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1B" w:rsidRDefault="00B011EC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85026" cy="92125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026" cy="921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1B" w:rsidRDefault="0051081B">
      <w:pPr>
        <w:rPr>
          <w:sz w:val="20"/>
        </w:rPr>
        <w:sectPr w:rsidR="0051081B">
          <w:type w:val="continuous"/>
          <w:pgSz w:w="11910" w:h="16840"/>
          <w:pgMar w:top="760" w:right="780" w:bottom="280" w:left="40" w:header="720" w:footer="720" w:gutter="0"/>
          <w:cols w:space="720"/>
        </w:sectPr>
      </w:pPr>
    </w:p>
    <w:p w:rsidR="0051081B" w:rsidRDefault="00B011EC">
      <w:pPr>
        <w:pStyle w:val="3"/>
        <w:spacing w:before="71"/>
        <w:ind w:left="3962" w:right="4011" w:firstLine="0"/>
        <w:jc w:val="center"/>
      </w:pPr>
      <w:r>
        <w:lastRenderedPageBreak/>
        <w:t>СОДЕРЖАНИЕ</w:t>
      </w:r>
    </w:p>
    <w:sdt>
      <w:sdtPr>
        <w:id w:val="24684469"/>
        <w:docPartObj>
          <w:docPartGallery w:val="Table of Contents"/>
          <w:docPartUnique/>
        </w:docPartObj>
      </w:sdtPr>
      <w:sdtEndPr/>
      <w:sdtContent>
        <w:p w:rsidR="0051081B" w:rsidRDefault="00B011EC">
          <w:pPr>
            <w:pStyle w:val="10"/>
            <w:numPr>
              <w:ilvl w:val="0"/>
              <w:numId w:val="10"/>
            </w:numPr>
            <w:tabs>
              <w:tab w:val="left" w:pos="562"/>
              <w:tab w:val="left" w:leader="dot" w:pos="9085"/>
            </w:tabs>
            <w:ind w:hanging="562"/>
          </w:pPr>
          <w:hyperlink w:anchor="_TOC_250004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51081B" w:rsidRDefault="00B011EC">
          <w:pPr>
            <w:pStyle w:val="20"/>
            <w:numPr>
              <w:ilvl w:val="0"/>
              <w:numId w:val="10"/>
            </w:numPr>
            <w:tabs>
              <w:tab w:val="left" w:pos="562"/>
              <w:tab w:val="left" w:leader="dot" w:pos="9349"/>
            </w:tabs>
            <w:spacing w:before="142"/>
          </w:pPr>
          <w:hyperlink w:anchor="_TOC_250003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51081B" w:rsidRDefault="00B011EC">
          <w:pPr>
            <w:pStyle w:val="20"/>
            <w:numPr>
              <w:ilvl w:val="0"/>
              <w:numId w:val="10"/>
            </w:numPr>
            <w:tabs>
              <w:tab w:val="left" w:pos="566"/>
              <w:tab w:val="left" w:leader="dot" w:pos="9349"/>
            </w:tabs>
            <w:ind w:left="565" w:hanging="303"/>
          </w:pPr>
          <w:hyperlink w:anchor="_TOC_250002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  <w:p w:rsidR="0051081B" w:rsidRDefault="00B011EC">
          <w:pPr>
            <w:pStyle w:val="20"/>
            <w:numPr>
              <w:ilvl w:val="0"/>
              <w:numId w:val="10"/>
            </w:numPr>
            <w:tabs>
              <w:tab w:val="left" w:pos="508"/>
              <w:tab w:val="left" w:leader="dot" w:pos="9229"/>
            </w:tabs>
            <w:ind w:left="508" w:hanging="245"/>
          </w:pPr>
          <w:hyperlink w:anchor="_TOC_250001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12</w:t>
            </w:r>
          </w:hyperlink>
        </w:p>
        <w:p w:rsidR="0051081B" w:rsidRDefault="00B011EC">
          <w:pPr>
            <w:pStyle w:val="20"/>
            <w:numPr>
              <w:ilvl w:val="0"/>
              <w:numId w:val="10"/>
            </w:numPr>
            <w:tabs>
              <w:tab w:val="left" w:pos="504"/>
              <w:tab w:val="left" w:leader="dot" w:pos="9229"/>
            </w:tabs>
            <w:spacing w:line="362" w:lineRule="auto"/>
            <w:ind w:left="263" w:right="312" w:firstLine="0"/>
          </w:pPr>
          <w:hyperlink w:anchor="_TOC_250000" w:history="1">
            <w:r>
              <w:t>МАТЕРИАЛЫ ДЛЯ ПРОВЕДЕНИЯ ПРОМЕЖУТОЧНОЙ АТТЕСТАЦИИ ПО</w:t>
            </w:r>
            <w:r>
              <w:rPr>
                <w:spacing w:val="1"/>
              </w:rPr>
              <w:t xml:space="preserve"> </w:t>
            </w:r>
            <w:r>
              <w:t>ДИСЦИПЛИНЕ</w:t>
            </w:r>
            <w:r>
              <w:tab/>
            </w:r>
            <w:r>
              <w:rPr>
                <w:spacing w:val="-1"/>
              </w:rPr>
              <w:t>15</w:t>
            </w:r>
          </w:hyperlink>
        </w:p>
      </w:sdtContent>
    </w:sdt>
    <w:p w:rsidR="0051081B" w:rsidRDefault="0051081B">
      <w:pPr>
        <w:spacing w:line="362" w:lineRule="auto"/>
        <w:sectPr w:rsidR="0051081B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51081B" w:rsidRDefault="00B011EC">
      <w:pPr>
        <w:pStyle w:val="3"/>
        <w:numPr>
          <w:ilvl w:val="1"/>
          <w:numId w:val="10"/>
        </w:numPr>
        <w:tabs>
          <w:tab w:val="left" w:pos="3802"/>
          <w:tab w:val="left" w:pos="3803"/>
        </w:tabs>
        <w:spacing w:before="71"/>
        <w:jc w:val="left"/>
      </w:pPr>
      <w:bookmarkStart w:id="0" w:name="_TOC_250004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51081B" w:rsidRDefault="0051081B">
      <w:pPr>
        <w:pStyle w:val="a3"/>
        <w:spacing w:before="7"/>
        <w:ind w:left="0"/>
        <w:rPr>
          <w:b/>
          <w:sz w:val="23"/>
        </w:rPr>
      </w:pPr>
    </w:p>
    <w:p w:rsidR="0051081B" w:rsidRDefault="00B011EC">
      <w:pPr>
        <w:pStyle w:val="a3"/>
        <w:spacing w:line="276" w:lineRule="auto"/>
        <w:ind w:right="312" w:firstLine="70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6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язык.</w:t>
      </w:r>
    </w:p>
    <w:p w:rsidR="0051081B" w:rsidRDefault="00B011EC">
      <w:pPr>
        <w:pStyle w:val="a3"/>
        <w:spacing w:before="4" w:line="276" w:lineRule="auto"/>
        <w:ind w:right="307" w:firstLine="70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экзамена.</w:t>
      </w:r>
    </w:p>
    <w:p w:rsidR="0051081B" w:rsidRDefault="00B011EC">
      <w:pPr>
        <w:pStyle w:val="a3"/>
        <w:spacing w:line="275" w:lineRule="exact"/>
        <w:ind w:left="1032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51081B" w:rsidRDefault="00B011EC">
      <w:pPr>
        <w:pStyle w:val="a3"/>
        <w:spacing w:before="43" w:line="237" w:lineRule="auto"/>
        <w:ind w:left="119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архивоведение;</w:t>
      </w:r>
    </w:p>
    <w:p w:rsidR="0051081B" w:rsidRDefault="00B011EC">
      <w:pPr>
        <w:pStyle w:val="a3"/>
        <w:spacing w:before="6" w:line="237" w:lineRule="auto"/>
        <w:ind w:left="119"/>
      </w:pPr>
      <w:r>
        <w:t>-учебного</w:t>
      </w:r>
      <w:r>
        <w:rPr>
          <w:spacing w:val="38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специальности</w:t>
      </w:r>
      <w:r>
        <w:rPr>
          <w:spacing w:val="39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51081B" w:rsidRDefault="00B011EC">
      <w:pPr>
        <w:pStyle w:val="a4"/>
        <w:numPr>
          <w:ilvl w:val="0"/>
          <w:numId w:val="9"/>
        </w:numPr>
        <w:tabs>
          <w:tab w:val="left" w:pos="409"/>
        </w:tabs>
        <w:spacing w:before="3"/>
        <w:ind w:left="408" w:hanging="146"/>
        <w:rPr>
          <w:sz w:val="24"/>
        </w:rPr>
      </w:pP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51081B" w:rsidRDefault="0051081B">
      <w:pPr>
        <w:pStyle w:val="a3"/>
        <w:spacing w:before="6"/>
        <w:ind w:left="0"/>
        <w:rPr>
          <w:sz w:val="31"/>
        </w:rPr>
      </w:pPr>
    </w:p>
    <w:p w:rsidR="0051081B" w:rsidRDefault="00B011EC">
      <w:pPr>
        <w:pStyle w:val="3"/>
        <w:numPr>
          <w:ilvl w:val="1"/>
          <w:numId w:val="10"/>
        </w:numPr>
        <w:tabs>
          <w:tab w:val="left" w:pos="907"/>
          <w:tab w:val="left" w:pos="908"/>
        </w:tabs>
        <w:ind w:left="907" w:hanging="563"/>
        <w:jc w:val="left"/>
      </w:pPr>
      <w:bookmarkStart w:id="1" w:name="_TOC_250003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51081B" w:rsidRDefault="0051081B">
      <w:pPr>
        <w:pStyle w:val="a3"/>
        <w:spacing w:before="2"/>
        <w:ind w:left="0"/>
        <w:rPr>
          <w:b/>
          <w:sz w:val="31"/>
        </w:rPr>
      </w:pPr>
    </w:p>
    <w:p w:rsidR="0051081B" w:rsidRDefault="00B011EC">
      <w:pPr>
        <w:pStyle w:val="a4"/>
        <w:numPr>
          <w:ilvl w:val="1"/>
          <w:numId w:val="8"/>
        </w:numPr>
        <w:tabs>
          <w:tab w:val="left" w:pos="686"/>
        </w:tabs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51081B" w:rsidRDefault="00B011EC">
      <w:pPr>
        <w:pStyle w:val="a3"/>
        <w:spacing w:before="41" w:line="276" w:lineRule="auto"/>
        <w:ind w:right="788"/>
      </w:pPr>
      <w:r>
        <w:t>В результате освоения учебной дисциплины студентами обеспечивается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51081B" w:rsidRDefault="00B011EC">
      <w:pPr>
        <w:pStyle w:val="a4"/>
        <w:numPr>
          <w:ilvl w:val="0"/>
          <w:numId w:val="7"/>
        </w:numPr>
        <w:tabs>
          <w:tab w:val="left" w:pos="470"/>
        </w:tabs>
        <w:spacing w:line="275" w:lineRule="exact"/>
        <w:ind w:hanging="207"/>
        <w:rPr>
          <w:sz w:val="24"/>
        </w:rPr>
      </w:pPr>
      <w:r>
        <w:rPr>
          <w:sz w:val="24"/>
        </w:rPr>
        <w:t>личностных:</w:t>
      </w:r>
    </w:p>
    <w:p w:rsidR="0051081B" w:rsidRDefault="00B011EC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40" w:line="276" w:lineRule="auto"/>
        <w:ind w:right="53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(родному)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 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 и нравственные ценности, н</w:t>
      </w:r>
      <w:r>
        <w:rPr>
          <w:sz w:val="24"/>
        </w:rPr>
        <w:t>акопленные народом на протяжении веков,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51081B" w:rsidRDefault="00B011EC">
      <w:pPr>
        <w:pStyle w:val="a3"/>
        <w:tabs>
          <w:tab w:val="left" w:pos="825"/>
        </w:tabs>
        <w:spacing w:line="275" w:lineRule="exact"/>
      </w:pPr>
      <w:r>
        <w:t>−</w:t>
      </w:r>
      <w:r>
        <w:tab/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личности;</w:t>
      </w:r>
    </w:p>
    <w:p w:rsidR="0051081B" w:rsidRDefault="00B011EC">
      <w:pPr>
        <w:pStyle w:val="a3"/>
        <w:tabs>
          <w:tab w:val="left" w:pos="825"/>
        </w:tabs>
        <w:spacing w:before="41" w:line="276" w:lineRule="auto"/>
        <w:ind w:right="500"/>
      </w:pPr>
      <w:r>
        <w:t>−</w:t>
      </w:r>
      <w:r>
        <w:tab/>
      </w:r>
      <w:r>
        <w:t>осознание эстетической ценности, потребности сохранить чистоту русского языка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культуры;</w:t>
      </w:r>
    </w:p>
    <w:p w:rsidR="0051081B" w:rsidRDefault="00B011EC">
      <w:pPr>
        <w:pStyle w:val="a4"/>
        <w:numPr>
          <w:ilvl w:val="0"/>
          <w:numId w:val="9"/>
        </w:numPr>
        <w:tabs>
          <w:tab w:val="left" w:pos="409"/>
        </w:tabs>
        <w:spacing w:before="4" w:line="276" w:lineRule="auto"/>
        <w:ind w:right="709" w:firstLine="0"/>
        <w:rPr>
          <w:sz w:val="24"/>
        </w:rPr>
      </w:pPr>
      <w:r>
        <w:rPr>
          <w:sz w:val="24"/>
        </w:rPr>
        <w:t>формирование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а также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1081B" w:rsidRDefault="00B011EC">
      <w:pPr>
        <w:pStyle w:val="a3"/>
        <w:tabs>
          <w:tab w:val="left" w:pos="825"/>
        </w:tabs>
        <w:spacing w:line="276" w:lineRule="auto"/>
        <w:ind w:right="1082"/>
      </w:pPr>
      <w:r>
        <w:t>−</w:t>
      </w:r>
      <w:r>
        <w:tab/>
        <w:t>способность к речевому самоконтролю; оцениванию устных и письменных</w:t>
      </w:r>
      <w:r>
        <w:rPr>
          <w:spacing w:val="1"/>
        </w:rPr>
        <w:t xml:space="preserve"> </w:t>
      </w:r>
      <w:r>
        <w:t>высказываний с точки зрения яз</w:t>
      </w:r>
      <w:r>
        <w:t>ыкового оформления, эффективности достижения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:rsidR="0051081B" w:rsidRDefault="00B011EC">
      <w:pPr>
        <w:pStyle w:val="a3"/>
        <w:tabs>
          <w:tab w:val="left" w:pos="825"/>
        </w:tabs>
        <w:spacing w:line="276" w:lineRule="auto"/>
        <w:ind w:right="1322"/>
      </w:pPr>
      <w:r>
        <w:t>−</w:t>
      </w:r>
      <w:r>
        <w:tab/>
        <w:t>готовность и способность к самостоятельной, творческой и ответственной</w:t>
      </w:r>
      <w:r>
        <w:rPr>
          <w:spacing w:val="-57"/>
        </w:rPr>
        <w:t xml:space="preserve"> </w:t>
      </w:r>
      <w:r>
        <w:t>деятельности;</w:t>
      </w:r>
    </w:p>
    <w:p w:rsidR="0051081B" w:rsidRDefault="00B011EC">
      <w:pPr>
        <w:pStyle w:val="a3"/>
        <w:tabs>
          <w:tab w:val="left" w:pos="825"/>
        </w:tabs>
        <w:spacing w:before="1" w:line="276" w:lineRule="auto"/>
        <w:ind w:right="1534"/>
      </w:pPr>
      <w:r>
        <w:t>−</w:t>
      </w:r>
      <w:r>
        <w:tab/>
        <w:t>способность к самооценке на основе наблюдения за собственной речью,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речево</w:t>
      </w:r>
      <w:r>
        <w:t>го</w:t>
      </w:r>
      <w:r>
        <w:rPr>
          <w:spacing w:val="2"/>
        </w:rPr>
        <w:t xml:space="preserve"> </w:t>
      </w:r>
      <w:r>
        <w:t>самосовершенствования.</w:t>
      </w:r>
    </w:p>
    <w:p w:rsidR="0051081B" w:rsidRDefault="00B011EC">
      <w:pPr>
        <w:pStyle w:val="a4"/>
        <w:numPr>
          <w:ilvl w:val="1"/>
          <w:numId w:val="9"/>
        </w:numPr>
        <w:tabs>
          <w:tab w:val="left" w:pos="970"/>
        </w:tabs>
        <w:spacing w:line="275" w:lineRule="exact"/>
        <w:ind w:hanging="145"/>
        <w:rPr>
          <w:sz w:val="24"/>
        </w:rPr>
      </w:pPr>
      <w:r>
        <w:rPr>
          <w:sz w:val="24"/>
        </w:rPr>
        <w:t>метапредметных:</w:t>
      </w:r>
    </w:p>
    <w:p w:rsidR="0051081B" w:rsidRDefault="00B011EC">
      <w:pPr>
        <w:pStyle w:val="a3"/>
        <w:tabs>
          <w:tab w:val="left" w:pos="825"/>
        </w:tabs>
        <w:spacing w:before="41" w:line="276" w:lineRule="auto"/>
        <w:ind w:right="1701"/>
      </w:pPr>
      <w:r>
        <w:t>−</w:t>
      </w:r>
      <w:r>
        <w:tab/>
        <w:t>владение всеми видами речевой деятельности: аудированием, чтением</w:t>
      </w:r>
      <w:r>
        <w:rPr>
          <w:spacing w:val="-57"/>
        </w:rPr>
        <w:t xml:space="preserve"> </w:t>
      </w:r>
      <w:r>
        <w:t>(пониманием),</w:t>
      </w:r>
      <w:r>
        <w:rPr>
          <w:spacing w:val="-2"/>
        </w:rPr>
        <w:t xml:space="preserve"> </w:t>
      </w:r>
      <w:r>
        <w:t>говорением,</w:t>
      </w:r>
      <w:r>
        <w:rPr>
          <w:spacing w:val="-1"/>
        </w:rPr>
        <w:t xml:space="preserve"> </w:t>
      </w:r>
      <w:r>
        <w:t>письмом;</w:t>
      </w:r>
    </w:p>
    <w:p w:rsidR="0051081B" w:rsidRDefault="00B011EC">
      <w:pPr>
        <w:pStyle w:val="a3"/>
        <w:tabs>
          <w:tab w:val="left" w:pos="825"/>
        </w:tabs>
        <w:spacing w:line="276" w:lineRule="auto"/>
        <w:ind w:right="649"/>
      </w:pPr>
      <w:r>
        <w:t>−</w:t>
      </w:r>
      <w:r>
        <w:tab/>
        <w:t>владение языковыми средствами — умение ясно, логично и точно излагать свою</w:t>
      </w:r>
      <w:r>
        <w:rPr>
          <w:spacing w:val="-57"/>
        </w:rPr>
        <w:t xml:space="preserve"> </w:t>
      </w:r>
      <w:r>
        <w:t>точку зрения, использовать адекватные языковые средства; использование</w:t>
      </w:r>
      <w:r>
        <w:rPr>
          <w:spacing w:val="1"/>
        </w:rPr>
        <w:t xml:space="preserve"> </w:t>
      </w:r>
      <w:r>
        <w:t>приобретенных знаний и умений для анализа языковых явлений на межпредметном</w:t>
      </w:r>
      <w:r>
        <w:rPr>
          <w:spacing w:val="1"/>
        </w:rPr>
        <w:t xml:space="preserve"> </w:t>
      </w:r>
      <w:r>
        <w:t>уровне;</w:t>
      </w:r>
    </w:p>
    <w:p w:rsidR="0051081B" w:rsidRDefault="00B011EC">
      <w:pPr>
        <w:pStyle w:val="a3"/>
        <w:tabs>
          <w:tab w:val="left" w:pos="825"/>
        </w:tabs>
        <w:spacing w:before="2" w:line="276" w:lineRule="auto"/>
        <w:ind w:right="462"/>
      </w:pPr>
      <w:r>
        <w:t>−</w:t>
      </w:r>
      <w:r>
        <w:tab/>
        <w:t>применение навыков сотрудничества со сверстниками, детьми младшего возраста,</w:t>
      </w:r>
      <w:r>
        <w:rPr>
          <w:spacing w:val="-57"/>
        </w:rPr>
        <w:t xml:space="preserve"> </w:t>
      </w:r>
      <w:r>
        <w:t>взрослыми в процессе р</w:t>
      </w:r>
      <w:r>
        <w:t>ечевого общения, образовательной, общественно 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51081B" w:rsidRDefault="0051081B">
      <w:pPr>
        <w:spacing w:line="276" w:lineRule="auto"/>
        <w:sectPr w:rsidR="0051081B">
          <w:pgSz w:w="11910" w:h="16840"/>
          <w:pgMar w:top="1040" w:right="540" w:bottom="960" w:left="1580" w:header="0" w:footer="772" w:gutter="0"/>
          <w:cols w:space="720"/>
        </w:sectPr>
      </w:pPr>
    </w:p>
    <w:p w:rsidR="0051081B" w:rsidRDefault="00B011EC">
      <w:pPr>
        <w:pStyle w:val="a3"/>
        <w:spacing w:before="66" w:line="276" w:lineRule="auto"/>
        <w:ind w:right="439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овладение нормами речевого поведения в различных ситуациях межличностного 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00"/>
        <w:jc w:val="both"/>
      </w:pPr>
      <w:r>
        <w:t>−</w:t>
      </w:r>
      <w:r>
        <w:tab/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 деятельности, включая умение ориентироваться в различных источниках</w:t>
      </w:r>
      <w:r>
        <w:rPr>
          <w:spacing w:val="-57"/>
        </w:rPr>
        <w:t xml:space="preserve"> </w:t>
      </w:r>
      <w:r>
        <w:t>информации, критически оценивать и интерпретировать информацию, получаемую 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51081B" w:rsidRDefault="00B011EC">
      <w:pPr>
        <w:pStyle w:val="a3"/>
        <w:tabs>
          <w:tab w:val="left" w:pos="1622"/>
        </w:tabs>
        <w:spacing w:before="2" w:line="276" w:lineRule="auto"/>
        <w:ind w:right="310"/>
        <w:jc w:val="both"/>
      </w:pPr>
      <w:r>
        <w:t>−</w:t>
      </w:r>
      <w:r>
        <w:tab/>
        <w:t>умение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-57"/>
        </w:rPr>
        <w:t xml:space="preserve"> </w:t>
      </w:r>
      <w:r>
        <w:t>учебно-научных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 изучения русского</w:t>
      </w:r>
      <w:r>
        <w:rPr>
          <w:spacing w:val="1"/>
        </w:rPr>
        <w:t xml:space="preserve"> </w:t>
      </w:r>
      <w:r>
        <w:t>языка.</w:t>
      </w:r>
    </w:p>
    <w:p w:rsidR="0051081B" w:rsidRDefault="00B011EC">
      <w:pPr>
        <w:pStyle w:val="a4"/>
        <w:numPr>
          <w:ilvl w:val="2"/>
          <w:numId w:val="9"/>
        </w:numPr>
        <w:tabs>
          <w:tab w:val="left" w:pos="1767"/>
        </w:tabs>
        <w:spacing w:line="274" w:lineRule="exact"/>
        <w:jc w:val="both"/>
        <w:rPr>
          <w:sz w:val="24"/>
        </w:rPr>
      </w:pPr>
      <w:r>
        <w:rPr>
          <w:sz w:val="24"/>
        </w:rPr>
        <w:t>предметных:</w:t>
      </w:r>
    </w:p>
    <w:p w:rsidR="0051081B" w:rsidRDefault="00B011EC">
      <w:pPr>
        <w:pStyle w:val="a3"/>
        <w:tabs>
          <w:tab w:val="left" w:pos="1622"/>
        </w:tabs>
        <w:spacing w:before="46" w:line="276" w:lineRule="auto"/>
        <w:ind w:right="309"/>
        <w:jc w:val="both"/>
      </w:pPr>
      <w:r>
        <w:t>−</w:t>
      </w:r>
      <w:r>
        <w:tab/>
        <w:t>сформированность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299"/>
        <w:jc w:val="both"/>
      </w:pPr>
      <w:r>
        <w:t>−</w:t>
      </w:r>
      <w:r>
        <w:tab/>
        <w:t>сформированность умений создавать устные и письменные монологические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12"/>
        <w:jc w:val="both"/>
      </w:pPr>
      <w:r>
        <w:t>−</w:t>
      </w:r>
      <w:r>
        <w:tab/>
        <w:t>владение навыками самоанализа и самооценки на основе наблюдений 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речью;</w:t>
      </w:r>
    </w:p>
    <w:p w:rsidR="0051081B" w:rsidRDefault="00B011EC">
      <w:pPr>
        <w:pStyle w:val="a3"/>
        <w:tabs>
          <w:tab w:val="left" w:pos="1622"/>
        </w:tabs>
        <w:spacing w:before="1" w:line="276" w:lineRule="auto"/>
        <w:ind w:right="305"/>
        <w:jc w:val="both"/>
      </w:pPr>
      <w:r>
        <w:t>−</w:t>
      </w:r>
      <w:r>
        <w:tab/>
      </w:r>
      <w:r>
        <w:t>владение умением анализировать текст с точки зрения наличия в нем явной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скрытой,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11"/>
        <w:jc w:val="both"/>
      </w:pPr>
      <w:r>
        <w:t>−</w:t>
      </w:r>
      <w:r>
        <w:tab/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аннотаций,</w:t>
      </w:r>
      <w:r>
        <w:rPr>
          <w:spacing w:val="3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00"/>
        <w:jc w:val="both"/>
      </w:pPr>
      <w:r>
        <w:t>−</w:t>
      </w:r>
      <w:r>
        <w:tab/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06"/>
        <w:jc w:val="both"/>
      </w:pPr>
      <w:r>
        <w:t>−</w:t>
      </w:r>
      <w:r>
        <w:tab/>
        <w:t>сформированность умений учитывать исторический, 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творчества писателя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 текста;</w:t>
      </w:r>
    </w:p>
    <w:p w:rsidR="0051081B" w:rsidRDefault="00B011EC">
      <w:pPr>
        <w:pStyle w:val="a3"/>
        <w:tabs>
          <w:tab w:val="left" w:pos="1685"/>
        </w:tabs>
        <w:spacing w:line="278" w:lineRule="auto"/>
        <w:ind w:right="302"/>
        <w:jc w:val="both"/>
      </w:pPr>
      <w:r>
        <w:t>−</w:t>
      </w:r>
      <w:r>
        <w:tab/>
        <w:t>способность выявлять в художественных тек</w:t>
      </w:r>
      <w:r>
        <w:t>стах образы, темы и проблемы</w:t>
      </w:r>
      <w:r>
        <w:rPr>
          <w:spacing w:val="-57"/>
        </w:rPr>
        <w:t xml:space="preserve"> </w:t>
      </w:r>
      <w:r>
        <w:t>и выражать свое отношение к теме, проблеме текста в развернутых 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00"/>
        <w:jc w:val="both"/>
      </w:pPr>
      <w:r>
        <w:t>−</w:t>
      </w:r>
      <w:r>
        <w:tab/>
        <w:t>владение навыками анализа текста с учетом их стилистической и жанрово-</w:t>
      </w:r>
      <w:r>
        <w:rPr>
          <w:spacing w:val="1"/>
        </w:rPr>
        <w:t xml:space="preserve"> </w:t>
      </w:r>
      <w:r>
        <w:t>родовой</w:t>
      </w:r>
      <w:r>
        <w:rPr>
          <w:spacing w:val="-3"/>
        </w:rPr>
        <w:t xml:space="preserve"> </w:t>
      </w:r>
      <w:r>
        <w:t>специфики;</w:t>
      </w:r>
      <w:r>
        <w:rPr>
          <w:spacing w:val="-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созданной</w:t>
      </w:r>
    </w:p>
    <w:p w:rsidR="0051081B" w:rsidRDefault="00B011EC">
      <w:pPr>
        <w:pStyle w:val="a3"/>
        <w:spacing w:line="276" w:lineRule="auto"/>
        <w:ind w:right="311"/>
        <w:jc w:val="both"/>
      </w:pPr>
      <w:r>
        <w:t>в литературном произведении, в единстве эмоционального личностного восприятия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51081B" w:rsidRDefault="00B011EC">
      <w:pPr>
        <w:pStyle w:val="a3"/>
        <w:tabs>
          <w:tab w:val="left" w:pos="1622"/>
        </w:tabs>
        <w:spacing w:line="276" w:lineRule="auto"/>
        <w:ind w:right="309"/>
        <w:jc w:val="both"/>
      </w:pPr>
      <w:r>
        <w:t>−</w:t>
      </w:r>
      <w:r>
        <w:tab/>
        <w:t>сформированность представлений о системе стилей языка художественной</w:t>
      </w:r>
      <w:r>
        <w:rPr>
          <w:spacing w:val="1"/>
        </w:rPr>
        <w:t xml:space="preserve"> </w:t>
      </w:r>
      <w:r>
        <w:t>литературы.</w:t>
      </w:r>
    </w:p>
    <w:p w:rsidR="0051081B" w:rsidRDefault="00B011EC">
      <w:pPr>
        <w:pStyle w:val="3"/>
        <w:numPr>
          <w:ilvl w:val="1"/>
          <w:numId w:val="8"/>
        </w:numPr>
        <w:tabs>
          <w:tab w:val="left" w:pos="682"/>
        </w:tabs>
        <w:ind w:left="681" w:hanging="419"/>
        <w:jc w:val="both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51081B" w:rsidRDefault="00B011EC">
      <w:pPr>
        <w:pStyle w:val="a3"/>
        <w:spacing w:before="34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экзамен.</w:t>
      </w:r>
    </w:p>
    <w:p w:rsidR="0051081B" w:rsidRDefault="0051081B">
      <w:pPr>
        <w:jc w:val="both"/>
        <w:sectPr w:rsidR="0051081B">
          <w:pgSz w:w="11910" w:h="16840"/>
          <w:pgMar w:top="1040" w:right="540" w:bottom="960" w:left="1580" w:header="0" w:footer="772" w:gutter="0"/>
          <w:cols w:space="720"/>
        </w:sectPr>
      </w:pPr>
    </w:p>
    <w:p w:rsidR="0051081B" w:rsidRDefault="00B011EC">
      <w:pPr>
        <w:pStyle w:val="3"/>
        <w:numPr>
          <w:ilvl w:val="1"/>
          <w:numId w:val="10"/>
        </w:numPr>
        <w:tabs>
          <w:tab w:val="left" w:pos="4981"/>
        </w:tabs>
        <w:spacing w:before="150"/>
        <w:ind w:left="4980" w:hanging="303"/>
        <w:jc w:val="left"/>
      </w:pPr>
      <w:bookmarkStart w:id="2" w:name="_TOC_250002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51081B" w:rsidRDefault="0051081B">
      <w:pPr>
        <w:pStyle w:val="a3"/>
        <w:spacing w:before="5"/>
        <w:ind w:left="0"/>
        <w:rPr>
          <w:b/>
          <w:sz w:val="32"/>
        </w:rPr>
      </w:pPr>
    </w:p>
    <w:p w:rsidR="0051081B" w:rsidRDefault="00B011EC">
      <w:pPr>
        <w:pStyle w:val="a3"/>
        <w:spacing w:line="280" w:lineRule="auto"/>
        <w:ind w:left="366" w:firstLine="705"/>
      </w:pP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11"/>
        </w:rPr>
        <w:t xml:space="preserve"> </w:t>
      </w:r>
      <w:r>
        <w:t>текущего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промежуточного</w:t>
      </w:r>
      <w:r>
        <w:rPr>
          <w:spacing w:val="10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дисциплине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комплексная</w:t>
      </w:r>
      <w:r>
        <w:rPr>
          <w:spacing w:val="10"/>
        </w:rPr>
        <w:t xml:space="preserve"> </w:t>
      </w:r>
      <w:r>
        <w:t>проверка</w:t>
      </w:r>
      <w:r>
        <w:rPr>
          <w:spacing w:val="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51081B" w:rsidRDefault="0051081B">
      <w:pPr>
        <w:pStyle w:val="a3"/>
        <w:spacing w:before="10"/>
        <w:ind w:left="0"/>
        <w:rPr>
          <w:sz w:val="26"/>
        </w:rPr>
      </w:pPr>
    </w:p>
    <w:p w:rsidR="0051081B" w:rsidRDefault="00B011EC">
      <w:pPr>
        <w:spacing w:after="35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3121"/>
        <w:gridCol w:w="2127"/>
        <w:gridCol w:w="4110"/>
      </w:tblGrid>
      <w:tr w:rsidR="0051081B">
        <w:trPr>
          <w:trHeight w:val="551"/>
        </w:trPr>
        <w:tc>
          <w:tcPr>
            <w:tcW w:w="2238" w:type="dxa"/>
            <w:tcBorders>
              <w:left w:val="single" w:sz="6" w:space="0" w:color="000000"/>
              <w:bottom w:val="nil"/>
            </w:tcBorders>
          </w:tcPr>
          <w:p w:rsidR="0051081B" w:rsidRDefault="00B011EC">
            <w:pPr>
              <w:pStyle w:val="TableParagraph"/>
              <w:spacing w:line="273" w:lineRule="exact"/>
              <w:ind w:left="23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</w:p>
          <w:p w:rsidR="0051081B" w:rsidRDefault="00B011EC">
            <w:pPr>
              <w:pStyle w:val="TableParagraph"/>
              <w:spacing w:before="2" w:line="257" w:lineRule="exact"/>
              <w:ind w:left="23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2" w:type="dxa"/>
            <w:gridSpan w:val="4"/>
          </w:tcPr>
          <w:p w:rsidR="0051081B" w:rsidRDefault="00B011EC">
            <w:pPr>
              <w:pStyle w:val="TableParagraph"/>
              <w:spacing w:line="273" w:lineRule="exact"/>
              <w:ind w:left="5015" w:right="4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51081B">
        <w:trPr>
          <w:trHeight w:val="633"/>
        </w:trPr>
        <w:tc>
          <w:tcPr>
            <w:tcW w:w="2238" w:type="dxa"/>
            <w:tcBorders>
              <w:top w:val="nil"/>
              <w:left w:val="single" w:sz="6" w:space="0" w:color="000000"/>
              <w:bottom w:val="nil"/>
            </w:tcBorders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6665" w:type="dxa"/>
            <w:gridSpan w:val="2"/>
          </w:tcPr>
          <w:p w:rsidR="0051081B" w:rsidRDefault="00B011EC">
            <w:pPr>
              <w:pStyle w:val="TableParagraph"/>
              <w:spacing w:line="273" w:lineRule="exact"/>
              <w:ind w:left="307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7" w:type="dxa"/>
            <w:gridSpan w:val="2"/>
          </w:tcPr>
          <w:p w:rsidR="0051081B" w:rsidRDefault="00B011EC">
            <w:pPr>
              <w:pStyle w:val="TableParagraph"/>
              <w:spacing w:line="273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51081B">
        <w:trPr>
          <w:trHeight w:val="628"/>
        </w:trPr>
        <w:tc>
          <w:tcPr>
            <w:tcW w:w="2238" w:type="dxa"/>
            <w:vMerge w:val="restart"/>
            <w:tcBorders>
              <w:top w:val="nil"/>
              <w:left w:val="single" w:sz="6" w:space="0" w:color="000000"/>
            </w:tcBorders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3544" w:type="dxa"/>
            <w:vMerge w:val="restart"/>
          </w:tcPr>
          <w:p w:rsidR="0051081B" w:rsidRDefault="00B011EC"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121" w:type="dxa"/>
            <w:vMerge w:val="restart"/>
          </w:tcPr>
          <w:p w:rsidR="0051081B" w:rsidRDefault="00B011EC">
            <w:pPr>
              <w:pStyle w:val="TableParagraph"/>
              <w:spacing w:line="237" w:lineRule="auto"/>
              <w:ind w:left="474" w:right="319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51081B" w:rsidRDefault="00B011EC">
            <w:pPr>
              <w:pStyle w:val="TableParagraph"/>
              <w:spacing w:before="2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7" w:type="dxa"/>
            <w:vMerge w:val="restart"/>
          </w:tcPr>
          <w:p w:rsidR="0051081B" w:rsidRDefault="00B011EC">
            <w:pPr>
              <w:pStyle w:val="TableParagraph"/>
              <w:spacing w:line="237" w:lineRule="auto"/>
              <w:ind w:left="613" w:right="451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0" w:type="dxa"/>
          </w:tcPr>
          <w:p w:rsidR="0051081B" w:rsidRDefault="00B011EC">
            <w:pPr>
              <w:pStyle w:val="TableParagraph"/>
              <w:spacing w:line="237" w:lineRule="auto"/>
              <w:ind w:left="906" w:right="358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51081B">
        <w:trPr>
          <w:trHeight w:val="277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51081B" w:rsidRDefault="00B011EC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line="258" w:lineRule="exact"/>
              <w:ind w:hanging="207"/>
              <w:rPr>
                <w:sz w:val="24"/>
              </w:rPr>
            </w:pPr>
            <w:r>
              <w:rPr>
                <w:sz w:val="24"/>
              </w:rPr>
              <w:t>личностных:</w:t>
            </w:r>
          </w:p>
        </w:tc>
      </w:tr>
      <w:tr w:rsidR="0051081B">
        <w:trPr>
          <w:trHeight w:val="955"/>
        </w:trPr>
        <w:tc>
          <w:tcPr>
            <w:tcW w:w="2238" w:type="dxa"/>
            <w:tcBorders>
              <w:left w:val="single" w:sz="6" w:space="0" w:color="000000"/>
              <w:bottom w:val="nil"/>
            </w:tcBorders>
          </w:tcPr>
          <w:p w:rsidR="0051081B" w:rsidRDefault="00B011EC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544" w:type="dxa"/>
            <w:tcBorders>
              <w:bottom w:val="nil"/>
            </w:tcBorders>
          </w:tcPr>
          <w:p w:rsidR="0051081B" w:rsidRDefault="00B011E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</w:tc>
        <w:tc>
          <w:tcPr>
            <w:tcW w:w="2127" w:type="dxa"/>
            <w:vMerge w:val="restart"/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1081B" w:rsidRDefault="00B011EC">
            <w:pPr>
              <w:pStyle w:val="TableParagraph"/>
              <w:tabs>
                <w:tab w:val="left" w:pos="810"/>
              </w:tabs>
              <w:spacing w:before="25"/>
              <w:ind w:left="2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1081B" w:rsidRDefault="00B011EC">
            <w:pPr>
              <w:pStyle w:val="TableParagraph"/>
              <w:spacing w:before="7" w:line="310" w:lineRule="atLeast"/>
              <w:ind w:left="248" w:right="130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(родному)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081B">
        <w:trPr>
          <w:trHeight w:val="157"/>
        </w:trPr>
        <w:tc>
          <w:tcPr>
            <w:tcW w:w="2238" w:type="dxa"/>
            <w:tcBorders>
              <w:top w:val="nil"/>
              <w:left w:val="single" w:sz="6" w:space="0" w:color="000000"/>
            </w:tcBorders>
          </w:tcPr>
          <w:p w:rsidR="0051081B" w:rsidRDefault="0051081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1081B" w:rsidRDefault="0051081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1081B" w:rsidRDefault="0051081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 w:val="restart"/>
            <w:tcBorders>
              <w:top w:val="nil"/>
              <w:bottom w:val="nil"/>
            </w:tcBorders>
          </w:tcPr>
          <w:p w:rsidR="0051081B" w:rsidRDefault="00B011EC">
            <w:pPr>
              <w:pStyle w:val="TableParagraph"/>
              <w:spacing w:before="10" w:line="276" w:lineRule="auto"/>
              <w:ind w:left="248" w:right="113"/>
              <w:rPr>
                <w:sz w:val="24"/>
              </w:rPr>
            </w:pPr>
            <w:r>
              <w:rPr>
                <w:sz w:val="24"/>
              </w:rPr>
              <w:t>нравственные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накопленные народом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веков, осознание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before="2"/>
              <w:ind w:left="2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51081B" w:rsidRDefault="00B011EC">
            <w:pPr>
              <w:pStyle w:val="TableParagraph"/>
              <w:spacing w:line="310" w:lineRule="atLeast"/>
              <w:ind w:left="248" w:right="950"/>
              <w:rPr>
                <w:sz w:val="24"/>
              </w:rPr>
            </w:pPr>
            <w:r>
              <w:rPr>
                <w:sz w:val="24"/>
              </w:rPr>
              <w:t>языка как основы успешной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51081B">
        <w:trPr>
          <w:trHeight w:val="121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51081B" w:rsidRDefault="00B011EC">
            <w:pPr>
              <w:pStyle w:val="TableParagraph"/>
              <w:spacing w:before="103"/>
              <w:ind w:left="25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1081B" w:rsidRDefault="00B011EC">
            <w:pPr>
              <w:pStyle w:val="TableParagraph"/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№1-5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33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51081B" w:rsidRDefault="00B011EC">
            <w:pPr>
              <w:pStyle w:val="TableParagraph"/>
              <w:spacing w:line="237" w:lineRule="auto"/>
              <w:ind w:left="248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0" w:type="dxa"/>
            <w:vMerge/>
            <w:tcBorders>
              <w:top w:val="nil"/>
              <w:bottom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1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1081B" w:rsidRDefault="00B011EC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51081B" w:rsidRDefault="00B011E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№1-4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42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  <w:bottom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1081B" w:rsidRDefault="00B011EC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51081B" w:rsidRDefault="00B011EC">
            <w:pPr>
              <w:pStyle w:val="TableParagraph"/>
              <w:tabs>
                <w:tab w:val="left" w:pos="810"/>
              </w:tabs>
              <w:spacing w:before="44" w:line="276" w:lineRule="auto"/>
              <w:ind w:left="248" w:right="14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осознание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потребности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 русского языка как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1081B" w:rsidRDefault="00B011EC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</w:p>
        </w:tc>
      </w:tr>
      <w:tr w:rsidR="0051081B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51081B" w:rsidRDefault="00B011EC">
            <w:pPr>
              <w:pStyle w:val="TableParagraph"/>
              <w:spacing w:line="274" w:lineRule="exact"/>
              <w:ind w:left="252" w:right="54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42" w:lineRule="auto"/>
              <w:ind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68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1081B" w:rsidRDefault="00B011EC">
            <w:pPr>
              <w:pStyle w:val="TableParagraph"/>
              <w:spacing w:line="274" w:lineRule="exact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</w:tbl>
    <w:p w:rsidR="0051081B" w:rsidRDefault="0051081B">
      <w:pPr>
        <w:rPr>
          <w:sz w:val="2"/>
          <w:szCs w:val="2"/>
        </w:rPr>
        <w:sectPr w:rsidR="0051081B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3121"/>
        <w:gridCol w:w="2127"/>
        <w:gridCol w:w="4110"/>
      </w:tblGrid>
      <w:tr w:rsidR="0051081B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lastRenderedPageBreak/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51081B" w:rsidRDefault="00B011EC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4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51081B" w:rsidRDefault="00B011EC">
            <w:pPr>
              <w:pStyle w:val="TableParagraph"/>
              <w:spacing w:line="276" w:lineRule="auto"/>
              <w:ind w:left="248" w:right="128"/>
              <w:rPr>
                <w:sz w:val="24"/>
              </w:rPr>
            </w:pPr>
            <w:r>
              <w:rPr>
                <w:sz w:val="24"/>
              </w:rPr>
              <w:t>соответствующего 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 на диалоге культур,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различных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line="276" w:lineRule="auto"/>
              <w:ind w:left="248" w:right="1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способность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самоконтролю;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письменных высказываний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line="276" w:lineRule="auto"/>
              <w:ind w:left="248" w:right="4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готовность и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самостоятельной, 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line="276" w:lineRule="auto"/>
              <w:ind w:left="248" w:right="23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способность к самооценке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самосовершенствования.</w:t>
            </w:r>
          </w:p>
          <w:p w:rsidR="0051081B" w:rsidRDefault="00B011EC">
            <w:pPr>
              <w:pStyle w:val="TableParagraph"/>
              <w:numPr>
                <w:ilvl w:val="0"/>
                <w:numId w:val="5"/>
              </w:numPr>
              <w:tabs>
                <w:tab w:val="left" w:pos="955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метапредметных: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before="33" w:line="276" w:lineRule="auto"/>
              <w:ind w:left="248" w:right="8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 всеми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аудированием,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(пониманием), говорением,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line="276" w:lineRule="auto"/>
              <w:ind w:left="248" w:right="10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владение 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</w:tr>
      <w:tr w:rsidR="0051081B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37" w:lineRule="auto"/>
              <w:ind w:left="252" w:right="161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51081B" w:rsidRDefault="00B011EC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51081B" w:rsidRDefault="00B011EC">
            <w:pPr>
              <w:pStyle w:val="TableParagraph"/>
              <w:spacing w:line="274" w:lineRule="exact"/>
              <w:ind w:left="252" w:right="490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68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1081B" w:rsidRDefault="00B011EC">
            <w:pPr>
              <w:pStyle w:val="TableParagraph"/>
              <w:spacing w:line="274" w:lineRule="exact"/>
              <w:ind w:left="253" w:right="100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352"/>
              <w:rPr>
                <w:sz w:val="24"/>
              </w:rPr>
            </w:pPr>
            <w:r>
              <w:rPr>
                <w:sz w:val="24"/>
              </w:rPr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42" w:lineRule="auto"/>
              <w:ind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51081B" w:rsidRDefault="00B011EC">
            <w:pPr>
              <w:pStyle w:val="TableParagraph"/>
              <w:spacing w:line="274" w:lineRule="exact"/>
              <w:ind w:left="252" w:right="123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64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1081B" w:rsidRDefault="00B011EC">
            <w:pPr>
              <w:pStyle w:val="TableParagraph"/>
              <w:spacing w:line="274" w:lineRule="exact"/>
              <w:ind w:left="253" w:right="100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665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9" w:lineRule="exact"/>
              <w:ind w:left="23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51081B" w:rsidRDefault="00B011EC">
            <w:pPr>
              <w:pStyle w:val="TableParagraph"/>
              <w:spacing w:before="103" w:line="242" w:lineRule="auto"/>
              <w:ind w:left="232" w:right="82"/>
              <w:jc w:val="center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104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37" w:lineRule="auto"/>
              <w:ind w:left="252" w:right="2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</w:p>
          <w:p w:rsidR="0051081B" w:rsidRDefault="00B011EC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51081B" w:rsidRDefault="00B011EC">
            <w:pPr>
              <w:pStyle w:val="TableParagraph"/>
              <w:spacing w:line="265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51081B" w:rsidRDefault="00B011EC">
            <w:pPr>
              <w:pStyle w:val="TableParagraph"/>
              <w:spacing w:before="2"/>
              <w:ind w:left="252" w:right="14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081B" w:rsidRDefault="00B011EC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4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1081B" w:rsidRDefault="00B011EC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лексико-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</w:tbl>
    <w:p w:rsidR="0051081B" w:rsidRDefault="0051081B">
      <w:pPr>
        <w:rPr>
          <w:sz w:val="2"/>
          <w:szCs w:val="2"/>
        </w:rPr>
        <w:sectPr w:rsidR="0051081B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3121"/>
        <w:gridCol w:w="2127"/>
        <w:gridCol w:w="4110"/>
      </w:tblGrid>
      <w:tr w:rsidR="0051081B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lastRenderedPageBreak/>
              <w:t>семантические</w:t>
            </w:r>
          </w:p>
          <w:p w:rsidR="0051081B" w:rsidRDefault="00B011EC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544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51081B" w:rsidRDefault="00B011EC">
            <w:pPr>
              <w:pStyle w:val="TableParagraph"/>
              <w:spacing w:line="276" w:lineRule="auto"/>
              <w:ind w:left="248" w:right="107"/>
              <w:rPr>
                <w:sz w:val="24"/>
              </w:rPr>
            </w:pPr>
            <w:r>
              <w:rPr>
                <w:sz w:val="24"/>
              </w:rPr>
              <w:t>и точно излагать 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адекватные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1081B" w:rsidRDefault="00B011EC">
            <w:pPr>
              <w:pStyle w:val="TableParagraph"/>
              <w:spacing w:line="276" w:lineRule="auto"/>
              <w:ind w:left="248" w:right="380"/>
              <w:rPr>
                <w:sz w:val="24"/>
              </w:rPr>
            </w:pPr>
            <w:r>
              <w:rPr>
                <w:sz w:val="24"/>
              </w:rPr>
              <w:t>приобретенных знаний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анализа языковых явлений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line="276" w:lineRule="auto"/>
              <w:ind w:left="248" w:right="41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применение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в процессе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полезной,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1081B" w:rsidRDefault="00B011EC">
            <w:pPr>
              <w:pStyle w:val="TableParagraph"/>
              <w:tabs>
                <w:tab w:val="left" w:pos="810"/>
              </w:tabs>
              <w:spacing w:line="276" w:lineRule="auto"/>
              <w:ind w:left="248" w:right="18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овладение нормами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различных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1081B" w:rsidRDefault="00B011EC">
            <w:pPr>
              <w:pStyle w:val="TableParagraph"/>
              <w:tabs>
                <w:tab w:val="left" w:pos="1607"/>
                <w:tab w:val="left" w:pos="1835"/>
                <w:tab w:val="left" w:pos="2037"/>
                <w:tab w:val="left" w:pos="2095"/>
                <w:tab w:val="left" w:pos="2257"/>
                <w:tab w:val="left" w:pos="2382"/>
                <w:tab w:val="left" w:pos="2593"/>
                <w:tab w:val="left" w:pos="2643"/>
                <w:tab w:val="left" w:pos="2901"/>
                <w:tab w:val="left" w:pos="3261"/>
                <w:tab w:val="left" w:pos="3874"/>
              </w:tabs>
              <w:spacing w:line="276" w:lineRule="auto"/>
              <w:ind w:left="248" w:right="9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</w:t>
            </w:r>
            <w:r>
              <w:rPr>
                <w:sz w:val="24"/>
              </w:rPr>
              <w:t>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51081B" w:rsidRDefault="00B011EC">
            <w:pPr>
              <w:pStyle w:val="TableParagraph"/>
              <w:tabs>
                <w:tab w:val="left" w:pos="1607"/>
                <w:tab w:val="left" w:pos="2046"/>
                <w:tab w:val="left" w:pos="2998"/>
                <w:tab w:val="left" w:pos="3778"/>
              </w:tabs>
              <w:spacing w:line="276" w:lineRule="auto"/>
              <w:ind w:left="248" w:right="9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</w:tc>
      </w:tr>
      <w:tr w:rsidR="0051081B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4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семантические</w:t>
            </w:r>
          </w:p>
          <w:p w:rsidR="0051081B" w:rsidRDefault="00B011EC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9,10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2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Фразеологизмы.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51081B" w:rsidRDefault="00B011EC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№11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655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6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51081B" w:rsidRDefault="00B011EC">
            <w:pPr>
              <w:pStyle w:val="TableParagraph"/>
              <w:ind w:left="252" w:right="658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1081B" w:rsidRDefault="00B011EC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42" w:lineRule="auto"/>
              <w:ind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№12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37" w:lineRule="auto"/>
              <w:ind w:left="252" w:right="107"/>
              <w:rPr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  <w:p w:rsidR="0051081B" w:rsidRDefault="00B011EC">
            <w:pPr>
              <w:pStyle w:val="TableParagraph"/>
              <w:spacing w:line="274" w:lineRule="exact"/>
              <w:ind w:left="252" w:right="339"/>
              <w:rPr>
                <w:sz w:val="24"/>
              </w:rPr>
            </w:pPr>
            <w:r>
              <w:rPr>
                <w:sz w:val="24"/>
              </w:rPr>
              <w:t>. 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597" w:firstLine="62"/>
              <w:rPr>
                <w:sz w:val="24"/>
              </w:rPr>
            </w:pPr>
            <w:r>
              <w:rPr>
                <w:sz w:val="24"/>
              </w:rPr>
              <w:t>Тема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1081B" w:rsidRDefault="00B011EC">
            <w:pPr>
              <w:pStyle w:val="TableParagraph"/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51081B" w:rsidRDefault="00B011EC">
            <w:pPr>
              <w:pStyle w:val="TableParagraph"/>
              <w:spacing w:line="274" w:lineRule="exact"/>
              <w:ind w:left="252" w:right="103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№13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613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163"/>
              <w:rPr>
                <w:sz w:val="24"/>
              </w:rPr>
            </w:pPr>
            <w:r>
              <w:rPr>
                <w:sz w:val="24"/>
              </w:rPr>
              <w:t>Тема 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</w:tbl>
    <w:p w:rsidR="0051081B" w:rsidRDefault="0051081B">
      <w:pPr>
        <w:rPr>
          <w:sz w:val="2"/>
          <w:szCs w:val="2"/>
        </w:rPr>
        <w:sectPr w:rsidR="0051081B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3121"/>
        <w:gridCol w:w="2127"/>
        <w:gridCol w:w="4110"/>
      </w:tblGrid>
      <w:tr w:rsidR="0051081B">
        <w:trPr>
          <w:trHeight w:val="2381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370"/>
              <w:rPr>
                <w:sz w:val="24"/>
              </w:rPr>
            </w:pPr>
            <w:r>
              <w:rPr>
                <w:sz w:val="24"/>
              </w:rPr>
              <w:lastRenderedPageBreak/>
              <w:t>Тема 4.3.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1081B" w:rsidRDefault="00B011EC">
            <w:pPr>
              <w:pStyle w:val="TableParagraph"/>
              <w:ind w:left="252" w:right="1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№14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51081B" w:rsidRDefault="00B011EC">
            <w:pPr>
              <w:pStyle w:val="TableParagraph"/>
              <w:tabs>
                <w:tab w:val="left" w:pos="2594"/>
                <w:tab w:val="left" w:pos="3870"/>
              </w:tabs>
              <w:spacing w:line="276" w:lineRule="auto"/>
              <w:ind w:left="248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1081B" w:rsidRDefault="00B011EC">
            <w:pPr>
              <w:pStyle w:val="TableParagraph"/>
              <w:numPr>
                <w:ilvl w:val="0"/>
                <w:numId w:val="4"/>
              </w:numPr>
              <w:tabs>
                <w:tab w:val="left" w:pos="17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предметных:</w:t>
            </w:r>
          </w:p>
          <w:p w:rsidR="0051081B" w:rsidRDefault="00B011EC">
            <w:pPr>
              <w:pStyle w:val="TableParagraph"/>
              <w:tabs>
                <w:tab w:val="left" w:pos="1471"/>
                <w:tab w:val="left" w:pos="1607"/>
                <w:tab w:val="left" w:pos="1970"/>
                <w:tab w:val="left" w:pos="3092"/>
              </w:tabs>
              <w:spacing w:before="30" w:line="276" w:lineRule="auto"/>
              <w:ind w:left="248" w:right="9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1081B" w:rsidRDefault="00B011EC">
            <w:pPr>
              <w:pStyle w:val="TableParagraph"/>
              <w:tabs>
                <w:tab w:val="left" w:pos="1394"/>
                <w:tab w:val="left" w:pos="1607"/>
                <w:tab w:val="left" w:pos="1854"/>
                <w:tab w:val="left" w:pos="2268"/>
                <w:tab w:val="left" w:pos="2473"/>
                <w:tab w:val="left" w:pos="2556"/>
                <w:tab w:val="left" w:pos="2737"/>
                <w:tab w:val="left" w:pos="2815"/>
                <w:tab w:val="left" w:pos="2866"/>
                <w:tab w:val="left" w:pos="2949"/>
                <w:tab w:val="left" w:pos="3174"/>
                <w:tab w:val="left" w:pos="3869"/>
              </w:tabs>
              <w:spacing w:before="3" w:line="276" w:lineRule="auto"/>
              <w:ind w:left="248" w:right="9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дисциплин),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1081B" w:rsidRDefault="00B011EC">
            <w:pPr>
              <w:pStyle w:val="TableParagraph"/>
              <w:tabs>
                <w:tab w:val="left" w:pos="1607"/>
              </w:tabs>
              <w:spacing w:line="276" w:lineRule="auto"/>
              <w:ind w:left="248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наблюдений за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51081B" w:rsidRDefault="00B011EC">
            <w:pPr>
              <w:pStyle w:val="TableParagraph"/>
              <w:tabs>
                <w:tab w:val="left" w:pos="1607"/>
              </w:tabs>
              <w:spacing w:line="276" w:lineRule="auto"/>
              <w:ind w:left="248" w:right="9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</w:p>
        </w:tc>
      </w:tr>
      <w:tr w:rsidR="0051081B">
        <w:trPr>
          <w:trHeight w:val="2381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487"/>
              <w:rPr>
                <w:sz w:val="24"/>
              </w:rPr>
            </w:pPr>
            <w:r>
              <w:rPr>
                <w:sz w:val="24"/>
              </w:rPr>
              <w:t>Тема 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42" w:lineRule="auto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№15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42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2386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145"/>
              <w:rPr>
                <w:sz w:val="24"/>
              </w:rPr>
            </w:pPr>
            <w:r>
              <w:rPr>
                <w:sz w:val="24"/>
              </w:rPr>
              <w:t>Тема 4.5.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Служебные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060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9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1081B" w:rsidRDefault="00B011EC">
            <w:pPr>
              <w:pStyle w:val="TableParagraph"/>
              <w:spacing w:before="103" w:line="242" w:lineRule="auto"/>
              <w:ind w:left="252" w:right="678"/>
              <w:rPr>
                <w:sz w:val="24"/>
              </w:rPr>
            </w:pPr>
            <w:r>
              <w:rPr>
                <w:sz w:val="24"/>
              </w:rPr>
              <w:t>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915"/>
              <w:rPr>
                <w:sz w:val="24"/>
              </w:rPr>
            </w:pPr>
            <w:r>
              <w:rPr>
                <w:sz w:val="24"/>
              </w:rPr>
              <w:t>Тема 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51081B" w:rsidRDefault="00B011EC">
            <w:pPr>
              <w:pStyle w:val="TableParagraph"/>
              <w:spacing w:line="265" w:lineRule="exact"/>
              <w:ind w:left="252"/>
              <w:rPr>
                <w:sz w:val="24"/>
              </w:rPr>
            </w:pPr>
            <w:r>
              <w:rPr>
                <w:sz w:val="24"/>
              </w:rPr>
              <w:t>синтаксиса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ind w:left="253" w:right="10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278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58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</w:tcPr>
          <w:p w:rsidR="0051081B" w:rsidRDefault="005108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</w:tbl>
    <w:p w:rsidR="0051081B" w:rsidRDefault="0051081B">
      <w:pPr>
        <w:rPr>
          <w:sz w:val="2"/>
          <w:szCs w:val="2"/>
        </w:rPr>
        <w:sectPr w:rsidR="0051081B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3121"/>
        <w:gridCol w:w="2127"/>
        <w:gridCol w:w="4110"/>
      </w:tblGrid>
      <w:tr w:rsidR="0051081B">
        <w:trPr>
          <w:trHeight w:val="755"/>
        </w:trPr>
        <w:tc>
          <w:tcPr>
            <w:tcW w:w="2238" w:type="dxa"/>
            <w:tcBorders>
              <w:left w:val="single" w:sz="6" w:space="0" w:color="000000"/>
              <w:bottom w:val="single" w:sz="6" w:space="0" w:color="000000"/>
            </w:tcBorders>
          </w:tcPr>
          <w:p w:rsidR="0051081B" w:rsidRDefault="00B011EC">
            <w:pPr>
              <w:pStyle w:val="TableParagraph"/>
              <w:spacing w:line="237" w:lineRule="auto"/>
              <w:ind w:left="252" w:right="243"/>
            </w:pPr>
            <w:r>
              <w:lastRenderedPageBreak/>
              <w:t>Словосочетание.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51081B" w:rsidRDefault="00B011EC">
            <w:pPr>
              <w:pStyle w:val="TableParagraph"/>
              <w:spacing w:line="239" w:lineRule="exact"/>
              <w:ind w:left="252"/>
            </w:pPr>
            <w:r>
              <w:t>словосочетании.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51081B" w:rsidRDefault="00B011EC">
            <w:pPr>
              <w:pStyle w:val="TableParagraph"/>
              <w:spacing w:line="264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4110" w:type="dxa"/>
            <w:vMerge w:val="restart"/>
          </w:tcPr>
          <w:p w:rsidR="0051081B" w:rsidRDefault="00B011EC">
            <w:pPr>
              <w:pStyle w:val="TableParagraph"/>
              <w:spacing w:line="276" w:lineRule="auto"/>
              <w:ind w:left="24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1081B" w:rsidRDefault="00B011EC">
            <w:pPr>
              <w:pStyle w:val="TableParagraph"/>
              <w:tabs>
                <w:tab w:val="left" w:pos="1607"/>
              </w:tabs>
              <w:spacing w:line="276" w:lineRule="auto"/>
              <w:ind w:left="248" w:right="9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тексты в виде тезисов,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  <w:p w:rsidR="0051081B" w:rsidRDefault="00B011EC">
            <w:pPr>
              <w:pStyle w:val="TableParagraph"/>
              <w:tabs>
                <w:tab w:val="left" w:pos="1607"/>
                <w:tab w:val="left" w:pos="2545"/>
              </w:tabs>
              <w:spacing w:line="276" w:lineRule="auto"/>
              <w:ind w:left="248" w:right="9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51081B" w:rsidRDefault="00B011EC">
            <w:pPr>
              <w:pStyle w:val="TableParagraph"/>
              <w:tabs>
                <w:tab w:val="left" w:pos="1235"/>
                <w:tab w:val="left" w:pos="1389"/>
                <w:tab w:val="left" w:pos="1607"/>
                <w:tab w:val="left" w:pos="2525"/>
                <w:tab w:val="left" w:pos="2733"/>
                <w:tab w:val="left" w:pos="3877"/>
              </w:tabs>
              <w:spacing w:line="276" w:lineRule="auto"/>
              <w:ind w:left="248" w:right="9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исторический,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контекст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1081B" w:rsidRDefault="00B011EC">
            <w:pPr>
              <w:pStyle w:val="TableParagraph"/>
              <w:tabs>
                <w:tab w:val="left" w:pos="1669"/>
                <w:tab w:val="left" w:pos="1793"/>
                <w:tab w:val="left" w:pos="2734"/>
              </w:tabs>
              <w:spacing w:line="276" w:lineRule="auto"/>
              <w:ind w:left="248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способность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и проблемы и выражать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51081B" w:rsidRDefault="00B011EC">
            <w:pPr>
              <w:pStyle w:val="TableParagraph"/>
              <w:tabs>
                <w:tab w:val="left" w:pos="1607"/>
                <w:tab w:val="left" w:pos="2959"/>
              </w:tabs>
              <w:spacing w:line="276" w:lineRule="auto"/>
              <w:ind w:left="248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стилистической и жанрово-родовой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</w:p>
          <w:p w:rsidR="0051081B" w:rsidRDefault="00B011EC">
            <w:pPr>
              <w:pStyle w:val="TableParagraph"/>
              <w:spacing w:line="273" w:lineRule="exact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литературном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081B" w:rsidRDefault="00B011EC">
            <w:pPr>
              <w:pStyle w:val="TableParagraph"/>
              <w:tabs>
                <w:tab w:val="left" w:pos="2321"/>
              </w:tabs>
              <w:spacing w:before="33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единстве</w:t>
            </w:r>
            <w:r>
              <w:rPr>
                <w:sz w:val="24"/>
              </w:rPr>
              <w:tab/>
              <w:t>эмоционального</w:t>
            </w:r>
          </w:p>
        </w:tc>
      </w:tr>
      <w:tr w:rsidR="0051081B">
        <w:trPr>
          <w:trHeight w:val="153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424"/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1"/>
                <w:sz w:val="24"/>
              </w:rPr>
              <w:t xml:space="preserve"> </w:t>
            </w:r>
            <w:r>
              <w:t>Простое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Грамматическая</w:t>
            </w:r>
            <w:r>
              <w:rPr>
                <w:spacing w:val="-52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t>простого</w:t>
            </w:r>
          </w:p>
          <w:p w:rsidR="0051081B" w:rsidRDefault="00B011EC">
            <w:pPr>
              <w:pStyle w:val="TableParagraph"/>
              <w:spacing w:line="242" w:lineRule="exact"/>
              <w:ind w:left="252"/>
            </w:pPr>
            <w:r>
              <w:t>предложения.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51081B" w:rsidRDefault="00B011EC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№17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51081B" w:rsidRDefault="00B011EC">
            <w:pPr>
              <w:pStyle w:val="TableParagraph"/>
              <w:spacing w:line="242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540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  <w:p w:rsidR="0051081B" w:rsidRDefault="00B011EC">
            <w:pPr>
              <w:pStyle w:val="TableParagraph"/>
              <w:spacing w:before="2"/>
              <w:ind w:left="252" w:right="423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второстепенных</w:t>
            </w:r>
            <w:r>
              <w:rPr>
                <w:spacing w:val="-53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1081B" w:rsidRDefault="00B011EC">
            <w:pPr>
              <w:pStyle w:val="TableParagraph"/>
              <w:spacing w:before="1" w:line="242" w:lineRule="exact"/>
              <w:ind w:left="252"/>
            </w:pPr>
            <w:r>
              <w:t>построении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42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1036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  <w:p w:rsidR="0051081B" w:rsidRDefault="00B011EC">
            <w:pPr>
              <w:pStyle w:val="TableParagraph"/>
              <w:spacing w:before="2"/>
              <w:ind w:left="252"/>
            </w:pPr>
            <w:r>
              <w:t>Односоставное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51081B" w:rsidRDefault="00B011EC">
            <w:pPr>
              <w:pStyle w:val="TableParagraph"/>
              <w:spacing w:line="250" w:lineRule="atLeast"/>
              <w:ind w:left="252" w:right="724"/>
            </w:pPr>
            <w:r>
              <w:t>неполное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42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spacing w:line="242" w:lineRule="auto"/>
              <w:ind w:left="252" w:right="724"/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  <w:r>
              <w:rPr>
                <w:spacing w:val="1"/>
                <w:sz w:val="24"/>
              </w:rPr>
              <w:t xml:space="preserve"> </w:t>
            </w: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37" w:lineRule="auto"/>
              <w:ind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</w:p>
          <w:p w:rsidR="0051081B" w:rsidRDefault="00B011E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  <w:tr w:rsidR="0051081B">
        <w:trPr>
          <w:trHeight w:val="3773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B011EC">
            <w:pPr>
              <w:pStyle w:val="TableParagraph"/>
              <w:ind w:left="252" w:right="207"/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 xml:space="preserve">Способы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2"/>
              </w:rPr>
              <w:t xml:space="preserve"> </w:t>
            </w:r>
            <w:r>
              <w:t>речи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</w:p>
        </w:tc>
        <w:tc>
          <w:tcPr>
            <w:tcW w:w="3544" w:type="dxa"/>
          </w:tcPr>
          <w:p w:rsidR="0051081B" w:rsidRDefault="00B011EC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№20</w:t>
            </w:r>
          </w:p>
        </w:tc>
        <w:tc>
          <w:tcPr>
            <w:tcW w:w="3121" w:type="dxa"/>
          </w:tcPr>
          <w:p w:rsidR="0051081B" w:rsidRDefault="00B011EC">
            <w:pPr>
              <w:pStyle w:val="TableParagraph"/>
              <w:spacing w:line="237" w:lineRule="auto"/>
              <w:ind w:left="253"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1081B" w:rsidRDefault="0051081B">
            <w:pPr>
              <w:rPr>
                <w:sz w:val="2"/>
                <w:szCs w:val="2"/>
              </w:rPr>
            </w:pPr>
          </w:p>
        </w:tc>
      </w:tr>
    </w:tbl>
    <w:p w:rsidR="0051081B" w:rsidRDefault="0051081B">
      <w:pPr>
        <w:rPr>
          <w:sz w:val="2"/>
          <w:szCs w:val="2"/>
        </w:rPr>
        <w:sectPr w:rsidR="0051081B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3121"/>
        <w:gridCol w:w="2127"/>
        <w:gridCol w:w="4110"/>
      </w:tblGrid>
      <w:tr w:rsidR="0051081B">
        <w:trPr>
          <w:trHeight w:val="1862"/>
        </w:trPr>
        <w:tc>
          <w:tcPr>
            <w:tcW w:w="2238" w:type="dxa"/>
            <w:tcBorders>
              <w:left w:val="single" w:sz="6" w:space="0" w:color="000000"/>
            </w:tcBorders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1081B" w:rsidRDefault="005108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51081B" w:rsidRDefault="00B011EC">
            <w:pPr>
              <w:pStyle w:val="TableParagraph"/>
              <w:tabs>
                <w:tab w:val="left" w:pos="2123"/>
                <w:tab w:val="left" w:pos="3874"/>
              </w:tabs>
              <w:spacing w:line="276" w:lineRule="auto"/>
              <w:ind w:left="248" w:right="9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понимания;</w:t>
            </w:r>
          </w:p>
          <w:p w:rsidR="0051081B" w:rsidRDefault="00B011EC">
            <w:pPr>
              <w:pStyle w:val="TableParagraph"/>
              <w:tabs>
                <w:tab w:val="left" w:pos="1607"/>
                <w:tab w:val="left" w:pos="1969"/>
                <w:tab w:val="left" w:pos="2296"/>
                <w:tab w:val="left" w:pos="3308"/>
              </w:tabs>
              <w:spacing w:line="276" w:lineRule="auto"/>
              <w:ind w:left="248" w:right="9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51081B" w:rsidRDefault="0051081B">
      <w:pPr>
        <w:spacing w:line="276" w:lineRule="auto"/>
        <w:rPr>
          <w:sz w:val="24"/>
        </w:rPr>
        <w:sectPr w:rsidR="0051081B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51081B" w:rsidRDefault="00B011EC">
      <w:pPr>
        <w:pStyle w:val="3"/>
        <w:numPr>
          <w:ilvl w:val="1"/>
          <w:numId w:val="10"/>
        </w:numPr>
        <w:tabs>
          <w:tab w:val="left" w:pos="1061"/>
        </w:tabs>
        <w:spacing w:before="70"/>
        <w:ind w:left="1060" w:hanging="184"/>
        <w:jc w:val="left"/>
      </w:pPr>
      <w:bookmarkStart w:id="3" w:name="_TOC_250001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51081B" w:rsidRDefault="00B011EC">
      <w:pPr>
        <w:pStyle w:val="a3"/>
        <w:spacing w:before="84" w:after="6"/>
        <w:ind w:left="0" w:right="218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087"/>
        <w:gridCol w:w="3040"/>
      </w:tblGrid>
      <w:tr w:rsidR="0051081B">
        <w:trPr>
          <w:trHeight w:val="772"/>
        </w:trPr>
        <w:tc>
          <w:tcPr>
            <w:tcW w:w="3448" w:type="dxa"/>
          </w:tcPr>
          <w:p w:rsidR="0051081B" w:rsidRDefault="00B011EC">
            <w:pPr>
              <w:pStyle w:val="TableParagraph"/>
              <w:spacing w:before="189"/>
              <w:ind w:left="6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87" w:type="dxa"/>
          </w:tcPr>
          <w:p w:rsidR="0051081B" w:rsidRDefault="00B011EC">
            <w:pPr>
              <w:pStyle w:val="TableParagraph"/>
              <w:spacing w:line="273" w:lineRule="exact"/>
              <w:ind w:lef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040" w:type="dxa"/>
          </w:tcPr>
          <w:p w:rsidR="0051081B" w:rsidRDefault="00B011EC">
            <w:pPr>
              <w:pStyle w:val="TableParagraph"/>
              <w:spacing w:line="273" w:lineRule="exact"/>
              <w:ind w:left="624" w:right="4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  <w:p w:rsidR="0051081B" w:rsidRDefault="00B011EC">
            <w:pPr>
              <w:pStyle w:val="TableParagraph"/>
              <w:spacing w:before="108"/>
              <w:ind w:left="624" w:right="4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оценки</w:t>
            </w:r>
          </w:p>
        </w:tc>
      </w:tr>
      <w:tr w:rsidR="0051081B">
        <w:trPr>
          <w:trHeight w:val="12325"/>
        </w:trPr>
        <w:tc>
          <w:tcPr>
            <w:tcW w:w="3448" w:type="dxa"/>
            <w:tcBorders>
              <w:bottom w:val="nil"/>
            </w:tcBorders>
          </w:tcPr>
          <w:p w:rsidR="0051081B" w:rsidRDefault="00B011EC">
            <w:pPr>
              <w:pStyle w:val="TableParagraph"/>
              <w:ind w:right="769"/>
              <w:rPr>
                <w:i/>
              </w:rPr>
            </w:pPr>
            <w:r>
              <w:rPr>
                <w:i/>
              </w:rPr>
              <w:t>Перечень знаний, умений,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51081B" w:rsidRDefault="0051081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51081B" w:rsidRDefault="00B011EC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1"/>
              <w:ind w:right="117"/>
            </w:pPr>
            <w:r>
              <w:t>−</w:t>
            </w:r>
            <w:r>
              <w:tab/>
            </w:r>
            <w:r>
              <w:t>воспитание уважения к</w:t>
            </w:r>
            <w:r>
              <w:rPr>
                <w:spacing w:val="1"/>
              </w:rPr>
              <w:t xml:space="preserve"> </w:t>
            </w:r>
            <w:r>
              <w:t>русскому (родному) языку,</w:t>
            </w:r>
            <w:r>
              <w:rPr>
                <w:spacing w:val="1"/>
              </w:rPr>
              <w:t xml:space="preserve"> </w:t>
            </w:r>
            <w:r>
              <w:t>который сохраняет и отражает</w:t>
            </w:r>
            <w:r>
              <w:rPr>
                <w:spacing w:val="1"/>
              </w:rPr>
              <w:t xml:space="preserve"> </w:t>
            </w:r>
            <w:r>
              <w:t>культурные и нравственные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-4"/>
              </w:rPr>
              <w:t xml:space="preserve"> </w:t>
            </w:r>
            <w:r>
              <w:t>накопленные</w:t>
            </w:r>
            <w:r>
              <w:rPr>
                <w:spacing w:val="-11"/>
              </w:rPr>
              <w:t xml:space="preserve"> </w:t>
            </w:r>
            <w:r>
              <w:t>народом</w:t>
            </w:r>
            <w:r>
              <w:rPr>
                <w:spacing w:val="-52"/>
              </w:rPr>
              <w:t xml:space="preserve"> </w:t>
            </w:r>
            <w:r>
              <w:t>на протяжении веков, осознание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0"/>
              </w:rPr>
              <w:t xml:space="preserve"> </w:t>
            </w:r>
            <w:r>
              <w:t>языка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культуры русского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270"/>
            </w:pPr>
            <w:r>
              <w:t>−</w:t>
            </w:r>
            <w:r>
              <w:tab/>
              <w:t>понимание</w:t>
            </w:r>
            <w:r>
              <w:rPr>
                <w:spacing w:val="-12"/>
              </w:rPr>
              <w:t xml:space="preserve"> </w:t>
            </w:r>
            <w:r>
              <w:t>роли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языка как основы успешной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4"/>
              <w:ind w:right="377"/>
            </w:pPr>
            <w:r>
              <w:t>−</w:t>
            </w:r>
            <w:r>
              <w:tab/>
            </w:r>
            <w:r>
              <w:rPr>
                <w:spacing w:val="-1"/>
              </w:rPr>
              <w:t xml:space="preserve">осознание </w:t>
            </w:r>
            <w:r>
              <w:t>эстетической</w:t>
            </w:r>
            <w:r>
              <w:rPr>
                <w:spacing w:val="-52"/>
              </w:rPr>
              <w:t xml:space="preserve"> </w:t>
            </w:r>
            <w:r>
              <w:t>ценности,</w:t>
            </w:r>
            <w:r>
              <w:rPr>
                <w:spacing w:val="2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сохранить чистоту 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1241"/>
            </w:pPr>
            <w:r>
              <w:t>−</w:t>
            </w:r>
            <w:r>
              <w:tab/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мировоззрения,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</w:p>
          <w:p w:rsidR="0051081B" w:rsidRDefault="00B011EC">
            <w:pPr>
              <w:pStyle w:val="TableParagraph"/>
              <w:ind w:right="133"/>
            </w:pPr>
            <w:r>
              <w:t>современному уровню развития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практики, основанного на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-6"/>
              </w:rPr>
              <w:t xml:space="preserve"> </w:t>
            </w:r>
            <w:r>
              <w:t>культур,</w:t>
            </w:r>
            <w:r>
              <w:rPr>
                <w:spacing w:val="3"/>
              </w:rPr>
              <w:t xml:space="preserve"> 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сознания,</w:t>
            </w:r>
            <w:r>
              <w:rPr>
                <w:spacing w:val="-2"/>
              </w:rPr>
              <w:t xml:space="preserve"> </w:t>
            </w:r>
            <w:r>
              <w:t>осознание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</w:p>
          <w:p w:rsidR="0051081B" w:rsidRDefault="00B011EC">
            <w:pPr>
              <w:pStyle w:val="TableParagraph"/>
              <w:spacing w:line="253" w:lineRule="exact"/>
            </w:pPr>
            <w:r>
              <w:t>места в</w:t>
            </w:r>
            <w:r>
              <w:rPr>
                <w:spacing w:val="-5"/>
              </w:rPr>
              <w:t xml:space="preserve"> </w:t>
            </w:r>
            <w:r>
              <w:t>поликультурном</w:t>
            </w:r>
            <w:r>
              <w:rPr>
                <w:spacing w:val="-3"/>
              </w:rPr>
              <w:t xml:space="preserve"> </w:t>
            </w:r>
            <w:r>
              <w:t>мире;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360"/>
            </w:pPr>
            <w:r>
              <w:t>−</w:t>
            </w:r>
            <w:r>
              <w:tab/>
              <w:t>способность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речевому</w:t>
            </w:r>
            <w:r>
              <w:rPr>
                <w:spacing w:val="-52"/>
              </w:rPr>
              <w:t xml:space="preserve"> </w:t>
            </w:r>
            <w:r>
              <w:t>самоконтролю; оцениванию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письменных</w:t>
            </w:r>
          </w:p>
          <w:p w:rsidR="0051081B" w:rsidRDefault="00B011EC">
            <w:pPr>
              <w:pStyle w:val="TableParagraph"/>
              <w:ind w:right="385"/>
            </w:pPr>
            <w:r>
              <w:t>высказываний с точки зрения</w:t>
            </w:r>
            <w:r>
              <w:rPr>
                <w:spacing w:val="-53"/>
              </w:rPr>
              <w:t xml:space="preserve"> </w:t>
            </w:r>
            <w:r>
              <w:t xml:space="preserve">языкового </w:t>
            </w:r>
            <w:r>
              <w:t>оформления,</w:t>
            </w:r>
            <w:r>
              <w:rPr>
                <w:spacing w:val="1"/>
              </w:rPr>
              <w:t xml:space="preserve"> </w:t>
            </w:r>
            <w:r>
              <w:t>эффективности 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</w:p>
          <w:p w:rsidR="0051081B" w:rsidRDefault="00B011EC">
            <w:pPr>
              <w:pStyle w:val="TableParagraph"/>
            </w:pPr>
            <w:r>
              <w:t>коммуникативных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  <w:p w:rsidR="0051081B" w:rsidRDefault="00B011EC">
            <w:pPr>
              <w:pStyle w:val="TableParagraph"/>
              <w:spacing w:before="1"/>
              <w:ind w:right="197"/>
              <w:jc w:val="both"/>
            </w:pPr>
            <w:r>
              <w:t xml:space="preserve">−     </w:t>
            </w:r>
            <w:r>
              <w:rPr>
                <w:spacing w:val="1"/>
              </w:rPr>
              <w:t xml:space="preserve"> </w:t>
            </w:r>
            <w:r>
              <w:t>готовность и способность</w:t>
            </w:r>
            <w:r>
              <w:rPr>
                <w:spacing w:val="-52"/>
              </w:rPr>
              <w:t xml:space="preserve"> </w:t>
            </w:r>
            <w:r>
              <w:t>к самостоятельной, творческой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ответственной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142"/>
            </w:pPr>
            <w:r>
              <w:t>−</w:t>
            </w:r>
            <w:r>
              <w:tab/>
              <w:t>способность к самооценке</w:t>
            </w:r>
            <w:r>
              <w:rPr>
                <w:spacing w:val="-52"/>
              </w:rPr>
              <w:t xml:space="preserve"> </w:t>
            </w:r>
            <w:r>
              <w:t>на основе наблюдения за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5"/>
              </w:rPr>
              <w:t xml:space="preserve"> </w:t>
            </w:r>
            <w:r>
              <w:t>речью,</w:t>
            </w:r>
            <w:r>
              <w:rPr>
                <w:spacing w:val="1"/>
              </w:rPr>
              <w:t xml:space="preserve"> </w:t>
            </w:r>
            <w:r>
              <w:t>потребность речевого</w:t>
            </w:r>
          </w:p>
          <w:p w:rsidR="0051081B" w:rsidRDefault="00B011EC">
            <w:pPr>
              <w:pStyle w:val="TableParagraph"/>
              <w:spacing w:before="1"/>
            </w:pPr>
            <w:r>
              <w:t>самосовершенствования;</w:t>
            </w:r>
          </w:p>
        </w:tc>
        <w:tc>
          <w:tcPr>
            <w:tcW w:w="3087" w:type="dxa"/>
            <w:tcBorders>
              <w:bottom w:val="nil"/>
            </w:tcBorders>
          </w:tcPr>
          <w:p w:rsidR="0051081B" w:rsidRDefault="00B011EC">
            <w:pPr>
              <w:pStyle w:val="TableParagraph"/>
              <w:tabs>
                <w:tab w:val="left" w:pos="1563"/>
                <w:tab w:val="left" w:pos="1597"/>
                <w:tab w:val="left" w:pos="1890"/>
                <w:tab w:val="left" w:pos="1942"/>
                <w:tab w:val="left" w:pos="2143"/>
                <w:tab w:val="left" w:pos="2269"/>
              </w:tabs>
              <w:spacing w:line="242" w:lineRule="auto"/>
              <w:ind w:right="87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1081B" w:rsidRDefault="00B011EC">
            <w:pPr>
              <w:pStyle w:val="TableParagraph"/>
              <w:spacing w:before="20" w:line="237" w:lineRule="auto"/>
              <w:ind w:right="79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</w:t>
            </w:r>
            <w:r>
              <w:rPr>
                <w:sz w:val="24"/>
              </w:rPr>
              <w:t>ления;</w:t>
            </w:r>
          </w:p>
          <w:p w:rsidR="0051081B" w:rsidRDefault="00B011EC">
            <w:pPr>
              <w:pStyle w:val="TableParagraph"/>
              <w:spacing w:before="25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51081B" w:rsidRDefault="0051081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1081B" w:rsidRDefault="00B011EC">
            <w:pPr>
              <w:pStyle w:val="TableParagraph"/>
              <w:tabs>
                <w:tab w:val="left" w:pos="1510"/>
                <w:tab w:val="left" w:pos="1942"/>
                <w:tab w:val="left" w:pos="1986"/>
                <w:tab w:val="left" w:pos="2116"/>
              </w:tabs>
              <w:spacing w:line="244" w:lineRule="auto"/>
              <w:ind w:right="86" w:firstLine="792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 понятий;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51081B" w:rsidRDefault="00B011EC">
            <w:pPr>
              <w:pStyle w:val="TableParagraph"/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 сделать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51081B" w:rsidRDefault="00B011EC">
            <w:pPr>
              <w:pStyle w:val="TableParagraph"/>
              <w:spacing w:line="247" w:lineRule="auto"/>
              <w:ind w:right="82" w:firstLine="115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1081B" w:rsidRDefault="00B011EC">
            <w:pPr>
              <w:pStyle w:val="TableParagraph"/>
              <w:tabs>
                <w:tab w:val="left" w:pos="2758"/>
              </w:tabs>
              <w:spacing w:before="6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51081B" w:rsidRDefault="0051081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1081B" w:rsidRDefault="00B011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</w:tc>
        <w:tc>
          <w:tcPr>
            <w:tcW w:w="3040" w:type="dxa"/>
            <w:tcBorders>
              <w:bottom w:val="nil"/>
            </w:tcBorders>
          </w:tcPr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155"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51081B" w:rsidRDefault="00B011EC">
            <w:pPr>
              <w:pStyle w:val="TableParagraph"/>
              <w:spacing w:before="6"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 сочинений.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211"/>
              <w:ind w:right="1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208"/>
              <w:ind w:right="1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3"/>
              <w:ind w:left="0"/>
            </w:pPr>
          </w:p>
          <w:p w:rsidR="0051081B" w:rsidRDefault="00B011EC">
            <w:pPr>
              <w:pStyle w:val="TableParagraph"/>
              <w:spacing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51081B" w:rsidRDefault="00B011EC">
            <w:pPr>
              <w:pStyle w:val="TableParagraph"/>
              <w:spacing w:before="5"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 сочинений.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232" w:line="242" w:lineRule="auto"/>
              <w:ind w:right="71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51081B" w:rsidRDefault="00B011EC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 сочинений.</w:t>
            </w:r>
          </w:p>
          <w:p w:rsidR="0051081B" w:rsidRDefault="0051081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1081B" w:rsidRDefault="00B011EC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Оценка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</w:tc>
      </w:tr>
      <w:tr w:rsidR="0051081B">
        <w:trPr>
          <w:trHeight w:val="287"/>
        </w:trPr>
        <w:tc>
          <w:tcPr>
            <w:tcW w:w="3448" w:type="dxa"/>
            <w:tcBorders>
              <w:top w:val="nil"/>
            </w:tcBorders>
          </w:tcPr>
          <w:p w:rsidR="0051081B" w:rsidRDefault="005108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51081B" w:rsidRDefault="00B011EC">
            <w:pPr>
              <w:pStyle w:val="TableParagraph"/>
              <w:tabs>
                <w:tab w:val="left" w:pos="1501"/>
              </w:tabs>
              <w:spacing w:before="5" w:line="261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z w:val="24"/>
              </w:rPr>
              <w:tab/>
              <w:t>значительной</w:t>
            </w:r>
          </w:p>
        </w:tc>
        <w:tc>
          <w:tcPr>
            <w:tcW w:w="3040" w:type="dxa"/>
            <w:tcBorders>
              <w:top w:val="nil"/>
            </w:tcBorders>
          </w:tcPr>
          <w:p w:rsidR="0051081B" w:rsidRDefault="0051081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081B" w:rsidRDefault="0051081B">
      <w:pPr>
        <w:rPr>
          <w:sz w:val="20"/>
        </w:rPr>
        <w:sectPr w:rsidR="0051081B">
          <w:footerReference w:type="default" r:id="rId10"/>
          <w:pgSz w:w="11910" w:h="16840"/>
          <w:pgMar w:top="1560" w:right="620" w:bottom="880" w:left="1480" w:header="0" w:footer="6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087"/>
        <w:gridCol w:w="3040"/>
      </w:tblGrid>
      <w:tr w:rsidR="0051081B">
        <w:trPr>
          <w:trHeight w:val="14427"/>
        </w:trPr>
        <w:tc>
          <w:tcPr>
            <w:tcW w:w="3448" w:type="dxa"/>
          </w:tcPr>
          <w:p w:rsidR="0051081B" w:rsidRDefault="00B011EC">
            <w:pPr>
              <w:pStyle w:val="TableParagraph"/>
              <w:numPr>
                <w:ilvl w:val="0"/>
                <w:numId w:val="2"/>
              </w:numPr>
              <w:tabs>
                <w:tab w:val="left" w:pos="951"/>
              </w:tabs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метапредметные: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1"/>
              <w:ind w:right="410"/>
            </w:pPr>
            <w:r>
              <w:t>−</w:t>
            </w:r>
            <w:r>
              <w:tab/>
              <w:t>владение всеми видами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2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аудированием,</w:t>
            </w:r>
            <w:r>
              <w:rPr>
                <w:spacing w:val="2"/>
              </w:rPr>
              <w:t xml:space="preserve"> </w:t>
            </w:r>
            <w:r>
              <w:t>чтением</w:t>
            </w:r>
            <w:r>
              <w:rPr>
                <w:spacing w:val="1"/>
              </w:rPr>
              <w:t xml:space="preserve"> </w:t>
            </w:r>
            <w:r>
              <w:t>(пониманием), говорением,</w:t>
            </w:r>
            <w:r>
              <w:rPr>
                <w:spacing w:val="1"/>
              </w:rPr>
              <w:t xml:space="preserve"> </w:t>
            </w:r>
            <w:r>
              <w:t>письмом;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223"/>
            </w:pPr>
            <w:r>
              <w:t>−</w:t>
            </w:r>
            <w:r>
              <w:tab/>
              <w:t>владение языковыми</w:t>
            </w:r>
            <w:r>
              <w:rPr>
                <w:spacing w:val="1"/>
              </w:rPr>
              <w:t xml:space="preserve"> </w:t>
            </w:r>
            <w:r>
              <w:t>средствами — умение ясно,</w:t>
            </w:r>
            <w:r>
              <w:rPr>
                <w:spacing w:val="1"/>
              </w:rPr>
              <w:t xml:space="preserve"> </w:t>
            </w:r>
            <w:r>
              <w:t>логично и точно излагать свою</w:t>
            </w:r>
            <w:r>
              <w:rPr>
                <w:spacing w:val="-52"/>
              </w:rPr>
              <w:t xml:space="preserve"> </w:t>
            </w:r>
            <w:r>
              <w:t>точку зрения, использовать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-9"/>
              </w:rPr>
              <w:t xml:space="preserve"> </w:t>
            </w:r>
            <w:r>
              <w:t>языковые</w:t>
            </w:r>
            <w:r>
              <w:rPr>
                <w:spacing w:val="-9"/>
              </w:rPr>
              <w:t xml:space="preserve"> </w:t>
            </w:r>
            <w:r>
              <w:t>средства;</w:t>
            </w:r>
            <w:r>
              <w:rPr>
                <w:spacing w:val="-52"/>
              </w:rPr>
              <w:t xml:space="preserve"> </w:t>
            </w:r>
            <w:r>
              <w:t>использование приобретенных</w:t>
            </w:r>
            <w:r>
              <w:rPr>
                <w:spacing w:val="1"/>
              </w:rPr>
              <w:t xml:space="preserve"> </w:t>
            </w:r>
            <w:r>
              <w:t>знаний и умений для анализа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1081B" w:rsidRDefault="00B011EC">
            <w:pPr>
              <w:pStyle w:val="TableParagraph"/>
            </w:pPr>
            <w:r>
              <w:t>межпредметном</w:t>
            </w:r>
            <w:r>
              <w:rPr>
                <w:spacing w:val="-5"/>
              </w:rPr>
              <w:t xml:space="preserve"> </w:t>
            </w:r>
            <w:r>
              <w:t>уровне;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4" w:line="237" w:lineRule="auto"/>
              <w:ind w:right="650"/>
            </w:pPr>
            <w:r>
              <w:t>−</w:t>
            </w:r>
            <w:r>
              <w:tab/>
            </w:r>
            <w:r>
              <w:rPr>
                <w:spacing w:val="-1"/>
              </w:rPr>
              <w:t xml:space="preserve">применение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rPr>
                <w:spacing w:val="4"/>
              </w:rPr>
              <w:t xml:space="preserve"> </w:t>
            </w:r>
            <w:r>
              <w:t>со</w:t>
            </w:r>
          </w:p>
          <w:p w:rsidR="0051081B" w:rsidRDefault="00B011EC">
            <w:pPr>
              <w:pStyle w:val="TableParagraph"/>
              <w:spacing w:before="1"/>
              <w:ind w:right="117"/>
            </w:pPr>
            <w:r>
              <w:t>сверстниками,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младшего</w:t>
            </w:r>
            <w:r>
              <w:rPr>
                <w:spacing w:val="-52"/>
              </w:rPr>
              <w:t xml:space="preserve"> </w:t>
            </w:r>
            <w:r>
              <w:t>возраста, взрослыми в процессе</w:t>
            </w:r>
            <w:r>
              <w:rPr>
                <w:spacing w:val="1"/>
              </w:rPr>
              <w:t xml:space="preserve"> </w:t>
            </w:r>
            <w:r>
              <w:t>речевого общения,</w:t>
            </w:r>
            <w:r>
              <w:rPr>
                <w:spacing w:val="1"/>
              </w:rPr>
              <w:t xml:space="preserve"> </w:t>
            </w:r>
            <w:r>
              <w:t>образовательной, 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3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исследовательской, проектной 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1"/>
              <w:ind w:right="99"/>
            </w:pPr>
            <w:r>
              <w:t>−</w:t>
            </w:r>
            <w:r>
              <w:tab/>
              <w:t>овладение нормами</w:t>
            </w:r>
            <w:r>
              <w:rPr>
                <w:spacing w:val="1"/>
              </w:rPr>
              <w:t xml:space="preserve"> </w:t>
            </w:r>
            <w:r>
              <w:t>речевого поведения в различных</w:t>
            </w:r>
            <w:r>
              <w:rPr>
                <w:spacing w:val="-53"/>
              </w:rPr>
              <w:t xml:space="preserve"> </w:t>
            </w:r>
            <w:r>
              <w:t>ситуациях межличностного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51081B" w:rsidRDefault="00B011EC">
            <w:pPr>
              <w:pStyle w:val="TableParagraph"/>
            </w:pPr>
            <w:r>
              <w:t>межкультурного</w:t>
            </w:r>
            <w:r>
              <w:rPr>
                <w:spacing w:val="-7"/>
              </w:rPr>
              <w:t xml:space="preserve"> </w:t>
            </w:r>
            <w:r>
              <w:t>общения;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1"/>
              <w:ind w:right="107"/>
            </w:pPr>
            <w:r>
              <w:t>−</w:t>
            </w:r>
            <w:r>
              <w:tab/>
              <w:t>готовность и способность</w:t>
            </w:r>
            <w:r>
              <w:rPr>
                <w:spacing w:val="1"/>
              </w:rPr>
              <w:t xml:space="preserve"> </w:t>
            </w:r>
            <w:r>
              <w:t>к са</w:t>
            </w:r>
            <w:r>
              <w:t>мостоятельной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информационно-познавательной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 включая умение</w:t>
            </w:r>
            <w:r>
              <w:rPr>
                <w:spacing w:val="1"/>
              </w:rPr>
              <w:t xml:space="preserve"> </w:t>
            </w:r>
            <w:r>
              <w:t>ориентироваться в различных</w:t>
            </w:r>
            <w:r>
              <w:rPr>
                <w:spacing w:val="1"/>
              </w:rPr>
              <w:t xml:space="preserve"> </w:t>
            </w:r>
            <w:r>
              <w:t>источниках информации,</w:t>
            </w:r>
            <w:r>
              <w:rPr>
                <w:spacing w:val="1"/>
              </w:rPr>
              <w:t xml:space="preserve"> </w:t>
            </w:r>
            <w:r>
              <w:t>критически оценивать и</w:t>
            </w:r>
            <w:r>
              <w:rPr>
                <w:spacing w:val="1"/>
              </w:rPr>
              <w:t xml:space="preserve"> </w:t>
            </w:r>
            <w:r>
              <w:t>интерпретировать информацию,</w:t>
            </w:r>
            <w:r>
              <w:rPr>
                <w:spacing w:val="-52"/>
              </w:rPr>
              <w:t xml:space="preserve"> </w:t>
            </w:r>
            <w:r>
              <w:t>получаемую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1"/>
              <w:ind w:right="94"/>
            </w:pPr>
            <w:r>
              <w:t>−</w:t>
            </w:r>
            <w:r>
              <w:tab/>
              <w:t>умение 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 из</w:t>
            </w:r>
            <w:r>
              <w:rPr>
                <w:spacing w:val="1"/>
              </w:rPr>
              <w:t xml:space="preserve"> </w:t>
            </w:r>
            <w:r>
              <w:t>различных источников: учебно-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"/>
              </w:rPr>
              <w:t xml:space="preserve"> </w:t>
            </w:r>
            <w:r>
              <w:t>текстов,</w:t>
            </w:r>
            <w:r>
              <w:rPr>
                <w:spacing w:val="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средств массовой</w:t>
            </w:r>
            <w:r>
              <w:rPr>
                <w:spacing w:val="1"/>
              </w:rPr>
              <w:t xml:space="preserve"> </w:t>
            </w:r>
            <w:r>
              <w:t>информации, информационных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когнитивных, коммуникативных</w:t>
            </w:r>
            <w:r>
              <w:rPr>
                <w:spacing w:val="-52"/>
              </w:rPr>
              <w:t xml:space="preserve"> </w:t>
            </w:r>
            <w:r>
              <w:t>и организационных задач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изучения русского</w:t>
            </w:r>
          </w:p>
          <w:p w:rsidR="0051081B" w:rsidRDefault="00B011EC">
            <w:pPr>
              <w:pStyle w:val="TableParagraph"/>
              <w:spacing w:before="2" w:line="251" w:lineRule="exact"/>
            </w:pPr>
            <w:r>
              <w:t>языка;</w:t>
            </w:r>
          </w:p>
          <w:p w:rsidR="0051081B" w:rsidRDefault="00B011EC">
            <w:pPr>
              <w:pStyle w:val="TableParagraph"/>
              <w:numPr>
                <w:ilvl w:val="0"/>
                <w:numId w:val="2"/>
              </w:numPr>
              <w:tabs>
                <w:tab w:val="left" w:pos="951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before="1"/>
              <w:ind w:right="616"/>
            </w:pPr>
            <w:r>
              <w:t>−</w:t>
            </w:r>
            <w:r>
              <w:tab/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нормах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 знаний о них в</w:t>
            </w:r>
            <w:r>
              <w:rPr>
                <w:spacing w:val="-53"/>
              </w:rPr>
              <w:t xml:space="preserve"> </w:t>
            </w:r>
            <w:r>
              <w:t>речевой</w:t>
            </w:r>
            <w:r>
              <w:rPr>
                <w:spacing w:val="2"/>
              </w:rPr>
              <w:t xml:space="preserve"> </w:t>
            </w:r>
            <w:r>
              <w:t>практике;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spacing w:line="246" w:lineRule="exact"/>
            </w:pPr>
            <w:r>
              <w:t>−</w:t>
            </w:r>
            <w:r>
              <w:tab/>
              <w:t>сформированность</w:t>
            </w:r>
          </w:p>
        </w:tc>
        <w:tc>
          <w:tcPr>
            <w:tcW w:w="3087" w:type="dxa"/>
          </w:tcPr>
          <w:p w:rsidR="0051081B" w:rsidRDefault="00B011EC">
            <w:pPr>
              <w:pStyle w:val="TableParagraph"/>
              <w:tabs>
                <w:tab w:val="left" w:pos="1521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1081B" w:rsidRDefault="00B011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1081B" w:rsidRDefault="00B011EC">
            <w:pPr>
              <w:pStyle w:val="TableParagraph"/>
              <w:tabs>
                <w:tab w:val="left" w:pos="2759"/>
              </w:tabs>
              <w:spacing w:before="17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неумения строить ответ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51081B" w:rsidRDefault="00B011EC">
            <w:pPr>
              <w:pStyle w:val="TableParagraph"/>
              <w:tabs>
                <w:tab w:val="left" w:pos="1684"/>
              </w:tabs>
              <w:spacing w:before="20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3040" w:type="dxa"/>
          </w:tcPr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1"/>
              <w:ind w:left="0"/>
              <w:rPr>
                <w:sz w:val="37"/>
              </w:rPr>
            </w:pPr>
          </w:p>
          <w:p w:rsidR="0051081B" w:rsidRDefault="00B011EC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205"/>
              <w:ind w:right="3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 по 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51081B" w:rsidRDefault="00B011EC">
            <w:pPr>
              <w:pStyle w:val="TableParagraph"/>
              <w:spacing w:before="1" w:line="242" w:lineRule="auto"/>
              <w:ind w:right="80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1081B" w:rsidRDefault="0051081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1081B" w:rsidRDefault="00B011E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 по 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51081B" w:rsidRDefault="00B011EC">
            <w:pPr>
              <w:pStyle w:val="TableParagraph"/>
              <w:spacing w:before="1"/>
              <w:ind w:right="80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51081B" w:rsidRDefault="00B011EC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51081B" w:rsidRDefault="00B01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205" w:line="242" w:lineRule="auto"/>
              <w:ind w:right="71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51081B" w:rsidRDefault="00B011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3"/>
              <w:ind w:left="0"/>
            </w:pPr>
          </w:p>
          <w:p w:rsidR="0051081B" w:rsidRDefault="00B01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</w:tbl>
    <w:p w:rsidR="0051081B" w:rsidRDefault="0051081B">
      <w:pPr>
        <w:rPr>
          <w:sz w:val="24"/>
        </w:rPr>
        <w:sectPr w:rsidR="0051081B">
          <w:pgSz w:w="11910" w:h="16840"/>
          <w:pgMar w:top="1120" w:right="620" w:bottom="880" w:left="1480" w:header="0" w:footer="69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087"/>
        <w:gridCol w:w="3040"/>
      </w:tblGrid>
      <w:tr w:rsidR="0051081B">
        <w:trPr>
          <w:trHeight w:val="13918"/>
        </w:trPr>
        <w:tc>
          <w:tcPr>
            <w:tcW w:w="3448" w:type="dxa"/>
          </w:tcPr>
          <w:p w:rsidR="0051081B" w:rsidRDefault="00B011EC">
            <w:pPr>
              <w:pStyle w:val="TableParagraph"/>
              <w:ind w:right="273"/>
            </w:pPr>
            <w:r>
              <w:lastRenderedPageBreak/>
              <w:t>умений создавать 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-7"/>
              </w:rPr>
              <w:t xml:space="preserve"> </w:t>
            </w:r>
            <w:r>
              <w:t>монологические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диалогические высказывания</w:t>
            </w:r>
            <w:r>
              <w:rPr>
                <w:spacing w:val="1"/>
              </w:rPr>
              <w:t xml:space="preserve"> </w:t>
            </w:r>
            <w:r>
              <w:t>различных типов и жанров в</w:t>
            </w:r>
            <w:r>
              <w:rPr>
                <w:spacing w:val="1"/>
              </w:rPr>
              <w:t xml:space="preserve"> </w:t>
            </w:r>
            <w:r>
              <w:t>учебно-научной (на материале</w:t>
            </w:r>
            <w:r>
              <w:rPr>
                <w:spacing w:val="-52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дисциплин),</w:t>
            </w:r>
            <w:r>
              <w:rPr>
                <w:spacing w:val="3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культурной и деловой сферах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403"/>
            </w:pPr>
            <w:r>
              <w:t>−</w:t>
            </w:r>
            <w:r>
              <w:tab/>
              <w:t>владение навыками</w:t>
            </w:r>
            <w:r>
              <w:rPr>
                <w:spacing w:val="1"/>
              </w:rPr>
              <w:t xml:space="preserve"> </w:t>
            </w:r>
            <w:r>
              <w:t>са</w:t>
            </w:r>
            <w:r>
              <w:t>моанализа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наблюдений за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2"/>
              </w:rPr>
              <w:t xml:space="preserve"> </w:t>
            </w:r>
            <w:r>
              <w:t>речью;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378"/>
            </w:pPr>
            <w:r>
              <w:t>−</w:t>
            </w:r>
            <w:r>
              <w:tab/>
              <w:t>владение умением</w:t>
            </w:r>
            <w:r>
              <w:rPr>
                <w:spacing w:val="1"/>
              </w:rPr>
              <w:t xml:space="preserve"> </w:t>
            </w:r>
            <w:r>
              <w:t>анализировать текст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нем явной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скрытой,</w:t>
            </w:r>
            <w:r>
              <w:rPr>
                <w:spacing w:val="3"/>
              </w:rPr>
              <w:t xml:space="preserve"> </w:t>
            </w:r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второстепенной</w:t>
            </w:r>
            <w:r>
              <w:rPr>
                <w:spacing w:val="-13"/>
              </w:rPr>
              <w:t xml:space="preserve"> </w:t>
            </w:r>
            <w:r>
              <w:t>информации;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144"/>
            </w:pPr>
            <w:r>
              <w:t>−</w:t>
            </w:r>
            <w:r>
              <w:tab/>
              <w:t>владение умением</w:t>
            </w:r>
            <w:r>
              <w:rPr>
                <w:spacing w:val="1"/>
              </w:rPr>
              <w:t xml:space="preserve"> </w:t>
            </w:r>
            <w:r>
              <w:t>представлять тексты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тезисов,</w:t>
            </w:r>
            <w:r>
              <w:rPr>
                <w:spacing w:val="-5"/>
              </w:rPr>
              <w:t xml:space="preserve"> </w:t>
            </w:r>
            <w:r>
              <w:t>конспектов,</w:t>
            </w:r>
            <w:r>
              <w:rPr>
                <w:spacing w:val="-5"/>
              </w:rPr>
              <w:t xml:space="preserve"> </w:t>
            </w:r>
            <w:r>
              <w:t>аннотаций,</w:t>
            </w:r>
            <w:r>
              <w:rPr>
                <w:spacing w:val="-52"/>
              </w:rPr>
              <w:t xml:space="preserve"> </w:t>
            </w:r>
            <w:r>
              <w:t>рефератов,</w:t>
            </w:r>
            <w:r>
              <w:rPr>
                <w:spacing w:val="3"/>
              </w:rPr>
              <w:t xml:space="preserve"> </w:t>
            </w:r>
            <w:r>
              <w:t>сочинений</w:t>
            </w:r>
          </w:p>
          <w:p w:rsidR="0051081B" w:rsidRDefault="00B011EC">
            <w:pPr>
              <w:pStyle w:val="TableParagraph"/>
              <w:spacing w:line="251" w:lineRule="exact"/>
            </w:pP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жанров;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191"/>
            </w:pPr>
            <w:r>
              <w:t>−</w:t>
            </w:r>
            <w:r>
              <w:tab/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</w:t>
            </w:r>
            <w:r>
              <w:rPr>
                <w:spacing w:val="-52"/>
              </w:rPr>
              <w:t xml:space="preserve"> </w:t>
            </w:r>
            <w:r>
              <w:t>возможностях русского</w:t>
            </w:r>
            <w:r>
              <w:rPr>
                <w:spacing w:val="-5"/>
              </w:rPr>
              <w:t xml:space="preserve"> </w:t>
            </w:r>
            <w:r>
              <w:t>языка;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121"/>
            </w:pPr>
            <w:r>
              <w:t>−</w:t>
            </w:r>
            <w:r>
              <w:tab/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2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исторический,</w:t>
            </w:r>
            <w:r>
              <w:rPr>
                <w:spacing w:val="2"/>
              </w:rPr>
              <w:t xml:space="preserve"> </w:t>
            </w:r>
            <w:r>
              <w:t>историко-</w:t>
            </w:r>
            <w:r>
              <w:rPr>
                <w:spacing w:val="1"/>
              </w:rPr>
              <w:t xml:space="preserve"> </w:t>
            </w:r>
            <w:r>
              <w:t>культурный</w:t>
            </w:r>
            <w:r>
              <w:rPr>
                <w:spacing w:val="-4"/>
              </w:rPr>
              <w:t xml:space="preserve"> </w:t>
            </w:r>
            <w:r>
              <w:t>контекст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контекст</w:t>
            </w:r>
            <w:r>
              <w:rPr>
                <w:spacing w:val="-52"/>
              </w:rPr>
              <w:t xml:space="preserve"> </w:t>
            </w:r>
            <w:r>
              <w:t>творчества писателя в процессе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51081B" w:rsidRDefault="00B011EC">
            <w:pPr>
              <w:pStyle w:val="TableParagraph"/>
              <w:tabs>
                <w:tab w:val="left" w:pos="873"/>
              </w:tabs>
              <w:ind w:right="318"/>
            </w:pPr>
            <w:r>
              <w:t>−</w:t>
            </w:r>
            <w:r>
              <w:tab/>
              <w:t>способность выявлять в</w:t>
            </w:r>
            <w:r>
              <w:rPr>
                <w:spacing w:val="-53"/>
              </w:rPr>
              <w:t xml:space="preserve"> </w:t>
            </w:r>
            <w:r>
              <w:t>художественных текстах</w:t>
            </w:r>
            <w:r>
              <w:rPr>
                <w:spacing w:val="1"/>
              </w:rPr>
              <w:t xml:space="preserve"> </w:t>
            </w:r>
            <w:r>
              <w:t>образы,</w:t>
            </w:r>
            <w:r>
              <w:rPr>
                <w:spacing w:val="3"/>
              </w:rPr>
              <w:t xml:space="preserve"> </w:t>
            </w:r>
            <w:r>
              <w:t>темы и</w:t>
            </w:r>
            <w:r>
              <w:rPr>
                <w:spacing w:val="-2"/>
              </w:rPr>
              <w:t xml:space="preserve"> </w:t>
            </w:r>
            <w:r>
              <w:t>проблемы и</w:t>
            </w:r>
            <w:r>
              <w:rPr>
                <w:spacing w:val="1"/>
              </w:rPr>
              <w:t xml:space="preserve"> </w:t>
            </w:r>
            <w:r>
              <w:t>выражать свое отношение к</w:t>
            </w:r>
            <w:r>
              <w:rPr>
                <w:spacing w:val="1"/>
              </w:rPr>
              <w:t xml:space="preserve"> </w:t>
            </w:r>
            <w:r>
              <w:t>теме,</w:t>
            </w:r>
            <w:r>
              <w:rPr>
                <w:spacing w:val="3"/>
              </w:rPr>
              <w:t xml:space="preserve"> </w:t>
            </w:r>
            <w:r>
              <w:t>проблеме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развернутых</w:t>
            </w:r>
          </w:p>
          <w:p w:rsidR="0051081B" w:rsidRDefault="00B011EC">
            <w:pPr>
              <w:pStyle w:val="TableParagraph"/>
              <w:ind w:right="365"/>
            </w:pPr>
            <w:r>
              <w:t>аргументированных устных и</w:t>
            </w:r>
            <w:r>
              <w:rPr>
                <w:spacing w:val="-53"/>
              </w:rPr>
              <w:t xml:space="preserve"> </w:t>
            </w:r>
            <w:r>
              <w:t>письменных</w:t>
            </w:r>
            <w:r>
              <w:rPr>
                <w:spacing w:val="-4"/>
              </w:rPr>
              <w:t xml:space="preserve"> </w:t>
            </w:r>
            <w:r>
              <w:t>высказываниях;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251"/>
            </w:pPr>
            <w:r>
              <w:t>−</w:t>
            </w:r>
            <w:r>
              <w:tab/>
              <w:t>владение навыками</w:t>
            </w:r>
            <w:r>
              <w:rPr>
                <w:spacing w:val="1"/>
              </w:rPr>
              <w:t xml:space="preserve"> </w:t>
            </w:r>
            <w:r>
              <w:t>анализа текста с учетом их</w:t>
            </w:r>
            <w:r>
              <w:rPr>
                <w:spacing w:val="1"/>
              </w:rPr>
              <w:t xml:space="preserve"> </w:t>
            </w:r>
            <w:r>
              <w:t>стилистической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жанрово-</w:t>
            </w:r>
            <w:r>
              <w:rPr>
                <w:spacing w:val="1"/>
              </w:rPr>
              <w:t xml:space="preserve"> </w:t>
            </w:r>
            <w:r>
              <w:t>родовой</w:t>
            </w:r>
            <w:r>
              <w:rPr>
                <w:spacing w:val="-3"/>
              </w:rPr>
              <w:t xml:space="preserve"> </w:t>
            </w:r>
            <w:r>
              <w:t>специфики;</w:t>
            </w:r>
            <w:r>
              <w:rPr>
                <w:spacing w:val="-7"/>
              </w:rPr>
              <w:t xml:space="preserve"> </w:t>
            </w:r>
            <w:r>
              <w:t>осознание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2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созданной</w:t>
            </w:r>
          </w:p>
          <w:p w:rsidR="0051081B" w:rsidRDefault="00B011EC">
            <w:pPr>
              <w:pStyle w:val="TableParagraph"/>
              <w:ind w:right="117"/>
            </w:pPr>
            <w:r>
              <w:t>в литературном произведении, в</w:t>
            </w:r>
            <w:r>
              <w:rPr>
                <w:spacing w:val="-52"/>
              </w:rPr>
              <w:t xml:space="preserve"> </w:t>
            </w:r>
            <w:r>
              <w:t>единстве эмоционального</w:t>
            </w:r>
            <w:r>
              <w:rPr>
                <w:spacing w:val="1"/>
              </w:rPr>
              <w:t xml:space="preserve"> </w:t>
            </w:r>
            <w:r>
              <w:t>личностного восприятия и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-5"/>
              </w:rPr>
              <w:t xml:space="preserve"> </w:t>
            </w:r>
            <w:r>
              <w:t>понимания;</w:t>
            </w:r>
          </w:p>
          <w:p w:rsidR="0051081B" w:rsidRDefault="00B011EC">
            <w:pPr>
              <w:pStyle w:val="TableParagraph"/>
              <w:tabs>
                <w:tab w:val="left" w:pos="816"/>
              </w:tabs>
              <w:ind w:right="139"/>
            </w:pPr>
            <w:r>
              <w:t>−</w:t>
            </w:r>
            <w:r>
              <w:tab/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</w:t>
            </w:r>
            <w:r>
              <w:t>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стилей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художественной</w:t>
            </w:r>
          </w:p>
          <w:p w:rsidR="0051081B" w:rsidRDefault="00B011EC">
            <w:pPr>
              <w:pStyle w:val="TableParagraph"/>
              <w:spacing w:line="243" w:lineRule="exact"/>
            </w:pPr>
            <w:r>
              <w:t>литературы.</w:t>
            </w:r>
          </w:p>
        </w:tc>
        <w:tc>
          <w:tcPr>
            <w:tcW w:w="3087" w:type="dxa"/>
          </w:tcPr>
          <w:p w:rsidR="0051081B" w:rsidRDefault="0051081B">
            <w:pPr>
              <w:pStyle w:val="TableParagraph"/>
              <w:ind w:left="0"/>
            </w:pPr>
          </w:p>
        </w:tc>
        <w:tc>
          <w:tcPr>
            <w:tcW w:w="3040" w:type="dxa"/>
          </w:tcPr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1081B" w:rsidRDefault="00B011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51081B" w:rsidRDefault="00B011E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3"/>
              <w:ind w:left="0"/>
            </w:pPr>
          </w:p>
          <w:p w:rsidR="0051081B" w:rsidRDefault="00B011EC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Оценка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51081B" w:rsidRDefault="00B011EC">
            <w:pPr>
              <w:pStyle w:val="TableParagraph"/>
              <w:spacing w:line="242" w:lineRule="auto"/>
              <w:ind w:right="587"/>
              <w:rPr>
                <w:sz w:val="24"/>
              </w:rPr>
            </w:pPr>
            <w:r>
              <w:rPr>
                <w:sz w:val="24"/>
              </w:rPr>
              <w:t>Оценка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51081B">
            <w:pPr>
              <w:pStyle w:val="TableParagraph"/>
              <w:ind w:left="0"/>
              <w:rPr>
                <w:sz w:val="26"/>
              </w:rPr>
            </w:pPr>
          </w:p>
          <w:p w:rsidR="0051081B" w:rsidRDefault="00B011EC">
            <w:pPr>
              <w:pStyle w:val="TableParagraph"/>
              <w:spacing w:before="202" w:line="242" w:lineRule="auto"/>
              <w:ind w:right="71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51081B" w:rsidRDefault="00B011EC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  <w:p w:rsidR="0051081B" w:rsidRDefault="0051081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51081B" w:rsidRDefault="00B011EC">
            <w:pPr>
              <w:pStyle w:val="TableParagraph"/>
              <w:spacing w:line="237" w:lineRule="auto"/>
              <w:ind w:right="467"/>
              <w:rPr>
                <w:sz w:val="24"/>
              </w:rPr>
            </w:pPr>
            <w:r>
              <w:rPr>
                <w:sz w:val="24"/>
              </w:rPr>
              <w:t>Итоговая аттестация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экзамена</w:t>
            </w:r>
          </w:p>
        </w:tc>
      </w:tr>
    </w:tbl>
    <w:p w:rsidR="0051081B" w:rsidRDefault="0051081B">
      <w:pPr>
        <w:spacing w:line="237" w:lineRule="auto"/>
        <w:rPr>
          <w:sz w:val="24"/>
        </w:rPr>
        <w:sectPr w:rsidR="0051081B">
          <w:pgSz w:w="11910" w:h="16840"/>
          <w:pgMar w:top="1120" w:right="620" w:bottom="880" w:left="1480" w:header="0" w:footer="692" w:gutter="0"/>
          <w:cols w:space="720"/>
        </w:sectPr>
      </w:pPr>
    </w:p>
    <w:p w:rsidR="0051081B" w:rsidRDefault="00B011EC">
      <w:pPr>
        <w:pStyle w:val="3"/>
        <w:numPr>
          <w:ilvl w:val="1"/>
          <w:numId w:val="10"/>
        </w:numPr>
        <w:tabs>
          <w:tab w:val="left" w:pos="753"/>
        </w:tabs>
        <w:spacing w:before="70" w:line="276" w:lineRule="auto"/>
        <w:ind w:left="4070" w:right="384" w:hanging="3558"/>
        <w:jc w:val="left"/>
      </w:pPr>
      <w:bookmarkStart w:id="4" w:name="_TOC_250000"/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bookmarkEnd w:id="4"/>
      <w:r>
        <w:t>ДИСЦИПЛИНЕ</w:t>
      </w:r>
    </w:p>
    <w:p w:rsidR="0051081B" w:rsidRPr="00C56C60" w:rsidRDefault="0051081B">
      <w:pPr>
        <w:pStyle w:val="a3"/>
        <w:spacing w:before="9"/>
        <w:ind w:left="0"/>
        <w:rPr>
          <w:sz w:val="28"/>
        </w:rPr>
      </w:pP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t>Семестр обучения: 1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bCs/>
          <w:sz w:val="28"/>
          <w:szCs w:val="28"/>
        </w:rPr>
        <w:t>Компетенция</w:t>
      </w:r>
      <w:r w:rsidRPr="00C56C60">
        <w:rPr>
          <w:sz w:val="28"/>
          <w:szCs w:val="28"/>
        </w:rPr>
        <w:t xml:space="preserve">: 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t xml:space="preserve">Результаты обучения: </w:t>
      </w:r>
    </w:p>
    <w:p w:rsidR="00627813" w:rsidRPr="00C56C60" w:rsidRDefault="00627813" w:rsidP="00627813">
      <w:pPr>
        <w:ind w:firstLine="709"/>
        <w:jc w:val="both"/>
        <w:rPr>
          <w:i/>
          <w:sz w:val="28"/>
          <w:szCs w:val="28"/>
        </w:rPr>
      </w:pPr>
      <w:r w:rsidRPr="00C56C60">
        <w:rPr>
          <w:sz w:val="28"/>
          <w:szCs w:val="28"/>
        </w:rPr>
        <w:t>Знает: основные аспекты и функции русского языка как средства общения и культурного наследия.</w:t>
      </w:r>
    </w:p>
    <w:p w:rsidR="00627813" w:rsidRPr="00C56C60" w:rsidRDefault="00627813" w:rsidP="00627813">
      <w:pPr>
        <w:ind w:firstLine="709"/>
        <w:jc w:val="both"/>
        <w:rPr>
          <w:iCs/>
          <w:sz w:val="28"/>
          <w:szCs w:val="28"/>
        </w:rPr>
      </w:pPr>
      <w:r w:rsidRPr="00C56C60">
        <w:rPr>
          <w:sz w:val="28"/>
          <w:szCs w:val="28"/>
        </w:rPr>
        <w:t>Умеет</w:t>
      </w:r>
      <w:r w:rsidRPr="00C56C60">
        <w:rPr>
          <w:i/>
          <w:sz w:val="28"/>
          <w:szCs w:val="28"/>
        </w:rPr>
        <w:t xml:space="preserve">: </w:t>
      </w:r>
      <w:r w:rsidRPr="00C56C60">
        <w:rPr>
          <w:sz w:val="28"/>
          <w:szCs w:val="28"/>
        </w:rPr>
        <w:t>анализировать тексты на русском языке с точки зрения стиля, структуры и содержания.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t>Владеет: навыками критического мышления для оценки языковых явлений и их влияния на общество.</w:t>
      </w:r>
    </w:p>
    <w:p w:rsidR="00627813" w:rsidRPr="00C56C60" w:rsidRDefault="00627813" w:rsidP="00627813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1. В каком слове нет суффикса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учёный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шла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житель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герой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2. В каком слове произносится согласный [б]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берёза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голубь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хлеб   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хлебный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3. В каком примере слово «глухой» употреблено в прямом значении?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глухое недовольство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глухой согласный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глухой к просьбам  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глухой старик</w:t>
            </w:r>
            <w:bookmarkStart w:id="5" w:name="_GoBack"/>
            <w:bookmarkEnd w:id="5"/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4. В каком слове на месте пропуска пишется НН?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немощё...ая дорога  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посея...ые озимые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кова...ое железо       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мощё...ная  брусчатая дорога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5.  Отметьте пример с ошибкой в образовании слова.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пара чулок               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более пятидесяти рублей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поезжай сегодня      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рисунок более красивее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6. Укажите предложение, в котором нужно поставить только одну запятую. (Знаки препинания не расставлены).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а. Я с ним и в огонь, и в воду.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Метель становилась сильнее и сильнее и снег шёл сухой и мелкий.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в. Ждём не дождёмся солнечных денёчков.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Слышны смех и говор и плесканье купающихся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7. Выберите грамматически правильное продолжение предложения: «Осознавая свои ошибки,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а. это обогащает опыт каждого.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может обнаружиться неожиданное решение.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в. накапливается жизненный опыт.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lastRenderedPageBreak/>
              <w:t>г. человек не повторит их в дальнейшем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lastRenderedPageBreak/>
              <w:t xml:space="preserve">8. Какие средства выразительности использованы в предложении: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Многие русские слова сами по себе излучают поэзию, подобно тому как драгоценные камни излучают таинственный блеск.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метафора       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сравнение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эпитет                    </w:t>
            </w:r>
          </w:p>
          <w:p w:rsidR="00627813" w:rsidRPr="00C56C60" w:rsidRDefault="00627813" w:rsidP="0019547B">
            <w:r w:rsidRPr="00C56C60">
              <w:rPr>
                <w:sz w:val="24"/>
                <w:szCs w:val="24"/>
              </w:rPr>
              <w:t>г. парцелляция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9. Чем осложнено простое предложение: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«Золотые купола храма плыли над Москвой, сияя чистотой в ясной безоблачной синеве неба.»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обособленным обстоятельством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сравнительным оборотом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обособленным определением    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вставной конструкцией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10. В каком слове букв больше, чем звуков?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стараться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б. аллея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езжу   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веснушчатая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11. Укажите правильную характеристику слова «всё» в предложении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«Что бы ни рисовал живописец, с течением времени его мысль всё чаще останавливалась на осени.»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а. местоимение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б. частица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 xml:space="preserve">в. союз  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предлог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12. Укажите безличное предложение.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а. Люблю дымок спалённой жнивы.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От него ждали чуда.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в. Белорусский вокзал.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г. Нет счастья в чужом краю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13. Укажите предложение с обособленным определением.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а. Лес, казавшийся мне до сих пор пустынным, вдруг оживился.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Накрыв шапкой ежа, мы не знали, как пересадить его в корзину.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в. Никто, кроме сорок, не наблюдал за ним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14. Укажите предложение с обособленным приложением.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а. Говорил он медленно, растягивая слова.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Большая птица, привлечённая огнём костра, пролетела мимо нас.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в. Писала мать, учительница из небольшого волжского городка, и сестра из Москвы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15. Укажите предложение с последовательным подчинением.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а. Не надо хвалиться, коли не знаешь, как хлеб родится.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б. Когда настало утро, мы отправились в путь по дороге, которая манила неизвестностью.</w:t>
            </w:r>
          </w:p>
          <w:p w:rsidR="00627813" w:rsidRPr="00C56C60" w:rsidRDefault="00627813" w:rsidP="0019547B">
            <w:pPr>
              <w:rPr>
                <w:sz w:val="24"/>
                <w:szCs w:val="24"/>
              </w:rPr>
            </w:pPr>
            <w:r w:rsidRPr="00C56C60">
              <w:rPr>
                <w:sz w:val="24"/>
                <w:szCs w:val="24"/>
              </w:rPr>
              <w:t>в. Я знал, что залив этот похож на исполинский конденсатор соли, что вся местность вокруг него не исследована</w:t>
            </w:r>
          </w:p>
        </w:tc>
      </w:tr>
    </w:tbl>
    <w:p w:rsidR="00627813" w:rsidRPr="00C56C60" w:rsidRDefault="00627813" w:rsidP="00627813">
      <w:pPr>
        <w:rPr>
          <w:sz w:val="28"/>
          <w:szCs w:val="28"/>
        </w:rPr>
      </w:pP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bCs/>
          <w:sz w:val="28"/>
          <w:szCs w:val="28"/>
        </w:rPr>
        <w:t>Компетенция</w:t>
      </w:r>
      <w:r w:rsidRPr="00C56C60">
        <w:rPr>
          <w:sz w:val="28"/>
          <w:szCs w:val="28"/>
        </w:rPr>
        <w:t xml:space="preserve">: 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t xml:space="preserve">Результаты обучения: </w:t>
      </w:r>
    </w:p>
    <w:p w:rsidR="00627813" w:rsidRPr="00C56C60" w:rsidRDefault="00627813" w:rsidP="00627813">
      <w:pPr>
        <w:ind w:firstLine="709"/>
        <w:jc w:val="both"/>
        <w:rPr>
          <w:i/>
          <w:sz w:val="28"/>
          <w:szCs w:val="28"/>
        </w:rPr>
      </w:pPr>
      <w:r w:rsidRPr="00C56C60">
        <w:rPr>
          <w:sz w:val="28"/>
          <w:szCs w:val="28"/>
        </w:rPr>
        <w:t>Знает: критерии оценки эффективности и качества выполнения языковых заданий.</w:t>
      </w:r>
    </w:p>
    <w:p w:rsidR="00627813" w:rsidRPr="00C56C60" w:rsidRDefault="00627813" w:rsidP="00627813">
      <w:pPr>
        <w:ind w:firstLine="709"/>
        <w:jc w:val="both"/>
        <w:rPr>
          <w:sz w:val="28"/>
          <w:szCs w:val="28"/>
        </w:rPr>
      </w:pPr>
      <w:r w:rsidRPr="00C56C60">
        <w:rPr>
          <w:sz w:val="28"/>
          <w:szCs w:val="28"/>
        </w:rPr>
        <w:lastRenderedPageBreak/>
        <w:t>Умеет:</w:t>
      </w:r>
      <w:r w:rsidRPr="00C56C60">
        <w:rPr>
          <w:i/>
          <w:sz w:val="28"/>
          <w:szCs w:val="28"/>
        </w:rPr>
        <w:t xml:space="preserve"> </w:t>
      </w:r>
      <w:r w:rsidRPr="00C56C60">
        <w:rPr>
          <w:sz w:val="28"/>
          <w:szCs w:val="28"/>
        </w:rPr>
        <w:t xml:space="preserve">оценивать свою работу и работу других на основе заданных </w:t>
      </w:r>
    </w:p>
    <w:p w:rsidR="00627813" w:rsidRPr="00C56C60" w:rsidRDefault="00627813" w:rsidP="00627813">
      <w:pPr>
        <w:jc w:val="both"/>
        <w:rPr>
          <w:iCs/>
          <w:sz w:val="28"/>
          <w:szCs w:val="28"/>
        </w:rPr>
      </w:pPr>
      <w:r w:rsidRPr="00C56C60">
        <w:rPr>
          <w:sz w:val="28"/>
          <w:szCs w:val="28"/>
        </w:rPr>
        <w:t>критериев, выявляя сильные и слабые стороны.</w:t>
      </w:r>
    </w:p>
    <w:p w:rsidR="00627813" w:rsidRPr="00C56C60" w:rsidRDefault="00627813" w:rsidP="00627813">
      <w:pPr>
        <w:ind w:firstLine="708"/>
        <w:jc w:val="both"/>
        <w:rPr>
          <w:sz w:val="28"/>
          <w:szCs w:val="28"/>
        </w:rPr>
      </w:pPr>
      <w:r w:rsidRPr="00C56C60">
        <w:rPr>
          <w:sz w:val="28"/>
          <w:szCs w:val="28"/>
        </w:rPr>
        <w:t>Владеет: навыками самоорганизации и тайм-менеджмента для эффективного распределения времени на изучение русского языка.</w:t>
      </w:r>
    </w:p>
    <w:p w:rsidR="00627813" w:rsidRPr="00C56C60" w:rsidRDefault="00627813" w:rsidP="00627813">
      <w:pPr>
        <w:ind w:firstLine="708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этих слов является существительным?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Быстрый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б. Бежать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Дерево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вариантов является правильной формой слова "много" в родительном падеже?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Многих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Многого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Многох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этих вариантов является синонимом слова "умный"?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Глупый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Разумный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Тупой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слово является антонимом к слову "светлый"?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а. Темный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б. Яркий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Радостный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5. В каком предложении правильно употреблено слово "лишь"?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Лишь один человек пришел на встречу.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Я лишь хотел сказать правду.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Он лишь посмотрел на часы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из следующих слов является прилагательным?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Чтение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Красивый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Бегать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из этих вариантов содержит грамматическую ошибку?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Я люблю читать книги.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Она любит читать книгу.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Мы любим гулять в парке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Какое из следующих слов является глаголом?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Счастье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Писать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Умение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 правильно написать это слово: "достопримечательности"?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а. Достопремечательностии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Достопримечательности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Достопримечательностии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из этих слов является наречием?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Быстрый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б. Бегать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Быстро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из следующих вариантов является сложносочиненным предложением?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Я пошел в магазин и купил хлеб.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Я пошел в магазин, но он был закрыт.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Я пошел в магазин, потому что мне нужен хлеб.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слов имеет ударение на последний слог?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Книга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б. Учитель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в. Молоко́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13. Какой из вариантов содержит ошибку в написании?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Приветствие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Пожелание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Уважение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слово является формой множественного числа от "стол"?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Столы́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Столы</w:t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>в. Столов</w:t>
            </w:r>
          </w:p>
        </w:tc>
      </w:tr>
      <w:tr w:rsidR="00627813" w:rsidRPr="00C56C60" w:rsidTr="0019547B">
        <w:tc>
          <w:tcPr>
            <w:tcW w:w="10201" w:type="dxa"/>
          </w:tcPr>
          <w:p w:rsidR="00627813" w:rsidRPr="00C56C60" w:rsidRDefault="00627813" w:rsidP="0019547B">
            <w:pPr>
              <w:rPr>
                <w:sz w:val="28"/>
                <w:szCs w:val="28"/>
              </w:rPr>
            </w:pP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15. В каком предложении правильно употреблено слово "также"?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а. Я также люблю спорт, но не занимаюсь им часто.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 также пришел на встречу, как и я. </w:t>
            </w:r>
            <w:r w:rsidRPr="00C56C60">
              <w:rPr>
                <w:color w:val="000000"/>
                <w:sz w:val="24"/>
                <w:szCs w:val="24"/>
              </w:rPr>
              <w:br/>
            </w:r>
            <w:r w:rsidRPr="00C56C60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Она также интересуется литературой и живописью.</w:t>
            </w:r>
          </w:p>
        </w:tc>
      </w:tr>
    </w:tbl>
    <w:p w:rsidR="00627813" w:rsidRPr="0094448A" w:rsidRDefault="00627813" w:rsidP="00627813">
      <w:pPr>
        <w:rPr>
          <w:sz w:val="24"/>
          <w:szCs w:val="24"/>
        </w:rPr>
      </w:pPr>
    </w:p>
    <w:p w:rsidR="00627813" w:rsidRPr="0094448A" w:rsidRDefault="00627813" w:rsidP="0062781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27813" w:rsidRPr="0094448A" w:rsidRDefault="00627813" w:rsidP="0062781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627813" w:rsidRPr="0094448A" w:rsidRDefault="00627813" w:rsidP="0062781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27813" w:rsidRPr="0094448A" w:rsidRDefault="00627813" w:rsidP="0062781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решению проблем, возникающих в процессе изучения русского языка.</w:t>
      </w:r>
    </w:p>
    <w:p w:rsidR="00627813" w:rsidRPr="0094448A" w:rsidRDefault="00627813" w:rsidP="0062781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Cs/>
          <w:sz w:val="28"/>
          <w:szCs w:val="28"/>
        </w:rPr>
        <w:t xml:space="preserve"> идентифицировать и формулировать проблемы, возникающие в </w:t>
      </w:r>
    </w:p>
    <w:p w:rsidR="00627813" w:rsidRPr="0094448A" w:rsidRDefault="00627813" w:rsidP="00627813">
      <w:pPr>
        <w:jc w:val="both"/>
        <w:rPr>
          <w:iCs/>
          <w:sz w:val="28"/>
          <w:szCs w:val="28"/>
        </w:rPr>
      </w:pPr>
      <w:r w:rsidRPr="0094448A">
        <w:rPr>
          <w:iCs/>
          <w:sz w:val="28"/>
          <w:szCs w:val="28"/>
        </w:rPr>
        <w:t>процессе изучения и использования русского языка.</w:t>
      </w:r>
    </w:p>
    <w:p w:rsidR="00627813" w:rsidRPr="0094448A" w:rsidRDefault="00627813" w:rsidP="00627813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оценки ситуации и принятия обоснованных решений в нестандартных условиях.</w:t>
      </w:r>
    </w:p>
    <w:p w:rsidR="00627813" w:rsidRPr="0094448A" w:rsidRDefault="00627813" w:rsidP="00627813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Какой из следующих вариантов является правильной формой слова "хороший" в сравнительной степени?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Хорошее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б. Лучше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Хорошее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из этих слов является деепричастием?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Читающий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Чтение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Читая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вариантов является антонимом к слову "долгий"?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Широкий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Высокий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Короткий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В каком предложении правильно употреблено слово "только"?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Только один человек пришел на встречу, и это я.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б. Я только что пришел домой.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Он только что закончил работу и ушел домой.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Какое из следующих слов является существительным в творительном падеже?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Солнце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Солнечный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Солнцем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этих вариантов содержит грамматическую ошибку?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Она поет хорошо, как никогда прежде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 учится усердно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Мы поехали на море, потому что было жарко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из следующих слов является прилагательным?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a. Бегать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Умение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Красивый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8. Как правильно написать это слово: "недостаток"?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Недозтаток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Недостатки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Недостаток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Какое из этих слов является наречием?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Умный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Бегать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Быстро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вариантов является сложноподчиненным предложением?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Я пошел в магазин и купил хлеб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Я пошел в магазин, но он был закрыт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Я пошел в магазин, потому что мне нужен хлеб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Какое из следующих слов имеет ударение на первый слог?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Книга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Учитель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У́важение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вариантов содержит ошибку в написании?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Приветствие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Пожелание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Уважение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Какое слово является формой единственного числа от "дома"?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Дома́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Домов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Дом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В каком предложении правильно употреблено слово "также"?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Я также люблю спорт, но не занимаюсь им часто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 также пришел на встречу, как и 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Она также интересуется литературой и живописью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627813" w:rsidRPr="0094448A" w:rsidTr="0019547B">
        <w:tc>
          <w:tcPr>
            <w:tcW w:w="10060" w:type="dxa"/>
          </w:tcPr>
          <w:p w:rsidR="00627813" w:rsidRPr="0094448A" w:rsidRDefault="00627813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"синтаксис"?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Наука о звуках языка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Наука о значении слов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в. Наука о построении предложений</w:t>
            </w:r>
          </w:p>
        </w:tc>
      </w:tr>
    </w:tbl>
    <w:p w:rsidR="00627813" w:rsidRDefault="00627813" w:rsidP="00627813">
      <w:pPr>
        <w:pStyle w:val="1"/>
        <w:spacing w:before="4"/>
        <w:ind w:left="2468" w:right="2338"/>
        <w:jc w:val="center"/>
      </w:pPr>
    </w:p>
    <w:p w:rsidR="0051081B" w:rsidRDefault="00B011EC">
      <w:pPr>
        <w:pStyle w:val="1"/>
        <w:spacing w:before="4"/>
        <w:ind w:left="2468" w:right="2338"/>
        <w:jc w:val="center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диктанта.</w:t>
      </w:r>
    </w:p>
    <w:p w:rsidR="0051081B" w:rsidRDefault="0051081B">
      <w:pPr>
        <w:pStyle w:val="a3"/>
        <w:spacing w:before="9"/>
        <w:ind w:left="0"/>
        <w:rPr>
          <w:b/>
          <w:sz w:val="23"/>
        </w:rPr>
      </w:pPr>
    </w:p>
    <w:p w:rsidR="0051081B" w:rsidRDefault="00B011EC">
      <w:pPr>
        <w:spacing w:before="1"/>
        <w:ind w:left="2049" w:right="323" w:hanging="168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орфографических/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пунктуационных,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0/1(негрубая)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1/0(негрубая);</w:t>
      </w:r>
      <w:r>
        <w:rPr>
          <w:spacing w:val="-1"/>
          <w:sz w:val="28"/>
        </w:rPr>
        <w:t xml:space="preserve"> </w:t>
      </w:r>
      <w:r>
        <w:rPr>
          <w:sz w:val="28"/>
        </w:rPr>
        <w:t>все 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51081B" w:rsidRDefault="00B011EC">
      <w:pPr>
        <w:ind w:left="363" w:right="221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«4</w:t>
      </w:r>
      <w:r>
        <w:rPr>
          <w:sz w:val="28"/>
        </w:rPr>
        <w:t>»-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орфографических/2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пунктуационных;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1/3;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0/4;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одной-двумя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ошибкой;</w:t>
      </w:r>
    </w:p>
    <w:p w:rsidR="0051081B" w:rsidRDefault="00B011EC">
      <w:pPr>
        <w:ind w:left="363" w:right="221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«3»-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орфографические/4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пунктуационные;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3/5;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0/7;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 с3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ошибками;</w:t>
      </w:r>
    </w:p>
    <w:p w:rsidR="0051081B" w:rsidRDefault="00B011EC">
      <w:pPr>
        <w:spacing w:before="2"/>
        <w:ind w:left="363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«2»-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sectPr w:rsidR="0051081B">
      <w:pgSz w:w="11910" w:h="16840"/>
      <w:pgMar w:top="104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EC" w:rsidRDefault="00B011EC">
      <w:r>
        <w:separator/>
      </w:r>
    </w:p>
  </w:endnote>
  <w:endnote w:type="continuationSeparator" w:id="0">
    <w:p w:rsidR="00B011EC" w:rsidRDefault="00B0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1B" w:rsidRDefault="00B011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6231424;mso-position-horizontal-relative:page;mso-position-vertical-relative:page" filled="f" stroked="f">
          <v:textbox inset="0,0,0,0">
            <w:txbxContent>
              <w:p w:rsidR="0051081B" w:rsidRDefault="00B011EC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6C6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1B" w:rsidRDefault="00B011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6230912;mso-position-horizontal-relative:page;mso-position-vertical-relative:page" filled="f" stroked="f">
          <v:textbox inset="0,0,0,0">
            <w:txbxContent>
              <w:p w:rsidR="0051081B" w:rsidRDefault="00B011E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6C60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1B" w:rsidRDefault="00B011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16230400;mso-position-horizontal-relative:page;mso-position-vertical-relative:page" filled="f" stroked="f">
          <v:textbox inset="0,0,0,0">
            <w:txbxContent>
              <w:p w:rsidR="0051081B" w:rsidRDefault="00B011E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6C60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EC" w:rsidRDefault="00B011EC">
      <w:r>
        <w:separator/>
      </w:r>
    </w:p>
  </w:footnote>
  <w:footnote w:type="continuationSeparator" w:id="0">
    <w:p w:rsidR="00B011EC" w:rsidRDefault="00B0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22C"/>
    <w:multiLevelType w:val="hybridMultilevel"/>
    <w:tmpl w:val="99D4D57C"/>
    <w:lvl w:ilvl="0" w:tplc="75607830">
      <w:numFmt w:val="bullet"/>
      <w:lvlText w:val="•"/>
      <w:lvlJc w:val="left"/>
      <w:pPr>
        <w:ind w:left="469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E4884">
      <w:numFmt w:val="bullet"/>
      <w:lvlText w:val="•"/>
      <w:lvlJc w:val="left"/>
      <w:pPr>
        <w:ind w:left="1392" w:hanging="206"/>
      </w:pPr>
      <w:rPr>
        <w:rFonts w:hint="default"/>
        <w:lang w:val="ru-RU" w:eastAsia="en-US" w:bidi="ar-SA"/>
      </w:rPr>
    </w:lvl>
    <w:lvl w:ilvl="2" w:tplc="79146348">
      <w:numFmt w:val="bullet"/>
      <w:lvlText w:val="•"/>
      <w:lvlJc w:val="left"/>
      <w:pPr>
        <w:ind w:left="2324" w:hanging="206"/>
      </w:pPr>
      <w:rPr>
        <w:rFonts w:hint="default"/>
        <w:lang w:val="ru-RU" w:eastAsia="en-US" w:bidi="ar-SA"/>
      </w:rPr>
    </w:lvl>
    <w:lvl w:ilvl="3" w:tplc="51CE9ADE">
      <w:numFmt w:val="bullet"/>
      <w:lvlText w:val="•"/>
      <w:lvlJc w:val="left"/>
      <w:pPr>
        <w:ind w:left="3257" w:hanging="206"/>
      </w:pPr>
      <w:rPr>
        <w:rFonts w:hint="default"/>
        <w:lang w:val="ru-RU" w:eastAsia="en-US" w:bidi="ar-SA"/>
      </w:rPr>
    </w:lvl>
    <w:lvl w:ilvl="4" w:tplc="E110DCE0">
      <w:numFmt w:val="bullet"/>
      <w:lvlText w:val="•"/>
      <w:lvlJc w:val="left"/>
      <w:pPr>
        <w:ind w:left="4189" w:hanging="206"/>
      </w:pPr>
      <w:rPr>
        <w:rFonts w:hint="default"/>
        <w:lang w:val="ru-RU" w:eastAsia="en-US" w:bidi="ar-SA"/>
      </w:rPr>
    </w:lvl>
    <w:lvl w:ilvl="5" w:tplc="288CD15A">
      <w:numFmt w:val="bullet"/>
      <w:lvlText w:val="•"/>
      <w:lvlJc w:val="left"/>
      <w:pPr>
        <w:ind w:left="5122" w:hanging="206"/>
      </w:pPr>
      <w:rPr>
        <w:rFonts w:hint="default"/>
        <w:lang w:val="ru-RU" w:eastAsia="en-US" w:bidi="ar-SA"/>
      </w:rPr>
    </w:lvl>
    <w:lvl w:ilvl="6" w:tplc="EE64318C">
      <w:numFmt w:val="bullet"/>
      <w:lvlText w:val="•"/>
      <w:lvlJc w:val="left"/>
      <w:pPr>
        <w:ind w:left="6054" w:hanging="206"/>
      </w:pPr>
      <w:rPr>
        <w:rFonts w:hint="default"/>
        <w:lang w:val="ru-RU" w:eastAsia="en-US" w:bidi="ar-SA"/>
      </w:rPr>
    </w:lvl>
    <w:lvl w:ilvl="7" w:tplc="5572757E">
      <w:numFmt w:val="bullet"/>
      <w:lvlText w:val="•"/>
      <w:lvlJc w:val="left"/>
      <w:pPr>
        <w:ind w:left="6986" w:hanging="206"/>
      </w:pPr>
      <w:rPr>
        <w:rFonts w:hint="default"/>
        <w:lang w:val="ru-RU" w:eastAsia="en-US" w:bidi="ar-SA"/>
      </w:rPr>
    </w:lvl>
    <w:lvl w:ilvl="8" w:tplc="E78C9E0C">
      <w:numFmt w:val="bullet"/>
      <w:lvlText w:val="•"/>
      <w:lvlJc w:val="left"/>
      <w:pPr>
        <w:ind w:left="7919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11EC4619"/>
    <w:multiLevelType w:val="hybridMultilevel"/>
    <w:tmpl w:val="CDD2A77C"/>
    <w:lvl w:ilvl="0" w:tplc="F1FA892C">
      <w:numFmt w:val="bullet"/>
      <w:lvlText w:val="•"/>
      <w:lvlJc w:val="left"/>
      <w:pPr>
        <w:ind w:left="95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9A68CC">
      <w:numFmt w:val="bullet"/>
      <w:lvlText w:val="•"/>
      <w:lvlJc w:val="left"/>
      <w:pPr>
        <w:ind w:left="1207" w:hanging="135"/>
      </w:pPr>
      <w:rPr>
        <w:rFonts w:hint="default"/>
        <w:lang w:val="ru-RU" w:eastAsia="en-US" w:bidi="ar-SA"/>
      </w:rPr>
    </w:lvl>
    <w:lvl w:ilvl="2" w:tplc="BE0A2F3A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  <w:lvl w:ilvl="3" w:tplc="2660BBB8">
      <w:numFmt w:val="bullet"/>
      <w:lvlText w:val="•"/>
      <w:lvlJc w:val="left"/>
      <w:pPr>
        <w:ind w:left="1703" w:hanging="135"/>
      </w:pPr>
      <w:rPr>
        <w:rFonts w:hint="default"/>
        <w:lang w:val="ru-RU" w:eastAsia="en-US" w:bidi="ar-SA"/>
      </w:rPr>
    </w:lvl>
    <w:lvl w:ilvl="4" w:tplc="0694BFB8">
      <w:numFmt w:val="bullet"/>
      <w:lvlText w:val="•"/>
      <w:lvlJc w:val="left"/>
      <w:pPr>
        <w:ind w:left="1951" w:hanging="135"/>
      </w:pPr>
      <w:rPr>
        <w:rFonts w:hint="default"/>
        <w:lang w:val="ru-RU" w:eastAsia="en-US" w:bidi="ar-SA"/>
      </w:rPr>
    </w:lvl>
    <w:lvl w:ilvl="5" w:tplc="871E121C">
      <w:numFmt w:val="bullet"/>
      <w:lvlText w:val="•"/>
      <w:lvlJc w:val="left"/>
      <w:pPr>
        <w:ind w:left="2199" w:hanging="135"/>
      </w:pPr>
      <w:rPr>
        <w:rFonts w:hint="default"/>
        <w:lang w:val="ru-RU" w:eastAsia="en-US" w:bidi="ar-SA"/>
      </w:rPr>
    </w:lvl>
    <w:lvl w:ilvl="6" w:tplc="3E3E289E">
      <w:numFmt w:val="bullet"/>
      <w:lvlText w:val="•"/>
      <w:lvlJc w:val="left"/>
      <w:pPr>
        <w:ind w:left="2446" w:hanging="135"/>
      </w:pPr>
      <w:rPr>
        <w:rFonts w:hint="default"/>
        <w:lang w:val="ru-RU" w:eastAsia="en-US" w:bidi="ar-SA"/>
      </w:rPr>
    </w:lvl>
    <w:lvl w:ilvl="7" w:tplc="9CF4CE64">
      <w:numFmt w:val="bullet"/>
      <w:lvlText w:val="•"/>
      <w:lvlJc w:val="left"/>
      <w:pPr>
        <w:ind w:left="2694" w:hanging="135"/>
      </w:pPr>
      <w:rPr>
        <w:rFonts w:hint="default"/>
        <w:lang w:val="ru-RU" w:eastAsia="en-US" w:bidi="ar-SA"/>
      </w:rPr>
    </w:lvl>
    <w:lvl w:ilvl="8" w:tplc="5ECA02D8">
      <w:numFmt w:val="bullet"/>
      <w:lvlText w:val="•"/>
      <w:lvlJc w:val="left"/>
      <w:pPr>
        <w:ind w:left="2942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DE35488"/>
    <w:multiLevelType w:val="hybridMultilevel"/>
    <w:tmpl w:val="41D4E5C6"/>
    <w:lvl w:ilvl="0" w:tplc="652EF1E4">
      <w:start w:val="1"/>
      <w:numFmt w:val="decimal"/>
      <w:lvlText w:val="%1"/>
      <w:lvlJc w:val="left"/>
      <w:pPr>
        <w:ind w:left="363" w:hanging="2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5C0BBA">
      <w:numFmt w:val="bullet"/>
      <w:lvlText w:val="•"/>
      <w:lvlJc w:val="left"/>
      <w:pPr>
        <w:ind w:left="1304" w:hanging="231"/>
      </w:pPr>
      <w:rPr>
        <w:rFonts w:hint="default"/>
        <w:lang w:val="ru-RU" w:eastAsia="en-US" w:bidi="ar-SA"/>
      </w:rPr>
    </w:lvl>
    <w:lvl w:ilvl="2" w:tplc="18B67694">
      <w:numFmt w:val="bullet"/>
      <w:lvlText w:val="•"/>
      <w:lvlJc w:val="left"/>
      <w:pPr>
        <w:ind w:left="2248" w:hanging="231"/>
      </w:pPr>
      <w:rPr>
        <w:rFonts w:hint="default"/>
        <w:lang w:val="ru-RU" w:eastAsia="en-US" w:bidi="ar-SA"/>
      </w:rPr>
    </w:lvl>
    <w:lvl w:ilvl="3" w:tplc="87540D04">
      <w:numFmt w:val="bullet"/>
      <w:lvlText w:val="•"/>
      <w:lvlJc w:val="left"/>
      <w:pPr>
        <w:ind w:left="3193" w:hanging="231"/>
      </w:pPr>
      <w:rPr>
        <w:rFonts w:hint="default"/>
        <w:lang w:val="ru-RU" w:eastAsia="en-US" w:bidi="ar-SA"/>
      </w:rPr>
    </w:lvl>
    <w:lvl w:ilvl="4" w:tplc="AC027C6E">
      <w:numFmt w:val="bullet"/>
      <w:lvlText w:val="•"/>
      <w:lvlJc w:val="left"/>
      <w:pPr>
        <w:ind w:left="4137" w:hanging="231"/>
      </w:pPr>
      <w:rPr>
        <w:rFonts w:hint="default"/>
        <w:lang w:val="ru-RU" w:eastAsia="en-US" w:bidi="ar-SA"/>
      </w:rPr>
    </w:lvl>
    <w:lvl w:ilvl="5" w:tplc="FEEE792C">
      <w:numFmt w:val="bullet"/>
      <w:lvlText w:val="•"/>
      <w:lvlJc w:val="left"/>
      <w:pPr>
        <w:ind w:left="5082" w:hanging="231"/>
      </w:pPr>
      <w:rPr>
        <w:rFonts w:hint="default"/>
        <w:lang w:val="ru-RU" w:eastAsia="en-US" w:bidi="ar-SA"/>
      </w:rPr>
    </w:lvl>
    <w:lvl w:ilvl="6" w:tplc="1E68CF5C">
      <w:numFmt w:val="bullet"/>
      <w:lvlText w:val="•"/>
      <w:lvlJc w:val="left"/>
      <w:pPr>
        <w:ind w:left="6026" w:hanging="231"/>
      </w:pPr>
      <w:rPr>
        <w:rFonts w:hint="default"/>
        <w:lang w:val="ru-RU" w:eastAsia="en-US" w:bidi="ar-SA"/>
      </w:rPr>
    </w:lvl>
    <w:lvl w:ilvl="7" w:tplc="BBE000B6">
      <w:numFmt w:val="bullet"/>
      <w:lvlText w:val="•"/>
      <w:lvlJc w:val="left"/>
      <w:pPr>
        <w:ind w:left="6970" w:hanging="231"/>
      </w:pPr>
      <w:rPr>
        <w:rFonts w:hint="default"/>
        <w:lang w:val="ru-RU" w:eastAsia="en-US" w:bidi="ar-SA"/>
      </w:rPr>
    </w:lvl>
    <w:lvl w:ilvl="8" w:tplc="C6924AC6">
      <w:numFmt w:val="bullet"/>
      <w:lvlText w:val="•"/>
      <w:lvlJc w:val="left"/>
      <w:pPr>
        <w:ind w:left="7915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2A23407B"/>
    <w:multiLevelType w:val="hybridMultilevel"/>
    <w:tmpl w:val="CBB6B564"/>
    <w:lvl w:ilvl="0" w:tplc="60B0A912">
      <w:numFmt w:val="bullet"/>
      <w:lvlText w:val="•"/>
      <w:lvlJc w:val="left"/>
      <w:pPr>
        <w:ind w:left="9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4B28">
      <w:numFmt w:val="bullet"/>
      <w:lvlText w:val="•"/>
      <w:lvlJc w:val="left"/>
      <w:pPr>
        <w:ind w:left="1274" w:hanging="144"/>
      </w:pPr>
      <w:rPr>
        <w:rFonts w:hint="default"/>
        <w:lang w:val="ru-RU" w:eastAsia="en-US" w:bidi="ar-SA"/>
      </w:rPr>
    </w:lvl>
    <w:lvl w:ilvl="2" w:tplc="A59AB566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3" w:tplc="BE4E2CAE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4" w:tplc="6D4EA428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5" w:tplc="22243244">
      <w:numFmt w:val="bullet"/>
      <w:lvlText w:val="•"/>
      <w:lvlJc w:val="left"/>
      <w:pPr>
        <w:ind w:left="2530" w:hanging="144"/>
      </w:pPr>
      <w:rPr>
        <w:rFonts w:hint="default"/>
        <w:lang w:val="ru-RU" w:eastAsia="en-US" w:bidi="ar-SA"/>
      </w:rPr>
    </w:lvl>
    <w:lvl w:ilvl="6" w:tplc="DE4EFAAC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7" w:tplc="4262333E">
      <w:numFmt w:val="bullet"/>
      <w:lvlText w:val="•"/>
      <w:lvlJc w:val="left"/>
      <w:pPr>
        <w:ind w:left="3158" w:hanging="144"/>
      </w:pPr>
      <w:rPr>
        <w:rFonts w:hint="default"/>
        <w:lang w:val="ru-RU" w:eastAsia="en-US" w:bidi="ar-SA"/>
      </w:rPr>
    </w:lvl>
    <w:lvl w:ilvl="8" w:tplc="56BC0178">
      <w:numFmt w:val="bullet"/>
      <w:lvlText w:val="•"/>
      <w:lvlJc w:val="left"/>
      <w:pPr>
        <w:ind w:left="347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CDD5C02"/>
    <w:multiLevelType w:val="hybridMultilevel"/>
    <w:tmpl w:val="E320FC36"/>
    <w:lvl w:ilvl="0" w:tplc="569E424E">
      <w:numFmt w:val="bullet"/>
      <w:lvlText w:val="•"/>
      <w:lvlJc w:val="left"/>
      <w:pPr>
        <w:ind w:left="446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3292DA">
      <w:numFmt w:val="bullet"/>
      <w:lvlText w:val="•"/>
      <w:lvlJc w:val="left"/>
      <w:pPr>
        <w:ind w:left="739" w:hanging="193"/>
      </w:pPr>
      <w:rPr>
        <w:rFonts w:hint="default"/>
        <w:lang w:val="ru-RU" w:eastAsia="en-US" w:bidi="ar-SA"/>
      </w:rPr>
    </w:lvl>
    <w:lvl w:ilvl="2" w:tplc="372E4EB4">
      <w:numFmt w:val="bullet"/>
      <w:lvlText w:val="•"/>
      <w:lvlJc w:val="left"/>
      <w:pPr>
        <w:ind w:left="1039" w:hanging="193"/>
      </w:pPr>
      <w:rPr>
        <w:rFonts w:hint="default"/>
        <w:lang w:val="ru-RU" w:eastAsia="en-US" w:bidi="ar-SA"/>
      </w:rPr>
    </w:lvl>
    <w:lvl w:ilvl="3" w:tplc="AB1E42BC">
      <w:numFmt w:val="bullet"/>
      <w:lvlText w:val="•"/>
      <w:lvlJc w:val="left"/>
      <w:pPr>
        <w:ind w:left="1339" w:hanging="193"/>
      </w:pPr>
      <w:rPr>
        <w:rFonts w:hint="default"/>
        <w:lang w:val="ru-RU" w:eastAsia="en-US" w:bidi="ar-SA"/>
      </w:rPr>
    </w:lvl>
    <w:lvl w:ilvl="4" w:tplc="BAA02A9A">
      <w:numFmt w:val="bullet"/>
      <w:lvlText w:val="•"/>
      <w:lvlJc w:val="left"/>
      <w:pPr>
        <w:ind w:left="1639" w:hanging="193"/>
      </w:pPr>
      <w:rPr>
        <w:rFonts w:hint="default"/>
        <w:lang w:val="ru-RU" w:eastAsia="en-US" w:bidi="ar-SA"/>
      </w:rPr>
    </w:lvl>
    <w:lvl w:ilvl="5" w:tplc="A1F0DFD4">
      <w:numFmt w:val="bullet"/>
      <w:lvlText w:val="•"/>
      <w:lvlJc w:val="left"/>
      <w:pPr>
        <w:ind w:left="1939" w:hanging="193"/>
      </w:pPr>
      <w:rPr>
        <w:rFonts w:hint="default"/>
        <w:lang w:val="ru-RU" w:eastAsia="en-US" w:bidi="ar-SA"/>
      </w:rPr>
    </w:lvl>
    <w:lvl w:ilvl="6" w:tplc="57D62D8A">
      <w:numFmt w:val="bullet"/>
      <w:lvlText w:val="•"/>
      <w:lvlJc w:val="left"/>
      <w:pPr>
        <w:ind w:left="2238" w:hanging="193"/>
      </w:pPr>
      <w:rPr>
        <w:rFonts w:hint="default"/>
        <w:lang w:val="ru-RU" w:eastAsia="en-US" w:bidi="ar-SA"/>
      </w:rPr>
    </w:lvl>
    <w:lvl w:ilvl="7" w:tplc="584845FC">
      <w:numFmt w:val="bullet"/>
      <w:lvlText w:val="•"/>
      <w:lvlJc w:val="left"/>
      <w:pPr>
        <w:ind w:left="2538" w:hanging="193"/>
      </w:pPr>
      <w:rPr>
        <w:rFonts w:hint="default"/>
        <w:lang w:val="ru-RU" w:eastAsia="en-US" w:bidi="ar-SA"/>
      </w:rPr>
    </w:lvl>
    <w:lvl w:ilvl="8" w:tplc="2500FAEA">
      <w:numFmt w:val="bullet"/>
      <w:lvlText w:val="•"/>
      <w:lvlJc w:val="left"/>
      <w:pPr>
        <w:ind w:left="2838" w:hanging="193"/>
      </w:pPr>
      <w:rPr>
        <w:rFonts w:hint="default"/>
        <w:lang w:val="ru-RU" w:eastAsia="en-US" w:bidi="ar-SA"/>
      </w:rPr>
    </w:lvl>
  </w:abstractNum>
  <w:abstractNum w:abstractNumId="5" w15:restartNumberingAfterBreak="0">
    <w:nsid w:val="44361F20"/>
    <w:multiLevelType w:val="hybridMultilevel"/>
    <w:tmpl w:val="86AE2904"/>
    <w:lvl w:ilvl="0" w:tplc="CDE8C0E2">
      <w:start w:val="1"/>
      <w:numFmt w:val="decimal"/>
      <w:lvlText w:val="%1."/>
      <w:lvlJc w:val="left"/>
      <w:pPr>
        <w:ind w:left="561" w:hanging="2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CEDB78">
      <w:start w:val="1"/>
      <w:numFmt w:val="decimal"/>
      <w:lvlText w:val="%2."/>
      <w:lvlJc w:val="left"/>
      <w:pPr>
        <w:ind w:left="3802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38E79FA">
      <w:numFmt w:val="bullet"/>
      <w:lvlText w:val="•"/>
      <w:lvlJc w:val="left"/>
      <w:pPr>
        <w:ind w:left="4464" w:hanging="562"/>
      </w:pPr>
      <w:rPr>
        <w:rFonts w:hint="default"/>
        <w:lang w:val="ru-RU" w:eastAsia="en-US" w:bidi="ar-SA"/>
      </w:rPr>
    </w:lvl>
    <w:lvl w:ilvl="3" w:tplc="F6802BEE">
      <w:numFmt w:val="bullet"/>
      <w:lvlText w:val="•"/>
      <w:lvlJc w:val="left"/>
      <w:pPr>
        <w:ind w:left="5129" w:hanging="562"/>
      </w:pPr>
      <w:rPr>
        <w:rFonts w:hint="default"/>
        <w:lang w:val="ru-RU" w:eastAsia="en-US" w:bidi="ar-SA"/>
      </w:rPr>
    </w:lvl>
    <w:lvl w:ilvl="4" w:tplc="9236AA2A">
      <w:numFmt w:val="bullet"/>
      <w:lvlText w:val="•"/>
      <w:lvlJc w:val="left"/>
      <w:pPr>
        <w:ind w:left="5794" w:hanging="562"/>
      </w:pPr>
      <w:rPr>
        <w:rFonts w:hint="default"/>
        <w:lang w:val="ru-RU" w:eastAsia="en-US" w:bidi="ar-SA"/>
      </w:rPr>
    </w:lvl>
    <w:lvl w:ilvl="5" w:tplc="94785468">
      <w:numFmt w:val="bullet"/>
      <w:lvlText w:val="•"/>
      <w:lvlJc w:val="left"/>
      <w:pPr>
        <w:ind w:left="6459" w:hanging="562"/>
      </w:pPr>
      <w:rPr>
        <w:rFonts w:hint="default"/>
        <w:lang w:val="ru-RU" w:eastAsia="en-US" w:bidi="ar-SA"/>
      </w:rPr>
    </w:lvl>
    <w:lvl w:ilvl="6" w:tplc="ABDA4778">
      <w:numFmt w:val="bullet"/>
      <w:lvlText w:val="•"/>
      <w:lvlJc w:val="left"/>
      <w:pPr>
        <w:ind w:left="7124" w:hanging="562"/>
      </w:pPr>
      <w:rPr>
        <w:rFonts w:hint="default"/>
        <w:lang w:val="ru-RU" w:eastAsia="en-US" w:bidi="ar-SA"/>
      </w:rPr>
    </w:lvl>
    <w:lvl w:ilvl="7" w:tplc="1728BBC2">
      <w:numFmt w:val="bullet"/>
      <w:lvlText w:val="•"/>
      <w:lvlJc w:val="left"/>
      <w:pPr>
        <w:ind w:left="7789" w:hanging="562"/>
      </w:pPr>
      <w:rPr>
        <w:rFonts w:hint="default"/>
        <w:lang w:val="ru-RU" w:eastAsia="en-US" w:bidi="ar-SA"/>
      </w:rPr>
    </w:lvl>
    <w:lvl w:ilvl="8" w:tplc="91A4D9A8">
      <w:numFmt w:val="bullet"/>
      <w:lvlText w:val="•"/>
      <w:lvlJc w:val="left"/>
      <w:pPr>
        <w:ind w:left="8454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48C868CA"/>
    <w:multiLevelType w:val="hybridMultilevel"/>
    <w:tmpl w:val="C8D2D8FE"/>
    <w:lvl w:ilvl="0" w:tplc="00F2BF2C">
      <w:numFmt w:val="bullet"/>
      <w:lvlText w:val="•"/>
      <w:lvlJc w:val="left"/>
      <w:pPr>
        <w:ind w:left="17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E2F14">
      <w:numFmt w:val="bullet"/>
      <w:lvlText w:val="•"/>
      <w:lvlJc w:val="left"/>
      <w:pPr>
        <w:ind w:left="1994" w:hanging="144"/>
      </w:pPr>
      <w:rPr>
        <w:rFonts w:hint="default"/>
        <w:lang w:val="ru-RU" w:eastAsia="en-US" w:bidi="ar-SA"/>
      </w:rPr>
    </w:lvl>
    <w:lvl w:ilvl="2" w:tplc="A27C1E3A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3" w:tplc="E2E4C978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4" w:tplc="89786594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70C6E7DA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6" w:tplc="582C0222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7" w:tplc="320C6068">
      <w:numFmt w:val="bullet"/>
      <w:lvlText w:val="•"/>
      <w:lvlJc w:val="left"/>
      <w:pPr>
        <w:ind w:left="3398" w:hanging="144"/>
      </w:pPr>
      <w:rPr>
        <w:rFonts w:hint="default"/>
        <w:lang w:val="ru-RU" w:eastAsia="en-US" w:bidi="ar-SA"/>
      </w:rPr>
    </w:lvl>
    <w:lvl w:ilvl="8" w:tplc="EEA27A38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C2A2E95"/>
    <w:multiLevelType w:val="hybridMultilevel"/>
    <w:tmpl w:val="B1709170"/>
    <w:lvl w:ilvl="0" w:tplc="E662CD92">
      <w:numFmt w:val="bullet"/>
      <w:lvlText w:val="•"/>
      <w:lvlJc w:val="left"/>
      <w:pPr>
        <w:ind w:left="454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E3490">
      <w:numFmt w:val="bullet"/>
      <w:lvlText w:val="•"/>
      <w:lvlJc w:val="left"/>
      <w:pPr>
        <w:ind w:left="824" w:hanging="206"/>
      </w:pPr>
      <w:rPr>
        <w:rFonts w:hint="default"/>
        <w:lang w:val="ru-RU" w:eastAsia="en-US" w:bidi="ar-SA"/>
      </w:rPr>
    </w:lvl>
    <w:lvl w:ilvl="2" w:tplc="F796CD16">
      <w:numFmt w:val="bullet"/>
      <w:lvlText w:val="•"/>
      <w:lvlJc w:val="left"/>
      <w:pPr>
        <w:ind w:left="1188" w:hanging="206"/>
      </w:pPr>
      <w:rPr>
        <w:rFonts w:hint="default"/>
        <w:lang w:val="ru-RU" w:eastAsia="en-US" w:bidi="ar-SA"/>
      </w:rPr>
    </w:lvl>
    <w:lvl w:ilvl="3" w:tplc="6DFA7C3A">
      <w:numFmt w:val="bullet"/>
      <w:lvlText w:val="•"/>
      <w:lvlJc w:val="left"/>
      <w:pPr>
        <w:ind w:left="1552" w:hanging="206"/>
      </w:pPr>
      <w:rPr>
        <w:rFonts w:hint="default"/>
        <w:lang w:val="ru-RU" w:eastAsia="en-US" w:bidi="ar-SA"/>
      </w:rPr>
    </w:lvl>
    <w:lvl w:ilvl="4" w:tplc="49DE1DFC">
      <w:numFmt w:val="bullet"/>
      <w:lvlText w:val="•"/>
      <w:lvlJc w:val="left"/>
      <w:pPr>
        <w:ind w:left="1916" w:hanging="206"/>
      </w:pPr>
      <w:rPr>
        <w:rFonts w:hint="default"/>
        <w:lang w:val="ru-RU" w:eastAsia="en-US" w:bidi="ar-SA"/>
      </w:rPr>
    </w:lvl>
    <w:lvl w:ilvl="5" w:tplc="C0FC2B78">
      <w:numFmt w:val="bullet"/>
      <w:lvlText w:val="•"/>
      <w:lvlJc w:val="left"/>
      <w:pPr>
        <w:ind w:left="2280" w:hanging="206"/>
      </w:pPr>
      <w:rPr>
        <w:rFonts w:hint="default"/>
        <w:lang w:val="ru-RU" w:eastAsia="en-US" w:bidi="ar-SA"/>
      </w:rPr>
    </w:lvl>
    <w:lvl w:ilvl="6" w:tplc="EA72CAC4">
      <w:numFmt w:val="bullet"/>
      <w:lvlText w:val="•"/>
      <w:lvlJc w:val="left"/>
      <w:pPr>
        <w:ind w:left="2644" w:hanging="206"/>
      </w:pPr>
      <w:rPr>
        <w:rFonts w:hint="default"/>
        <w:lang w:val="ru-RU" w:eastAsia="en-US" w:bidi="ar-SA"/>
      </w:rPr>
    </w:lvl>
    <w:lvl w:ilvl="7" w:tplc="77020756">
      <w:numFmt w:val="bullet"/>
      <w:lvlText w:val="•"/>
      <w:lvlJc w:val="left"/>
      <w:pPr>
        <w:ind w:left="3008" w:hanging="206"/>
      </w:pPr>
      <w:rPr>
        <w:rFonts w:hint="default"/>
        <w:lang w:val="ru-RU" w:eastAsia="en-US" w:bidi="ar-SA"/>
      </w:rPr>
    </w:lvl>
    <w:lvl w:ilvl="8" w:tplc="BE6832AA">
      <w:numFmt w:val="bullet"/>
      <w:lvlText w:val="•"/>
      <w:lvlJc w:val="left"/>
      <w:pPr>
        <w:ind w:left="3372" w:hanging="206"/>
      </w:pPr>
      <w:rPr>
        <w:rFonts w:hint="default"/>
        <w:lang w:val="ru-RU" w:eastAsia="en-US" w:bidi="ar-SA"/>
      </w:rPr>
    </w:lvl>
  </w:abstractNum>
  <w:abstractNum w:abstractNumId="8" w15:restartNumberingAfterBreak="0">
    <w:nsid w:val="6A731BFE"/>
    <w:multiLevelType w:val="multilevel"/>
    <w:tmpl w:val="FF389E2E"/>
    <w:lvl w:ilvl="0">
      <w:start w:val="2"/>
      <w:numFmt w:val="decimal"/>
      <w:lvlText w:val="%1"/>
      <w:lvlJc w:val="left"/>
      <w:pPr>
        <w:ind w:left="68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BA32563"/>
    <w:multiLevelType w:val="hybridMultilevel"/>
    <w:tmpl w:val="05B20108"/>
    <w:lvl w:ilvl="0" w:tplc="E378F3FA">
      <w:numFmt w:val="bullet"/>
      <w:lvlText w:val="-"/>
      <w:lvlJc w:val="left"/>
      <w:pPr>
        <w:ind w:left="26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5C4F26">
      <w:numFmt w:val="bullet"/>
      <w:lvlText w:val="•"/>
      <w:lvlJc w:val="left"/>
      <w:pPr>
        <w:ind w:left="96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2014C">
      <w:numFmt w:val="bullet"/>
      <w:lvlText w:val="•"/>
      <w:lvlJc w:val="left"/>
      <w:pPr>
        <w:ind w:left="17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14681CA">
      <w:numFmt w:val="bullet"/>
      <w:lvlText w:val="•"/>
      <w:lvlJc w:val="left"/>
      <w:pPr>
        <w:ind w:left="2763" w:hanging="144"/>
      </w:pPr>
      <w:rPr>
        <w:rFonts w:hint="default"/>
        <w:lang w:val="ru-RU" w:eastAsia="en-US" w:bidi="ar-SA"/>
      </w:rPr>
    </w:lvl>
    <w:lvl w:ilvl="4" w:tplc="CA0CE712">
      <w:numFmt w:val="bullet"/>
      <w:lvlText w:val="•"/>
      <w:lvlJc w:val="left"/>
      <w:pPr>
        <w:ind w:left="3766" w:hanging="144"/>
      </w:pPr>
      <w:rPr>
        <w:rFonts w:hint="default"/>
        <w:lang w:val="ru-RU" w:eastAsia="en-US" w:bidi="ar-SA"/>
      </w:rPr>
    </w:lvl>
    <w:lvl w:ilvl="5" w:tplc="4A1807C6">
      <w:numFmt w:val="bullet"/>
      <w:lvlText w:val="•"/>
      <w:lvlJc w:val="left"/>
      <w:pPr>
        <w:ind w:left="4769" w:hanging="144"/>
      </w:pPr>
      <w:rPr>
        <w:rFonts w:hint="default"/>
        <w:lang w:val="ru-RU" w:eastAsia="en-US" w:bidi="ar-SA"/>
      </w:rPr>
    </w:lvl>
    <w:lvl w:ilvl="6" w:tplc="9C4A56B8">
      <w:numFmt w:val="bullet"/>
      <w:lvlText w:val="•"/>
      <w:lvlJc w:val="left"/>
      <w:pPr>
        <w:ind w:left="5772" w:hanging="144"/>
      </w:pPr>
      <w:rPr>
        <w:rFonts w:hint="default"/>
        <w:lang w:val="ru-RU" w:eastAsia="en-US" w:bidi="ar-SA"/>
      </w:rPr>
    </w:lvl>
    <w:lvl w:ilvl="7" w:tplc="33B64580">
      <w:numFmt w:val="bullet"/>
      <w:lvlText w:val="•"/>
      <w:lvlJc w:val="left"/>
      <w:pPr>
        <w:ind w:left="6775" w:hanging="144"/>
      </w:pPr>
      <w:rPr>
        <w:rFonts w:hint="default"/>
        <w:lang w:val="ru-RU" w:eastAsia="en-US" w:bidi="ar-SA"/>
      </w:rPr>
    </w:lvl>
    <w:lvl w:ilvl="8" w:tplc="9F4EE924">
      <w:numFmt w:val="bullet"/>
      <w:lvlText w:val="•"/>
      <w:lvlJc w:val="left"/>
      <w:pPr>
        <w:ind w:left="7778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081B"/>
    <w:rsid w:val="0051081B"/>
    <w:rsid w:val="00627813"/>
    <w:rsid w:val="00B011EC"/>
    <w:rsid w:val="00C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FB05CE"/>
  <w15:docId w15:val="{4E6A4A76-B067-48E7-8E11-C923AE9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2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681" w:hanging="35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49" w:hanging="5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263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3"/>
    </w:pPr>
  </w:style>
  <w:style w:type="paragraph" w:customStyle="1" w:styleId="TableParagraph">
    <w:name w:val="Table Paragraph"/>
    <w:basedOn w:val="a"/>
    <w:uiPriority w:val="1"/>
    <w:qFormat/>
    <w:pPr>
      <w:ind w:left="254"/>
    </w:pPr>
  </w:style>
  <w:style w:type="table" w:styleId="a5">
    <w:name w:val="Table Grid"/>
    <w:basedOn w:val="a1"/>
    <w:uiPriority w:val="39"/>
    <w:rsid w:val="0062781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27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4074</Words>
  <Characters>23225</Characters>
  <Application>Microsoft Office Word</Application>
  <DocSecurity>0</DocSecurity>
  <Lines>193</Lines>
  <Paragraphs>54</Paragraphs>
  <ScaleCrop>false</ScaleCrop>
  <Company/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3</cp:revision>
  <dcterms:created xsi:type="dcterms:W3CDTF">2023-01-25T07:27:00Z</dcterms:created>
  <dcterms:modified xsi:type="dcterms:W3CDTF">2025-01-13T09:33:00Z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