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081B" w:rsidRDefault="00E66C86">
      <w:pPr>
        <w:pStyle w:val="a3"/>
        <w:ind w:left="113"/>
        <w:rPr>
          <w:sz w:val="20"/>
        </w:rPr>
      </w:pPr>
      <w:r w:rsidRPr="00E66C86">
        <w:rPr>
          <w:noProof/>
          <w:sz w:val="20"/>
          <w:lang w:eastAsia="ru-RU"/>
        </w:rPr>
        <w:drawing>
          <wp:inline distT="0" distB="0" distL="0" distR="0">
            <wp:extent cx="7042150" cy="9963591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0" cy="996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81B" w:rsidRDefault="0051081B">
      <w:pPr>
        <w:rPr>
          <w:sz w:val="20"/>
        </w:rPr>
        <w:sectPr w:rsidR="0051081B">
          <w:type w:val="continuous"/>
          <w:pgSz w:w="11910" w:h="16840"/>
          <w:pgMar w:top="760" w:right="780" w:bottom="280" w:left="40" w:header="720" w:footer="720" w:gutter="0"/>
          <w:cols w:space="720"/>
        </w:sectPr>
      </w:pPr>
    </w:p>
    <w:p w:rsidR="0051081B" w:rsidRDefault="00B011EC">
      <w:pPr>
        <w:pStyle w:val="3"/>
        <w:spacing w:before="71"/>
        <w:ind w:left="3962" w:right="4011" w:firstLine="0"/>
        <w:jc w:val="center"/>
      </w:pPr>
      <w:r>
        <w:lastRenderedPageBreak/>
        <w:t>СОДЕРЖАНИЕ</w:t>
      </w:r>
    </w:p>
    <w:sdt>
      <w:sdtPr>
        <w:id w:val="24684469"/>
        <w:docPartObj>
          <w:docPartGallery w:val="Table of Contents"/>
          <w:docPartUnique/>
        </w:docPartObj>
      </w:sdtPr>
      <w:sdtEndPr/>
      <w:sdtContent>
        <w:p w:rsidR="0051081B" w:rsidRDefault="002B4E66">
          <w:pPr>
            <w:pStyle w:val="10"/>
            <w:numPr>
              <w:ilvl w:val="0"/>
              <w:numId w:val="10"/>
            </w:numPr>
            <w:tabs>
              <w:tab w:val="left" w:pos="562"/>
              <w:tab w:val="left" w:leader="dot" w:pos="9085"/>
            </w:tabs>
            <w:ind w:hanging="562"/>
          </w:pPr>
          <w:hyperlink w:anchor="_TOC_250004" w:history="1">
            <w:r w:rsidR="00B011EC">
              <w:t>ОБЩИЕ</w:t>
            </w:r>
            <w:r w:rsidR="00B011EC">
              <w:rPr>
                <w:spacing w:val="-4"/>
              </w:rPr>
              <w:t xml:space="preserve"> </w:t>
            </w:r>
            <w:r w:rsidR="00B011EC">
              <w:t>ПОЛОЖЕНИЯ</w:t>
            </w:r>
            <w:r w:rsidR="00B011EC">
              <w:tab/>
              <w:t>4</w:t>
            </w:r>
          </w:hyperlink>
        </w:p>
        <w:p w:rsidR="0051081B" w:rsidRDefault="002B4E66">
          <w:pPr>
            <w:pStyle w:val="20"/>
            <w:numPr>
              <w:ilvl w:val="0"/>
              <w:numId w:val="10"/>
            </w:numPr>
            <w:tabs>
              <w:tab w:val="left" w:pos="562"/>
              <w:tab w:val="left" w:leader="dot" w:pos="9349"/>
            </w:tabs>
            <w:spacing w:before="142"/>
          </w:pPr>
          <w:hyperlink w:anchor="_TOC_250003" w:history="1">
            <w:r w:rsidR="00B011EC">
              <w:t>РЕЗУЛЬТАТЫ</w:t>
            </w:r>
            <w:r w:rsidR="00B011EC">
              <w:rPr>
                <w:spacing w:val="-3"/>
              </w:rPr>
              <w:t xml:space="preserve"> </w:t>
            </w:r>
            <w:r w:rsidR="00B011EC">
              <w:t>ОСВОЕНИЯ</w:t>
            </w:r>
            <w:r w:rsidR="00B011EC">
              <w:rPr>
                <w:spacing w:val="-3"/>
              </w:rPr>
              <w:t xml:space="preserve"> </w:t>
            </w:r>
            <w:r w:rsidR="00B011EC">
              <w:t>ДИСЦИПЛИНЫ,</w:t>
            </w:r>
            <w:r w:rsidR="00B011EC">
              <w:rPr>
                <w:spacing w:val="-1"/>
              </w:rPr>
              <w:t xml:space="preserve"> </w:t>
            </w:r>
            <w:r w:rsidR="00B011EC">
              <w:t>ПОДЛЕЖАЩИЕ</w:t>
            </w:r>
            <w:r w:rsidR="00B011EC">
              <w:rPr>
                <w:spacing w:val="-3"/>
              </w:rPr>
              <w:t xml:space="preserve"> </w:t>
            </w:r>
            <w:r w:rsidR="00B011EC">
              <w:t>ПРОВЕРКЕ</w:t>
            </w:r>
            <w:r w:rsidR="00B011EC">
              <w:tab/>
              <w:t>4</w:t>
            </w:r>
          </w:hyperlink>
        </w:p>
        <w:p w:rsidR="0051081B" w:rsidRDefault="002B4E66">
          <w:pPr>
            <w:pStyle w:val="20"/>
            <w:numPr>
              <w:ilvl w:val="0"/>
              <w:numId w:val="10"/>
            </w:numPr>
            <w:tabs>
              <w:tab w:val="left" w:pos="566"/>
              <w:tab w:val="left" w:leader="dot" w:pos="9349"/>
            </w:tabs>
            <w:ind w:left="565" w:hanging="303"/>
          </w:pPr>
          <w:hyperlink w:anchor="_TOC_250002" w:history="1">
            <w:r w:rsidR="00B011EC">
              <w:t>ОЦЕНКА</w:t>
            </w:r>
            <w:r w:rsidR="00B011EC">
              <w:rPr>
                <w:spacing w:val="-1"/>
              </w:rPr>
              <w:t xml:space="preserve"> </w:t>
            </w:r>
            <w:r w:rsidR="00B011EC">
              <w:t>УРОВНЕЙ</w:t>
            </w:r>
            <w:r w:rsidR="00B011EC">
              <w:rPr>
                <w:spacing w:val="-4"/>
              </w:rPr>
              <w:t xml:space="preserve"> </w:t>
            </w:r>
            <w:r w:rsidR="00B011EC">
              <w:t>ОСВОЕНИЯ</w:t>
            </w:r>
            <w:r w:rsidR="00B011EC">
              <w:rPr>
                <w:spacing w:val="-5"/>
              </w:rPr>
              <w:t xml:space="preserve"> </w:t>
            </w:r>
            <w:r w:rsidR="00B011EC">
              <w:t>ДИСЦИПЛИНЫ</w:t>
            </w:r>
            <w:r w:rsidR="00B011EC">
              <w:tab/>
              <w:t>6</w:t>
            </w:r>
          </w:hyperlink>
        </w:p>
        <w:p w:rsidR="0051081B" w:rsidRDefault="002B4E66">
          <w:pPr>
            <w:pStyle w:val="20"/>
            <w:numPr>
              <w:ilvl w:val="0"/>
              <w:numId w:val="10"/>
            </w:numPr>
            <w:tabs>
              <w:tab w:val="left" w:pos="508"/>
              <w:tab w:val="left" w:leader="dot" w:pos="9229"/>
            </w:tabs>
            <w:ind w:left="508" w:hanging="245"/>
          </w:pPr>
          <w:hyperlink w:anchor="_TOC_250001" w:history="1">
            <w:r w:rsidR="00B011EC">
              <w:t>КОНТРОЛЬ</w:t>
            </w:r>
            <w:r w:rsidR="00B011EC">
              <w:rPr>
                <w:spacing w:val="-3"/>
              </w:rPr>
              <w:t xml:space="preserve"> </w:t>
            </w:r>
            <w:r w:rsidR="00B011EC">
              <w:t>И</w:t>
            </w:r>
            <w:r w:rsidR="00B011EC">
              <w:rPr>
                <w:spacing w:val="-1"/>
              </w:rPr>
              <w:t xml:space="preserve"> </w:t>
            </w:r>
            <w:r w:rsidR="00B011EC">
              <w:t>ОЦЕНКА</w:t>
            </w:r>
            <w:r w:rsidR="00B011EC">
              <w:rPr>
                <w:spacing w:val="-2"/>
              </w:rPr>
              <w:t xml:space="preserve"> </w:t>
            </w:r>
            <w:r w:rsidR="00B011EC">
              <w:t>РЕЗУЛЬТАТОВ</w:t>
            </w:r>
            <w:r w:rsidR="00B011EC">
              <w:rPr>
                <w:spacing w:val="-3"/>
              </w:rPr>
              <w:t xml:space="preserve"> </w:t>
            </w:r>
            <w:r w:rsidR="00B011EC">
              <w:t>ОСВОЕНИЯ</w:t>
            </w:r>
            <w:r w:rsidR="00B011EC">
              <w:rPr>
                <w:spacing w:val="-2"/>
              </w:rPr>
              <w:t xml:space="preserve"> </w:t>
            </w:r>
            <w:r w:rsidR="00B011EC">
              <w:t>ДИСЦИПЛИНЫ</w:t>
            </w:r>
            <w:r w:rsidR="00B011EC">
              <w:tab/>
              <w:t>12</w:t>
            </w:r>
          </w:hyperlink>
        </w:p>
        <w:p w:rsidR="0051081B" w:rsidRDefault="002B4E66">
          <w:pPr>
            <w:pStyle w:val="20"/>
            <w:numPr>
              <w:ilvl w:val="0"/>
              <w:numId w:val="10"/>
            </w:numPr>
            <w:tabs>
              <w:tab w:val="left" w:pos="504"/>
              <w:tab w:val="left" w:leader="dot" w:pos="9229"/>
            </w:tabs>
            <w:spacing w:line="362" w:lineRule="auto"/>
            <w:ind w:left="263" w:right="312" w:firstLine="0"/>
          </w:pPr>
          <w:hyperlink w:anchor="_TOC_250000" w:history="1">
            <w:r w:rsidR="00B011EC">
              <w:t>МАТЕРИАЛЫ ДЛЯ ПРОВЕДЕНИЯ ПРОМЕЖУТОЧНОЙ АТТЕСТАЦИИ ПО</w:t>
            </w:r>
            <w:r w:rsidR="00B011EC">
              <w:rPr>
                <w:spacing w:val="1"/>
              </w:rPr>
              <w:t xml:space="preserve"> </w:t>
            </w:r>
            <w:r w:rsidR="00B011EC">
              <w:t>ДИСЦИПЛИНЕ</w:t>
            </w:r>
            <w:r w:rsidR="00B011EC">
              <w:tab/>
            </w:r>
            <w:r w:rsidR="00B011EC">
              <w:rPr>
                <w:spacing w:val="-1"/>
              </w:rPr>
              <w:t>15</w:t>
            </w:r>
          </w:hyperlink>
        </w:p>
      </w:sdtContent>
    </w:sdt>
    <w:p w:rsidR="0051081B" w:rsidRDefault="0051081B">
      <w:pPr>
        <w:spacing w:line="362" w:lineRule="auto"/>
        <w:sectPr w:rsidR="0051081B">
          <w:footerReference w:type="default" r:id="rId8"/>
          <w:pgSz w:w="11910" w:h="16840"/>
          <w:pgMar w:top="1040" w:right="540" w:bottom="960" w:left="1580" w:header="0" w:footer="772" w:gutter="0"/>
          <w:pgNumType w:start="3"/>
          <w:cols w:space="720"/>
        </w:sectPr>
      </w:pPr>
    </w:p>
    <w:p w:rsidR="0051081B" w:rsidRDefault="00B011EC">
      <w:pPr>
        <w:pStyle w:val="3"/>
        <w:numPr>
          <w:ilvl w:val="1"/>
          <w:numId w:val="10"/>
        </w:numPr>
        <w:tabs>
          <w:tab w:val="left" w:pos="3802"/>
          <w:tab w:val="left" w:pos="3803"/>
        </w:tabs>
        <w:spacing w:before="71"/>
        <w:jc w:val="left"/>
      </w:pPr>
      <w:bookmarkStart w:id="0" w:name="_TOC_250004"/>
      <w:r>
        <w:lastRenderedPageBreak/>
        <w:t>ОБЩИЕ</w:t>
      </w:r>
      <w:r>
        <w:rPr>
          <w:spacing w:val="-3"/>
        </w:rPr>
        <w:t xml:space="preserve"> </w:t>
      </w:r>
      <w:bookmarkEnd w:id="0"/>
      <w:r>
        <w:t>ПОЛОЖЕНИЯ</w:t>
      </w:r>
    </w:p>
    <w:p w:rsidR="0051081B" w:rsidRDefault="0051081B">
      <w:pPr>
        <w:pStyle w:val="a3"/>
        <w:spacing w:before="7"/>
        <w:ind w:left="0"/>
        <w:rPr>
          <w:b/>
          <w:sz w:val="23"/>
        </w:rPr>
      </w:pPr>
    </w:p>
    <w:p w:rsidR="0051081B" w:rsidRDefault="00B011EC">
      <w:pPr>
        <w:pStyle w:val="a3"/>
        <w:spacing w:line="276" w:lineRule="auto"/>
        <w:ind w:right="312" w:firstLine="706"/>
        <w:jc w:val="both"/>
      </w:pPr>
      <w:r>
        <w:t>Фонд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(ФОС)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61"/>
        </w:rPr>
        <w:t xml:space="preserve"> </w:t>
      </w:r>
      <w:r>
        <w:t>программу</w:t>
      </w:r>
      <w:r>
        <w:rPr>
          <w:spacing w:val="6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Русский</w:t>
      </w:r>
      <w:r>
        <w:rPr>
          <w:spacing w:val="2"/>
        </w:rPr>
        <w:t xml:space="preserve"> </w:t>
      </w:r>
      <w:r>
        <w:t>язык.</w:t>
      </w:r>
    </w:p>
    <w:p w:rsidR="0051081B" w:rsidRDefault="00B011EC">
      <w:pPr>
        <w:pStyle w:val="a3"/>
        <w:spacing w:before="4" w:line="276" w:lineRule="auto"/>
        <w:ind w:right="307" w:firstLine="706"/>
        <w:jc w:val="both"/>
      </w:pPr>
      <w:r>
        <w:t>ФОС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18"/>
        </w:rPr>
        <w:t xml:space="preserve"> </w:t>
      </w:r>
      <w:r>
        <w:t>экзамена.</w:t>
      </w:r>
    </w:p>
    <w:p w:rsidR="0051081B" w:rsidRDefault="00B011EC">
      <w:pPr>
        <w:pStyle w:val="a3"/>
        <w:spacing w:line="275" w:lineRule="exact"/>
        <w:ind w:left="1032"/>
        <w:jc w:val="both"/>
      </w:pPr>
      <w:r>
        <w:t>ФОС</w:t>
      </w:r>
      <w:r>
        <w:rPr>
          <w:spacing w:val="-3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основании:</w:t>
      </w:r>
    </w:p>
    <w:p w:rsidR="0051081B" w:rsidRDefault="00B011EC">
      <w:pPr>
        <w:pStyle w:val="a3"/>
        <w:spacing w:before="43" w:line="237" w:lineRule="auto"/>
        <w:ind w:left="119"/>
      </w:pPr>
      <w:r>
        <w:t>-основной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46.02.01</w:t>
      </w:r>
      <w:r>
        <w:rPr>
          <w:spacing w:val="1"/>
        </w:rPr>
        <w:t xml:space="preserve"> </w:t>
      </w:r>
      <w:r>
        <w:t>Документационное</w:t>
      </w:r>
      <w:r>
        <w:rPr>
          <w:spacing w:val="-11"/>
        </w:rPr>
        <w:t xml:space="preserve"> </w:t>
      </w:r>
      <w:r>
        <w:t>обеспечение</w:t>
      </w:r>
      <w:r>
        <w:rPr>
          <w:spacing w:val="5"/>
        </w:rPr>
        <w:t xml:space="preserve"> </w:t>
      </w:r>
      <w:r>
        <w:t>управления и</w:t>
      </w:r>
      <w:r>
        <w:rPr>
          <w:spacing w:val="2"/>
        </w:rPr>
        <w:t xml:space="preserve"> </w:t>
      </w:r>
      <w:r>
        <w:t>архивоведение;</w:t>
      </w:r>
    </w:p>
    <w:p w:rsidR="0051081B" w:rsidRDefault="00B011EC">
      <w:pPr>
        <w:pStyle w:val="a3"/>
        <w:spacing w:before="6" w:line="237" w:lineRule="auto"/>
        <w:ind w:left="119"/>
      </w:pPr>
      <w:r>
        <w:t>-учебного</w:t>
      </w:r>
      <w:r>
        <w:rPr>
          <w:spacing w:val="38"/>
        </w:rPr>
        <w:t xml:space="preserve"> </w:t>
      </w:r>
      <w:r>
        <w:t>плана</w:t>
      </w:r>
      <w:r>
        <w:rPr>
          <w:spacing w:val="35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специальности</w:t>
      </w:r>
      <w:r>
        <w:rPr>
          <w:spacing w:val="39"/>
        </w:rPr>
        <w:t xml:space="preserve"> </w:t>
      </w:r>
      <w:r>
        <w:t>среднего</w:t>
      </w:r>
      <w:r>
        <w:rPr>
          <w:spacing w:val="38"/>
        </w:rPr>
        <w:t xml:space="preserve"> </w:t>
      </w:r>
      <w:r>
        <w:t>профессионального</w:t>
      </w:r>
      <w:r>
        <w:rPr>
          <w:spacing w:val="34"/>
        </w:rPr>
        <w:t xml:space="preserve"> </w:t>
      </w:r>
      <w:r>
        <w:t>образования</w:t>
      </w:r>
      <w:r>
        <w:rPr>
          <w:spacing w:val="35"/>
        </w:rPr>
        <w:t xml:space="preserve"> </w:t>
      </w:r>
      <w:r>
        <w:t>46.02.01</w:t>
      </w:r>
      <w:r>
        <w:rPr>
          <w:spacing w:val="-57"/>
        </w:rPr>
        <w:t xml:space="preserve"> </w:t>
      </w:r>
      <w:r>
        <w:t>Документационное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архивоведение</w:t>
      </w:r>
    </w:p>
    <w:p w:rsidR="0051081B" w:rsidRDefault="00B011EC">
      <w:pPr>
        <w:pStyle w:val="a4"/>
        <w:numPr>
          <w:ilvl w:val="0"/>
          <w:numId w:val="9"/>
        </w:numPr>
        <w:tabs>
          <w:tab w:val="left" w:pos="409"/>
        </w:tabs>
        <w:spacing w:before="3"/>
        <w:ind w:left="408" w:hanging="146"/>
        <w:rPr>
          <w:sz w:val="24"/>
        </w:rPr>
      </w:pPr>
      <w:r>
        <w:rPr>
          <w:sz w:val="24"/>
        </w:rPr>
        <w:t>рабочей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55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язык.</w:t>
      </w:r>
    </w:p>
    <w:p w:rsidR="0051081B" w:rsidRDefault="0051081B">
      <w:pPr>
        <w:pStyle w:val="a3"/>
        <w:spacing w:before="6"/>
        <w:ind w:left="0"/>
        <w:rPr>
          <w:sz w:val="31"/>
        </w:rPr>
      </w:pPr>
    </w:p>
    <w:p w:rsidR="0051081B" w:rsidRDefault="00B011EC">
      <w:pPr>
        <w:pStyle w:val="3"/>
        <w:numPr>
          <w:ilvl w:val="1"/>
          <w:numId w:val="10"/>
        </w:numPr>
        <w:tabs>
          <w:tab w:val="left" w:pos="907"/>
          <w:tab w:val="left" w:pos="908"/>
        </w:tabs>
        <w:ind w:left="907" w:hanging="563"/>
        <w:jc w:val="left"/>
      </w:pPr>
      <w:bookmarkStart w:id="1" w:name="_TOC_250003"/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ДИСЦИПЛИНЫ,</w:t>
      </w:r>
      <w:r>
        <w:rPr>
          <w:spacing w:val="-2"/>
        </w:rPr>
        <w:t xml:space="preserve"> </w:t>
      </w:r>
      <w:r>
        <w:t>ПОДЛЕЖАЩИЕ</w:t>
      </w:r>
      <w:r>
        <w:rPr>
          <w:spacing w:val="-3"/>
        </w:rPr>
        <w:t xml:space="preserve"> </w:t>
      </w:r>
      <w:bookmarkEnd w:id="1"/>
      <w:r>
        <w:t>ПРОВЕРКЕ</w:t>
      </w:r>
    </w:p>
    <w:p w:rsidR="0051081B" w:rsidRDefault="0051081B">
      <w:pPr>
        <w:pStyle w:val="a3"/>
        <w:spacing w:before="2"/>
        <w:ind w:left="0"/>
        <w:rPr>
          <w:b/>
          <w:sz w:val="31"/>
        </w:rPr>
      </w:pPr>
    </w:p>
    <w:p w:rsidR="0051081B" w:rsidRDefault="00B011EC">
      <w:pPr>
        <w:pStyle w:val="a4"/>
        <w:numPr>
          <w:ilvl w:val="1"/>
          <w:numId w:val="8"/>
        </w:numPr>
        <w:tabs>
          <w:tab w:val="left" w:pos="686"/>
        </w:tabs>
        <w:ind w:hanging="423"/>
        <w:rPr>
          <w:b/>
          <w:sz w:val="24"/>
        </w:rPr>
      </w:pPr>
      <w:r>
        <w:rPr>
          <w:b/>
          <w:sz w:val="24"/>
        </w:rPr>
        <w:t>Перечень умений,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профессиональных</w:t>
      </w:r>
      <w:r>
        <w:rPr>
          <w:b/>
          <w:spacing w:val="-6"/>
          <w:sz w:val="24"/>
        </w:rPr>
        <w:t xml:space="preserve"> </w:t>
      </w:r>
      <w:bookmarkStart w:id="2" w:name="_GoBack"/>
      <w:r>
        <w:rPr>
          <w:b/>
          <w:sz w:val="24"/>
        </w:rPr>
        <w:t>компе</w:t>
      </w:r>
      <w:bookmarkEnd w:id="2"/>
      <w:r>
        <w:rPr>
          <w:b/>
          <w:sz w:val="24"/>
        </w:rPr>
        <w:t>тенций</w:t>
      </w:r>
    </w:p>
    <w:p w:rsidR="0051081B" w:rsidRDefault="00B011EC">
      <w:pPr>
        <w:pStyle w:val="a3"/>
        <w:spacing w:before="41" w:line="276" w:lineRule="auto"/>
        <w:ind w:right="788"/>
      </w:pPr>
      <w:r>
        <w:t>В результате освоения учебной дисциплины студентами обеспечивается достижение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результатов:</w:t>
      </w:r>
    </w:p>
    <w:p w:rsidR="0051081B" w:rsidRDefault="00B011EC">
      <w:pPr>
        <w:pStyle w:val="a4"/>
        <w:numPr>
          <w:ilvl w:val="0"/>
          <w:numId w:val="7"/>
        </w:numPr>
        <w:tabs>
          <w:tab w:val="left" w:pos="470"/>
        </w:tabs>
        <w:spacing w:line="275" w:lineRule="exact"/>
        <w:ind w:hanging="207"/>
        <w:rPr>
          <w:sz w:val="24"/>
        </w:rPr>
      </w:pPr>
      <w:r>
        <w:rPr>
          <w:sz w:val="24"/>
        </w:rPr>
        <w:t>личностных:</w:t>
      </w:r>
    </w:p>
    <w:p w:rsidR="0051081B" w:rsidRDefault="00B011EC">
      <w:pPr>
        <w:pStyle w:val="a4"/>
        <w:numPr>
          <w:ilvl w:val="0"/>
          <w:numId w:val="9"/>
        </w:numPr>
        <w:tabs>
          <w:tab w:val="left" w:pos="825"/>
          <w:tab w:val="left" w:pos="826"/>
        </w:tabs>
        <w:spacing w:before="40" w:line="276" w:lineRule="auto"/>
        <w:ind w:right="532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2"/>
          <w:sz w:val="24"/>
        </w:rPr>
        <w:t xml:space="preserve"> </w:t>
      </w:r>
      <w:r>
        <w:rPr>
          <w:sz w:val="24"/>
        </w:rPr>
        <w:t>(родному)</w:t>
      </w:r>
      <w:r>
        <w:rPr>
          <w:spacing w:val="-2"/>
          <w:sz w:val="24"/>
        </w:rPr>
        <w:t xml:space="preserve"> </w:t>
      </w:r>
      <w:r>
        <w:rPr>
          <w:sz w:val="24"/>
        </w:rPr>
        <w:t>языку, который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сохраняет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культурные и нравственные ценности, накопленные народом на протяжении веков,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2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 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народов;</w:t>
      </w:r>
    </w:p>
    <w:p w:rsidR="0051081B" w:rsidRDefault="00B011EC">
      <w:pPr>
        <w:pStyle w:val="a3"/>
        <w:tabs>
          <w:tab w:val="left" w:pos="825"/>
        </w:tabs>
        <w:spacing w:line="275" w:lineRule="exact"/>
      </w:pPr>
      <w:r>
        <w:t>−</w:t>
      </w:r>
      <w:r>
        <w:tab/>
        <w:t>понимание</w:t>
      </w:r>
      <w:r>
        <w:rPr>
          <w:spacing w:val="-8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личности;</w:t>
      </w:r>
    </w:p>
    <w:p w:rsidR="0051081B" w:rsidRDefault="00B011EC">
      <w:pPr>
        <w:pStyle w:val="a3"/>
        <w:tabs>
          <w:tab w:val="left" w:pos="825"/>
        </w:tabs>
        <w:spacing w:before="41" w:line="276" w:lineRule="auto"/>
        <w:ind w:right="500"/>
      </w:pPr>
      <w:r>
        <w:t>−</w:t>
      </w:r>
      <w:r>
        <w:tab/>
        <w:t>осознание эстетической ценности, потребности сохранить чистоту русского языка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явления</w:t>
      </w:r>
      <w:r>
        <w:rPr>
          <w:spacing w:val="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культуры;</w:t>
      </w:r>
    </w:p>
    <w:p w:rsidR="0051081B" w:rsidRDefault="00B011EC">
      <w:pPr>
        <w:pStyle w:val="a4"/>
        <w:numPr>
          <w:ilvl w:val="0"/>
          <w:numId w:val="9"/>
        </w:numPr>
        <w:tabs>
          <w:tab w:val="left" w:pos="409"/>
        </w:tabs>
        <w:spacing w:before="4" w:line="276" w:lineRule="auto"/>
        <w:ind w:right="709" w:firstLine="0"/>
        <w:rPr>
          <w:sz w:val="24"/>
        </w:rPr>
      </w:pPr>
      <w:r>
        <w:rPr>
          <w:sz w:val="24"/>
        </w:rPr>
        <w:t>формирование мировоззрения, соответствующего современному уровню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 и общественной практики, основанного на диалоге культур, а также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51081B" w:rsidRDefault="00B011EC">
      <w:pPr>
        <w:pStyle w:val="a3"/>
        <w:tabs>
          <w:tab w:val="left" w:pos="825"/>
        </w:tabs>
        <w:spacing w:line="276" w:lineRule="auto"/>
        <w:ind w:right="1082"/>
      </w:pPr>
      <w:r>
        <w:t>−</w:t>
      </w:r>
      <w:r>
        <w:tab/>
        <w:t>способность к речевому самоконтролю; оцениванию устных и письменных</w:t>
      </w:r>
      <w:r>
        <w:rPr>
          <w:spacing w:val="1"/>
        </w:rPr>
        <w:t xml:space="preserve"> </w:t>
      </w:r>
      <w:r>
        <w:t>высказываний с точки зрения языкового оформления, эффективности достижения</w:t>
      </w:r>
      <w:r>
        <w:rPr>
          <w:spacing w:val="-57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задач;</w:t>
      </w:r>
    </w:p>
    <w:p w:rsidR="0051081B" w:rsidRDefault="00B011EC">
      <w:pPr>
        <w:pStyle w:val="a3"/>
        <w:tabs>
          <w:tab w:val="left" w:pos="825"/>
        </w:tabs>
        <w:spacing w:line="276" w:lineRule="auto"/>
        <w:ind w:right="1322"/>
      </w:pPr>
      <w:r>
        <w:t>−</w:t>
      </w:r>
      <w:r>
        <w:tab/>
        <w:t>готовность и способность к самостоятельной, творческой и ответственной</w:t>
      </w:r>
      <w:r>
        <w:rPr>
          <w:spacing w:val="-57"/>
        </w:rPr>
        <w:t xml:space="preserve"> </w:t>
      </w:r>
      <w:r>
        <w:t>деятельности;</w:t>
      </w:r>
    </w:p>
    <w:p w:rsidR="0051081B" w:rsidRDefault="00B011EC">
      <w:pPr>
        <w:pStyle w:val="a3"/>
        <w:tabs>
          <w:tab w:val="left" w:pos="825"/>
        </w:tabs>
        <w:spacing w:before="1" w:line="276" w:lineRule="auto"/>
        <w:ind w:right="1534"/>
      </w:pPr>
      <w:r>
        <w:t>−</w:t>
      </w:r>
      <w:r>
        <w:tab/>
        <w:t>способность к самооценке на основе наблюдения за собственной речью,</w:t>
      </w:r>
      <w:r>
        <w:rPr>
          <w:spacing w:val="-57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самосовершенствования.</w:t>
      </w:r>
    </w:p>
    <w:p w:rsidR="0051081B" w:rsidRDefault="00B011EC">
      <w:pPr>
        <w:pStyle w:val="a4"/>
        <w:numPr>
          <w:ilvl w:val="1"/>
          <w:numId w:val="9"/>
        </w:numPr>
        <w:tabs>
          <w:tab w:val="left" w:pos="970"/>
        </w:tabs>
        <w:spacing w:line="275" w:lineRule="exact"/>
        <w:ind w:hanging="145"/>
        <w:rPr>
          <w:sz w:val="24"/>
        </w:rPr>
      </w:pPr>
      <w:r>
        <w:rPr>
          <w:sz w:val="24"/>
        </w:rPr>
        <w:t>метапредметных:</w:t>
      </w:r>
    </w:p>
    <w:p w:rsidR="0051081B" w:rsidRDefault="00B011EC">
      <w:pPr>
        <w:pStyle w:val="a3"/>
        <w:tabs>
          <w:tab w:val="left" w:pos="825"/>
        </w:tabs>
        <w:spacing w:before="41" w:line="276" w:lineRule="auto"/>
        <w:ind w:right="1701"/>
      </w:pPr>
      <w:r>
        <w:t>−</w:t>
      </w:r>
      <w:r>
        <w:tab/>
        <w:t>владение всеми видами речевой деятельности: аудированием, чтением</w:t>
      </w:r>
      <w:r>
        <w:rPr>
          <w:spacing w:val="-57"/>
        </w:rPr>
        <w:t xml:space="preserve"> </w:t>
      </w:r>
      <w:r>
        <w:t>(пониманием),</w:t>
      </w:r>
      <w:r>
        <w:rPr>
          <w:spacing w:val="-2"/>
        </w:rPr>
        <w:t xml:space="preserve"> </w:t>
      </w:r>
      <w:r>
        <w:t>говорением,</w:t>
      </w:r>
      <w:r>
        <w:rPr>
          <w:spacing w:val="-1"/>
        </w:rPr>
        <w:t xml:space="preserve"> </w:t>
      </w:r>
      <w:r>
        <w:t>письмом;</w:t>
      </w:r>
    </w:p>
    <w:p w:rsidR="0051081B" w:rsidRDefault="00B011EC">
      <w:pPr>
        <w:pStyle w:val="a3"/>
        <w:tabs>
          <w:tab w:val="left" w:pos="825"/>
        </w:tabs>
        <w:spacing w:line="276" w:lineRule="auto"/>
        <w:ind w:right="649"/>
      </w:pPr>
      <w:r>
        <w:t>−</w:t>
      </w:r>
      <w:r>
        <w:tab/>
        <w:t>владение языковыми средствами — умение ясно, логично и точно излагать свою</w:t>
      </w:r>
      <w:r>
        <w:rPr>
          <w:spacing w:val="-57"/>
        </w:rPr>
        <w:t xml:space="preserve"> </w:t>
      </w:r>
      <w:r>
        <w:t>точку зрения, использовать адекватные языковые средства; использование</w:t>
      </w:r>
      <w:r>
        <w:rPr>
          <w:spacing w:val="1"/>
        </w:rPr>
        <w:t xml:space="preserve"> </w:t>
      </w:r>
      <w:r>
        <w:t>приобретенных знаний и умений для анализа языковых явлений на межпредметном</w:t>
      </w:r>
      <w:r>
        <w:rPr>
          <w:spacing w:val="1"/>
        </w:rPr>
        <w:t xml:space="preserve"> </w:t>
      </w:r>
      <w:r>
        <w:t>уровне;</w:t>
      </w:r>
    </w:p>
    <w:p w:rsidR="0051081B" w:rsidRDefault="00B011EC">
      <w:pPr>
        <w:pStyle w:val="a3"/>
        <w:tabs>
          <w:tab w:val="left" w:pos="825"/>
        </w:tabs>
        <w:spacing w:before="2" w:line="276" w:lineRule="auto"/>
        <w:ind w:right="462"/>
      </w:pPr>
      <w:r>
        <w:t>−</w:t>
      </w:r>
      <w:r>
        <w:tab/>
        <w:t>применение навыков сотрудничества со сверстниками, детьми младшего возраста,</w:t>
      </w:r>
      <w:r>
        <w:rPr>
          <w:spacing w:val="-57"/>
        </w:rPr>
        <w:t xml:space="preserve"> </w:t>
      </w:r>
      <w:r>
        <w:t>взрослыми в процессе речевого общения, образовательной, общественно полезной,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-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деятельности;</w:t>
      </w:r>
    </w:p>
    <w:p w:rsidR="0051081B" w:rsidRDefault="0051081B">
      <w:pPr>
        <w:spacing w:line="276" w:lineRule="auto"/>
        <w:sectPr w:rsidR="0051081B">
          <w:pgSz w:w="11910" w:h="16840"/>
          <w:pgMar w:top="1040" w:right="540" w:bottom="960" w:left="1580" w:header="0" w:footer="772" w:gutter="0"/>
          <w:cols w:space="720"/>
        </w:sectPr>
      </w:pPr>
    </w:p>
    <w:p w:rsidR="0051081B" w:rsidRDefault="00B011EC">
      <w:pPr>
        <w:pStyle w:val="a3"/>
        <w:spacing w:before="66" w:line="276" w:lineRule="auto"/>
        <w:ind w:right="439"/>
        <w:jc w:val="both"/>
      </w:pPr>
      <w:r>
        <w:lastRenderedPageBreak/>
        <w:t>−</w:t>
      </w:r>
      <w:r>
        <w:rPr>
          <w:spacing w:val="1"/>
        </w:rPr>
        <w:t xml:space="preserve"> </w:t>
      </w:r>
      <w:r>
        <w:t>овладение нормами речевого поведения в различных ситуациях межличностного 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общения;</w:t>
      </w:r>
    </w:p>
    <w:p w:rsidR="0051081B" w:rsidRDefault="00B011EC">
      <w:pPr>
        <w:pStyle w:val="a3"/>
        <w:tabs>
          <w:tab w:val="left" w:pos="1622"/>
        </w:tabs>
        <w:spacing w:line="276" w:lineRule="auto"/>
        <w:ind w:right="300"/>
        <w:jc w:val="both"/>
      </w:pPr>
      <w:r>
        <w:t>−</w:t>
      </w:r>
      <w:r>
        <w:tab/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познавательной деятельности, включая умение ориентироваться в различных источниках</w:t>
      </w:r>
      <w:r>
        <w:rPr>
          <w:spacing w:val="-57"/>
        </w:rPr>
        <w:t xml:space="preserve"> </w:t>
      </w:r>
      <w:r>
        <w:t>информации, критически оценивать и интерпретировать информацию, получаемую из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:rsidR="0051081B" w:rsidRDefault="00B011EC">
      <w:pPr>
        <w:pStyle w:val="a3"/>
        <w:tabs>
          <w:tab w:val="left" w:pos="1622"/>
        </w:tabs>
        <w:spacing w:before="2" w:line="276" w:lineRule="auto"/>
        <w:ind w:right="310"/>
        <w:jc w:val="both"/>
      </w:pPr>
      <w:r>
        <w:t>−</w:t>
      </w:r>
      <w:r>
        <w:tab/>
        <w:t>умение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источников:</w:t>
      </w:r>
      <w:r>
        <w:rPr>
          <w:spacing w:val="-57"/>
        </w:rPr>
        <w:t xml:space="preserve"> </w:t>
      </w:r>
      <w:r>
        <w:t>учебно-научных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организационных</w:t>
      </w:r>
      <w:r>
        <w:rPr>
          <w:spacing w:val="-5"/>
        </w:rPr>
        <w:t xml:space="preserve"> </w:t>
      </w:r>
      <w:r>
        <w:t>задач</w:t>
      </w:r>
      <w:r>
        <w:rPr>
          <w:spacing w:val="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 изучения русского</w:t>
      </w:r>
      <w:r>
        <w:rPr>
          <w:spacing w:val="1"/>
        </w:rPr>
        <w:t xml:space="preserve"> </w:t>
      </w:r>
      <w:r>
        <w:t>языка.</w:t>
      </w:r>
    </w:p>
    <w:p w:rsidR="0051081B" w:rsidRDefault="00B011EC">
      <w:pPr>
        <w:pStyle w:val="a4"/>
        <w:numPr>
          <w:ilvl w:val="2"/>
          <w:numId w:val="9"/>
        </w:numPr>
        <w:tabs>
          <w:tab w:val="left" w:pos="1767"/>
        </w:tabs>
        <w:spacing w:line="274" w:lineRule="exact"/>
        <w:jc w:val="both"/>
        <w:rPr>
          <w:sz w:val="24"/>
        </w:rPr>
      </w:pPr>
      <w:r>
        <w:rPr>
          <w:sz w:val="24"/>
        </w:rPr>
        <w:t>предметных:</w:t>
      </w:r>
    </w:p>
    <w:p w:rsidR="0051081B" w:rsidRDefault="00B011EC">
      <w:pPr>
        <w:pStyle w:val="a3"/>
        <w:tabs>
          <w:tab w:val="left" w:pos="1622"/>
        </w:tabs>
        <w:spacing w:before="46" w:line="276" w:lineRule="auto"/>
        <w:ind w:right="309"/>
        <w:jc w:val="both"/>
      </w:pPr>
      <w:r>
        <w:t>−</w:t>
      </w:r>
      <w:r>
        <w:tab/>
        <w:t>сформированность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практике;</w:t>
      </w:r>
    </w:p>
    <w:p w:rsidR="0051081B" w:rsidRDefault="00B011EC">
      <w:pPr>
        <w:pStyle w:val="a3"/>
        <w:tabs>
          <w:tab w:val="left" w:pos="1622"/>
        </w:tabs>
        <w:spacing w:line="276" w:lineRule="auto"/>
        <w:ind w:right="299"/>
        <w:jc w:val="both"/>
      </w:pPr>
      <w:r>
        <w:t>−</w:t>
      </w:r>
      <w:r>
        <w:tab/>
        <w:t>сформированность умений создавать устные и письменные монологические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дисциплин),</w:t>
      </w:r>
      <w:r>
        <w:rPr>
          <w:spacing w:val="1"/>
        </w:rPr>
        <w:t xml:space="preserve"> </w:t>
      </w:r>
      <w:r>
        <w:t>социально-культурной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общения;</w:t>
      </w:r>
    </w:p>
    <w:p w:rsidR="0051081B" w:rsidRDefault="00B011EC">
      <w:pPr>
        <w:pStyle w:val="a3"/>
        <w:tabs>
          <w:tab w:val="left" w:pos="1622"/>
        </w:tabs>
        <w:spacing w:line="276" w:lineRule="auto"/>
        <w:ind w:right="312"/>
        <w:jc w:val="both"/>
      </w:pPr>
      <w:r>
        <w:t>−</w:t>
      </w:r>
      <w:r>
        <w:tab/>
        <w:t>владение навыками самоанализа и самооценки на основе наблюдений за</w:t>
      </w:r>
      <w:r>
        <w:rPr>
          <w:spacing w:val="1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речью;</w:t>
      </w:r>
    </w:p>
    <w:p w:rsidR="0051081B" w:rsidRDefault="00B011EC">
      <w:pPr>
        <w:pStyle w:val="a3"/>
        <w:tabs>
          <w:tab w:val="left" w:pos="1622"/>
        </w:tabs>
        <w:spacing w:before="1" w:line="276" w:lineRule="auto"/>
        <w:ind w:right="305"/>
        <w:jc w:val="both"/>
      </w:pPr>
      <w:r>
        <w:t>−</w:t>
      </w:r>
      <w:r>
        <w:tab/>
        <w:t>владение умением анализировать текст с точки зрения наличия в нем явной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скрытой,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второстепенной</w:t>
      </w:r>
      <w:r>
        <w:rPr>
          <w:spacing w:val="-2"/>
        </w:rPr>
        <w:t xml:space="preserve"> </w:t>
      </w:r>
      <w:r>
        <w:t>информации;</w:t>
      </w:r>
    </w:p>
    <w:p w:rsidR="0051081B" w:rsidRDefault="00B011EC">
      <w:pPr>
        <w:pStyle w:val="a3"/>
        <w:tabs>
          <w:tab w:val="left" w:pos="1622"/>
        </w:tabs>
        <w:spacing w:line="276" w:lineRule="auto"/>
        <w:ind w:right="311"/>
        <w:jc w:val="both"/>
      </w:pPr>
      <w:r>
        <w:t>−</w:t>
      </w:r>
      <w:r>
        <w:tab/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конспектов,</w:t>
      </w:r>
      <w:r>
        <w:rPr>
          <w:spacing w:val="1"/>
        </w:rPr>
        <w:t xml:space="preserve"> </w:t>
      </w:r>
      <w:r>
        <w:t>аннотаций,</w:t>
      </w:r>
      <w:r>
        <w:rPr>
          <w:spacing w:val="3"/>
        </w:rPr>
        <w:t xml:space="preserve"> </w:t>
      </w:r>
      <w:r>
        <w:t>рефератов,</w:t>
      </w:r>
      <w:r>
        <w:rPr>
          <w:spacing w:val="-1"/>
        </w:rPr>
        <w:t xml:space="preserve"> </w:t>
      </w:r>
      <w:r>
        <w:t>сочинений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жанров;</w:t>
      </w:r>
    </w:p>
    <w:p w:rsidR="0051081B" w:rsidRDefault="00B011EC">
      <w:pPr>
        <w:pStyle w:val="a3"/>
        <w:tabs>
          <w:tab w:val="left" w:pos="1622"/>
        </w:tabs>
        <w:spacing w:line="276" w:lineRule="auto"/>
        <w:ind w:right="300"/>
        <w:jc w:val="both"/>
      </w:pPr>
      <w:r>
        <w:t>−</w:t>
      </w:r>
      <w:r>
        <w:tab/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-3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языка;</w:t>
      </w:r>
    </w:p>
    <w:p w:rsidR="0051081B" w:rsidRDefault="00B011EC">
      <w:pPr>
        <w:pStyle w:val="a3"/>
        <w:tabs>
          <w:tab w:val="left" w:pos="1622"/>
        </w:tabs>
        <w:spacing w:line="276" w:lineRule="auto"/>
        <w:ind w:right="306"/>
        <w:jc w:val="both"/>
      </w:pPr>
      <w:r>
        <w:t>−</w:t>
      </w:r>
      <w:r>
        <w:tab/>
        <w:t>сформированность умений учитывать исторический, 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контекст</w:t>
      </w:r>
      <w:r>
        <w:rPr>
          <w:spacing w:val="2"/>
        </w:rPr>
        <w:t xml:space="preserve"> </w:t>
      </w:r>
      <w:r>
        <w:t>творчества писателя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 текста;</w:t>
      </w:r>
    </w:p>
    <w:p w:rsidR="0051081B" w:rsidRDefault="00B011EC">
      <w:pPr>
        <w:pStyle w:val="a3"/>
        <w:tabs>
          <w:tab w:val="left" w:pos="1685"/>
        </w:tabs>
        <w:spacing w:line="278" w:lineRule="auto"/>
        <w:ind w:right="302"/>
        <w:jc w:val="both"/>
      </w:pPr>
      <w:r>
        <w:t>−</w:t>
      </w:r>
      <w:r>
        <w:tab/>
        <w:t>способность выявлять в художественных текстах образы, темы и проблемы</w:t>
      </w:r>
      <w:r>
        <w:rPr>
          <w:spacing w:val="-57"/>
        </w:rPr>
        <w:t xml:space="preserve"> </w:t>
      </w:r>
      <w:r>
        <w:t>и выражать свое отношение к теме, проблеме текста в развернутых аргументированных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высказываниях;</w:t>
      </w:r>
    </w:p>
    <w:p w:rsidR="0051081B" w:rsidRDefault="00B011EC">
      <w:pPr>
        <w:pStyle w:val="a3"/>
        <w:tabs>
          <w:tab w:val="left" w:pos="1622"/>
        </w:tabs>
        <w:spacing w:line="276" w:lineRule="auto"/>
        <w:ind w:right="300"/>
        <w:jc w:val="both"/>
      </w:pPr>
      <w:r>
        <w:t>−</w:t>
      </w:r>
      <w:r>
        <w:tab/>
        <w:t>владение навыками анализа текста с учетом их стилистической и жанрово-</w:t>
      </w:r>
      <w:r>
        <w:rPr>
          <w:spacing w:val="1"/>
        </w:rPr>
        <w:t xml:space="preserve"> </w:t>
      </w:r>
      <w:r>
        <w:t>родовой</w:t>
      </w:r>
      <w:r>
        <w:rPr>
          <w:spacing w:val="-3"/>
        </w:rPr>
        <w:t xml:space="preserve"> </w:t>
      </w:r>
      <w:r>
        <w:t>специфики;</w:t>
      </w:r>
      <w:r>
        <w:rPr>
          <w:spacing w:val="-8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жизни,</w:t>
      </w:r>
      <w:r>
        <w:rPr>
          <w:spacing w:val="4"/>
        </w:rPr>
        <w:t xml:space="preserve"> </w:t>
      </w:r>
      <w:r>
        <w:t>созданной</w:t>
      </w:r>
    </w:p>
    <w:p w:rsidR="0051081B" w:rsidRDefault="00B011EC">
      <w:pPr>
        <w:pStyle w:val="a3"/>
        <w:spacing w:line="276" w:lineRule="auto"/>
        <w:ind w:right="311"/>
        <w:jc w:val="both"/>
      </w:pPr>
      <w:r>
        <w:t>в литературном произведении, в единстве эмоционального личностного восприятия 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понимания;</w:t>
      </w:r>
    </w:p>
    <w:p w:rsidR="0051081B" w:rsidRDefault="00B011EC">
      <w:pPr>
        <w:pStyle w:val="a3"/>
        <w:tabs>
          <w:tab w:val="left" w:pos="1622"/>
        </w:tabs>
        <w:spacing w:line="276" w:lineRule="auto"/>
        <w:ind w:right="309"/>
        <w:jc w:val="both"/>
      </w:pPr>
      <w:r>
        <w:t>−</w:t>
      </w:r>
      <w:r>
        <w:tab/>
        <w:t>сформированность представлений о системе стилей языка художественной</w:t>
      </w:r>
      <w:r>
        <w:rPr>
          <w:spacing w:val="1"/>
        </w:rPr>
        <w:t xml:space="preserve"> </w:t>
      </w:r>
      <w:r>
        <w:t>литературы.</w:t>
      </w:r>
    </w:p>
    <w:p w:rsidR="0051081B" w:rsidRDefault="00B011EC">
      <w:pPr>
        <w:pStyle w:val="3"/>
        <w:numPr>
          <w:ilvl w:val="1"/>
          <w:numId w:val="8"/>
        </w:numPr>
        <w:tabs>
          <w:tab w:val="left" w:pos="682"/>
        </w:tabs>
        <w:ind w:left="681" w:hanging="419"/>
        <w:jc w:val="both"/>
      </w:pPr>
      <w:r>
        <w:t>Форма</w:t>
      </w:r>
      <w:r>
        <w:rPr>
          <w:spacing w:val="-2"/>
        </w:rPr>
        <w:t xml:space="preserve"> </w:t>
      </w:r>
      <w:r>
        <w:t>аттестации</w:t>
      </w:r>
    </w:p>
    <w:p w:rsidR="0051081B" w:rsidRDefault="00B011EC">
      <w:pPr>
        <w:pStyle w:val="a3"/>
        <w:spacing w:before="34"/>
        <w:jc w:val="both"/>
      </w:pPr>
      <w:r>
        <w:t>Формой</w:t>
      </w:r>
      <w:r>
        <w:rPr>
          <w:spacing w:val="-6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учебной дисциплине</w:t>
      </w:r>
      <w:r>
        <w:rPr>
          <w:spacing w:val="-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экзамен.</w:t>
      </w:r>
    </w:p>
    <w:p w:rsidR="0051081B" w:rsidRDefault="0051081B">
      <w:pPr>
        <w:jc w:val="both"/>
        <w:sectPr w:rsidR="0051081B">
          <w:pgSz w:w="11910" w:h="16840"/>
          <w:pgMar w:top="1040" w:right="540" w:bottom="960" w:left="1580" w:header="0" w:footer="772" w:gutter="0"/>
          <w:cols w:space="720"/>
        </w:sectPr>
      </w:pPr>
    </w:p>
    <w:p w:rsidR="0051081B" w:rsidRDefault="00B011EC">
      <w:pPr>
        <w:pStyle w:val="3"/>
        <w:numPr>
          <w:ilvl w:val="1"/>
          <w:numId w:val="10"/>
        </w:numPr>
        <w:tabs>
          <w:tab w:val="left" w:pos="4981"/>
        </w:tabs>
        <w:spacing w:before="150"/>
        <w:ind w:left="4980" w:hanging="303"/>
        <w:jc w:val="left"/>
      </w:pPr>
      <w:bookmarkStart w:id="3" w:name="_TOC_250002"/>
      <w:r>
        <w:lastRenderedPageBreak/>
        <w:t>ОЦЕНКА</w:t>
      </w:r>
      <w:r>
        <w:rPr>
          <w:spacing w:val="-1"/>
        </w:rPr>
        <w:t xml:space="preserve"> </w:t>
      </w:r>
      <w:r>
        <w:t>УРОВНЕЙ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bookmarkEnd w:id="3"/>
      <w:r>
        <w:t>ДИСЦИПЛИНЫ</w:t>
      </w:r>
    </w:p>
    <w:p w:rsidR="0051081B" w:rsidRDefault="0051081B">
      <w:pPr>
        <w:pStyle w:val="a3"/>
        <w:spacing w:before="5"/>
        <w:ind w:left="0"/>
        <w:rPr>
          <w:b/>
          <w:sz w:val="32"/>
        </w:rPr>
      </w:pPr>
    </w:p>
    <w:p w:rsidR="0051081B" w:rsidRDefault="00B011EC">
      <w:pPr>
        <w:pStyle w:val="a3"/>
        <w:spacing w:line="280" w:lineRule="auto"/>
        <w:ind w:left="366" w:firstLine="705"/>
      </w:pPr>
      <w:r>
        <w:t>В</w:t>
      </w:r>
      <w:r>
        <w:rPr>
          <w:spacing w:val="9"/>
        </w:rPr>
        <w:t xml:space="preserve"> </w:t>
      </w:r>
      <w:r>
        <w:t>результате</w:t>
      </w:r>
      <w:r>
        <w:rPr>
          <w:spacing w:val="11"/>
        </w:rPr>
        <w:t xml:space="preserve"> </w:t>
      </w:r>
      <w:r>
        <w:t>текущего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промежуточного</w:t>
      </w:r>
      <w:r>
        <w:rPr>
          <w:spacing w:val="10"/>
        </w:rPr>
        <w:t xml:space="preserve"> </w:t>
      </w:r>
      <w:r>
        <w:t>контроля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учебной</w:t>
      </w:r>
      <w:r>
        <w:rPr>
          <w:spacing w:val="11"/>
        </w:rPr>
        <w:t xml:space="preserve"> </w:t>
      </w:r>
      <w:r>
        <w:t>дисциплине</w:t>
      </w:r>
      <w:r>
        <w:rPr>
          <w:spacing w:val="58"/>
        </w:rPr>
        <w:t xml:space="preserve"> </w:t>
      </w:r>
      <w:r>
        <w:t>осуществляется</w:t>
      </w:r>
      <w:r>
        <w:rPr>
          <w:spacing w:val="9"/>
        </w:rPr>
        <w:t xml:space="preserve"> </w:t>
      </w:r>
      <w:r>
        <w:t>комплексная</w:t>
      </w:r>
      <w:r>
        <w:rPr>
          <w:spacing w:val="10"/>
        </w:rPr>
        <w:t xml:space="preserve"> </w:t>
      </w:r>
      <w:r>
        <w:t>проверка</w:t>
      </w:r>
      <w:r>
        <w:rPr>
          <w:spacing w:val="9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результатов.</w:t>
      </w:r>
    </w:p>
    <w:p w:rsidR="0051081B" w:rsidRDefault="0051081B">
      <w:pPr>
        <w:pStyle w:val="a3"/>
        <w:spacing w:before="10"/>
        <w:ind w:left="0"/>
        <w:rPr>
          <w:sz w:val="26"/>
        </w:rPr>
      </w:pPr>
    </w:p>
    <w:p w:rsidR="0051081B" w:rsidRDefault="00B011EC">
      <w:pPr>
        <w:spacing w:after="35"/>
        <w:ind w:right="341"/>
        <w:jc w:val="right"/>
      </w:pPr>
      <w:r>
        <w:t>Таблица</w:t>
      </w:r>
      <w:r>
        <w:rPr>
          <w:spacing w:val="1"/>
        </w:rPr>
        <w:t xml:space="preserve"> </w:t>
      </w:r>
      <w:r>
        <w:t>1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544"/>
        <w:gridCol w:w="3121"/>
        <w:gridCol w:w="2127"/>
        <w:gridCol w:w="4110"/>
      </w:tblGrid>
      <w:tr w:rsidR="0051081B">
        <w:trPr>
          <w:trHeight w:val="551"/>
        </w:trPr>
        <w:tc>
          <w:tcPr>
            <w:tcW w:w="2238" w:type="dxa"/>
            <w:tcBorders>
              <w:left w:val="single" w:sz="6" w:space="0" w:color="000000"/>
              <w:bottom w:val="nil"/>
            </w:tcBorders>
          </w:tcPr>
          <w:p w:rsidR="0051081B" w:rsidRDefault="00B011EC">
            <w:pPr>
              <w:pStyle w:val="TableParagraph"/>
              <w:spacing w:line="273" w:lineRule="exact"/>
              <w:ind w:left="232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 учебной</w:t>
            </w:r>
          </w:p>
          <w:p w:rsidR="0051081B" w:rsidRDefault="00B011EC">
            <w:pPr>
              <w:pStyle w:val="TableParagraph"/>
              <w:spacing w:before="2" w:line="257" w:lineRule="exact"/>
              <w:ind w:left="232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2902" w:type="dxa"/>
            <w:gridSpan w:val="4"/>
          </w:tcPr>
          <w:p w:rsidR="0051081B" w:rsidRDefault="00B011EC">
            <w:pPr>
              <w:pStyle w:val="TableParagraph"/>
              <w:spacing w:line="273" w:lineRule="exact"/>
              <w:ind w:left="5015" w:right="48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 контроля</w:t>
            </w:r>
          </w:p>
        </w:tc>
      </w:tr>
      <w:tr w:rsidR="0051081B">
        <w:trPr>
          <w:trHeight w:val="633"/>
        </w:trPr>
        <w:tc>
          <w:tcPr>
            <w:tcW w:w="2238" w:type="dxa"/>
            <w:tcBorders>
              <w:top w:val="nil"/>
              <w:left w:val="single" w:sz="6" w:space="0" w:color="000000"/>
              <w:bottom w:val="nil"/>
            </w:tcBorders>
          </w:tcPr>
          <w:p w:rsidR="0051081B" w:rsidRDefault="0051081B">
            <w:pPr>
              <w:pStyle w:val="TableParagraph"/>
              <w:ind w:left="0"/>
            </w:pPr>
          </w:p>
        </w:tc>
        <w:tc>
          <w:tcPr>
            <w:tcW w:w="6665" w:type="dxa"/>
            <w:gridSpan w:val="2"/>
          </w:tcPr>
          <w:p w:rsidR="0051081B" w:rsidRDefault="00B011EC">
            <w:pPr>
              <w:pStyle w:val="TableParagraph"/>
              <w:spacing w:line="273" w:lineRule="exact"/>
              <w:ind w:left="3072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  <w:tc>
          <w:tcPr>
            <w:tcW w:w="6237" w:type="dxa"/>
            <w:gridSpan w:val="2"/>
          </w:tcPr>
          <w:p w:rsidR="0051081B" w:rsidRDefault="00B011EC">
            <w:pPr>
              <w:pStyle w:val="TableParagraph"/>
              <w:spacing w:line="273" w:lineRule="exact"/>
              <w:ind w:left="1717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</w:tr>
      <w:tr w:rsidR="0051081B">
        <w:trPr>
          <w:trHeight w:val="628"/>
        </w:trPr>
        <w:tc>
          <w:tcPr>
            <w:tcW w:w="2238" w:type="dxa"/>
            <w:vMerge w:val="restart"/>
            <w:tcBorders>
              <w:top w:val="nil"/>
              <w:left w:val="single" w:sz="6" w:space="0" w:color="000000"/>
            </w:tcBorders>
          </w:tcPr>
          <w:p w:rsidR="0051081B" w:rsidRDefault="0051081B">
            <w:pPr>
              <w:pStyle w:val="TableParagraph"/>
              <w:ind w:left="0"/>
            </w:pPr>
          </w:p>
        </w:tc>
        <w:tc>
          <w:tcPr>
            <w:tcW w:w="3544" w:type="dxa"/>
            <w:vMerge w:val="restart"/>
          </w:tcPr>
          <w:p w:rsidR="0051081B" w:rsidRDefault="00B011EC">
            <w:pPr>
              <w:pStyle w:val="TableParagraph"/>
              <w:spacing w:line="273" w:lineRule="exact"/>
              <w:ind w:left="926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3121" w:type="dxa"/>
            <w:vMerge w:val="restart"/>
          </w:tcPr>
          <w:p w:rsidR="0051081B" w:rsidRDefault="00B011EC">
            <w:pPr>
              <w:pStyle w:val="TableParagraph"/>
              <w:spacing w:line="237" w:lineRule="auto"/>
              <w:ind w:left="474" w:right="319" w:firstLine="388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</w:p>
          <w:p w:rsidR="0051081B" w:rsidRDefault="00B011EC">
            <w:pPr>
              <w:pStyle w:val="TableParagraph"/>
              <w:spacing w:before="2"/>
              <w:ind w:left="944"/>
              <w:rPr>
                <w:b/>
                <w:sz w:val="24"/>
              </w:rPr>
            </w:pP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2127" w:type="dxa"/>
            <w:vMerge w:val="restart"/>
          </w:tcPr>
          <w:p w:rsidR="0051081B" w:rsidRDefault="00B011EC">
            <w:pPr>
              <w:pStyle w:val="TableParagraph"/>
              <w:spacing w:line="237" w:lineRule="auto"/>
              <w:ind w:left="613" w:right="451" w:firstLine="144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4110" w:type="dxa"/>
          </w:tcPr>
          <w:p w:rsidR="0051081B" w:rsidRDefault="00B011EC">
            <w:pPr>
              <w:pStyle w:val="TableParagraph"/>
              <w:spacing w:line="237" w:lineRule="auto"/>
              <w:ind w:left="906" w:right="358" w:hanging="394"/>
              <w:rPr>
                <w:b/>
                <w:sz w:val="24"/>
              </w:rPr>
            </w:pPr>
            <w:r>
              <w:rPr>
                <w:b/>
                <w:sz w:val="24"/>
              </w:rPr>
              <w:t>Достигнутые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 дисциплины</w:t>
            </w:r>
          </w:p>
        </w:tc>
      </w:tr>
      <w:tr w:rsidR="0051081B">
        <w:trPr>
          <w:trHeight w:val="277"/>
        </w:trPr>
        <w:tc>
          <w:tcPr>
            <w:tcW w:w="2238" w:type="dxa"/>
            <w:vMerge/>
            <w:tcBorders>
              <w:top w:val="nil"/>
              <w:left w:val="single" w:sz="6" w:space="0" w:color="000000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tcBorders>
              <w:bottom w:val="nil"/>
            </w:tcBorders>
          </w:tcPr>
          <w:p w:rsidR="0051081B" w:rsidRDefault="00B011EC">
            <w:pPr>
              <w:pStyle w:val="TableParagraph"/>
              <w:numPr>
                <w:ilvl w:val="0"/>
                <w:numId w:val="6"/>
              </w:numPr>
              <w:tabs>
                <w:tab w:val="left" w:pos="455"/>
              </w:tabs>
              <w:spacing w:line="258" w:lineRule="exact"/>
              <w:ind w:hanging="207"/>
              <w:rPr>
                <w:sz w:val="24"/>
              </w:rPr>
            </w:pPr>
            <w:r>
              <w:rPr>
                <w:sz w:val="24"/>
              </w:rPr>
              <w:t>личностных:</w:t>
            </w:r>
          </w:p>
        </w:tc>
      </w:tr>
      <w:tr w:rsidR="0051081B">
        <w:trPr>
          <w:trHeight w:val="955"/>
        </w:trPr>
        <w:tc>
          <w:tcPr>
            <w:tcW w:w="2238" w:type="dxa"/>
            <w:tcBorders>
              <w:left w:val="single" w:sz="6" w:space="0" w:color="000000"/>
              <w:bottom w:val="nil"/>
            </w:tcBorders>
          </w:tcPr>
          <w:p w:rsidR="0051081B" w:rsidRDefault="00B011EC">
            <w:pPr>
              <w:pStyle w:val="TableParagraph"/>
              <w:spacing w:line="273" w:lineRule="exact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</w:p>
        </w:tc>
        <w:tc>
          <w:tcPr>
            <w:tcW w:w="3544" w:type="dxa"/>
            <w:tcBorders>
              <w:bottom w:val="nil"/>
            </w:tcBorders>
          </w:tcPr>
          <w:p w:rsidR="0051081B" w:rsidRDefault="00B011EC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21" w:type="dxa"/>
            <w:tcBorders>
              <w:bottom w:val="nil"/>
            </w:tcBorders>
          </w:tcPr>
          <w:p w:rsidR="0051081B" w:rsidRDefault="00B011EC">
            <w:pPr>
              <w:pStyle w:val="TableParagraph"/>
              <w:ind w:left="253" w:right="10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</w:p>
        </w:tc>
        <w:tc>
          <w:tcPr>
            <w:tcW w:w="2127" w:type="dxa"/>
            <w:vMerge w:val="restart"/>
          </w:tcPr>
          <w:p w:rsidR="0051081B" w:rsidRDefault="0051081B">
            <w:pPr>
              <w:pStyle w:val="TableParagraph"/>
              <w:ind w:left="0"/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51081B" w:rsidRDefault="00B011EC">
            <w:pPr>
              <w:pStyle w:val="TableParagraph"/>
              <w:tabs>
                <w:tab w:val="left" w:pos="810"/>
              </w:tabs>
              <w:spacing w:before="25"/>
              <w:ind w:left="24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51081B" w:rsidRDefault="00B011EC">
            <w:pPr>
              <w:pStyle w:val="TableParagraph"/>
              <w:spacing w:before="7" w:line="310" w:lineRule="atLeast"/>
              <w:ind w:left="248" w:right="130"/>
              <w:rPr>
                <w:sz w:val="24"/>
              </w:rPr>
            </w:pPr>
            <w:r>
              <w:rPr>
                <w:sz w:val="24"/>
              </w:rPr>
              <w:t>русскому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(родному)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отражает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51081B">
        <w:trPr>
          <w:trHeight w:val="157"/>
        </w:trPr>
        <w:tc>
          <w:tcPr>
            <w:tcW w:w="2238" w:type="dxa"/>
            <w:tcBorders>
              <w:top w:val="nil"/>
              <w:left w:val="single" w:sz="6" w:space="0" w:color="000000"/>
            </w:tcBorders>
          </w:tcPr>
          <w:p w:rsidR="0051081B" w:rsidRDefault="0051081B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3544" w:type="dxa"/>
            <w:tcBorders>
              <w:top w:val="nil"/>
            </w:tcBorders>
          </w:tcPr>
          <w:p w:rsidR="0051081B" w:rsidRDefault="0051081B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3121" w:type="dxa"/>
            <w:tcBorders>
              <w:top w:val="nil"/>
            </w:tcBorders>
          </w:tcPr>
          <w:p w:rsidR="0051081B" w:rsidRDefault="0051081B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 w:val="restart"/>
            <w:tcBorders>
              <w:top w:val="nil"/>
              <w:bottom w:val="nil"/>
            </w:tcBorders>
          </w:tcPr>
          <w:p w:rsidR="0051081B" w:rsidRDefault="00B011EC">
            <w:pPr>
              <w:pStyle w:val="TableParagraph"/>
              <w:spacing w:before="10" w:line="276" w:lineRule="auto"/>
              <w:ind w:left="248" w:right="113"/>
              <w:rPr>
                <w:sz w:val="24"/>
              </w:rPr>
            </w:pPr>
            <w:r>
              <w:rPr>
                <w:sz w:val="24"/>
              </w:rPr>
              <w:t>нравственные 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накопленные народом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протяжении веков, осознание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</w:p>
          <w:p w:rsidR="0051081B" w:rsidRDefault="00B011EC">
            <w:pPr>
              <w:pStyle w:val="TableParagraph"/>
              <w:tabs>
                <w:tab w:val="left" w:pos="810"/>
              </w:tabs>
              <w:spacing w:before="2"/>
              <w:ind w:left="248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понимание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</w:p>
          <w:p w:rsidR="0051081B" w:rsidRDefault="00B011EC">
            <w:pPr>
              <w:pStyle w:val="TableParagraph"/>
              <w:spacing w:line="310" w:lineRule="atLeast"/>
              <w:ind w:left="248" w:right="950"/>
              <w:rPr>
                <w:sz w:val="24"/>
              </w:rPr>
            </w:pPr>
            <w:r>
              <w:rPr>
                <w:sz w:val="24"/>
              </w:rPr>
              <w:t>языка как основы успешной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</w:p>
        </w:tc>
      </w:tr>
      <w:tr w:rsidR="0051081B">
        <w:trPr>
          <w:trHeight w:val="1214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spacing w:line="273" w:lineRule="exact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  <w:p w:rsidR="0051081B" w:rsidRDefault="00B011EC">
            <w:pPr>
              <w:pStyle w:val="TableParagraph"/>
              <w:spacing w:before="103"/>
              <w:ind w:left="252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51081B" w:rsidRDefault="00B011EC">
            <w:pPr>
              <w:pStyle w:val="TableParagraph"/>
              <w:spacing w:line="274" w:lineRule="exact"/>
              <w:ind w:left="252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37" w:lineRule="auto"/>
              <w:ind w:right="208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Контрольная работа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№1-5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spacing w:line="237" w:lineRule="auto"/>
              <w:ind w:left="253" w:right="1533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7" w:type="dxa"/>
            <w:vMerge w:val="restart"/>
            <w:tcBorders>
              <w:bottom w:val="nil"/>
            </w:tcBorders>
          </w:tcPr>
          <w:p w:rsidR="0051081B" w:rsidRDefault="00B011EC">
            <w:pPr>
              <w:pStyle w:val="TableParagraph"/>
              <w:spacing w:line="237" w:lineRule="auto"/>
              <w:ind w:left="248" w:right="199"/>
              <w:rPr>
                <w:i/>
                <w:sz w:val="24"/>
              </w:rPr>
            </w:pPr>
            <w:r>
              <w:rPr>
                <w:i/>
                <w:sz w:val="24"/>
              </w:rPr>
              <w:t>Дифференциров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анный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зачет</w:t>
            </w:r>
          </w:p>
        </w:tc>
        <w:tc>
          <w:tcPr>
            <w:tcW w:w="4110" w:type="dxa"/>
            <w:vMerge/>
            <w:tcBorders>
              <w:top w:val="nil"/>
              <w:bottom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  <w:tr w:rsidR="0051081B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ind w:left="252" w:right="16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51081B" w:rsidRDefault="00B011EC">
            <w:pPr>
              <w:pStyle w:val="TableParagraph"/>
              <w:spacing w:line="261" w:lineRule="exact"/>
              <w:ind w:left="252"/>
              <w:rPr>
                <w:sz w:val="24"/>
              </w:rPr>
            </w:pPr>
            <w:r>
              <w:rPr>
                <w:sz w:val="24"/>
              </w:rPr>
              <w:t>особенности.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51081B" w:rsidRDefault="00B011EC">
            <w:pPr>
              <w:pStyle w:val="TableParagraph"/>
              <w:spacing w:before="2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№1-4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spacing w:line="242" w:lineRule="auto"/>
              <w:ind w:left="253" w:right="1558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  <w:bottom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  <w:tr w:rsidR="0051081B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ind w:left="252" w:right="16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51081B" w:rsidRDefault="00B011EC">
            <w:pPr>
              <w:pStyle w:val="TableParagraph"/>
              <w:spacing w:line="261" w:lineRule="exact"/>
              <w:ind w:left="252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ind w:left="253" w:right="10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</w:p>
        </w:tc>
        <w:tc>
          <w:tcPr>
            <w:tcW w:w="2127" w:type="dxa"/>
            <w:vMerge w:val="restart"/>
            <w:tcBorders>
              <w:top w:val="nil"/>
            </w:tcBorders>
          </w:tcPr>
          <w:p w:rsidR="0051081B" w:rsidRDefault="0051081B">
            <w:pPr>
              <w:pStyle w:val="TableParagraph"/>
              <w:ind w:left="0"/>
            </w:pPr>
          </w:p>
        </w:tc>
        <w:tc>
          <w:tcPr>
            <w:tcW w:w="4110" w:type="dxa"/>
            <w:vMerge w:val="restart"/>
            <w:tcBorders>
              <w:top w:val="nil"/>
            </w:tcBorders>
          </w:tcPr>
          <w:p w:rsidR="0051081B" w:rsidRDefault="00B011EC">
            <w:pPr>
              <w:pStyle w:val="TableParagraph"/>
              <w:tabs>
                <w:tab w:val="left" w:pos="810"/>
              </w:tabs>
              <w:spacing w:before="44" w:line="276" w:lineRule="auto"/>
              <w:ind w:left="248" w:right="147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осознание эстетической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 потребности сохранить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чистоту русского языка как 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51081B" w:rsidRDefault="00B011EC">
            <w:pPr>
              <w:pStyle w:val="TableParagraph"/>
              <w:spacing w:line="274" w:lineRule="exact"/>
              <w:ind w:left="24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мировоззрения,</w:t>
            </w:r>
          </w:p>
        </w:tc>
      </w:tr>
      <w:tr w:rsidR="0051081B">
        <w:trPr>
          <w:trHeight w:val="830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spacing w:line="268" w:lineRule="exact"/>
              <w:ind w:left="252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1.3</w:t>
            </w:r>
          </w:p>
          <w:p w:rsidR="0051081B" w:rsidRDefault="00B011EC">
            <w:pPr>
              <w:pStyle w:val="TableParagraph"/>
              <w:spacing w:line="274" w:lineRule="exact"/>
              <w:ind w:left="252" w:right="549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42" w:lineRule="auto"/>
              <w:ind w:right="416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№5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spacing w:line="268" w:lineRule="exact"/>
              <w:ind w:left="253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51081B" w:rsidRDefault="00B011EC">
            <w:pPr>
              <w:pStyle w:val="TableParagraph"/>
              <w:spacing w:line="274" w:lineRule="exact"/>
              <w:ind w:left="253" w:right="1009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</w:tbl>
    <w:p w:rsidR="0051081B" w:rsidRDefault="0051081B">
      <w:pPr>
        <w:rPr>
          <w:sz w:val="2"/>
          <w:szCs w:val="2"/>
        </w:rPr>
        <w:sectPr w:rsidR="0051081B">
          <w:footerReference w:type="default" r:id="rId9"/>
          <w:pgSz w:w="16840" w:h="11910" w:orient="landscape"/>
          <w:pgMar w:top="110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544"/>
        <w:gridCol w:w="3121"/>
        <w:gridCol w:w="2127"/>
        <w:gridCol w:w="4110"/>
      </w:tblGrid>
      <w:tr w:rsidR="0051081B">
        <w:trPr>
          <w:trHeight w:val="551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spacing w:line="263" w:lineRule="exact"/>
              <w:ind w:left="252"/>
              <w:rPr>
                <w:sz w:val="24"/>
              </w:rPr>
            </w:pPr>
            <w:r>
              <w:rPr>
                <w:sz w:val="24"/>
              </w:rPr>
              <w:lastRenderedPageBreak/>
              <w:t>речи.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</w:p>
          <w:p w:rsidR="0051081B" w:rsidRDefault="00B011EC">
            <w:pPr>
              <w:pStyle w:val="TableParagraph"/>
              <w:spacing w:line="269" w:lineRule="exact"/>
              <w:ind w:left="252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3544" w:type="dxa"/>
          </w:tcPr>
          <w:p w:rsidR="0051081B" w:rsidRDefault="0051081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1" w:type="dxa"/>
          </w:tcPr>
          <w:p w:rsidR="0051081B" w:rsidRDefault="0051081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  <w:vMerge w:val="restart"/>
          </w:tcPr>
          <w:p w:rsidR="0051081B" w:rsidRDefault="0051081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0" w:type="dxa"/>
            <w:vMerge w:val="restart"/>
          </w:tcPr>
          <w:p w:rsidR="0051081B" w:rsidRDefault="00B011EC">
            <w:pPr>
              <w:pStyle w:val="TableParagraph"/>
              <w:spacing w:line="276" w:lineRule="auto"/>
              <w:ind w:left="248" w:right="128"/>
              <w:rPr>
                <w:sz w:val="24"/>
              </w:rPr>
            </w:pPr>
            <w:r>
              <w:rPr>
                <w:sz w:val="24"/>
              </w:rPr>
              <w:t>соответствующего современному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 развития науки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 практики,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основанного на диалоге культур,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различных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сознания, осознание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своего места в поликультурном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51081B" w:rsidRDefault="00B011EC">
            <w:pPr>
              <w:pStyle w:val="TableParagraph"/>
              <w:tabs>
                <w:tab w:val="left" w:pos="810"/>
              </w:tabs>
              <w:spacing w:line="276" w:lineRule="auto"/>
              <w:ind w:left="248" w:right="161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способность к речевому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самоконтролю;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оцениванию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письменных высказываний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 зрения языкового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51081B" w:rsidRDefault="00B011EC">
            <w:pPr>
              <w:pStyle w:val="TableParagraph"/>
              <w:tabs>
                <w:tab w:val="left" w:pos="810"/>
              </w:tabs>
              <w:spacing w:line="276" w:lineRule="auto"/>
              <w:ind w:left="248" w:right="461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готовность и способность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самостоятельной, творческой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51081B" w:rsidRDefault="00B011EC">
            <w:pPr>
              <w:pStyle w:val="TableParagraph"/>
              <w:tabs>
                <w:tab w:val="left" w:pos="810"/>
              </w:tabs>
              <w:spacing w:line="276" w:lineRule="auto"/>
              <w:ind w:left="248" w:right="234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способность к самооценке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наблюдения за собственной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речью,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самосовершенствования.</w:t>
            </w:r>
          </w:p>
          <w:p w:rsidR="0051081B" w:rsidRDefault="00B011EC">
            <w:pPr>
              <w:pStyle w:val="TableParagraph"/>
              <w:numPr>
                <w:ilvl w:val="0"/>
                <w:numId w:val="5"/>
              </w:numPr>
              <w:tabs>
                <w:tab w:val="left" w:pos="9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метапредметных:</w:t>
            </w:r>
          </w:p>
          <w:p w:rsidR="0051081B" w:rsidRDefault="00B011EC">
            <w:pPr>
              <w:pStyle w:val="TableParagraph"/>
              <w:tabs>
                <w:tab w:val="left" w:pos="810"/>
              </w:tabs>
              <w:spacing w:before="33" w:line="276" w:lineRule="auto"/>
              <w:ind w:left="248" w:right="87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владение всеми 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речевой 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аудированием, чтением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(пониманием), говорением,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письмом;</w:t>
            </w:r>
          </w:p>
          <w:p w:rsidR="0051081B" w:rsidRDefault="00B011EC">
            <w:pPr>
              <w:pStyle w:val="TableParagraph"/>
              <w:tabs>
                <w:tab w:val="left" w:pos="810"/>
              </w:tabs>
              <w:spacing w:line="276" w:lineRule="auto"/>
              <w:ind w:left="248" w:right="102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владение языковыми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ясно,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логично</w:t>
            </w:r>
          </w:p>
        </w:tc>
      </w:tr>
      <w:tr w:rsidR="0051081B">
        <w:trPr>
          <w:trHeight w:val="1377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spacing w:line="237" w:lineRule="auto"/>
              <w:ind w:left="252" w:right="161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орфоэпия,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графика,</w:t>
            </w:r>
          </w:p>
          <w:p w:rsidR="0051081B" w:rsidRDefault="00B011EC">
            <w:pPr>
              <w:pStyle w:val="TableParagraph"/>
              <w:spacing w:line="265" w:lineRule="exact"/>
              <w:ind w:left="252"/>
              <w:rPr>
                <w:sz w:val="24"/>
              </w:rPr>
            </w:pPr>
            <w:r>
              <w:rPr>
                <w:sz w:val="24"/>
              </w:rPr>
              <w:t>орфография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Контрольная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ind w:left="253" w:right="10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  <w:tr w:rsidR="0051081B">
        <w:trPr>
          <w:trHeight w:val="830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spacing w:line="268" w:lineRule="exact"/>
              <w:ind w:left="252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</w:p>
          <w:p w:rsidR="0051081B" w:rsidRDefault="00B011EC">
            <w:pPr>
              <w:pStyle w:val="TableParagraph"/>
              <w:spacing w:line="274" w:lineRule="exact"/>
              <w:ind w:left="252" w:right="490"/>
              <w:rPr>
                <w:sz w:val="24"/>
              </w:rPr>
            </w:pPr>
            <w:r>
              <w:rPr>
                <w:sz w:val="24"/>
              </w:rPr>
              <w:t>Фонетические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37" w:lineRule="auto"/>
              <w:ind w:right="416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№6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spacing w:line="268" w:lineRule="exact"/>
              <w:ind w:left="253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51081B" w:rsidRDefault="00B011EC">
            <w:pPr>
              <w:pStyle w:val="TableParagraph"/>
              <w:spacing w:line="274" w:lineRule="exact"/>
              <w:ind w:left="253" w:right="1009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  <w:tr w:rsidR="0051081B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ind w:left="252" w:right="352"/>
              <w:rPr>
                <w:sz w:val="24"/>
              </w:rPr>
            </w:pPr>
            <w:r>
              <w:rPr>
                <w:sz w:val="24"/>
              </w:rPr>
              <w:t>Тема 2.2.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Орфоэпические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42" w:lineRule="auto"/>
              <w:ind w:right="416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7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ind w:left="253" w:right="10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  <w:tr w:rsidR="0051081B">
        <w:trPr>
          <w:trHeight w:val="830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spacing w:line="264" w:lineRule="exact"/>
              <w:ind w:left="252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2.3.</w:t>
            </w:r>
          </w:p>
          <w:p w:rsidR="0051081B" w:rsidRDefault="00B011EC">
            <w:pPr>
              <w:pStyle w:val="TableParagraph"/>
              <w:spacing w:line="274" w:lineRule="exact"/>
              <w:ind w:left="252" w:right="123"/>
              <w:rPr>
                <w:sz w:val="24"/>
              </w:rPr>
            </w:pPr>
            <w:r>
              <w:rPr>
                <w:sz w:val="24"/>
              </w:rPr>
              <w:t>Графика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spacing w:line="264" w:lineRule="exact"/>
              <w:ind w:left="253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51081B" w:rsidRDefault="00B011EC">
            <w:pPr>
              <w:pStyle w:val="TableParagraph"/>
              <w:spacing w:line="274" w:lineRule="exact"/>
              <w:ind w:left="253" w:right="1009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  <w:tr w:rsidR="0051081B">
        <w:trPr>
          <w:trHeight w:val="1665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spacing w:line="269" w:lineRule="exact"/>
              <w:ind w:left="232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</w:p>
          <w:p w:rsidR="0051081B" w:rsidRDefault="00B011EC">
            <w:pPr>
              <w:pStyle w:val="TableParagraph"/>
              <w:spacing w:before="103" w:line="242" w:lineRule="auto"/>
              <w:ind w:left="232" w:right="82"/>
              <w:jc w:val="center"/>
              <w:rPr>
                <w:sz w:val="24"/>
              </w:rPr>
            </w:pPr>
            <w:r>
              <w:rPr>
                <w:sz w:val="24"/>
              </w:rPr>
              <w:t>Лексикология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фразеология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37" w:lineRule="auto"/>
              <w:ind w:right="1049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Контрольная работа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ind w:left="253" w:right="10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  <w:tr w:rsidR="0051081B">
        <w:trPr>
          <w:trHeight w:val="825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spacing w:line="237" w:lineRule="auto"/>
              <w:ind w:left="252" w:right="2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3.1.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лексической</w:t>
            </w:r>
          </w:p>
          <w:p w:rsidR="0051081B" w:rsidRDefault="00B011EC">
            <w:pPr>
              <w:pStyle w:val="TableParagraph"/>
              <w:spacing w:line="265" w:lineRule="exact"/>
              <w:ind w:left="252"/>
              <w:rPr>
                <w:sz w:val="24"/>
              </w:rPr>
            </w:pPr>
            <w:r>
              <w:rPr>
                <w:sz w:val="24"/>
              </w:rPr>
              <w:t>системе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spacing w:line="237" w:lineRule="auto"/>
              <w:ind w:left="253" w:right="10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</w:p>
          <w:p w:rsidR="0051081B" w:rsidRDefault="00B011EC">
            <w:pPr>
              <w:pStyle w:val="TableParagraph"/>
              <w:spacing w:line="265" w:lineRule="exact"/>
              <w:ind w:left="253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  <w:tr w:rsidR="0051081B">
        <w:trPr>
          <w:trHeight w:val="1382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spacing w:line="264" w:lineRule="exact"/>
              <w:ind w:left="252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3.2.</w:t>
            </w:r>
          </w:p>
          <w:p w:rsidR="0051081B" w:rsidRDefault="00B011EC">
            <w:pPr>
              <w:pStyle w:val="TableParagraph"/>
              <w:spacing w:before="2"/>
              <w:ind w:left="252" w:right="143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лексика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зрения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1081B" w:rsidRDefault="00B011EC">
            <w:pPr>
              <w:pStyle w:val="TableParagraph"/>
              <w:spacing w:line="268" w:lineRule="exact"/>
              <w:ind w:left="252"/>
              <w:rPr>
                <w:sz w:val="24"/>
              </w:rPr>
            </w:pPr>
            <w:r>
              <w:rPr>
                <w:sz w:val="24"/>
              </w:rPr>
              <w:t>употребления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ind w:left="253" w:right="10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  <w:tr w:rsidR="0051081B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ind w:left="252" w:right="46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3.3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51081B" w:rsidRDefault="00B011EC">
            <w:pPr>
              <w:pStyle w:val="TableParagraph"/>
              <w:spacing w:line="268" w:lineRule="exact"/>
              <w:ind w:left="252"/>
              <w:rPr>
                <w:sz w:val="24"/>
              </w:rPr>
            </w:pPr>
            <w:r>
              <w:rPr>
                <w:sz w:val="24"/>
              </w:rPr>
              <w:t>лексико-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37" w:lineRule="auto"/>
              <w:ind w:right="416"/>
              <w:rPr>
                <w:i/>
                <w:sz w:val="24"/>
              </w:rPr>
            </w:pPr>
            <w:r>
              <w:rPr>
                <w:i/>
                <w:sz w:val="24"/>
              </w:rPr>
              <w:t>Письменная работа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№8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spacing w:line="237" w:lineRule="auto"/>
              <w:ind w:left="253" w:right="1558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</w:tbl>
    <w:p w:rsidR="0051081B" w:rsidRDefault="0051081B">
      <w:pPr>
        <w:rPr>
          <w:sz w:val="2"/>
          <w:szCs w:val="2"/>
        </w:rPr>
        <w:sectPr w:rsidR="0051081B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544"/>
        <w:gridCol w:w="3121"/>
        <w:gridCol w:w="2127"/>
        <w:gridCol w:w="4110"/>
      </w:tblGrid>
      <w:tr w:rsidR="0051081B">
        <w:trPr>
          <w:trHeight w:val="551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spacing w:line="263" w:lineRule="exact"/>
              <w:ind w:left="252"/>
              <w:rPr>
                <w:sz w:val="24"/>
              </w:rPr>
            </w:pPr>
            <w:r>
              <w:rPr>
                <w:sz w:val="24"/>
              </w:rPr>
              <w:lastRenderedPageBreak/>
              <w:t>семантические</w:t>
            </w:r>
          </w:p>
          <w:p w:rsidR="0051081B" w:rsidRDefault="00B011EC">
            <w:pPr>
              <w:pStyle w:val="TableParagraph"/>
              <w:spacing w:line="269" w:lineRule="exact"/>
              <w:ind w:left="252"/>
              <w:rPr>
                <w:sz w:val="24"/>
              </w:rPr>
            </w:pPr>
            <w:r>
              <w:rPr>
                <w:sz w:val="24"/>
              </w:rPr>
              <w:t>отношения</w:t>
            </w:r>
          </w:p>
        </w:tc>
        <w:tc>
          <w:tcPr>
            <w:tcW w:w="3544" w:type="dxa"/>
          </w:tcPr>
          <w:p w:rsidR="0051081B" w:rsidRDefault="0051081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1" w:type="dxa"/>
          </w:tcPr>
          <w:p w:rsidR="0051081B" w:rsidRDefault="0051081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  <w:vMerge w:val="restart"/>
          </w:tcPr>
          <w:p w:rsidR="0051081B" w:rsidRDefault="0051081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0" w:type="dxa"/>
            <w:vMerge w:val="restart"/>
          </w:tcPr>
          <w:p w:rsidR="0051081B" w:rsidRDefault="00B011EC">
            <w:pPr>
              <w:pStyle w:val="TableParagraph"/>
              <w:spacing w:line="276" w:lineRule="auto"/>
              <w:ind w:left="248" w:right="107"/>
              <w:rPr>
                <w:sz w:val="24"/>
              </w:rPr>
            </w:pPr>
            <w:r>
              <w:rPr>
                <w:sz w:val="24"/>
              </w:rPr>
              <w:t>и точно излагать свою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 адекватные языковые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51081B" w:rsidRDefault="00B011EC">
            <w:pPr>
              <w:pStyle w:val="TableParagraph"/>
              <w:spacing w:line="276" w:lineRule="auto"/>
              <w:ind w:left="248" w:right="380"/>
              <w:rPr>
                <w:sz w:val="24"/>
              </w:rPr>
            </w:pPr>
            <w:r>
              <w:rPr>
                <w:sz w:val="24"/>
              </w:rPr>
              <w:t>приобретенных знаний и 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анализа языковых явлений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межпредметном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уровне;</w:t>
            </w:r>
          </w:p>
          <w:p w:rsidR="0051081B" w:rsidRDefault="00B011EC">
            <w:pPr>
              <w:pStyle w:val="TableParagraph"/>
              <w:tabs>
                <w:tab w:val="left" w:pos="810"/>
              </w:tabs>
              <w:spacing w:line="276" w:lineRule="auto"/>
              <w:ind w:left="248" w:right="417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применение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 в процессе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 образовательной,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 полезной,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исследовательской, проектной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51081B" w:rsidRDefault="00B011EC">
            <w:pPr>
              <w:pStyle w:val="TableParagraph"/>
              <w:tabs>
                <w:tab w:val="left" w:pos="810"/>
              </w:tabs>
              <w:spacing w:line="276" w:lineRule="auto"/>
              <w:ind w:left="248" w:right="185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овладение нормами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 различных 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межкультурного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51081B" w:rsidRDefault="00B011EC">
            <w:pPr>
              <w:pStyle w:val="TableParagraph"/>
              <w:tabs>
                <w:tab w:val="left" w:pos="1607"/>
                <w:tab w:val="left" w:pos="1835"/>
                <w:tab w:val="left" w:pos="2037"/>
                <w:tab w:val="left" w:pos="2095"/>
                <w:tab w:val="left" w:pos="2257"/>
                <w:tab w:val="left" w:pos="2382"/>
                <w:tab w:val="left" w:pos="2593"/>
                <w:tab w:val="left" w:pos="2643"/>
                <w:tab w:val="left" w:pos="2901"/>
                <w:tab w:val="left" w:pos="3261"/>
                <w:tab w:val="left" w:pos="3874"/>
              </w:tabs>
              <w:spacing w:line="276" w:lineRule="auto"/>
              <w:ind w:left="248" w:right="92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готовность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включая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информации,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критически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оценивать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получаемую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источников;</w:t>
            </w:r>
          </w:p>
          <w:p w:rsidR="0051081B" w:rsidRDefault="00B011EC">
            <w:pPr>
              <w:pStyle w:val="TableParagraph"/>
              <w:tabs>
                <w:tab w:val="left" w:pos="1607"/>
                <w:tab w:val="left" w:pos="2046"/>
                <w:tab w:val="left" w:pos="2998"/>
                <w:tab w:val="left" w:pos="3778"/>
              </w:tabs>
              <w:spacing w:line="276" w:lineRule="auto"/>
              <w:ind w:left="248" w:right="95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извлекать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z w:val="24"/>
              </w:rPr>
              <w:tab/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</w:p>
        </w:tc>
      </w:tr>
      <w:tr w:rsidR="0051081B">
        <w:trPr>
          <w:trHeight w:val="1656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ind w:left="252" w:right="44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3.4.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Омонимия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паронимия 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лексико-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семантические</w:t>
            </w:r>
          </w:p>
          <w:p w:rsidR="0051081B" w:rsidRDefault="00B011EC">
            <w:pPr>
              <w:pStyle w:val="TableParagraph"/>
              <w:spacing w:line="268" w:lineRule="exact"/>
              <w:ind w:left="252"/>
              <w:rPr>
                <w:sz w:val="24"/>
              </w:rPr>
            </w:pPr>
            <w:r>
              <w:rPr>
                <w:sz w:val="24"/>
              </w:rPr>
              <w:t>отношения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37" w:lineRule="auto"/>
              <w:ind w:right="112"/>
              <w:rPr>
                <w:i/>
                <w:sz w:val="24"/>
              </w:rPr>
            </w:pPr>
            <w:r>
              <w:rPr>
                <w:i/>
                <w:sz w:val="24"/>
              </w:rPr>
              <w:t>Письменная работа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9,10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spacing w:line="237" w:lineRule="auto"/>
              <w:ind w:left="253" w:right="1558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  <w:tr w:rsidR="0051081B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ind w:left="252" w:right="29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3.5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Фразеологизмы.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</w:p>
          <w:p w:rsidR="0051081B" w:rsidRDefault="00B011EC">
            <w:pPr>
              <w:pStyle w:val="TableParagraph"/>
              <w:spacing w:line="268" w:lineRule="exact"/>
              <w:ind w:left="252"/>
              <w:rPr>
                <w:sz w:val="24"/>
              </w:rPr>
            </w:pPr>
            <w:r>
              <w:rPr>
                <w:sz w:val="24"/>
              </w:rPr>
              <w:t>фразеологизмов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37" w:lineRule="auto"/>
              <w:ind w:right="303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№11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ind w:left="253" w:right="10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  <w:tr w:rsidR="0051081B">
        <w:trPr>
          <w:trHeight w:val="1655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ind w:left="252" w:right="65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3.6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Лексические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</w:p>
          <w:p w:rsidR="0051081B" w:rsidRDefault="00B011EC">
            <w:pPr>
              <w:pStyle w:val="TableParagraph"/>
              <w:ind w:left="252" w:right="658"/>
              <w:rPr>
                <w:sz w:val="24"/>
              </w:rPr>
            </w:pPr>
            <w:r>
              <w:rPr>
                <w:spacing w:val="-1"/>
                <w:sz w:val="24"/>
              </w:rPr>
              <w:t>Лексические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51081B" w:rsidRDefault="00B011EC">
            <w:pPr>
              <w:pStyle w:val="TableParagraph"/>
              <w:spacing w:line="265" w:lineRule="exact"/>
              <w:ind w:left="252"/>
              <w:rPr>
                <w:sz w:val="24"/>
              </w:rPr>
            </w:pPr>
            <w:r>
              <w:rPr>
                <w:sz w:val="24"/>
              </w:rPr>
              <w:t>исправление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42" w:lineRule="auto"/>
              <w:ind w:right="296"/>
              <w:rPr>
                <w:i/>
                <w:sz w:val="24"/>
              </w:rPr>
            </w:pPr>
            <w:r>
              <w:rPr>
                <w:i/>
                <w:sz w:val="24"/>
              </w:rPr>
              <w:t>Письменная работа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№12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ind w:left="253" w:right="10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  <w:tr w:rsidR="0051081B">
        <w:trPr>
          <w:trHeight w:val="1382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spacing w:line="237" w:lineRule="auto"/>
              <w:ind w:left="252" w:right="107"/>
              <w:rPr>
                <w:sz w:val="24"/>
              </w:rPr>
            </w:pPr>
            <w:r>
              <w:rPr>
                <w:b/>
                <w:sz w:val="24"/>
              </w:rPr>
              <w:t>Раздел 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Морфемика,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словообразование</w:t>
            </w:r>
          </w:p>
          <w:p w:rsidR="0051081B" w:rsidRDefault="00B011EC">
            <w:pPr>
              <w:pStyle w:val="TableParagraph"/>
              <w:spacing w:line="274" w:lineRule="exact"/>
              <w:ind w:left="252" w:right="339"/>
              <w:rPr>
                <w:sz w:val="24"/>
              </w:rPr>
            </w:pPr>
            <w:r>
              <w:rPr>
                <w:sz w:val="24"/>
              </w:rPr>
              <w:t>. Морфология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орфография.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Контрольная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ind w:left="253" w:right="10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  <w:tr w:rsidR="0051081B">
        <w:trPr>
          <w:trHeight w:val="1656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ind w:left="252" w:right="597" w:firstLine="62"/>
              <w:rPr>
                <w:sz w:val="24"/>
              </w:rPr>
            </w:pPr>
            <w:r>
              <w:rPr>
                <w:sz w:val="24"/>
              </w:rPr>
              <w:t>Тема 4.1.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морфемы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51081B" w:rsidRDefault="00B011EC">
            <w:pPr>
              <w:pStyle w:val="TableParagraph"/>
              <w:spacing w:line="274" w:lineRule="exact"/>
              <w:ind w:left="252"/>
              <w:rPr>
                <w:sz w:val="24"/>
              </w:rPr>
            </w:pPr>
            <w:r>
              <w:rPr>
                <w:sz w:val="24"/>
              </w:rPr>
              <w:t>значимой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  <w:p w:rsidR="0051081B" w:rsidRDefault="00B011EC">
            <w:pPr>
              <w:pStyle w:val="TableParagraph"/>
              <w:spacing w:line="274" w:lineRule="exact"/>
              <w:ind w:left="252" w:right="103"/>
              <w:rPr>
                <w:sz w:val="24"/>
              </w:rPr>
            </w:pPr>
            <w:r>
              <w:rPr>
                <w:sz w:val="24"/>
              </w:rPr>
              <w:t>слова.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37" w:lineRule="auto"/>
              <w:ind w:right="303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№13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ind w:left="253" w:right="10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  <w:tr w:rsidR="0051081B">
        <w:trPr>
          <w:trHeight w:val="1613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ind w:left="252" w:right="163"/>
              <w:rPr>
                <w:sz w:val="24"/>
              </w:rPr>
            </w:pPr>
            <w:r>
              <w:rPr>
                <w:sz w:val="24"/>
              </w:rPr>
              <w:t>Тема 4.2.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чередующихся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 в корнях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Письменная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spacing w:line="237" w:lineRule="auto"/>
              <w:ind w:left="253" w:right="1558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</w:tbl>
    <w:p w:rsidR="0051081B" w:rsidRDefault="0051081B">
      <w:pPr>
        <w:rPr>
          <w:sz w:val="2"/>
          <w:szCs w:val="2"/>
        </w:rPr>
        <w:sectPr w:rsidR="0051081B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544"/>
        <w:gridCol w:w="3121"/>
        <w:gridCol w:w="2127"/>
        <w:gridCol w:w="4110"/>
      </w:tblGrid>
      <w:tr w:rsidR="0051081B">
        <w:trPr>
          <w:trHeight w:val="2381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ind w:left="252" w:right="370"/>
              <w:rPr>
                <w:sz w:val="24"/>
              </w:rPr>
            </w:pPr>
            <w:r>
              <w:rPr>
                <w:sz w:val="24"/>
              </w:rPr>
              <w:lastRenderedPageBreak/>
              <w:t>Тема 4.3.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Именные 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51081B" w:rsidRDefault="00B011EC">
            <w:pPr>
              <w:pStyle w:val="TableParagraph"/>
              <w:ind w:left="252" w:right="132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37" w:lineRule="auto"/>
              <w:ind w:right="303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№14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spacing w:line="237" w:lineRule="auto"/>
              <w:ind w:left="253" w:right="1558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7" w:type="dxa"/>
            <w:vMerge w:val="restart"/>
          </w:tcPr>
          <w:p w:rsidR="0051081B" w:rsidRDefault="0051081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0" w:type="dxa"/>
            <w:vMerge w:val="restart"/>
          </w:tcPr>
          <w:p w:rsidR="0051081B" w:rsidRDefault="00B011EC">
            <w:pPr>
              <w:pStyle w:val="TableParagraph"/>
              <w:tabs>
                <w:tab w:val="left" w:pos="2594"/>
                <w:tab w:val="left" w:pos="3870"/>
              </w:tabs>
              <w:spacing w:line="276" w:lineRule="auto"/>
              <w:ind w:left="248" w:right="92"/>
              <w:jc w:val="both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 технологий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когнитивных,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организационных задач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:rsidR="0051081B" w:rsidRDefault="00B011EC">
            <w:pPr>
              <w:pStyle w:val="TableParagraph"/>
              <w:numPr>
                <w:ilvl w:val="0"/>
                <w:numId w:val="4"/>
              </w:numPr>
              <w:tabs>
                <w:tab w:val="left" w:pos="1751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предметных:</w:t>
            </w:r>
          </w:p>
          <w:p w:rsidR="0051081B" w:rsidRDefault="00B011EC">
            <w:pPr>
              <w:pStyle w:val="TableParagraph"/>
              <w:tabs>
                <w:tab w:val="left" w:pos="1471"/>
                <w:tab w:val="left" w:pos="1607"/>
                <w:tab w:val="left" w:pos="1970"/>
                <w:tab w:val="left" w:pos="3092"/>
              </w:tabs>
              <w:spacing w:before="30" w:line="276" w:lineRule="auto"/>
              <w:ind w:left="248" w:right="91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нормах</w:t>
            </w:r>
            <w:r>
              <w:rPr>
                <w:sz w:val="24"/>
              </w:rPr>
              <w:tab/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практике;</w:t>
            </w:r>
          </w:p>
          <w:p w:rsidR="0051081B" w:rsidRDefault="00B011EC">
            <w:pPr>
              <w:pStyle w:val="TableParagraph"/>
              <w:tabs>
                <w:tab w:val="left" w:pos="1394"/>
                <w:tab w:val="left" w:pos="1607"/>
                <w:tab w:val="left" w:pos="1854"/>
                <w:tab w:val="left" w:pos="2268"/>
                <w:tab w:val="left" w:pos="2473"/>
                <w:tab w:val="left" w:pos="2556"/>
                <w:tab w:val="left" w:pos="2737"/>
                <w:tab w:val="left" w:pos="2815"/>
                <w:tab w:val="left" w:pos="2866"/>
                <w:tab w:val="left" w:pos="2949"/>
                <w:tab w:val="left" w:pos="3174"/>
                <w:tab w:val="left" w:pos="3869"/>
              </w:tabs>
              <w:spacing w:before="3" w:line="276" w:lineRule="auto"/>
              <w:ind w:left="248" w:right="93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  <w:t>создавать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устные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монологические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высказывания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типов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жанров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учебно-научной</w:t>
            </w:r>
            <w:r>
              <w:rPr>
                <w:sz w:val="24"/>
              </w:rPr>
              <w:tab/>
              <w:t>(на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материале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дисциплин),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социально-культурной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51081B" w:rsidRDefault="00B011EC">
            <w:pPr>
              <w:pStyle w:val="TableParagraph"/>
              <w:tabs>
                <w:tab w:val="left" w:pos="1607"/>
              </w:tabs>
              <w:spacing w:line="276" w:lineRule="auto"/>
              <w:ind w:left="248" w:right="93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наблюдений за 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речью;</w:t>
            </w:r>
          </w:p>
          <w:p w:rsidR="0051081B" w:rsidRDefault="00B011EC">
            <w:pPr>
              <w:pStyle w:val="TableParagraph"/>
              <w:tabs>
                <w:tab w:val="left" w:pos="1607"/>
              </w:tabs>
              <w:spacing w:line="276" w:lineRule="auto"/>
              <w:ind w:left="248" w:right="95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анализировать текст с точки 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явной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скрытой,</w:t>
            </w:r>
          </w:p>
        </w:tc>
      </w:tr>
      <w:tr w:rsidR="0051081B">
        <w:trPr>
          <w:trHeight w:val="2381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ind w:left="252" w:right="487"/>
              <w:rPr>
                <w:sz w:val="24"/>
              </w:rPr>
            </w:pPr>
            <w:r>
              <w:rPr>
                <w:sz w:val="24"/>
              </w:rPr>
              <w:t>Тема 4.4.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42" w:lineRule="auto"/>
              <w:ind w:right="303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№15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spacing w:line="242" w:lineRule="auto"/>
              <w:ind w:left="253" w:right="1558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  <w:tr w:rsidR="0051081B">
        <w:trPr>
          <w:trHeight w:val="2386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ind w:left="252" w:right="145"/>
              <w:rPr>
                <w:sz w:val="24"/>
              </w:rPr>
            </w:pPr>
            <w:r>
              <w:rPr>
                <w:sz w:val="24"/>
              </w:rPr>
              <w:t>Тема 4.5.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Служебные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правописание.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37" w:lineRule="auto"/>
              <w:ind w:right="303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16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spacing w:line="237" w:lineRule="auto"/>
              <w:ind w:left="253" w:right="1558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  <w:tr w:rsidR="0051081B">
        <w:trPr>
          <w:trHeight w:val="1060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spacing w:line="269" w:lineRule="exact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  <w:p w:rsidR="0051081B" w:rsidRDefault="00B011EC">
            <w:pPr>
              <w:pStyle w:val="TableParagraph"/>
              <w:spacing w:before="103" w:line="242" w:lineRule="auto"/>
              <w:ind w:left="252" w:right="678"/>
              <w:rPr>
                <w:sz w:val="24"/>
              </w:rPr>
            </w:pPr>
            <w:r>
              <w:rPr>
                <w:sz w:val="24"/>
              </w:rPr>
              <w:t>Синтаксис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Контрольная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ind w:left="253" w:right="10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  <w:tr w:rsidR="0051081B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ind w:left="252" w:right="915"/>
              <w:rPr>
                <w:sz w:val="24"/>
              </w:rPr>
            </w:pPr>
            <w:r>
              <w:rPr>
                <w:sz w:val="24"/>
              </w:rPr>
              <w:t>Тема 5.1.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</w:p>
          <w:p w:rsidR="0051081B" w:rsidRDefault="00B011EC">
            <w:pPr>
              <w:pStyle w:val="TableParagraph"/>
              <w:spacing w:line="265" w:lineRule="exact"/>
              <w:ind w:left="252"/>
              <w:rPr>
                <w:sz w:val="24"/>
              </w:rPr>
            </w:pPr>
            <w:r>
              <w:rPr>
                <w:sz w:val="24"/>
              </w:rPr>
              <w:t>синтаксиса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ind w:left="253" w:right="10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  <w:tr w:rsidR="0051081B">
        <w:trPr>
          <w:trHeight w:val="278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spacing w:line="258" w:lineRule="exact"/>
              <w:ind w:left="252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5.2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Письменная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spacing w:line="258" w:lineRule="exact"/>
              <w:ind w:left="253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</w:tc>
        <w:tc>
          <w:tcPr>
            <w:tcW w:w="2127" w:type="dxa"/>
          </w:tcPr>
          <w:p w:rsidR="0051081B" w:rsidRDefault="0051081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</w:tbl>
    <w:p w:rsidR="0051081B" w:rsidRDefault="0051081B">
      <w:pPr>
        <w:rPr>
          <w:sz w:val="2"/>
          <w:szCs w:val="2"/>
        </w:rPr>
        <w:sectPr w:rsidR="0051081B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544"/>
        <w:gridCol w:w="3121"/>
        <w:gridCol w:w="2127"/>
        <w:gridCol w:w="4110"/>
      </w:tblGrid>
      <w:tr w:rsidR="0051081B">
        <w:trPr>
          <w:trHeight w:val="755"/>
        </w:trPr>
        <w:tc>
          <w:tcPr>
            <w:tcW w:w="2238" w:type="dxa"/>
            <w:tcBorders>
              <w:left w:val="single" w:sz="6" w:space="0" w:color="000000"/>
              <w:bottom w:val="single" w:sz="6" w:space="0" w:color="000000"/>
            </w:tcBorders>
          </w:tcPr>
          <w:p w:rsidR="0051081B" w:rsidRDefault="00B011EC">
            <w:pPr>
              <w:pStyle w:val="TableParagraph"/>
              <w:spacing w:line="237" w:lineRule="auto"/>
              <w:ind w:left="252" w:right="243"/>
            </w:pPr>
            <w:r>
              <w:lastRenderedPageBreak/>
              <w:t>Словосочетание.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-5"/>
              </w:rPr>
              <w:t xml:space="preserve"> </w:t>
            </w:r>
            <w:r>
              <w:t>связи</w:t>
            </w:r>
            <w:r>
              <w:rPr>
                <w:spacing w:val="-4"/>
              </w:rPr>
              <w:t xml:space="preserve"> </w:t>
            </w:r>
            <w:r>
              <w:t>слов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51081B" w:rsidRDefault="00B011EC">
            <w:pPr>
              <w:pStyle w:val="TableParagraph"/>
              <w:spacing w:line="239" w:lineRule="exact"/>
              <w:ind w:left="252"/>
            </w:pPr>
            <w:r>
              <w:t>словосочетании.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51081B" w:rsidRDefault="0051081B">
            <w:pPr>
              <w:pStyle w:val="TableParagraph"/>
              <w:ind w:left="0"/>
            </w:pPr>
          </w:p>
        </w:tc>
        <w:tc>
          <w:tcPr>
            <w:tcW w:w="3121" w:type="dxa"/>
            <w:tcBorders>
              <w:bottom w:val="single" w:sz="6" w:space="0" w:color="000000"/>
            </w:tcBorders>
          </w:tcPr>
          <w:p w:rsidR="0051081B" w:rsidRDefault="00B011EC">
            <w:pPr>
              <w:pStyle w:val="TableParagraph"/>
              <w:spacing w:line="264" w:lineRule="exact"/>
              <w:ind w:left="253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7" w:type="dxa"/>
            <w:vMerge w:val="restart"/>
          </w:tcPr>
          <w:p w:rsidR="0051081B" w:rsidRDefault="0051081B">
            <w:pPr>
              <w:pStyle w:val="TableParagraph"/>
              <w:ind w:left="0"/>
            </w:pPr>
          </w:p>
        </w:tc>
        <w:tc>
          <w:tcPr>
            <w:tcW w:w="4110" w:type="dxa"/>
            <w:vMerge w:val="restart"/>
          </w:tcPr>
          <w:p w:rsidR="0051081B" w:rsidRDefault="00B011EC">
            <w:pPr>
              <w:pStyle w:val="TableParagraph"/>
              <w:spacing w:line="276" w:lineRule="auto"/>
              <w:ind w:left="248" w:right="95"/>
              <w:jc w:val="both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51081B" w:rsidRDefault="00B011EC">
            <w:pPr>
              <w:pStyle w:val="TableParagraph"/>
              <w:tabs>
                <w:tab w:val="left" w:pos="1607"/>
              </w:tabs>
              <w:spacing w:line="276" w:lineRule="auto"/>
              <w:ind w:left="248" w:right="95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представлять тексты в виде тезисов,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аннотаций,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жанров;</w:t>
            </w:r>
          </w:p>
          <w:p w:rsidR="0051081B" w:rsidRDefault="00B011EC">
            <w:pPr>
              <w:pStyle w:val="TableParagraph"/>
              <w:tabs>
                <w:tab w:val="left" w:pos="1607"/>
                <w:tab w:val="left" w:pos="2545"/>
              </w:tabs>
              <w:spacing w:line="276" w:lineRule="auto"/>
              <w:ind w:left="248" w:right="91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изобразительно-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z w:val="24"/>
              </w:rPr>
              <w:tab/>
              <w:t>возможностях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:rsidR="0051081B" w:rsidRDefault="00B011EC">
            <w:pPr>
              <w:pStyle w:val="TableParagraph"/>
              <w:tabs>
                <w:tab w:val="left" w:pos="1235"/>
                <w:tab w:val="left" w:pos="1389"/>
                <w:tab w:val="left" w:pos="1607"/>
                <w:tab w:val="left" w:pos="2525"/>
                <w:tab w:val="left" w:pos="2733"/>
                <w:tab w:val="left" w:pos="3877"/>
              </w:tabs>
              <w:spacing w:line="276" w:lineRule="auto"/>
              <w:ind w:left="248" w:right="91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  <w:t>учитывать</w:t>
            </w:r>
            <w:r>
              <w:rPr>
                <w:sz w:val="24"/>
              </w:rPr>
              <w:tab/>
              <w:t>исторический,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историко-культурный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контекст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контекст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творчества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писателя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51081B" w:rsidRDefault="00B011EC">
            <w:pPr>
              <w:pStyle w:val="TableParagraph"/>
              <w:tabs>
                <w:tab w:val="left" w:pos="1669"/>
                <w:tab w:val="left" w:pos="1793"/>
                <w:tab w:val="left" w:pos="2734"/>
              </w:tabs>
              <w:spacing w:line="276" w:lineRule="auto"/>
              <w:ind w:left="248" w:right="92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способность 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 и проблемы и выражать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развернутых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письменных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высказываниях;</w:t>
            </w:r>
          </w:p>
          <w:p w:rsidR="0051081B" w:rsidRDefault="00B011EC">
            <w:pPr>
              <w:pStyle w:val="TableParagraph"/>
              <w:tabs>
                <w:tab w:val="left" w:pos="1607"/>
                <w:tab w:val="left" w:pos="2959"/>
              </w:tabs>
              <w:spacing w:line="276" w:lineRule="auto"/>
              <w:ind w:left="248" w:right="92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стилистической и жанрово-родовой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осознание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созданной</w:t>
            </w:r>
          </w:p>
          <w:p w:rsidR="0051081B" w:rsidRDefault="00B011EC">
            <w:pPr>
              <w:pStyle w:val="TableParagraph"/>
              <w:spacing w:line="273" w:lineRule="exact"/>
              <w:ind w:left="24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литературном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произведении,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1081B" w:rsidRDefault="00B011EC">
            <w:pPr>
              <w:pStyle w:val="TableParagraph"/>
              <w:tabs>
                <w:tab w:val="left" w:pos="2321"/>
              </w:tabs>
              <w:spacing w:before="33"/>
              <w:ind w:left="248"/>
              <w:jc w:val="both"/>
              <w:rPr>
                <w:sz w:val="24"/>
              </w:rPr>
            </w:pPr>
            <w:r>
              <w:rPr>
                <w:sz w:val="24"/>
              </w:rPr>
              <w:t>единстве</w:t>
            </w:r>
            <w:r>
              <w:rPr>
                <w:sz w:val="24"/>
              </w:rPr>
              <w:tab/>
              <w:t>эмоционального</w:t>
            </w:r>
          </w:p>
        </w:tc>
      </w:tr>
      <w:tr w:rsidR="0051081B">
        <w:trPr>
          <w:trHeight w:val="1538"/>
        </w:trPr>
        <w:tc>
          <w:tcPr>
            <w:tcW w:w="2238" w:type="dxa"/>
            <w:tcBorders>
              <w:top w:val="single" w:sz="6" w:space="0" w:color="000000"/>
              <w:left w:val="single" w:sz="6" w:space="0" w:color="000000"/>
            </w:tcBorders>
          </w:tcPr>
          <w:p w:rsidR="0051081B" w:rsidRDefault="00B011EC">
            <w:pPr>
              <w:pStyle w:val="TableParagraph"/>
              <w:ind w:left="252" w:right="424"/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5.3</w:t>
            </w:r>
            <w:r>
              <w:rPr>
                <w:spacing w:val="1"/>
                <w:sz w:val="24"/>
              </w:rPr>
              <w:t xml:space="preserve"> </w:t>
            </w:r>
            <w:r>
              <w:t>Простое</w:t>
            </w:r>
            <w:r>
              <w:rPr>
                <w:spacing w:val="1"/>
              </w:rPr>
              <w:t xml:space="preserve"> </w:t>
            </w:r>
            <w:r>
              <w:t>предложение.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Грамматическая</w:t>
            </w:r>
            <w:r>
              <w:rPr>
                <w:spacing w:val="-52"/>
              </w:rPr>
              <w:t xml:space="preserve"> </w:t>
            </w:r>
            <w:r>
              <w:t>основа</w:t>
            </w:r>
            <w:r>
              <w:rPr>
                <w:spacing w:val="-5"/>
              </w:rPr>
              <w:t xml:space="preserve"> </w:t>
            </w:r>
            <w:r>
              <w:t>простого</w:t>
            </w:r>
          </w:p>
          <w:p w:rsidR="0051081B" w:rsidRDefault="00B011EC">
            <w:pPr>
              <w:pStyle w:val="TableParagraph"/>
              <w:spacing w:line="242" w:lineRule="exact"/>
              <w:ind w:left="252"/>
            </w:pPr>
            <w:r>
              <w:t>предложения.</w:t>
            </w:r>
          </w:p>
        </w:tc>
        <w:tc>
          <w:tcPr>
            <w:tcW w:w="3544" w:type="dxa"/>
            <w:tcBorders>
              <w:top w:val="single" w:sz="6" w:space="0" w:color="000000"/>
            </w:tcBorders>
          </w:tcPr>
          <w:p w:rsidR="0051081B" w:rsidRDefault="00B011EC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№17</w:t>
            </w:r>
          </w:p>
        </w:tc>
        <w:tc>
          <w:tcPr>
            <w:tcW w:w="3121" w:type="dxa"/>
            <w:tcBorders>
              <w:top w:val="single" w:sz="6" w:space="0" w:color="000000"/>
            </w:tcBorders>
          </w:tcPr>
          <w:p w:rsidR="0051081B" w:rsidRDefault="00B011EC">
            <w:pPr>
              <w:pStyle w:val="TableParagraph"/>
              <w:spacing w:line="242" w:lineRule="auto"/>
              <w:ind w:left="253" w:right="1558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  <w:tr w:rsidR="0051081B">
        <w:trPr>
          <w:trHeight w:val="1540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spacing w:line="264" w:lineRule="exact"/>
              <w:ind w:left="252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5.4</w:t>
            </w:r>
          </w:p>
          <w:p w:rsidR="0051081B" w:rsidRDefault="00B011EC">
            <w:pPr>
              <w:pStyle w:val="TableParagraph"/>
              <w:spacing w:before="2"/>
              <w:ind w:left="252" w:right="423"/>
            </w:pPr>
            <w:r>
              <w:t>Роль</w:t>
            </w:r>
            <w:r>
              <w:rPr>
                <w:spacing w:val="1"/>
              </w:rPr>
              <w:t xml:space="preserve"> </w:t>
            </w:r>
            <w:r>
              <w:t>второстепенных</w:t>
            </w:r>
            <w:r>
              <w:rPr>
                <w:spacing w:val="-53"/>
              </w:rPr>
              <w:t xml:space="preserve"> </w:t>
            </w:r>
            <w:r>
              <w:t>членов</w:t>
            </w:r>
            <w:r>
              <w:rPr>
                <w:spacing w:val="1"/>
              </w:rPr>
              <w:t xml:space="preserve"> </w:t>
            </w:r>
            <w:r>
              <w:t>предложения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51081B" w:rsidRDefault="00B011EC">
            <w:pPr>
              <w:pStyle w:val="TableParagraph"/>
              <w:spacing w:before="1" w:line="242" w:lineRule="exact"/>
              <w:ind w:left="252"/>
            </w:pPr>
            <w:r>
              <w:t>построении</w:t>
            </w:r>
            <w:r>
              <w:rPr>
                <w:spacing w:val="-3"/>
              </w:rPr>
              <w:t xml:space="preserve"> </w:t>
            </w:r>
            <w:r>
              <w:t>текста.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Письменная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spacing w:line="242" w:lineRule="auto"/>
              <w:ind w:left="253" w:right="1558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  <w:tr w:rsidR="0051081B">
        <w:trPr>
          <w:trHeight w:val="1036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spacing w:line="264" w:lineRule="exact"/>
              <w:ind w:left="252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5.5</w:t>
            </w:r>
          </w:p>
          <w:p w:rsidR="0051081B" w:rsidRDefault="00B011EC">
            <w:pPr>
              <w:pStyle w:val="TableParagraph"/>
              <w:spacing w:before="2"/>
              <w:ind w:left="252"/>
            </w:pPr>
            <w:r>
              <w:t>Односоставное</w:t>
            </w:r>
            <w:r>
              <w:rPr>
                <w:spacing w:val="-7"/>
              </w:rPr>
              <w:t xml:space="preserve"> </w:t>
            </w:r>
            <w:r>
              <w:t>и</w:t>
            </w:r>
          </w:p>
          <w:p w:rsidR="0051081B" w:rsidRDefault="00B011EC">
            <w:pPr>
              <w:pStyle w:val="TableParagraph"/>
              <w:spacing w:line="250" w:lineRule="atLeast"/>
              <w:ind w:left="252" w:right="724"/>
            </w:pPr>
            <w:r>
              <w:t>неполное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предложение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Письменная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spacing w:line="242" w:lineRule="auto"/>
              <w:ind w:left="253" w:right="1558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  <w:tr w:rsidR="0051081B">
        <w:trPr>
          <w:trHeight w:val="825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spacing w:line="242" w:lineRule="auto"/>
              <w:ind w:left="252" w:right="724"/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5.6</w:t>
            </w:r>
            <w:r>
              <w:rPr>
                <w:spacing w:val="1"/>
                <w:sz w:val="24"/>
              </w:rPr>
              <w:t xml:space="preserve"> </w:t>
            </w:r>
            <w:r>
              <w:t>Сложное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предложение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37" w:lineRule="auto"/>
              <w:ind w:right="297"/>
              <w:rPr>
                <w:i/>
                <w:sz w:val="24"/>
              </w:rPr>
            </w:pPr>
            <w:r>
              <w:rPr>
                <w:i/>
                <w:sz w:val="24"/>
              </w:rPr>
              <w:t>Письменная работа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18</w:t>
            </w:r>
          </w:p>
          <w:p w:rsidR="0051081B" w:rsidRDefault="00B011EC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19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spacing w:line="237" w:lineRule="auto"/>
              <w:ind w:left="253" w:right="1558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  <w:tr w:rsidR="0051081B">
        <w:trPr>
          <w:trHeight w:val="3773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B011EC">
            <w:pPr>
              <w:pStyle w:val="TableParagraph"/>
              <w:ind w:left="252" w:right="207"/>
            </w:pPr>
            <w:r>
              <w:rPr>
                <w:sz w:val="24"/>
              </w:rPr>
              <w:t>Тема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5.7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</w:rPr>
              <w:t xml:space="preserve">Способы </w:t>
            </w:r>
            <w:r>
              <w:t>передачи</w:t>
            </w:r>
            <w:r>
              <w:rPr>
                <w:spacing w:val="-52"/>
              </w:rPr>
              <w:t xml:space="preserve"> </w:t>
            </w:r>
            <w:r>
              <w:t>чужой</w:t>
            </w:r>
            <w:r>
              <w:rPr>
                <w:spacing w:val="2"/>
              </w:rPr>
              <w:t xml:space="preserve"> </w:t>
            </w:r>
            <w:r>
              <w:t>речи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диалог</w:t>
            </w:r>
          </w:p>
        </w:tc>
        <w:tc>
          <w:tcPr>
            <w:tcW w:w="3544" w:type="dxa"/>
          </w:tcPr>
          <w:p w:rsidR="0051081B" w:rsidRDefault="00B011EC">
            <w:pPr>
              <w:pStyle w:val="TableParagraph"/>
              <w:spacing w:line="26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№20</w:t>
            </w:r>
          </w:p>
        </w:tc>
        <w:tc>
          <w:tcPr>
            <w:tcW w:w="3121" w:type="dxa"/>
          </w:tcPr>
          <w:p w:rsidR="0051081B" w:rsidRDefault="00B011EC">
            <w:pPr>
              <w:pStyle w:val="TableParagraph"/>
              <w:spacing w:line="237" w:lineRule="auto"/>
              <w:ind w:left="253" w:right="1558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51081B" w:rsidRDefault="0051081B">
            <w:pPr>
              <w:rPr>
                <w:sz w:val="2"/>
                <w:szCs w:val="2"/>
              </w:rPr>
            </w:pPr>
          </w:p>
        </w:tc>
      </w:tr>
    </w:tbl>
    <w:p w:rsidR="0051081B" w:rsidRDefault="0051081B">
      <w:pPr>
        <w:rPr>
          <w:sz w:val="2"/>
          <w:szCs w:val="2"/>
        </w:rPr>
        <w:sectPr w:rsidR="0051081B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544"/>
        <w:gridCol w:w="3121"/>
        <w:gridCol w:w="2127"/>
        <w:gridCol w:w="4110"/>
      </w:tblGrid>
      <w:tr w:rsidR="0051081B">
        <w:trPr>
          <w:trHeight w:val="1862"/>
        </w:trPr>
        <w:tc>
          <w:tcPr>
            <w:tcW w:w="2238" w:type="dxa"/>
            <w:tcBorders>
              <w:left w:val="single" w:sz="6" w:space="0" w:color="000000"/>
            </w:tcBorders>
          </w:tcPr>
          <w:p w:rsidR="0051081B" w:rsidRDefault="0051081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4" w:type="dxa"/>
          </w:tcPr>
          <w:p w:rsidR="0051081B" w:rsidRDefault="0051081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1" w:type="dxa"/>
          </w:tcPr>
          <w:p w:rsidR="0051081B" w:rsidRDefault="0051081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51081B" w:rsidRDefault="0051081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0" w:type="dxa"/>
          </w:tcPr>
          <w:p w:rsidR="0051081B" w:rsidRDefault="00B011EC">
            <w:pPr>
              <w:pStyle w:val="TableParagraph"/>
              <w:tabs>
                <w:tab w:val="left" w:pos="2123"/>
                <w:tab w:val="left" w:pos="3874"/>
              </w:tabs>
              <w:spacing w:line="276" w:lineRule="auto"/>
              <w:ind w:left="248" w:right="94"/>
              <w:rPr>
                <w:sz w:val="24"/>
              </w:rPr>
            </w:pPr>
            <w:r>
              <w:rPr>
                <w:sz w:val="24"/>
              </w:rPr>
              <w:t>личностного</w:t>
            </w:r>
            <w:r>
              <w:rPr>
                <w:sz w:val="24"/>
              </w:rPr>
              <w:tab/>
              <w:t>восприятия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 понимания;</w:t>
            </w:r>
          </w:p>
          <w:p w:rsidR="0051081B" w:rsidRDefault="00B011EC">
            <w:pPr>
              <w:pStyle w:val="TableParagraph"/>
              <w:tabs>
                <w:tab w:val="left" w:pos="1607"/>
                <w:tab w:val="left" w:pos="1969"/>
                <w:tab w:val="left" w:pos="2296"/>
                <w:tab w:val="left" w:pos="3308"/>
              </w:tabs>
              <w:spacing w:line="276" w:lineRule="auto"/>
              <w:ind w:left="248" w:right="95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системе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стилей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</w:tr>
    </w:tbl>
    <w:p w:rsidR="0051081B" w:rsidRDefault="0051081B">
      <w:pPr>
        <w:spacing w:line="276" w:lineRule="auto"/>
        <w:rPr>
          <w:sz w:val="24"/>
        </w:rPr>
        <w:sectPr w:rsidR="0051081B">
          <w:pgSz w:w="16840" w:h="11910" w:orient="landscape"/>
          <w:pgMar w:top="1080" w:right="780" w:bottom="880" w:left="680" w:header="0" w:footer="693" w:gutter="0"/>
          <w:cols w:space="720"/>
        </w:sectPr>
      </w:pPr>
    </w:p>
    <w:p w:rsidR="0051081B" w:rsidRDefault="00B011EC">
      <w:pPr>
        <w:pStyle w:val="3"/>
        <w:numPr>
          <w:ilvl w:val="1"/>
          <w:numId w:val="10"/>
        </w:numPr>
        <w:tabs>
          <w:tab w:val="left" w:pos="1061"/>
        </w:tabs>
        <w:spacing w:before="70"/>
        <w:ind w:left="1060" w:hanging="184"/>
        <w:jc w:val="left"/>
      </w:pPr>
      <w:bookmarkStart w:id="4" w:name="_TOC_250001"/>
      <w:r>
        <w:lastRenderedPageBreak/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bookmarkEnd w:id="4"/>
      <w:r>
        <w:t>ДИСЦИПЛИНЫ</w:t>
      </w:r>
    </w:p>
    <w:p w:rsidR="0051081B" w:rsidRDefault="00B011EC">
      <w:pPr>
        <w:pStyle w:val="a3"/>
        <w:spacing w:before="84" w:after="6"/>
        <w:ind w:left="0" w:right="218"/>
        <w:jc w:val="right"/>
      </w:pPr>
      <w:r>
        <w:t>Таблица</w:t>
      </w:r>
      <w:r>
        <w:rPr>
          <w:spacing w:val="1"/>
        </w:rPr>
        <w:t xml:space="preserve"> </w:t>
      </w:r>
      <w:r>
        <w:t>2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8"/>
        <w:gridCol w:w="3087"/>
        <w:gridCol w:w="3040"/>
      </w:tblGrid>
      <w:tr w:rsidR="0051081B">
        <w:trPr>
          <w:trHeight w:val="772"/>
        </w:trPr>
        <w:tc>
          <w:tcPr>
            <w:tcW w:w="3448" w:type="dxa"/>
          </w:tcPr>
          <w:p w:rsidR="0051081B" w:rsidRDefault="00B011EC">
            <w:pPr>
              <w:pStyle w:val="TableParagraph"/>
              <w:spacing w:before="189"/>
              <w:ind w:left="6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</w:p>
        </w:tc>
        <w:tc>
          <w:tcPr>
            <w:tcW w:w="3087" w:type="dxa"/>
          </w:tcPr>
          <w:p w:rsidR="0051081B" w:rsidRDefault="00B011EC">
            <w:pPr>
              <w:pStyle w:val="TableParagraph"/>
              <w:spacing w:line="273" w:lineRule="exact"/>
              <w:ind w:left="15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 оценки</w:t>
            </w:r>
          </w:p>
        </w:tc>
        <w:tc>
          <w:tcPr>
            <w:tcW w:w="3040" w:type="dxa"/>
          </w:tcPr>
          <w:p w:rsidR="0051081B" w:rsidRDefault="00B011EC">
            <w:pPr>
              <w:pStyle w:val="TableParagraph"/>
              <w:spacing w:line="273" w:lineRule="exact"/>
              <w:ind w:left="624" w:right="47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методы</w:t>
            </w:r>
          </w:p>
          <w:p w:rsidR="0051081B" w:rsidRDefault="00B011EC">
            <w:pPr>
              <w:pStyle w:val="TableParagraph"/>
              <w:spacing w:before="108"/>
              <w:ind w:left="624" w:right="46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оценки</w:t>
            </w:r>
          </w:p>
        </w:tc>
      </w:tr>
      <w:tr w:rsidR="0051081B">
        <w:trPr>
          <w:trHeight w:val="12325"/>
        </w:trPr>
        <w:tc>
          <w:tcPr>
            <w:tcW w:w="3448" w:type="dxa"/>
            <w:tcBorders>
              <w:bottom w:val="nil"/>
            </w:tcBorders>
          </w:tcPr>
          <w:p w:rsidR="0051081B" w:rsidRDefault="00B011EC">
            <w:pPr>
              <w:pStyle w:val="TableParagraph"/>
              <w:ind w:right="769"/>
              <w:rPr>
                <w:i/>
              </w:rPr>
            </w:pPr>
            <w:r>
              <w:rPr>
                <w:i/>
              </w:rPr>
              <w:t>Перечень знаний, умений,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осваиваемых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рамках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дисциплины:</w:t>
            </w:r>
          </w:p>
          <w:p w:rsidR="0051081B" w:rsidRDefault="0051081B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51081B" w:rsidRDefault="00B011EC">
            <w:pPr>
              <w:pStyle w:val="TableParagraph"/>
              <w:numPr>
                <w:ilvl w:val="0"/>
                <w:numId w:val="3"/>
              </w:numPr>
              <w:tabs>
                <w:tab w:val="left" w:pos="447"/>
              </w:tabs>
              <w:rPr>
                <w:b/>
              </w:rPr>
            </w:pPr>
            <w:r>
              <w:rPr>
                <w:b/>
              </w:rPr>
              <w:t>личностные:</w:t>
            </w:r>
          </w:p>
          <w:p w:rsidR="0051081B" w:rsidRDefault="00B011EC">
            <w:pPr>
              <w:pStyle w:val="TableParagraph"/>
              <w:tabs>
                <w:tab w:val="left" w:pos="816"/>
              </w:tabs>
              <w:spacing w:before="1"/>
              <w:ind w:right="117"/>
            </w:pPr>
            <w:r>
              <w:t>−</w:t>
            </w:r>
            <w:r>
              <w:tab/>
              <w:t>воспитание уважения к</w:t>
            </w:r>
            <w:r>
              <w:rPr>
                <w:spacing w:val="1"/>
              </w:rPr>
              <w:t xml:space="preserve"> </w:t>
            </w:r>
            <w:r>
              <w:t>русскому (родному) языку,</w:t>
            </w:r>
            <w:r>
              <w:rPr>
                <w:spacing w:val="1"/>
              </w:rPr>
              <w:t xml:space="preserve"> </w:t>
            </w:r>
            <w:r>
              <w:t>который сохраняет и отражает</w:t>
            </w:r>
            <w:r>
              <w:rPr>
                <w:spacing w:val="1"/>
              </w:rPr>
              <w:t xml:space="preserve"> </w:t>
            </w:r>
            <w:r>
              <w:t>культурные и нравственные</w:t>
            </w:r>
            <w:r>
              <w:rPr>
                <w:spacing w:val="1"/>
              </w:rPr>
              <w:t xml:space="preserve"> </w:t>
            </w:r>
            <w:r>
              <w:t>ценности,</w:t>
            </w:r>
            <w:r>
              <w:rPr>
                <w:spacing w:val="-4"/>
              </w:rPr>
              <w:t xml:space="preserve"> </w:t>
            </w:r>
            <w:r>
              <w:t>накопленные</w:t>
            </w:r>
            <w:r>
              <w:rPr>
                <w:spacing w:val="-11"/>
              </w:rPr>
              <w:t xml:space="preserve"> </w:t>
            </w:r>
            <w:r>
              <w:t>народом</w:t>
            </w:r>
            <w:r>
              <w:rPr>
                <w:spacing w:val="-52"/>
              </w:rPr>
              <w:t xml:space="preserve"> </w:t>
            </w:r>
            <w:r>
              <w:t>на протяжении веков, осознание</w:t>
            </w:r>
            <w:r>
              <w:rPr>
                <w:spacing w:val="-52"/>
              </w:rPr>
              <w:t xml:space="preserve"> </w:t>
            </w:r>
            <w:r>
              <w:t>связи</w:t>
            </w:r>
            <w:r>
              <w:rPr>
                <w:spacing w:val="10"/>
              </w:rPr>
              <w:t xml:space="preserve"> </w:t>
            </w:r>
            <w:r>
              <w:t>языка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истории,</w:t>
            </w:r>
            <w:r>
              <w:rPr>
                <w:spacing w:val="1"/>
              </w:rPr>
              <w:t xml:space="preserve"> </w:t>
            </w:r>
            <w:r>
              <w:t>культуры русского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народов;</w:t>
            </w:r>
          </w:p>
          <w:p w:rsidR="0051081B" w:rsidRDefault="00B011EC">
            <w:pPr>
              <w:pStyle w:val="TableParagraph"/>
              <w:tabs>
                <w:tab w:val="left" w:pos="816"/>
              </w:tabs>
              <w:ind w:right="270"/>
            </w:pPr>
            <w:r>
              <w:t>−</w:t>
            </w:r>
            <w:r>
              <w:tab/>
              <w:t>понимание</w:t>
            </w:r>
            <w:r>
              <w:rPr>
                <w:spacing w:val="-12"/>
              </w:rPr>
              <w:t xml:space="preserve"> </w:t>
            </w:r>
            <w:r>
              <w:t>роли</w:t>
            </w:r>
            <w:r>
              <w:rPr>
                <w:spacing w:val="-4"/>
              </w:rPr>
              <w:t xml:space="preserve"> </w:t>
            </w:r>
            <w:r>
              <w:t>родного</w:t>
            </w:r>
            <w:r>
              <w:rPr>
                <w:spacing w:val="-52"/>
              </w:rPr>
              <w:t xml:space="preserve"> </w:t>
            </w:r>
            <w:r>
              <w:t>языка как основы успешной</w:t>
            </w:r>
            <w:r>
              <w:rPr>
                <w:spacing w:val="1"/>
              </w:rPr>
              <w:t xml:space="preserve"> </w:t>
            </w:r>
            <w:r>
              <w:t>социализации</w:t>
            </w:r>
            <w:r>
              <w:rPr>
                <w:spacing w:val="-2"/>
              </w:rPr>
              <w:t xml:space="preserve"> </w:t>
            </w:r>
            <w:r>
              <w:t>личности;</w:t>
            </w:r>
          </w:p>
          <w:p w:rsidR="0051081B" w:rsidRDefault="00B011EC">
            <w:pPr>
              <w:pStyle w:val="TableParagraph"/>
              <w:tabs>
                <w:tab w:val="left" w:pos="816"/>
              </w:tabs>
              <w:spacing w:before="4"/>
              <w:ind w:right="377"/>
            </w:pPr>
            <w:r>
              <w:t>−</w:t>
            </w:r>
            <w:r>
              <w:tab/>
            </w:r>
            <w:r>
              <w:rPr>
                <w:spacing w:val="-1"/>
              </w:rPr>
              <w:t xml:space="preserve">осознание </w:t>
            </w:r>
            <w:r>
              <w:t>эстетической</w:t>
            </w:r>
            <w:r>
              <w:rPr>
                <w:spacing w:val="-52"/>
              </w:rPr>
              <w:t xml:space="preserve"> </w:t>
            </w:r>
            <w:r>
              <w:t>ценности,</w:t>
            </w:r>
            <w:r>
              <w:rPr>
                <w:spacing w:val="2"/>
              </w:rPr>
              <w:t xml:space="preserve"> </w:t>
            </w:r>
            <w:r>
              <w:t>потребности</w:t>
            </w:r>
            <w:r>
              <w:rPr>
                <w:spacing w:val="1"/>
              </w:rPr>
              <w:t xml:space="preserve"> </w:t>
            </w:r>
            <w:r>
              <w:t>сохранить чистоту русского</w:t>
            </w:r>
            <w:r>
              <w:rPr>
                <w:spacing w:val="1"/>
              </w:rPr>
              <w:t xml:space="preserve"> </w:t>
            </w:r>
            <w:r>
              <w:t>языка</w:t>
            </w:r>
            <w:r>
              <w:rPr>
                <w:spacing w:val="4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явления</w:t>
            </w:r>
            <w:r>
              <w:rPr>
                <w:spacing w:val="1"/>
              </w:rPr>
              <w:t xml:space="preserve"> </w:t>
            </w:r>
            <w:r>
              <w:t>национальной</w:t>
            </w:r>
            <w:r>
              <w:rPr>
                <w:spacing w:val="1"/>
              </w:rPr>
              <w:t xml:space="preserve"> </w:t>
            </w:r>
            <w:r>
              <w:t>культуры;</w:t>
            </w:r>
          </w:p>
          <w:p w:rsidR="0051081B" w:rsidRDefault="00B011EC">
            <w:pPr>
              <w:pStyle w:val="TableParagraph"/>
              <w:tabs>
                <w:tab w:val="left" w:pos="816"/>
              </w:tabs>
              <w:ind w:right="1241"/>
            </w:pPr>
            <w:r>
              <w:t>−</w:t>
            </w:r>
            <w:r>
              <w:tab/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мировоззрения,</w:t>
            </w:r>
            <w:r>
              <w:rPr>
                <w:spacing w:val="1"/>
              </w:rPr>
              <w:t xml:space="preserve"> </w:t>
            </w:r>
            <w:r>
              <w:t>соответствующего</w:t>
            </w:r>
          </w:p>
          <w:p w:rsidR="0051081B" w:rsidRDefault="00B011EC">
            <w:pPr>
              <w:pStyle w:val="TableParagraph"/>
              <w:ind w:right="133"/>
            </w:pPr>
            <w:r>
              <w:t>современному уровню развития</w:t>
            </w:r>
            <w:r>
              <w:rPr>
                <w:spacing w:val="-52"/>
              </w:rPr>
              <w:t xml:space="preserve"> </w:t>
            </w:r>
            <w:r>
              <w:t>науки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общественной</w:t>
            </w:r>
            <w:r>
              <w:rPr>
                <w:spacing w:val="1"/>
              </w:rPr>
              <w:t xml:space="preserve"> </w:t>
            </w:r>
            <w:r>
              <w:t>практики, основанного на</w:t>
            </w:r>
            <w:r>
              <w:rPr>
                <w:spacing w:val="1"/>
              </w:rPr>
              <w:t xml:space="preserve"> </w:t>
            </w:r>
            <w:r>
              <w:t>диалоге</w:t>
            </w:r>
            <w:r>
              <w:rPr>
                <w:spacing w:val="-6"/>
              </w:rPr>
              <w:t xml:space="preserve"> </w:t>
            </w:r>
            <w:r>
              <w:t>культур,</w:t>
            </w:r>
            <w:r>
              <w:rPr>
                <w:spacing w:val="3"/>
              </w:rPr>
              <w:t xml:space="preserve"> </w:t>
            </w:r>
            <w:r>
              <w:t>а</w:t>
            </w:r>
            <w:r>
              <w:rPr>
                <w:spacing w:val="5"/>
              </w:rPr>
              <w:t xml:space="preserve"> </w:t>
            </w:r>
            <w:r>
              <w:t>также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8"/>
              </w:rPr>
              <w:t xml:space="preserve"> </w:t>
            </w:r>
            <w:r>
              <w:t>форм</w:t>
            </w:r>
            <w:r>
              <w:rPr>
                <w:spacing w:val="-4"/>
              </w:rPr>
              <w:t xml:space="preserve"> </w:t>
            </w:r>
            <w:r>
              <w:t>общественного</w:t>
            </w:r>
            <w:r>
              <w:rPr>
                <w:spacing w:val="-52"/>
              </w:rPr>
              <w:t xml:space="preserve"> </w:t>
            </w:r>
            <w:r>
              <w:t>сознания,</w:t>
            </w:r>
            <w:r>
              <w:rPr>
                <w:spacing w:val="-2"/>
              </w:rPr>
              <w:t xml:space="preserve"> </w:t>
            </w:r>
            <w:r>
              <w:t>осознание</w:t>
            </w:r>
            <w:r>
              <w:rPr>
                <w:spacing w:val="-5"/>
              </w:rPr>
              <w:t xml:space="preserve"> </w:t>
            </w:r>
            <w:r>
              <w:t>своего</w:t>
            </w:r>
          </w:p>
          <w:p w:rsidR="0051081B" w:rsidRDefault="00B011EC">
            <w:pPr>
              <w:pStyle w:val="TableParagraph"/>
              <w:spacing w:line="253" w:lineRule="exact"/>
            </w:pPr>
            <w:r>
              <w:t>места в</w:t>
            </w:r>
            <w:r>
              <w:rPr>
                <w:spacing w:val="-5"/>
              </w:rPr>
              <w:t xml:space="preserve"> </w:t>
            </w:r>
            <w:r>
              <w:t>поликультурном</w:t>
            </w:r>
            <w:r>
              <w:rPr>
                <w:spacing w:val="-3"/>
              </w:rPr>
              <w:t xml:space="preserve"> </w:t>
            </w:r>
            <w:r>
              <w:t>мире;</w:t>
            </w:r>
          </w:p>
          <w:p w:rsidR="0051081B" w:rsidRDefault="00B011EC">
            <w:pPr>
              <w:pStyle w:val="TableParagraph"/>
              <w:tabs>
                <w:tab w:val="left" w:pos="816"/>
              </w:tabs>
              <w:ind w:right="360"/>
            </w:pPr>
            <w:r>
              <w:t>−</w:t>
            </w:r>
            <w:r>
              <w:tab/>
              <w:t>способность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речевому</w:t>
            </w:r>
            <w:r>
              <w:rPr>
                <w:spacing w:val="-52"/>
              </w:rPr>
              <w:t xml:space="preserve"> </w:t>
            </w:r>
            <w:r>
              <w:t>самоконтролю; оцениванию</w:t>
            </w:r>
            <w:r>
              <w:rPr>
                <w:spacing w:val="1"/>
              </w:rPr>
              <w:t xml:space="preserve"> </w:t>
            </w:r>
            <w:r>
              <w:t>устных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письменных</w:t>
            </w:r>
          </w:p>
          <w:p w:rsidR="0051081B" w:rsidRDefault="00B011EC">
            <w:pPr>
              <w:pStyle w:val="TableParagraph"/>
              <w:ind w:right="385"/>
            </w:pPr>
            <w:r>
              <w:t>высказываний с точки зрения</w:t>
            </w:r>
            <w:r>
              <w:rPr>
                <w:spacing w:val="-53"/>
              </w:rPr>
              <w:t xml:space="preserve"> </w:t>
            </w:r>
            <w:r>
              <w:t>языкового оформления,</w:t>
            </w:r>
            <w:r>
              <w:rPr>
                <w:spacing w:val="1"/>
              </w:rPr>
              <w:t xml:space="preserve"> </w:t>
            </w:r>
            <w:r>
              <w:t>эффективности достижения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</w:p>
          <w:p w:rsidR="0051081B" w:rsidRDefault="00B011EC">
            <w:pPr>
              <w:pStyle w:val="TableParagraph"/>
            </w:pPr>
            <w:r>
              <w:t>коммуникативных</w:t>
            </w:r>
            <w:r>
              <w:rPr>
                <w:spacing w:val="-3"/>
              </w:rPr>
              <w:t xml:space="preserve"> </w:t>
            </w:r>
            <w:r>
              <w:t>задач;</w:t>
            </w:r>
          </w:p>
          <w:p w:rsidR="0051081B" w:rsidRDefault="00B011EC">
            <w:pPr>
              <w:pStyle w:val="TableParagraph"/>
              <w:spacing w:before="1"/>
              <w:ind w:right="197"/>
              <w:jc w:val="both"/>
            </w:pPr>
            <w:r>
              <w:t xml:space="preserve">−     </w:t>
            </w:r>
            <w:r>
              <w:rPr>
                <w:spacing w:val="1"/>
              </w:rPr>
              <w:t xml:space="preserve"> </w:t>
            </w:r>
            <w:r>
              <w:t>готовность и способность</w:t>
            </w:r>
            <w:r>
              <w:rPr>
                <w:spacing w:val="-52"/>
              </w:rPr>
              <w:t xml:space="preserve"> </w:t>
            </w:r>
            <w:r>
              <w:t>к самостоятельной, творческой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ответственной</w:t>
            </w:r>
            <w:r>
              <w:rPr>
                <w:spacing w:val="-2"/>
              </w:rPr>
              <w:t xml:space="preserve"> </w:t>
            </w:r>
            <w:r>
              <w:t>деятельности;</w:t>
            </w:r>
          </w:p>
          <w:p w:rsidR="0051081B" w:rsidRDefault="00B011EC">
            <w:pPr>
              <w:pStyle w:val="TableParagraph"/>
              <w:tabs>
                <w:tab w:val="left" w:pos="816"/>
              </w:tabs>
              <w:ind w:right="142"/>
            </w:pPr>
            <w:r>
              <w:t>−</w:t>
            </w:r>
            <w:r>
              <w:tab/>
              <w:t>способность к самооценке</w:t>
            </w:r>
            <w:r>
              <w:rPr>
                <w:spacing w:val="-52"/>
              </w:rPr>
              <w:t xml:space="preserve"> </w:t>
            </w:r>
            <w:r>
              <w:t>на основе наблюдения за</w:t>
            </w:r>
            <w:r>
              <w:rPr>
                <w:spacing w:val="1"/>
              </w:rPr>
              <w:t xml:space="preserve"> </w:t>
            </w:r>
            <w:r>
              <w:t>собственной</w:t>
            </w:r>
            <w:r>
              <w:rPr>
                <w:spacing w:val="5"/>
              </w:rPr>
              <w:t xml:space="preserve"> </w:t>
            </w:r>
            <w:r>
              <w:t>речью,</w:t>
            </w:r>
            <w:r>
              <w:rPr>
                <w:spacing w:val="1"/>
              </w:rPr>
              <w:t xml:space="preserve"> </w:t>
            </w:r>
            <w:r>
              <w:t>потребность речевого</w:t>
            </w:r>
          </w:p>
          <w:p w:rsidR="0051081B" w:rsidRDefault="00B011EC">
            <w:pPr>
              <w:pStyle w:val="TableParagraph"/>
              <w:spacing w:before="1"/>
            </w:pPr>
            <w:r>
              <w:t>самосовершенствования;</w:t>
            </w:r>
          </w:p>
        </w:tc>
        <w:tc>
          <w:tcPr>
            <w:tcW w:w="3087" w:type="dxa"/>
            <w:tcBorders>
              <w:bottom w:val="nil"/>
            </w:tcBorders>
          </w:tcPr>
          <w:p w:rsidR="0051081B" w:rsidRDefault="00B011EC">
            <w:pPr>
              <w:pStyle w:val="TableParagraph"/>
              <w:tabs>
                <w:tab w:val="left" w:pos="1563"/>
                <w:tab w:val="left" w:pos="1597"/>
                <w:tab w:val="left" w:pos="1890"/>
                <w:tab w:val="left" w:pos="1942"/>
                <w:tab w:val="left" w:pos="2143"/>
                <w:tab w:val="left" w:pos="2269"/>
              </w:tabs>
              <w:spacing w:line="242" w:lineRule="auto"/>
              <w:ind w:right="87"/>
              <w:rPr>
                <w:sz w:val="24"/>
              </w:rPr>
            </w:pPr>
            <w:r>
              <w:rPr>
                <w:b/>
                <w:i/>
                <w:sz w:val="24"/>
              </w:rPr>
              <w:t>«Отлично»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программного материала;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исчерпывающее,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стройное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51081B" w:rsidRDefault="00B011EC">
            <w:pPr>
              <w:pStyle w:val="TableParagraph"/>
              <w:spacing w:before="20" w:line="237" w:lineRule="auto"/>
              <w:ind w:right="796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определения;</w:t>
            </w:r>
          </w:p>
          <w:p w:rsidR="0051081B" w:rsidRDefault="00B011EC">
            <w:pPr>
              <w:pStyle w:val="TableParagraph"/>
              <w:spacing w:before="25" w:line="237" w:lineRule="auto"/>
              <w:ind w:right="8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излагаемому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  <w:p w:rsidR="0051081B" w:rsidRDefault="0051081B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51081B" w:rsidRDefault="00B011EC">
            <w:pPr>
              <w:pStyle w:val="TableParagraph"/>
              <w:tabs>
                <w:tab w:val="left" w:pos="1510"/>
                <w:tab w:val="left" w:pos="1942"/>
                <w:tab w:val="left" w:pos="1986"/>
                <w:tab w:val="left" w:pos="2116"/>
              </w:tabs>
              <w:spacing w:line="244" w:lineRule="auto"/>
              <w:ind w:right="86" w:firstLine="792"/>
              <w:rPr>
                <w:sz w:val="24"/>
              </w:rPr>
            </w:pPr>
            <w:r>
              <w:rPr>
                <w:b/>
                <w:i/>
                <w:sz w:val="24"/>
              </w:rPr>
              <w:t>«Хорошо»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полное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программного материала;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теоретических понятий;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стройно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излагать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  <w:p w:rsidR="0051081B" w:rsidRDefault="00B011EC">
            <w:pPr>
              <w:pStyle w:val="TableParagraph"/>
              <w:spacing w:before="3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уметь сделать 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обоснованные выводы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излагаемому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51081B" w:rsidRDefault="00B011EC">
            <w:pPr>
              <w:pStyle w:val="TableParagraph"/>
              <w:spacing w:line="247" w:lineRule="auto"/>
              <w:ind w:right="82" w:firstLine="115"/>
              <w:rPr>
                <w:sz w:val="24"/>
              </w:rPr>
            </w:pPr>
            <w:r>
              <w:rPr>
                <w:b/>
                <w:i/>
                <w:sz w:val="24"/>
              </w:rPr>
              <w:t>«Удовлетворительно»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51081B" w:rsidRDefault="00B011EC">
            <w:pPr>
              <w:pStyle w:val="TableParagraph"/>
              <w:tabs>
                <w:tab w:val="left" w:pos="2758"/>
              </w:tabs>
              <w:spacing w:before="6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вопроса.</w:t>
            </w:r>
          </w:p>
          <w:p w:rsidR="0051081B" w:rsidRDefault="0051081B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51081B" w:rsidRDefault="00B011EC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b/>
                <w:i/>
                <w:sz w:val="24"/>
              </w:rPr>
              <w:t>«Неудовлетворительно»</w:t>
            </w:r>
            <w:r>
              <w:rPr>
                <w:sz w:val="24"/>
              </w:rPr>
              <w:t>:</w:t>
            </w:r>
          </w:p>
        </w:tc>
        <w:tc>
          <w:tcPr>
            <w:tcW w:w="3040" w:type="dxa"/>
            <w:tcBorders>
              <w:bottom w:val="nil"/>
            </w:tcBorders>
          </w:tcPr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B011EC">
            <w:pPr>
              <w:pStyle w:val="TableParagraph"/>
              <w:spacing w:before="155" w:line="237" w:lineRule="auto"/>
              <w:ind w:right="716"/>
              <w:rPr>
                <w:sz w:val="24"/>
              </w:rPr>
            </w:pPr>
            <w:r>
              <w:rPr>
                <w:sz w:val="24"/>
              </w:rPr>
              <w:t>Оценка 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внеаудиторной</w:t>
            </w:r>
          </w:p>
          <w:p w:rsidR="0051081B" w:rsidRDefault="00B011EC">
            <w:pPr>
              <w:pStyle w:val="TableParagraph"/>
              <w:spacing w:before="6" w:line="237" w:lineRule="auto"/>
              <w:ind w:right="150"/>
              <w:rPr>
                <w:sz w:val="24"/>
              </w:rPr>
            </w:pPr>
            <w:r>
              <w:rPr>
                <w:sz w:val="24"/>
              </w:rPr>
              <w:t>самостоятельной работы: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сообщений, сочинений.</w:t>
            </w: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B011EC">
            <w:pPr>
              <w:pStyle w:val="TableParagraph"/>
              <w:spacing w:before="211"/>
              <w:ind w:right="15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(сочинения), отзывы,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рецензии, сочинения-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миниатюры.</w:t>
            </w: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B011EC">
            <w:pPr>
              <w:pStyle w:val="TableParagraph"/>
              <w:spacing w:before="208"/>
              <w:ind w:right="15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(сочинения), отзывы,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рецензии, сочинения-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миниатюры.</w:t>
            </w: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spacing w:before="3"/>
              <w:ind w:left="0"/>
            </w:pPr>
          </w:p>
          <w:p w:rsidR="0051081B" w:rsidRDefault="00B011EC">
            <w:pPr>
              <w:pStyle w:val="TableParagraph"/>
              <w:spacing w:line="237" w:lineRule="auto"/>
              <w:ind w:right="716"/>
              <w:rPr>
                <w:sz w:val="24"/>
              </w:rPr>
            </w:pPr>
            <w:r>
              <w:rPr>
                <w:sz w:val="24"/>
              </w:rPr>
              <w:t>Оценка 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внеаудиторной</w:t>
            </w:r>
          </w:p>
          <w:p w:rsidR="0051081B" w:rsidRDefault="00B011EC">
            <w:pPr>
              <w:pStyle w:val="TableParagraph"/>
              <w:spacing w:before="5" w:line="237" w:lineRule="auto"/>
              <w:ind w:right="150"/>
              <w:rPr>
                <w:sz w:val="24"/>
              </w:rPr>
            </w:pPr>
            <w:r>
              <w:rPr>
                <w:sz w:val="24"/>
              </w:rPr>
              <w:t>самостоятельной работы: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сообщений, сочинений.</w:t>
            </w: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B011EC">
            <w:pPr>
              <w:pStyle w:val="TableParagraph"/>
              <w:spacing w:before="232" w:line="242" w:lineRule="auto"/>
              <w:ind w:right="716"/>
              <w:rPr>
                <w:sz w:val="24"/>
              </w:rPr>
            </w:pPr>
            <w:r>
              <w:rPr>
                <w:sz w:val="24"/>
              </w:rPr>
              <w:t>Оценка 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внеаудиторной</w:t>
            </w:r>
          </w:p>
          <w:p w:rsidR="0051081B" w:rsidRDefault="00B011EC">
            <w:pPr>
              <w:pStyle w:val="TableParagraph"/>
              <w:spacing w:line="242" w:lineRule="auto"/>
              <w:ind w:right="150"/>
              <w:rPr>
                <w:sz w:val="24"/>
              </w:rPr>
            </w:pPr>
            <w:r>
              <w:rPr>
                <w:sz w:val="24"/>
              </w:rPr>
              <w:t>самостоятельной работы: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сообщений, сочинений.</w:t>
            </w:r>
          </w:p>
          <w:p w:rsidR="0051081B" w:rsidRDefault="0051081B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51081B" w:rsidRDefault="00B011EC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>Оценка творческих 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(сочинения), отзывы,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рецензии, сочинения-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миниатюры.</w:t>
            </w:r>
          </w:p>
        </w:tc>
      </w:tr>
      <w:tr w:rsidR="0051081B">
        <w:trPr>
          <w:trHeight w:val="287"/>
        </w:trPr>
        <w:tc>
          <w:tcPr>
            <w:tcW w:w="3448" w:type="dxa"/>
            <w:tcBorders>
              <w:top w:val="nil"/>
            </w:tcBorders>
          </w:tcPr>
          <w:p w:rsidR="0051081B" w:rsidRDefault="0051081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7" w:type="dxa"/>
            <w:tcBorders>
              <w:top w:val="nil"/>
            </w:tcBorders>
          </w:tcPr>
          <w:p w:rsidR="0051081B" w:rsidRDefault="00B011EC">
            <w:pPr>
              <w:pStyle w:val="TableParagraph"/>
              <w:tabs>
                <w:tab w:val="left" w:pos="1501"/>
              </w:tabs>
              <w:spacing w:before="5" w:line="261" w:lineRule="exact"/>
              <w:ind w:left="163"/>
              <w:jc w:val="center"/>
              <w:rPr>
                <w:sz w:val="24"/>
              </w:rPr>
            </w:pPr>
            <w:r>
              <w:rPr>
                <w:sz w:val="24"/>
              </w:rPr>
              <w:t>незнания</w:t>
            </w:r>
            <w:r>
              <w:rPr>
                <w:sz w:val="24"/>
              </w:rPr>
              <w:tab/>
              <w:t>значительной</w:t>
            </w:r>
          </w:p>
        </w:tc>
        <w:tc>
          <w:tcPr>
            <w:tcW w:w="3040" w:type="dxa"/>
            <w:tcBorders>
              <w:top w:val="nil"/>
            </w:tcBorders>
          </w:tcPr>
          <w:p w:rsidR="0051081B" w:rsidRDefault="0051081B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51081B" w:rsidRDefault="0051081B">
      <w:pPr>
        <w:rPr>
          <w:sz w:val="20"/>
        </w:rPr>
        <w:sectPr w:rsidR="0051081B">
          <w:footerReference w:type="default" r:id="rId10"/>
          <w:pgSz w:w="11910" w:h="16840"/>
          <w:pgMar w:top="1560" w:right="620" w:bottom="880" w:left="1480" w:header="0" w:footer="692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8"/>
        <w:gridCol w:w="3087"/>
        <w:gridCol w:w="3040"/>
      </w:tblGrid>
      <w:tr w:rsidR="0051081B">
        <w:trPr>
          <w:trHeight w:val="14427"/>
        </w:trPr>
        <w:tc>
          <w:tcPr>
            <w:tcW w:w="3448" w:type="dxa"/>
          </w:tcPr>
          <w:p w:rsidR="0051081B" w:rsidRDefault="00B011EC">
            <w:pPr>
              <w:pStyle w:val="TableParagraph"/>
              <w:numPr>
                <w:ilvl w:val="0"/>
                <w:numId w:val="2"/>
              </w:numPr>
              <w:tabs>
                <w:tab w:val="left" w:pos="951"/>
              </w:tabs>
              <w:spacing w:line="244" w:lineRule="exact"/>
              <w:rPr>
                <w:b/>
              </w:rPr>
            </w:pPr>
            <w:r>
              <w:rPr>
                <w:b/>
              </w:rPr>
              <w:lastRenderedPageBreak/>
              <w:t>метапредметные:</w:t>
            </w:r>
          </w:p>
          <w:p w:rsidR="0051081B" w:rsidRDefault="00B011EC">
            <w:pPr>
              <w:pStyle w:val="TableParagraph"/>
              <w:tabs>
                <w:tab w:val="left" w:pos="816"/>
              </w:tabs>
              <w:spacing w:before="1"/>
              <w:ind w:right="410"/>
            </w:pPr>
            <w:r>
              <w:t>−</w:t>
            </w:r>
            <w:r>
              <w:tab/>
              <w:t>владение всеми видами</w:t>
            </w:r>
            <w:r>
              <w:rPr>
                <w:spacing w:val="-52"/>
              </w:rPr>
              <w:t xml:space="preserve"> </w:t>
            </w:r>
            <w:r>
              <w:t>речевой</w:t>
            </w:r>
            <w:r>
              <w:rPr>
                <w:spacing w:val="2"/>
              </w:rPr>
              <w:t xml:space="preserve"> </w:t>
            </w:r>
            <w:r>
              <w:t>деятельности:</w:t>
            </w:r>
            <w:r>
              <w:rPr>
                <w:spacing w:val="1"/>
              </w:rPr>
              <w:t xml:space="preserve"> </w:t>
            </w:r>
            <w:r>
              <w:t>аудированием,</w:t>
            </w:r>
            <w:r>
              <w:rPr>
                <w:spacing w:val="2"/>
              </w:rPr>
              <w:t xml:space="preserve"> </w:t>
            </w:r>
            <w:r>
              <w:t>чтением</w:t>
            </w:r>
            <w:r>
              <w:rPr>
                <w:spacing w:val="1"/>
              </w:rPr>
              <w:t xml:space="preserve"> </w:t>
            </w:r>
            <w:r>
              <w:t>(пониманием), говорением,</w:t>
            </w:r>
            <w:r>
              <w:rPr>
                <w:spacing w:val="1"/>
              </w:rPr>
              <w:t xml:space="preserve"> </w:t>
            </w:r>
            <w:r>
              <w:t>письмом;</w:t>
            </w:r>
          </w:p>
          <w:p w:rsidR="0051081B" w:rsidRDefault="00B011EC">
            <w:pPr>
              <w:pStyle w:val="TableParagraph"/>
              <w:tabs>
                <w:tab w:val="left" w:pos="816"/>
              </w:tabs>
              <w:ind w:right="223"/>
            </w:pPr>
            <w:r>
              <w:t>−</w:t>
            </w:r>
            <w:r>
              <w:tab/>
              <w:t>владение языковыми</w:t>
            </w:r>
            <w:r>
              <w:rPr>
                <w:spacing w:val="1"/>
              </w:rPr>
              <w:t xml:space="preserve"> </w:t>
            </w:r>
            <w:r>
              <w:t>средствами — умение ясно,</w:t>
            </w:r>
            <w:r>
              <w:rPr>
                <w:spacing w:val="1"/>
              </w:rPr>
              <w:t xml:space="preserve"> </w:t>
            </w:r>
            <w:r>
              <w:t>логично и точно излагать свою</w:t>
            </w:r>
            <w:r>
              <w:rPr>
                <w:spacing w:val="-52"/>
              </w:rPr>
              <w:t xml:space="preserve"> </w:t>
            </w:r>
            <w:r>
              <w:t>точку зрения, использовать</w:t>
            </w:r>
            <w:r>
              <w:rPr>
                <w:spacing w:val="1"/>
              </w:rPr>
              <w:t xml:space="preserve"> </w:t>
            </w:r>
            <w:r>
              <w:t>адекватные</w:t>
            </w:r>
            <w:r>
              <w:rPr>
                <w:spacing w:val="-9"/>
              </w:rPr>
              <w:t xml:space="preserve"> </w:t>
            </w:r>
            <w:r>
              <w:t>языковые</w:t>
            </w:r>
            <w:r>
              <w:rPr>
                <w:spacing w:val="-9"/>
              </w:rPr>
              <w:t xml:space="preserve"> </w:t>
            </w:r>
            <w:r>
              <w:t>средства;</w:t>
            </w:r>
            <w:r>
              <w:rPr>
                <w:spacing w:val="-52"/>
              </w:rPr>
              <w:t xml:space="preserve"> </w:t>
            </w:r>
            <w:r>
              <w:t>использование приобретенных</w:t>
            </w:r>
            <w:r>
              <w:rPr>
                <w:spacing w:val="1"/>
              </w:rPr>
              <w:t xml:space="preserve"> </w:t>
            </w:r>
            <w:r>
              <w:t>знаний и умений для анализа</w:t>
            </w:r>
            <w:r>
              <w:rPr>
                <w:spacing w:val="1"/>
              </w:rPr>
              <w:t xml:space="preserve"> </w:t>
            </w:r>
            <w:r>
              <w:t>языковых</w:t>
            </w:r>
            <w:r>
              <w:rPr>
                <w:spacing w:val="1"/>
              </w:rPr>
              <w:t xml:space="preserve"> </w:t>
            </w:r>
            <w:r>
              <w:t>явлений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51081B" w:rsidRDefault="00B011EC">
            <w:pPr>
              <w:pStyle w:val="TableParagraph"/>
            </w:pPr>
            <w:r>
              <w:t>межпредметном</w:t>
            </w:r>
            <w:r>
              <w:rPr>
                <w:spacing w:val="-5"/>
              </w:rPr>
              <w:t xml:space="preserve"> </w:t>
            </w:r>
            <w:r>
              <w:t>уровне;</w:t>
            </w:r>
          </w:p>
          <w:p w:rsidR="0051081B" w:rsidRDefault="00B011EC">
            <w:pPr>
              <w:pStyle w:val="TableParagraph"/>
              <w:tabs>
                <w:tab w:val="left" w:pos="816"/>
              </w:tabs>
              <w:spacing w:before="4" w:line="237" w:lineRule="auto"/>
              <w:ind w:right="650"/>
            </w:pPr>
            <w:r>
              <w:t>−</w:t>
            </w:r>
            <w:r>
              <w:tab/>
            </w:r>
            <w:r>
              <w:rPr>
                <w:spacing w:val="-1"/>
              </w:rPr>
              <w:t xml:space="preserve">применение </w:t>
            </w:r>
            <w:r>
              <w:t>навыков</w:t>
            </w:r>
            <w:r>
              <w:rPr>
                <w:spacing w:val="-52"/>
              </w:rPr>
              <w:t xml:space="preserve"> </w:t>
            </w:r>
            <w:r>
              <w:t>сотрудничества</w:t>
            </w:r>
            <w:r>
              <w:rPr>
                <w:spacing w:val="4"/>
              </w:rPr>
              <w:t xml:space="preserve"> </w:t>
            </w:r>
            <w:r>
              <w:t>со</w:t>
            </w:r>
          </w:p>
          <w:p w:rsidR="0051081B" w:rsidRDefault="00B011EC">
            <w:pPr>
              <w:pStyle w:val="TableParagraph"/>
              <w:spacing w:before="1"/>
              <w:ind w:right="117"/>
            </w:pPr>
            <w:r>
              <w:t>сверстниками,</w:t>
            </w:r>
            <w:r>
              <w:rPr>
                <w:spacing w:val="-8"/>
              </w:rPr>
              <w:t xml:space="preserve"> </w:t>
            </w:r>
            <w:r>
              <w:t>детьми</w:t>
            </w:r>
            <w:r>
              <w:rPr>
                <w:spacing w:val="-9"/>
              </w:rPr>
              <w:t xml:space="preserve"> </w:t>
            </w:r>
            <w:r>
              <w:t>младшего</w:t>
            </w:r>
            <w:r>
              <w:rPr>
                <w:spacing w:val="-52"/>
              </w:rPr>
              <w:t xml:space="preserve"> </w:t>
            </w:r>
            <w:r>
              <w:t>возраста, взрослыми в процессе</w:t>
            </w:r>
            <w:r>
              <w:rPr>
                <w:spacing w:val="1"/>
              </w:rPr>
              <w:t xml:space="preserve"> </w:t>
            </w:r>
            <w:r>
              <w:t>речевого общения,</w:t>
            </w:r>
            <w:r>
              <w:rPr>
                <w:spacing w:val="1"/>
              </w:rPr>
              <w:t xml:space="preserve"> </w:t>
            </w:r>
            <w:r>
              <w:t>образовательной, общественно</w:t>
            </w:r>
            <w:r>
              <w:rPr>
                <w:spacing w:val="1"/>
              </w:rPr>
              <w:t xml:space="preserve"> </w:t>
            </w:r>
            <w:r>
              <w:t>полезной,</w:t>
            </w:r>
            <w:r>
              <w:rPr>
                <w:spacing w:val="3"/>
              </w:rPr>
              <w:t xml:space="preserve"> </w:t>
            </w:r>
            <w:r>
              <w:t>учебно-</w:t>
            </w:r>
            <w:r>
              <w:rPr>
                <w:spacing w:val="1"/>
              </w:rPr>
              <w:t xml:space="preserve"> </w:t>
            </w:r>
            <w:r>
              <w:t>исследовательской, проектной и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видах</w:t>
            </w:r>
            <w:r>
              <w:rPr>
                <w:spacing w:val="-4"/>
              </w:rPr>
              <w:t xml:space="preserve"> </w:t>
            </w:r>
            <w:r>
              <w:t>деятельности;</w:t>
            </w:r>
          </w:p>
          <w:p w:rsidR="0051081B" w:rsidRDefault="00B011EC">
            <w:pPr>
              <w:pStyle w:val="TableParagraph"/>
              <w:tabs>
                <w:tab w:val="left" w:pos="816"/>
              </w:tabs>
              <w:spacing w:before="1"/>
              <w:ind w:right="99"/>
            </w:pPr>
            <w:r>
              <w:t>−</w:t>
            </w:r>
            <w:r>
              <w:tab/>
              <w:t>овладение нормами</w:t>
            </w:r>
            <w:r>
              <w:rPr>
                <w:spacing w:val="1"/>
              </w:rPr>
              <w:t xml:space="preserve"> </w:t>
            </w:r>
            <w:r>
              <w:t>речевого поведения в различных</w:t>
            </w:r>
            <w:r>
              <w:rPr>
                <w:spacing w:val="-53"/>
              </w:rPr>
              <w:t xml:space="preserve"> </w:t>
            </w:r>
            <w:r>
              <w:t>ситуациях межличностного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51081B" w:rsidRDefault="00B011EC">
            <w:pPr>
              <w:pStyle w:val="TableParagraph"/>
            </w:pPr>
            <w:r>
              <w:t>межкультурного</w:t>
            </w:r>
            <w:r>
              <w:rPr>
                <w:spacing w:val="-7"/>
              </w:rPr>
              <w:t xml:space="preserve"> </w:t>
            </w:r>
            <w:r>
              <w:t>общения;</w:t>
            </w:r>
          </w:p>
          <w:p w:rsidR="0051081B" w:rsidRDefault="00B011EC">
            <w:pPr>
              <w:pStyle w:val="TableParagraph"/>
              <w:tabs>
                <w:tab w:val="left" w:pos="816"/>
              </w:tabs>
              <w:spacing w:before="1"/>
              <w:ind w:right="107"/>
            </w:pPr>
            <w:r>
              <w:t>−</w:t>
            </w:r>
            <w:r>
              <w:tab/>
              <w:t>готовность и способность</w:t>
            </w:r>
            <w:r>
              <w:rPr>
                <w:spacing w:val="1"/>
              </w:rPr>
              <w:t xml:space="preserve"> </w:t>
            </w:r>
            <w:r>
              <w:t>к самостоятельной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информационно-познавательной</w:t>
            </w:r>
            <w:r>
              <w:rPr>
                <w:spacing w:val="-52"/>
              </w:rPr>
              <w:t xml:space="preserve"> </w:t>
            </w:r>
            <w:r>
              <w:t>деятельности, включая умение</w:t>
            </w:r>
            <w:r>
              <w:rPr>
                <w:spacing w:val="1"/>
              </w:rPr>
              <w:t xml:space="preserve"> </w:t>
            </w:r>
            <w:r>
              <w:t>ориентироваться в различных</w:t>
            </w:r>
            <w:r>
              <w:rPr>
                <w:spacing w:val="1"/>
              </w:rPr>
              <w:t xml:space="preserve"> </w:t>
            </w:r>
            <w:r>
              <w:t>источниках информации,</w:t>
            </w:r>
            <w:r>
              <w:rPr>
                <w:spacing w:val="1"/>
              </w:rPr>
              <w:t xml:space="preserve"> </w:t>
            </w:r>
            <w:r>
              <w:t>критически оценивать и</w:t>
            </w:r>
            <w:r>
              <w:rPr>
                <w:spacing w:val="1"/>
              </w:rPr>
              <w:t xml:space="preserve"> </w:t>
            </w:r>
            <w:r>
              <w:t>интерпретировать информацию,</w:t>
            </w:r>
            <w:r>
              <w:rPr>
                <w:spacing w:val="-52"/>
              </w:rPr>
              <w:t xml:space="preserve"> </w:t>
            </w:r>
            <w:r>
              <w:t>получаемую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источников;</w:t>
            </w:r>
          </w:p>
          <w:p w:rsidR="0051081B" w:rsidRDefault="00B011EC">
            <w:pPr>
              <w:pStyle w:val="TableParagraph"/>
              <w:tabs>
                <w:tab w:val="left" w:pos="816"/>
              </w:tabs>
              <w:spacing w:before="1"/>
              <w:ind w:right="94"/>
            </w:pPr>
            <w:r>
              <w:t>−</w:t>
            </w:r>
            <w:r>
              <w:tab/>
              <w:t>умение извлекать</w:t>
            </w:r>
            <w:r>
              <w:rPr>
                <w:spacing w:val="1"/>
              </w:rPr>
              <w:t xml:space="preserve"> </w:t>
            </w:r>
            <w:r>
              <w:t>необходимую информацию из</w:t>
            </w:r>
            <w:r>
              <w:rPr>
                <w:spacing w:val="1"/>
              </w:rPr>
              <w:t xml:space="preserve"> </w:t>
            </w:r>
            <w:r>
              <w:t>различных источников: учебно-</w:t>
            </w:r>
            <w:r>
              <w:rPr>
                <w:spacing w:val="1"/>
              </w:rPr>
              <w:t xml:space="preserve"> </w:t>
            </w:r>
            <w:r>
              <w:t>научных</w:t>
            </w:r>
            <w:r>
              <w:rPr>
                <w:spacing w:val="-1"/>
              </w:rPr>
              <w:t xml:space="preserve"> </w:t>
            </w:r>
            <w:r>
              <w:t>текстов,</w:t>
            </w:r>
            <w:r>
              <w:rPr>
                <w:spacing w:val="2"/>
              </w:rPr>
              <w:t xml:space="preserve"> </w:t>
            </w:r>
            <w:r>
              <w:t>справочной</w:t>
            </w:r>
            <w:r>
              <w:rPr>
                <w:spacing w:val="1"/>
              </w:rPr>
              <w:t xml:space="preserve"> </w:t>
            </w:r>
            <w:r>
              <w:t>литературы,</w:t>
            </w:r>
            <w:r>
              <w:rPr>
                <w:spacing w:val="1"/>
              </w:rPr>
              <w:t xml:space="preserve"> </w:t>
            </w:r>
            <w:r>
              <w:t>средств массовой</w:t>
            </w:r>
            <w:r>
              <w:rPr>
                <w:spacing w:val="1"/>
              </w:rPr>
              <w:t xml:space="preserve"> </w:t>
            </w:r>
            <w:r>
              <w:t>информации, информационных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коммуникационных</w:t>
            </w:r>
            <w:r>
              <w:rPr>
                <w:spacing w:val="1"/>
              </w:rPr>
              <w:t xml:space="preserve"> </w:t>
            </w:r>
            <w:r>
              <w:t>технологий</w:t>
            </w:r>
            <w:r>
              <w:rPr>
                <w:spacing w:val="1"/>
              </w:rPr>
              <w:t xml:space="preserve"> </w:t>
            </w:r>
            <w:r>
              <w:t>для решения</w:t>
            </w:r>
            <w:r>
              <w:rPr>
                <w:spacing w:val="1"/>
              </w:rPr>
              <w:t xml:space="preserve"> </w:t>
            </w:r>
            <w:r>
              <w:t>когнитивных, коммуникативных</w:t>
            </w:r>
            <w:r>
              <w:rPr>
                <w:spacing w:val="-52"/>
              </w:rPr>
              <w:t xml:space="preserve"> </w:t>
            </w:r>
            <w:r>
              <w:t>и организационных задач 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-6"/>
              </w:rPr>
              <w:t xml:space="preserve"> </w:t>
            </w:r>
            <w:r>
              <w:t>изучения русского</w:t>
            </w:r>
          </w:p>
          <w:p w:rsidR="0051081B" w:rsidRDefault="00B011EC">
            <w:pPr>
              <w:pStyle w:val="TableParagraph"/>
              <w:spacing w:before="2" w:line="251" w:lineRule="exact"/>
            </w:pPr>
            <w:r>
              <w:t>языка;</w:t>
            </w:r>
          </w:p>
          <w:p w:rsidR="0051081B" w:rsidRDefault="00B011EC">
            <w:pPr>
              <w:pStyle w:val="TableParagraph"/>
              <w:numPr>
                <w:ilvl w:val="0"/>
                <w:numId w:val="2"/>
              </w:numPr>
              <w:tabs>
                <w:tab w:val="left" w:pos="951"/>
              </w:tabs>
              <w:spacing w:line="251" w:lineRule="exact"/>
              <w:rPr>
                <w:b/>
              </w:rPr>
            </w:pPr>
            <w:r>
              <w:rPr>
                <w:b/>
              </w:rPr>
              <w:t>предметные:</w:t>
            </w:r>
          </w:p>
          <w:p w:rsidR="0051081B" w:rsidRDefault="00B011EC">
            <w:pPr>
              <w:pStyle w:val="TableParagraph"/>
              <w:tabs>
                <w:tab w:val="left" w:pos="816"/>
              </w:tabs>
              <w:spacing w:before="1"/>
              <w:ind w:right="616"/>
            </w:pPr>
            <w:r>
              <w:t>−</w:t>
            </w:r>
            <w:r>
              <w:tab/>
              <w:t>сформированность</w:t>
            </w:r>
            <w:r>
              <w:rPr>
                <w:spacing w:val="1"/>
              </w:rPr>
              <w:t xml:space="preserve"> </w:t>
            </w:r>
            <w:r>
              <w:t>понятий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13"/>
              </w:rPr>
              <w:t xml:space="preserve"> </w:t>
            </w:r>
            <w:r>
              <w:t>нормах</w:t>
            </w:r>
            <w:r>
              <w:rPr>
                <w:spacing w:val="-4"/>
              </w:rPr>
              <w:t xml:space="preserve"> </w:t>
            </w:r>
            <w:r>
              <w:t>русского</w:t>
            </w:r>
            <w:r>
              <w:rPr>
                <w:spacing w:val="-52"/>
              </w:rPr>
              <w:t xml:space="preserve"> </w:t>
            </w:r>
            <w:r>
              <w:t>литературного</w:t>
            </w:r>
            <w:r>
              <w:rPr>
                <w:spacing w:val="-4"/>
              </w:rPr>
              <w:t xml:space="preserve"> </w:t>
            </w:r>
            <w:r>
              <w:t>языка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применение знаний о них в</w:t>
            </w:r>
            <w:r>
              <w:rPr>
                <w:spacing w:val="-53"/>
              </w:rPr>
              <w:t xml:space="preserve"> </w:t>
            </w:r>
            <w:r>
              <w:t>речевой</w:t>
            </w:r>
            <w:r>
              <w:rPr>
                <w:spacing w:val="2"/>
              </w:rPr>
              <w:t xml:space="preserve"> </w:t>
            </w:r>
            <w:r>
              <w:t>практике;</w:t>
            </w:r>
          </w:p>
          <w:p w:rsidR="0051081B" w:rsidRDefault="00B011EC">
            <w:pPr>
              <w:pStyle w:val="TableParagraph"/>
              <w:tabs>
                <w:tab w:val="left" w:pos="816"/>
              </w:tabs>
              <w:spacing w:line="246" w:lineRule="exact"/>
            </w:pPr>
            <w:r>
              <w:t>−</w:t>
            </w:r>
            <w:r>
              <w:tab/>
              <w:t>сформированность</w:t>
            </w:r>
          </w:p>
        </w:tc>
        <w:tc>
          <w:tcPr>
            <w:tcW w:w="3087" w:type="dxa"/>
          </w:tcPr>
          <w:p w:rsidR="0051081B" w:rsidRDefault="00B011EC">
            <w:pPr>
              <w:pStyle w:val="TableParagraph"/>
              <w:tabs>
                <w:tab w:val="left" w:pos="1521"/>
              </w:tabs>
              <w:spacing w:line="242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51081B" w:rsidRDefault="00B011EC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существенных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51081B" w:rsidRDefault="00B011EC">
            <w:pPr>
              <w:pStyle w:val="TableParagraph"/>
              <w:tabs>
                <w:tab w:val="left" w:pos="2759"/>
              </w:tabs>
              <w:spacing w:before="17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неумения строить ответ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вопроса;</w:t>
            </w:r>
          </w:p>
          <w:p w:rsidR="0051081B" w:rsidRDefault="00B011EC">
            <w:pPr>
              <w:pStyle w:val="TableParagraph"/>
              <w:tabs>
                <w:tab w:val="left" w:pos="1684"/>
              </w:tabs>
              <w:spacing w:before="20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неумения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излагаемому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</w:tc>
        <w:tc>
          <w:tcPr>
            <w:tcW w:w="3040" w:type="dxa"/>
          </w:tcPr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spacing w:before="1"/>
              <w:ind w:left="0"/>
              <w:rPr>
                <w:sz w:val="37"/>
              </w:rPr>
            </w:pPr>
          </w:p>
          <w:p w:rsidR="0051081B" w:rsidRDefault="00B011EC">
            <w:pPr>
              <w:pStyle w:val="TableParagraph"/>
              <w:ind w:right="5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тестирования.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B011EC">
            <w:pPr>
              <w:pStyle w:val="TableParagraph"/>
              <w:spacing w:before="205"/>
              <w:ind w:right="34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карточек по творчеству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писателя.</w:t>
            </w:r>
          </w:p>
          <w:p w:rsidR="0051081B" w:rsidRDefault="00B011EC">
            <w:pPr>
              <w:pStyle w:val="TableParagraph"/>
              <w:spacing w:before="1" w:line="242" w:lineRule="auto"/>
              <w:ind w:right="802"/>
              <w:rPr>
                <w:sz w:val="24"/>
              </w:rPr>
            </w:pPr>
            <w:r>
              <w:rPr>
                <w:sz w:val="24"/>
              </w:rPr>
              <w:t>Экспертная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  <w:p w:rsidR="0051081B" w:rsidRDefault="0051081B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51081B" w:rsidRDefault="00B011EC">
            <w:pPr>
              <w:pStyle w:val="TableParagraph"/>
              <w:ind w:right="34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карточек по творчеству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писателя.</w:t>
            </w:r>
          </w:p>
          <w:p w:rsidR="0051081B" w:rsidRDefault="00B011EC">
            <w:pPr>
              <w:pStyle w:val="TableParagraph"/>
              <w:spacing w:before="1"/>
              <w:ind w:right="802"/>
              <w:rPr>
                <w:sz w:val="24"/>
              </w:rPr>
            </w:pPr>
            <w:r>
              <w:rPr>
                <w:sz w:val="24"/>
              </w:rPr>
              <w:t>Экспертная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внеаудиторной</w:t>
            </w:r>
          </w:p>
          <w:p w:rsidR="0051081B" w:rsidRDefault="00B011EC">
            <w:pPr>
              <w:pStyle w:val="TableParagraph"/>
              <w:spacing w:line="242" w:lineRule="auto"/>
              <w:ind w:right="150"/>
              <w:rPr>
                <w:sz w:val="24"/>
              </w:rPr>
            </w:pPr>
            <w:r>
              <w:rPr>
                <w:sz w:val="24"/>
              </w:rPr>
              <w:t>самостоятельной работы: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рефератов.</w:t>
            </w: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spacing w:before="7"/>
              <w:ind w:left="0"/>
              <w:rPr>
                <w:sz w:val="37"/>
              </w:rPr>
            </w:pPr>
          </w:p>
          <w:p w:rsidR="0051081B" w:rsidRDefault="00B011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тестирования.</w:t>
            </w: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B011EC">
            <w:pPr>
              <w:pStyle w:val="TableParagraph"/>
              <w:spacing w:before="205" w:line="242" w:lineRule="auto"/>
              <w:ind w:right="716"/>
              <w:rPr>
                <w:sz w:val="24"/>
              </w:rPr>
            </w:pPr>
            <w:r>
              <w:rPr>
                <w:sz w:val="24"/>
              </w:rPr>
              <w:t>Оценка 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внеаудиторной</w:t>
            </w:r>
          </w:p>
          <w:p w:rsidR="0051081B" w:rsidRDefault="00B011E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spacing w:before="3"/>
              <w:ind w:left="0"/>
            </w:pPr>
          </w:p>
          <w:p w:rsidR="0051081B" w:rsidRDefault="00B011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тестирования.</w:t>
            </w:r>
          </w:p>
        </w:tc>
      </w:tr>
    </w:tbl>
    <w:p w:rsidR="0051081B" w:rsidRDefault="0051081B">
      <w:pPr>
        <w:rPr>
          <w:sz w:val="24"/>
        </w:rPr>
        <w:sectPr w:rsidR="0051081B">
          <w:pgSz w:w="11910" w:h="16840"/>
          <w:pgMar w:top="1120" w:right="620" w:bottom="880" w:left="1480" w:header="0" w:footer="692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8"/>
        <w:gridCol w:w="3087"/>
        <w:gridCol w:w="3040"/>
      </w:tblGrid>
      <w:tr w:rsidR="0051081B">
        <w:trPr>
          <w:trHeight w:val="13918"/>
        </w:trPr>
        <w:tc>
          <w:tcPr>
            <w:tcW w:w="3448" w:type="dxa"/>
          </w:tcPr>
          <w:p w:rsidR="0051081B" w:rsidRDefault="00B011EC">
            <w:pPr>
              <w:pStyle w:val="TableParagraph"/>
              <w:ind w:right="273"/>
            </w:pPr>
            <w:r>
              <w:lastRenderedPageBreak/>
              <w:t>умений создавать устные и</w:t>
            </w:r>
            <w:r>
              <w:rPr>
                <w:spacing w:val="1"/>
              </w:rPr>
              <w:t xml:space="preserve"> </w:t>
            </w:r>
            <w:r>
              <w:t>письменные</w:t>
            </w:r>
            <w:r>
              <w:rPr>
                <w:spacing w:val="-7"/>
              </w:rPr>
              <w:t xml:space="preserve"> </w:t>
            </w:r>
            <w:r>
              <w:t>монологические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диалогические высказывания</w:t>
            </w:r>
            <w:r>
              <w:rPr>
                <w:spacing w:val="1"/>
              </w:rPr>
              <w:t xml:space="preserve"> </w:t>
            </w:r>
            <w:r>
              <w:t>различных типов и жанров в</w:t>
            </w:r>
            <w:r>
              <w:rPr>
                <w:spacing w:val="1"/>
              </w:rPr>
              <w:t xml:space="preserve"> </w:t>
            </w:r>
            <w:r>
              <w:t>учебно-научной (на материале</w:t>
            </w:r>
            <w:r>
              <w:rPr>
                <w:spacing w:val="-52"/>
              </w:rPr>
              <w:t xml:space="preserve"> </w:t>
            </w:r>
            <w:r>
              <w:t>изучаемых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дисциплин),</w:t>
            </w:r>
            <w:r>
              <w:rPr>
                <w:spacing w:val="3"/>
              </w:rPr>
              <w:t xml:space="preserve"> </w:t>
            </w:r>
            <w:r>
              <w:t>социально-</w:t>
            </w:r>
            <w:r>
              <w:rPr>
                <w:spacing w:val="1"/>
              </w:rPr>
              <w:t xml:space="preserve"> </w:t>
            </w:r>
            <w:r>
              <w:t>культурной и деловой сферах</w:t>
            </w:r>
            <w:r>
              <w:rPr>
                <w:spacing w:val="1"/>
              </w:rPr>
              <w:t xml:space="preserve"> </w:t>
            </w:r>
            <w:r>
              <w:t>общения;</w:t>
            </w:r>
          </w:p>
          <w:p w:rsidR="0051081B" w:rsidRDefault="00B011EC">
            <w:pPr>
              <w:pStyle w:val="TableParagraph"/>
              <w:tabs>
                <w:tab w:val="left" w:pos="816"/>
              </w:tabs>
              <w:ind w:right="403"/>
            </w:pPr>
            <w:r>
              <w:t>−</w:t>
            </w:r>
            <w:r>
              <w:tab/>
              <w:t>владение навыками</w:t>
            </w:r>
            <w:r>
              <w:rPr>
                <w:spacing w:val="1"/>
              </w:rPr>
              <w:t xml:space="preserve"> </w:t>
            </w:r>
            <w:r>
              <w:t>самоанализа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самооценки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основе наблюдений за</w:t>
            </w:r>
            <w:r>
              <w:rPr>
                <w:spacing w:val="1"/>
              </w:rPr>
              <w:t xml:space="preserve"> </w:t>
            </w:r>
            <w:r>
              <w:t>собственной</w:t>
            </w:r>
            <w:r>
              <w:rPr>
                <w:spacing w:val="2"/>
              </w:rPr>
              <w:t xml:space="preserve"> </w:t>
            </w:r>
            <w:r>
              <w:t>речью;</w:t>
            </w:r>
          </w:p>
          <w:p w:rsidR="0051081B" w:rsidRDefault="00B011EC">
            <w:pPr>
              <w:pStyle w:val="TableParagraph"/>
              <w:tabs>
                <w:tab w:val="left" w:pos="816"/>
              </w:tabs>
              <w:ind w:right="378"/>
            </w:pPr>
            <w:r>
              <w:t>−</w:t>
            </w:r>
            <w:r>
              <w:tab/>
              <w:t>владение умением</w:t>
            </w:r>
            <w:r>
              <w:rPr>
                <w:spacing w:val="1"/>
              </w:rPr>
              <w:t xml:space="preserve"> </w:t>
            </w:r>
            <w:r>
              <w:t>анализировать текст с точки</w:t>
            </w:r>
            <w:r>
              <w:rPr>
                <w:spacing w:val="1"/>
              </w:rPr>
              <w:t xml:space="preserve"> </w:t>
            </w:r>
            <w:r>
              <w:t>зрения</w:t>
            </w:r>
            <w:r>
              <w:rPr>
                <w:spacing w:val="-1"/>
              </w:rPr>
              <w:t xml:space="preserve"> </w:t>
            </w:r>
            <w:r>
              <w:t>наличия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нем явной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скрытой,</w:t>
            </w:r>
            <w:r>
              <w:rPr>
                <w:spacing w:val="3"/>
              </w:rPr>
              <w:t xml:space="preserve"> </w:t>
            </w:r>
            <w:r>
              <w:t>основной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второстепенной</w:t>
            </w:r>
            <w:r>
              <w:rPr>
                <w:spacing w:val="-13"/>
              </w:rPr>
              <w:t xml:space="preserve"> </w:t>
            </w:r>
            <w:r>
              <w:t>информации;</w:t>
            </w:r>
          </w:p>
          <w:p w:rsidR="0051081B" w:rsidRDefault="00B011EC">
            <w:pPr>
              <w:pStyle w:val="TableParagraph"/>
              <w:tabs>
                <w:tab w:val="left" w:pos="816"/>
              </w:tabs>
              <w:ind w:right="144"/>
            </w:pPr>
            <w:r>
              <w:t>−</w:t>
            </w:r>
            <w:r>
              <w:tab/>
              <w:t>владение умением</w:t>
            </w:r>
            <w:r>
              <w:rPr>
                <w:spacing w:val="1"/>
              </w:rPr>
              <w:t xml:space="preserve"> </w:t>
            </w:r>
            <w:r>
              <w:t>представлять тексты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виде</w:t>
            </w:r>
            <w:r>
              <w:rPr>
                <w:spacing w:val="1"/>
              </w:rPr>
              <w:t xml:space="preserve"> </w:t>
            </w:r>
            <w:r>
              <w:t>тезисов,</w:t>
            </w:r>
            <w:r>
              <w:rPr>
                <w:spacing w:val="-5"/>
              </w:rPr>
              <w:t xml:space="preserve"> </w:t>
            </w:r>
            <w:r>
              <w:t>конспектов,</w:t>
            </w:r>
            <w:r>
              <w:rPr>
                <w:spacing w:val="-5"/>
              </w:rPr>
              <w:t xml:space="preserve"> </w:t>
            </w:r>
            <w:r>
              <w:t>аннотаций,</w:t>
            </w:r>
            <w:r>
              <w:rPr>
                <w:spacing w:val="-52"/>
              </w:rPr>
              <w:t xml:space="preserve"> </w:t>
            </w:r>
            <w:r>
              <w:t>рефератов,</w:t>
            </w:r>
            <w:r>
              <w:rPr>
                <w:spacing w:val="3"/>
              </w:rPr>
              <w:t xml:space="preserve"> </w:t>
            </w:r>
            <w:r>
              <w:t>сочинений</w:t>
            </w:r>
          </w:p>
          <w:p w:rsidR="0051081B" w:rsidRDefault="00B011EC">
            <w:pPr>
              <w:pStyle w:val="TableParagraph"/>
              <w:spacing w:line="251" w:lineRule="exact"/>
            </w:pPr>
            <w:r>
              <w:t>различных</w:t>
            </w:r>
            <w:r>
              <w:rPr>
                <w:spacing w:val="-3"/>
              </w:rPr>
              <w:t xml:space="preserve"> </w:t>
            </w:r>
            <w:r>
              <w:t>жанров;</w:t>
            </w:r>
          </w:p>
          <w:p w:rsidR="0051081B" w:rsidRDefault="00B011EC">
            <w:pPr>
              <w:pStyle w:val="TableParagraph"/>
              <w:tabs>
                <w:tab w:val="left" w:pos="816"/>
              </w:tabs>
              <w:ind w:right="191"/>
            </w:pPr>
            <w:r>
              <w:t>−</w:t>
            </w:r>
            <w:r>
              <w:tab/>
              <w:t>сформированность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2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изобразительно-выразительных</w:t>
            </w:r>
            <w:r>
              <w:rPr>
                <w:spacing w:val="-52"/>
              </w:rPr>
              <w:t xml:space="preserve"> </w:t>
            </w:r>
            <w:r>
              <w:t>возможностях русского</w:t>
            </w:r>
            <w:r>
              <w:rPr>
                <w:spacing w:val="-5"/>
              </w:rPr>
              <w:t xml:space="preserve"> </w:t>
            </w:r>
            <w:r>
              <w:t>языка;</w:t>
            </w:r>
          </w:p>
          <w:p w:rsidR="0051081B" w:rsidRDefault="00B011EC">
            <w:pPr>
              <w:pStyle w:val="TableParagraph"/>
              <w:tabs>
                <w:tab w:val="left" w:pos="816"/>
              </w:tabs>
              <w:ind w:right="121"/>
            </w:pPr>
            <w:r>
              <w:t>−</w:t>
            </w:r>
            <w:r>
              <w:tab/>
              <w:t>сформированность</w:t>
            </w:r>
            <w:r>
              <w:rPr>
                <w:spacing w:val="1"/>
              </w:rPr>
              <w:t xml:space="preserve"> </w:t>
            </w:r>
            <w:r>
              <w:t>умений</w:t>
            </w:r>
            <w:r>
              <w:rPr>
                <w:spacing w:val="2"/>
              </w:rPr>
              <w:t xml:space="preserve"> </w:t>
            </w:r>
            <w:r>
              <w:t>учитывать</w:t>
            </w:r>
            <w:r>
              <w:rPr>
                <w:spacing w:val="1"/>
              </w:rPr>
              <w:t xml:space="preserve"> </w:t>
            </w:r>
            <w:r>
              <w:t>исторический,</w:t>
            </w:r>
            <w:r>
              <w:rPr>
                <w:spacing w:val="2"/>
              </w:rPr>
              <w:t xml:space="preserve"> </w:t>
            </w:r>
            <w:r>
              <w:t>историко-</w:t>
            </w:r>
            <w:r>
              <w:rPr>
                <w:spacing w:val="1"/>
              </w:rPr>
              <w:t xml:space="preserve"> </w:t>
            </w:r>
            <w:r>
              <w:t>культурный</w:t>
            </w:r>
            <w:r>
              <w:rPr>
                <w:spacing w:val="-4"/>
              </w:rPr>
              <w:t xml:space="preserve"> </w:t>
            </w:r>
            <w:r>
              <w:t>контекст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контекст</w:t>
            </w:r>
            <w:r>
              <w:rPr>
                <w:spacing w:val="-52"/>
              </w:rPr>
              <w:t xml:space="preserve"> </w:t>
            </w:r>
            <w:r>
              <w:t>творчества писателя в процессе</w:t>
            </w:r>
            <w:r>
              <w:rPr>
                <w:spacing w:val="1"/>
              </w:rPr>
              <w:t xml:space="preserve"> </w:t>
            </w:r>
            <w:r>
              <w:t>анализа</w:t>
            </w:r>
            <w:r>
              <w:rPr>
                <w:spacing w:val="-1"/>
              </w:rPr>
              <w:t xml:space="preserve"> </w:t>
            </w:r>
            <w:r>
              <w:t>текста;</w:t>
            </w:r>
          </w:p>
          <w:p w:rsidR="0051081B" w:rsidRDefault="00B011EC">
            <w:pPr>
              <w:pStyle w:val="TableParagraph"/>
              <w:tabs>
                <w:tab w:val="left" w:pos="873"/>
              </w:tabs>
              <w:ind w:right="318"/>
            </w:pPr>
            <w:r>
              <w:t>−</w:t>
            </w:r>
            <w:r>
              <w:tab/>
              <w:t>способность выявлять в</w:t>
            </w:r>
            <w:r>
              <w:rPr>
                <w:spacing w:val="-53"/>
              </w:rPr>
              <w:t xml:space="preserve"> </w:t>
            </w:r>
            <w:r>
              <w:t>художественных текстах</w:t>
            </w:r>
            <w:r>
              <w:rPr>
                <w:spacing w:val="1"/>
              </w:rPr>
              <w:t xml:space="preserve"> </w:t>
            </w:r>
            <w:r>
              <w:t>образы,</w:t>
            </w:r>
            <w:r>
              <w:rPr>
                <w:spacing w:val="3"/>
              </w:rPr>
              <w:t xml:space="preserve"> </w:t>
            </w:r>
            <w:r>
              <w:t>темы и</w:t>
            </w:r>
            <w:r>
              <w:rPr>
                <w:spacing w:val="-2"/>
              </w:rPr>
              <w:t xml:space="preserve"> </w:t>
            </w:r>
            <w:r>
              <w:t>проблемы и</w:t>
            </w:r>
            <w:r>
              <w:rPr>
                <w:spacing w:val="1"/>
              </w:rPr>
              <w:t xml:space="preserve"> </w:t>
            </w:r>
            <w:r>
              <w:t>выражать свое отношение к</w:t>
            </w:r>
            <w:r>
              <w:rPr>
                <w:spacing w:val="1"/>
              </w:rPr>
              <w:t xml:space="preserve"> </w:t>
            </w:r>
            <w:r>
              <w:t>теме,</w:t>
            </w:r>
            <w:r>
              <w:rPr>
                <w:spacing w:val="3"/>
              </w:rPr>
              <w:t xml:space="preserve"> </w:t>
            </w:r>
            <w:r>
              <w:t>проблеме</w:t>
            </w:r>
            <w:r>
              <w:rPr>
                <w:spacing w:val="-6"/>
              </w:rPr>
              <w:t xml:space="preserve"> </w:t>
            </w:r>
            <w:r>
              <w:t>текста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развернутых</w:t>
            </w:r>
          </w:p>
          <w:p w:rsidR="0051081B" w:rsidRDefault="00B011EC">
            <w:pPr>
              <w:pStyle w:val="TableParagraph"/>
              <w:ind w:right="365"/>
            </w:pPr>
            <w:r>
              <w:t>аргументированных устных и</w:t>
            </w:r>
            <w:r>
              <w:rPr>
                <w:spacing w:val="-53"/>
              </w:rPr>
              <w:t xml:space="preserve"> </w:t>
            </w:r>
            <w:r>
              <w:t>письменных</w:t>
            </w:r>
            <w:r>
              <w:rPr>
                <w:spacing w:val="-4"/>
              </w:rPr>
              <w:t xml:space="preserve"> </w:t>
            </w:r>
            <w:r>
              <w:t>высказываниях;</w:t>
            </w:r>
          </w:p>
          <w:p w:rsidR="0051081B" w:rsidRDefault="00B011EC">
            <w:pPr>
              <w:pStyle w:val="TableParagraph"/>
              <w:tabs>
                <w:tab w:val="left" w:pos="816"/>
              </w:tabs>
              <w:ind w:right="251"/>
            </w:pPr>
            <w:r>
              <w:t>−</w:t>
            </w:r>
            <w:r>
              <w:tab/>
              <w:t>владение навыками</w:t>
            </w:r>
            <w:r>
              <w:rPr>
                <w:spacing w:val="1"/>
              </w:rPr>
              <w:t xml:space="preserve"> </w:t>
            </w:r>
            <w:r>
              <w:t>анализа текста с учетом их</w:t>
            </w:r>
            <w:r>
              <w:rPr>
                <w:spacing w:val="1"/>
              </w:rPr>
              <w:t xml:space="preserve"> </w:t>
            </w:r>
            <w:r>
              <w:t>стилистической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жанрово-</w:t>
            </w:r>
            <w:r>
              <w:rPr>
                <w:spacing w:val="1"/>
              </w:rPr>
              <w:t xml:space="preserve"> </w:t>
            </w:r>
            <w:r>
              <w:t>родовой</w:t>
            </w:r>
            <w:r>
              <w:rPr>
                <w:spacing w:val="-3"/>
              </w:rPr>
              <w:t xml:space="preserve"> </w:t>
            </w:r>
            <w:r>
              <w:t>специфики;</w:t>
            </w:r>
            <w:r>
              <w:rPr>
                <w:spacing w:val="-7"/>
              </w:rPr>
              <w:t xml:space="preserve"> </w:t>
            </w:r>
            <w:r>
              <w:t>осознание</w:t>
            </w:r>
            <w:r>
              <w:rPr>
                <w:spacing w:val="-52"/>
              </w:rPr>
              <w:t xml:space="preserve"> </w:t>
            </w:r>
            <w:r>
              <w:t>художественной</w:t>
            </w:r>
            <w:r>
              <w:rPr>
                <w:spacing w:val="2"/>
              </w:rPr>
              <w:t xml:space="preserve"> </w:t>
            </w:r>
            <w:r>
              <w:t>картины</w:t>
            </w:r>
            <w:r>
              <w:rPr>
                <w:spacing w:val="1"/>
              </w:rPr>
              <w:t xml:space="preserve"> </w:t>
            </w:r>
            <w:r>
              <w:t>жизни,</w:t>
            </w:r>
            <w:r>
              <w:rPr>
                <w:spacing w:val="-2"/>
              </w:rPr>
              <w:t xml:space="preserve"> </w:t>
            </w:r>
            <w:r>
              <w:t>созданной</w:t>
            </w:r>
          </w:p>
          <w:p w:rsidR="0051081B" w:rsidRDefault="00B011EC">
            <w:pPr>
              <w:pStyle w:val="TableParagraph"/>
              <w:ind w:right="117"/>
            </w:pPr>
            <w:r>
              <w:t>в литературном произведении, в</w:t>
            </w:r>
            <w:r>
              <w:rPr>
                <w:spacing w:val="-52"/>
              </w:rPr>
              <w:t xml:space="preserve"> </w:t>
            </w:r>
            <w:r>
              <w:t>единстве эмоционального</w:t>
            </w:r>
            <w:r>
              <w:rPr>
                <w:spacing w:val="1"/>
              </w:rPr>
              <w:t xml:space="preserve"> </w:t>
            </w:r>
            <w:r>
              <w:t>личностного восприятия и</w:t>
            </w:r>
            <w:r>
              <w:rPr>
                <w:spacing w:val="1"/>
              </w:rPr>
              <w:t xml:space="preserve"> </w:t>
            </w:r>
            <w:r>
              <w:t>интеллектуального</w:t>
            </w:r>
            <w:r>
              <w:rPr>
                <w:spacing w:val="-5"/>
              </w:rPr>
              <w:t xml:space="preserve"> </w:t>
            </w:r>
            <w:r>
              <w:t>понимания;</w:t>
            </w:r>
          </w:p>
          <w:p w:rsidR="0051081B" w:rsidRDefault="00B011EC">
            <w:pPr>
              <w:pStyle w:val="TableParagraph"/>
              <w:tabs>
                <w:tab w:val="left" w:pos="816"/>
              </w:tabs>
              <w:ind w:right="139"/>
            </w:pPr>
            <w:r>
              <w:t>−</w:t>
            </w:r>
            <w:r>
              <w:tab/>
              <w:t>сформированность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системе</w:t>
            </w:r>
            <w:r>
              <w:rPr>
                <w:spacing w:val="-7"/>
              </w:rPr>
              <w:t xml:space="preserve"> </w:t>
            </w:r>
            <w:r>
              <w:t>стилей</w:t>
            </w:r>
            <w:r>
              <w:rPr>
                <w:spacing w:val="-52"/>
              </w:rPr>
              <w:t xml:space="preserve"> </w:t>
            </w:r>
            <w:r>
              <w:t>языка</w:t>
            </w:r>
            <w:r>
              <w:rPr>
                <w:spacing w:val="3"/>
              </w:rPr>
              <w:t xml:space="preserve"> </w:t>
            </w:r>
            <w:r>
              <w:t>художественной</w:t>
            </w:r>
          </w:p>
          <w:p w:rsidR="0051081B" w:rsidRDefault="00B011EC">
            <w:pPr>
              <w:pStyle w:val="TableParagraph"/>
              <w:spacing w:line="243" w:lineRule="exact"/>
            </w:pPr>
            <w:r>
              <w:t>литературы.</w:t>
            </w:r>
          </w:p>
        </w:tc>
        <w:tc>
          <w:tcPr>
            <w:tcW w:w="3087" w:type="dxa"/>
          </w:tcPr>
          <w:p w:rsidR="0051081B" w:rsidRDefault="0051081B">
            <w:pPr>
              <w:pStyle w:val="TableParagraph"/>
              <w:ind w:left="0"/>
            </w:pPr>
          </w:p>
        </w:tc>
        <w:tc>
          <w:tcPr>
            <w:tcW w:w="3040" w:type="dxa"/>
          </w:tcPr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51081B" w:rsidRDefault="00B011E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тестирования.</w:t>
            </w: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spacing w:before="4"/>
              <w:ind w:left="0"/>
              <w:rPr>
                <w:sz w:val="32"/>
              </w:rPr>
            </w:pPr>
          </w:p>
          <w:p w:rsidR="0051081B" w:rsidRDefault="00B011EC">
            <w:pPr>
              <w:pStyle w:val="TableParagraph"/>
              <w:ind w:right="15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(сочинения), отзывы,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рецензии, сочинения-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миниатюры.</w:t>
            </w: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spacing w:before="3"/>
              <w:ind w:left="0"/>
            </w:pPr>
          </w:p>
          <w:p w:rsidR="0051081B" w:rsidRDefault="00B011EC">
            <w:pPr>
              <w:pStyle w:val="TableParagraph"/>
              <w:spacing w:line="237" w:lineRule="auto"/>
              <w:ind w:right="587"/>
              <w:rPr>
                <w:sz w:val="24"/>
              </w:rPr>
            </w:pPr>
            <w:r>
              <w:rPr>
                <w:sz w:val="24"/>
              </w:rPr>
              <w:t>Оценка контрольных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spacing w:before="1"/>
              <w:ind w:left="0"/>
              <w:rPr>
                <w:sz w:val="38"/>
              </w:rPr>
            </w:pPr>
          </w:p>
          <w:p w:rsidR="0051081B" w:rsidRDefault="00B011EC">
            <w:pPr>
              <w:pStyle w:val="TableParagraph"/>
              <w:spacing w:line="242" w:lineRule="auto"/>
              <w:ind w:right="587"/>
              <w:rPr>
                <w:sz w:val="24"/>
              </w:rPr>
            </w:pPr>
            <w:r>
              <w:rPr>
                <w:sz w:val="24"/>
              </w:rPr>
              <w:t>Оценка контрольных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51081B">
            <w:pPr>
              <w:pStyle w:val="TableParagraph"/>
              <w:ind w:left="0"/>
              <w:rPr>
                <w:sz w:val="26"/>
              </w:rPr>
            </w:pPr>
          </w:p>
          <w:p w:rsidR="0051081B" w:rsidRDefault="00B011EC">
            <w:pPr>
              <w:pStyle w:val="TableParagraph"/>
              <w:spacing w:before="202" w:line="242" w:lineRule="auto"/>
              <w:ind w:right="716"/>
              <w:rPr>
                <w:sz w:val="24"/>
              </w:rPr>
            </w:pPr>
            <w:r>
              <w:rPr>
                <w:sz w:val="24"/>
              </w:rPr>
              <w:t>Оценка 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внеаудиторной</w:t>
            </w:r>
          </w:p>
          <w:p w:rsidR="0051081B" w:rsidRDefault="00B011EC">
            <w:pPr>
              <w:pStyle w:val="TableParagraph"/>
              <w:spacing w:line="242" w:lineRule="auto"/>
              <w:ind w:right="150"/>
              <w:rPr>
                <w:sz w:val="24"/>
              </w:rPr>
            </w:pPr>
            <w:r>
              <w:rPr>
                <w:sz w:val="24"/>
              </w:rPr>
              <w:t>самостоятельной работы: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докладов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рефератов.</w:t>
            </w:r>
          </w:p>
          <w:p w:rsidR="0051081B" w:rsidRDefault="0051081B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51081B" w:rsidRDefault="00B011EC">
            <w:pPr>
              <w:pStyle w:val="TableParagraph"/>
              <w:spacing w:line="237" w:lineRule="auto"/>
              <w:ind w:right="467"/>
              <w:rPr>
                <w:sz w:val="24"/>
              </w:rPr>
            </w:pPr>
            <w:r>
              <w:rPr>
                <w:sz w:val="24"/>
              </w:rPr>
              <w:t>Итоговая аттестация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 экзамена</w:t>
            </w:r>
          </w:p>
        </w:tc>
      </w:tr>
    </w:tbl>
    <w:p w:rsidR="0051081B" w:rsidRDefault="0051081B">
      <w:pPr>
        <w:spacing w:line="237" w:lineRule="auto"/>
        <w:rPr>
          <w:sz w:val="24"/>
        </w:rPr>
        <w:sectPr w:rsidR="0051081B">
          <w:pgSz w:w="11910" w:h="16840"/>
          <w:pgMar w:top="1120" w:right="620" w:bottom="880" w:left="1480" w:header="0" w:footer="692" w:gutter="0"/>
          <w:cols w:space="720"/>
        </w:sectPr>
      </w:pPr>
    </w:p>
    <w:p w:rsidR="0051081B" w:rsidRDefault="00B011EC">
      <w:pPr>
        <w:pStyle w:val="3"/>
        <w:numPr>
          <w:ilvl w:val="1"/>
          <w:numId w:val="10"/>
        </w:numPr>
        <w:tabs>
          <w:tab w:val="left" w:pos="753"/>
        </w:tabs>
        <w:spacing w:before="70" w:line="276" w:lineRule="auto"/>
        <w:ind w:left="4070" w:right="384" w:hanging="3558"/>
        <w:jc w:val="left"/>
      </w:pPr>
      <w:bookmarkStart w:id="5" w:name="_TOC_250000"/>
      <w:r>
        <w:lastRenderedPageBreak/>
        <w:t>МАТЕРИАЛЫ ДЛЯ ПРОВЕДЕНИЯ ПРОМЕЖУТОЧНОЙ АТТЕСТАЦИИ ПО</w:t>
      </w:r>
      <w:r>
        <w:rPr>
          <w:spacing w:val="-57"/>
        </w:rPr>
        <w:t xml:space="preserve"> </w:t>
      </w:r>
      <w:bookmarkEnd w:id="5"/>
      <w:r>
        <w:t>ДИСЦИПЛИНЕ</w:t>
      </w:r>
    </w:p>
    <w:p w:rsidR="0051081B" w:rsidRPr="00C56C60" w:rsidRDefault="0051081B">
      <w:pPr>
        <w:pStyle w:val="a3"/>
        <w:spacing w:before="9"/>
        <w:ind w:left="0"/>
        <w:rPr>
          <w:sz w:val="28"/>
        </w:rPr>
      </w:pPr>
    </w:p>
    <w:p w:rsidR="00627813" w:rsidRPr="00C56C60" w:rsidRDefault="00627813" w:rsidP="000C642B">
      <w:pPr>
        <w:ind w:firstLine="709"/>
        <w:jc w:val="both"/>
        <w:rPr>
          <w:sz w:val="28"/>
          <w:szCs w:val="28"/>
        </w:rPr>
      </w:pPr>
      <w:r w:rsidRPr="00C56C60">
        <w:rPr>
          <w:sz w:val="28"/>
          <w:szCs w:val="28"/>
        </w:rPr>
        <w:t>Семестр обучения: 1</w:t>
      </w: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1. В каком слове нет суффикса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 xml:space="preserve">а. учёный               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б. шла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 xml:space="preserve">в. житель                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г. герой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2. В каком слове произносится согласный [б]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 xml:space="preserve">а. берёза                 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б. голубь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 xml:space="preserve">в. хлеб                    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г. хлебный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3. В каком примере слово «глухой» употреблено в прямом значении?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 xml:space="preserve">а. глухое недовольство                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б. глухой согласный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 xml:space="preserve">в. глухой к просьбам                   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г. глухой старик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4. В каком слове на месте пропуска пишется НН?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 xml:space="preserve">а. немощё...ая дорога                   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б. посея...ые озимые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 xml:space="preserve">в. кова...ое железо                        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г. мощё...ная  брусчатая дорога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5.  Отметьте пример с ошибкой в образовании слова.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 xml:space="preserve">а. пара чулок                                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б. более пятидесяти рублей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 xml:space="preserve">в. поезжай сегодня                      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г. рисунок более красивее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6. Укажите предложение, в котором нужно поставить только одну запятую. (Знаки препинания не расставлены).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а. Я с ним и в огонь, и в воду.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б. Метель становилась сильнее и сильнее и снег шёл сухой и мелкий.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в. Ждём не дождёмся солнечных денёчков.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г. Слышны смех и говор и плесканье купающихся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7. Выберите грамматически правильное продолжение предложения: «Осознавая свои ошибки,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а. это обогащает опыт каждого.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б. может обнаружиться неожиданное решение.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в. накапливается жизненный опыт.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г. человек не повторит их в дальнейшем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 xml:space="preserve">8. Какие средства выразительности использованы в предложении:    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Многие русские слова сами по себе излучают поэзию, подобно тому как драгоценные камни излучают таинственный блеск.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 xml:space="preserve">а. метафора                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б. сравнение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 xml:space="preserve">в. эпитет                    </w:t>
            </w:r>
          </w:p>
          <w:p w:rsidR="00627813" w:rsidRPr="00C56C60" w:rsidRDefault="00627813" w:rsidP="0019547B">
            <w:r w:rsidRPr="00C56C60">
              <w:rPr>
                <w:sz w:val="24"/>
                <w:szCs w:val="24"/>
              </w:rPr>
              <w:t>г. парцелляция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9. Чем осложнено простое предложение: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«Золотые купола храма плыли над Москвой, сияя чистотой в ясной безоблачной синеве неба.»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 xml:space="preserve">а. обособленным обстоятельством     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б. сравнительным оборотом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 xml:space="preserve">в. обособленным определением         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lastRenderedPageBreak/>
              <w:t>г. вставной конструкцией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lastRenderedPageBreak/>
              <w:t>10. В каком слове букв больше, чем звуков?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 xml:space="preserve">а. стараться   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 xml:space="preserve">б. аллея    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 xml:space="preserve">в. езжу     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г. веснушчатая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11. Укажите правильную характеристику слова «всё» в предложении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«Что бы ни рисовал живописец, с течением времени его мысль всё чаще останавливалась на осени.»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 xml:space="preserve">а. местоимение  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 xml:space="preserve">б. частица  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 xml:space="preserve">в. союз  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г. предлог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12. Укажите безличное предложение.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а. Люблю дымок спалённой жнивы.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б. От него ждали чуда.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в. Белорусский вокзал.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г. Нет счастья в чужом краю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13. Укажите предложение с обособленным определением.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а. Лес, казавшийся мне до сих пор пустынным, вдруг оживился.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б. Накрыв шапкой ежа, мы не знали, как пересадить его в корзину.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в. Никто, кроме сорок, не наблюдал за ним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14. Укажите предложение с обособленным приложением.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а. Говорил он медленно, растягивая слова.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б. Большая птица, привлечённая огнём костра, пролетела мимо нас.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в. Писала мать, учительница из небольшого волжского городка, и сестра из Москвы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15. Укажите предложение с последовательным подчинением.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а. Не надо хвалиться, коли не знаешь, как хлеб родится.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б. Когда настало утро, мы отправились в путь по дороге, которая манила неизвестностью.</w:t>
            </w:r>
          </w:p>
          <w:p w:rsidR="00627813" w:rsidRPr="00C56C60" w:rsidRDefault="00627813" w:rsidP="0019547B">
            <w:pPr>
              <w:rPr>
                <w:sz w:val="24"/>
                <w:szCs w:val="24"/>
              </w:rPr>
            </w:pPr>
            <w:r w:rsidRPr="00C56C60">
              <w:rPr>
                <w:sz w:val="24"/>
                <w:szCs w:val="24"/>
              </w:rPr>
              <w:t>в. Я знал, что залив этот похож на исполинский конденсатор соли, что вся местность вокруг него не исследована</w:t>
            </w:r>
          </w:p>
        </w:tc>
      </w:tr>
    </w:tbl>
    <w:p w:rsidR="00627813" w:rsidRPr="00C56C60" w:rsidRDefault="00627813" w:rsidP="00627813">
      <w:pPr>
        <w:rPr>
          <w:sz w:val="28"/>
          <w:szCs w:val="28"/>
        </w:rPr>
      </w:pPr>
    </w:p>
    <w:p w:rsidR="00627813" w:rsidRPr="00C56C60" w:rsidRDefault="00627813" w:rsidP="00627813">
      <w:pPr>
        <w:ind w:firstLine="708"/>
        <w:rPr>
          <w:sz w:val="28"/>
          <w:szCs w:val="28"/>
        </w:rPr>
      </w:pP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8"/>
                <w:szCs w:val="28"/>
              </w:rPr>
            </w:pP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1. Какое из этих слов является существительным?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а. Быстрый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б. Бежать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Дерево</w:t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8"/>
                <w:szCs w:val="28"/>
              </w:rPr>
            </w:pP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2. Какой из вариантов является правильной формой слова "много" в родительном падеже?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а. Многих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Многого</w:t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в. Многох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8"/>
                <w:szCs w:val="28"/>
              </w:rPr>
            </w:pP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3. Какой из этих вариантов является синонимом слова "умный"?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а. Глупый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Разумный</w:t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в. Тупой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8"/>
                <w:szCs w:val="28"/>
              </w:rPr>
            </w:pP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4. Какое слово является антонимом к слову "светлый"?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а. Темный</w:t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б. Яркий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в. Радостный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8"/>
                <w:szCs w:val="28"/>
              </w:rPr>
            </w:pP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5. В каком предложении правильно употреблено слово "лишь"?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а. Лишь один человек пришел на встречу.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Я лишь хотел сказать правду.</w:t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в. Он лишь посмотрел на часы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8"/>
                <w:szCs w:val="28"/>
              </w:rPr>
            </w:pP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6. Какое из следующих слов является прилагательным?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а. Чтение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Красивый</w:t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в. Бегать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8"/>
                <w:szCs w:val="28"/>
              </w:rPr>
            </w:pP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7. Какой из этих вариантов содержит грамматическую ошибку?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а. Я люблю читать книги.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Она любит читать книгу.</w:t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в. Мы любим гулять в парке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8"/>
                <w:szCs w:val="28"/>
              </w:rPr>
            </w:pP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8. Какое из следующих слов является глаголом?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а. Счастье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Писать</w:t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в. Умение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8"/>
                <w:szCs w:val="28"/>
              </w:rPr>
            </w:pP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9. Как правильно написать это слово: "достопримечательности"?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а. Достопремечательностии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Достопримечательности</w:t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в. Достопримечательностии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8"/>
                <w:szCs w:val="28"/>
              </w:rPr>
            </w:pP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10. Какое из этих слов является наречием?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а. Быстрый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б. Бегать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Быстро</w:t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8"/>
                <w:szCs w:val="28"/>
              </w:rPr>
            </w:pP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11. Какой из следующих вариантов является сложносочиненным предложением?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а. Я пошел в магазин и купил хлеб.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Я пошел в магазин, но он был закрыт.</w:t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в. Я пошел в магазин, потому что мне нужен хлеб.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8"/>
                <w:szCs w:val="28"/>
              </w:rPr>
            </w:pP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12. Какое из следующих слов имеет ударение на последний слог?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а. Книга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б. Учитель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Молоко́</w:t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8"/>
                <w:szCs w:val="28"/>
              </w:rPr>
            </w:pP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13. Какой из вариантов содержит ошибку в написании?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а. Приветствие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Пожелание</w:t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в. Уважение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8"/>
                <w:szCs w:val="28"/>
              </w:rPr>
            </w:pP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14. Какое слово является формой множественного числа от "стол"?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а. Столы́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Столы</w:t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>в. Столов</w:t>
            </w:r>
          </w:p>
        </w:tc>
      </w:tr>
      <w:tr w:rsidR="00627813" w:rsidRPr="00C56C60" w:rsidTr="0019547B">
        <w:tc>
          <w:tcPr>
            <w:tcW w:w="10201" w:type="dxa"/>
          </w:tcPr>
          <w:p w:rsidR="00627813" w:rsidRPr="00C56C60" w:rsidRDefault="00627813" w:rsidP="0019547B">
            <w:pPr>
              <w:rPr>
                <w:sz w:val="28"/>
                <w:szCs w:val="28"/>
              </w:rPr>
            </w:pP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15. В каком предложении правильно употреблено слово "также"?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а. Я также люблю спорт, но не занимаюсь им часто.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color w:val="000000"/>
                <w:sz w:val="24"/>
                <w:szCs w:val="24"/>
                <w:shd w:val="clear" w:color="auto" w:fill="FFFFFF"/>
              </w:rPr>
              <w:t xml:space="preserve">б. Он также пришел на встречу, как и я. </w:t>
            </w:r>
            <w:r w:rsidRPr="00C56C60">
              <w:rPr>
                <w:color w:val="000000"/>
                <w:sz w:val="24"/>
                <w:szCs w:val="24"/>
              </w:rPr>
              <w:br/>
            </w:r>
            <w:r w:rsidRPr="00C56C60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Она также интересуется литературой и живописью.</w:t>
            </w:r>
          </w:p>
        </w:tc>
      </w:tr>
    </w:tbl>
    <w:p w:rsidR="00627813" w:rsidRPr="0094448A" w:rsidRDefault="00627813" w:rsidP="00627813">
      <w:pPr>
        <w:rPr>
          <w:sz w:val="24"/>
          <w:szCs w:val="24"/>
        </w:rPr>
      </w:pPr>
    </w:p>
    <w:p w:rsidR="00627813" w:rsidRPr="0094448A" w:rsidRDefault="00627813" w:rsidP="00627813">
      <w:pPr>
        <w:ind w:firstLine="708"/>
        <w:jc w:val="both"/>
        <w:rPr>
          <w:sz w:val="28"/>
          <w:szCs w:val="28"/>
        </w:rPr>
      </w:pPr>
    </w:p>
    <w:p w:rsidR="00627813" w:rsidRPr="0094448A" w:rsidRDefault="00627813" w:rsidP="00627813">
      <w:pPr>
        <w:ind w:firstLine="708"/>
        <w:jc w:val="both"/>
        <w:rPr>
          <w:sz w:val="28"/>
          <w:szCs w:val="28"/>
        </w:rPr>
      </w:pPr>
    </w:p>
    <w:tbl>
      <w:tblPr>
        <w:tblStyle w:val="a5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627813" w:rsidRPr="0094448A" w:rsidTr="0019547B">
        <w:tc>
          <w:tcPr>
            <w:tcW w:w="10060" w:type="dxa"/>
          </w:tcPr>
          <w:p w:rsidR="00627813" w:rsidRPr="0094448A" w:rsidRDefault="00627813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1. Какой из следующих вариантов является правильной формой слова "хороший" в сравнительной степени?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Хорошее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color w:val="000000"/>
                <w:sz w:val="24"/>
                <w:szCs w:val="24"/>
                <w:shd w:val="clear" w:color="auto" w:fill="FFFFFF"/>
              </w:rPr>
              <w:t>б. Лучше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Хорошее</w:t>
            </w:r>
          </w:p>
        </w:tc>
      </w:tr>
      <w:tr w:rsidR="00627813" w:rsidRPr="0094448A" w:rsidTr="0019547B">
        <w:tc>
          <w:tcPr>
            <w:tcW w:w="10060" w:type="dxa"/>
          </w:tcPr>
          <w:p w:rsidR="00627813" w:rsidRPr="0094448A" w:rsidRDefault="00627813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2. Какое из этих слов является деепричастием?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Читающий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Чтение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color w:val="000000"/>
                <w:sz w:val="24"/>
                <w:szCs w:val="24"/>
                <w:shd w:val="clear" w:color="auto" w:fill="FFFFFF"/>
              </w:rPr>
              <w:lastRenderedPageBreak/>
              <w:t>в. Читая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627813" w:rsidRPr="0094448A" w:rsidTr="0019547B">
        <w:tc>
          <w:tcPr>
            <w:tcW w:w="10060" w:type="dxa"/>
          </w:tcPr>
          <w:p w:rsidR="00627813" w:rsidRPr="0094448A" w:rsidRDefault="00627813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3. Какой из следующих вариантов является антонимом к слову "долгий"?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Широкий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Высокий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color w:val="000000"/>
                <w:sz w:val="24"/>
                <w:szCs w:val="24"/>
                <w:shd w:val="clear" w:color="auto" w:fill="FFFFFF"/>
              </w:rPr>
              <w:t>в. Короткий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627813" w:rsidRPr="0094448A" w:rsidTr="0019547B">
        <w:tc>
          <w:tcPr>
            <w:tcW w:w="10060" w:type="dxa"/>
          </w:tcPr>
          <w:p w:rsidR="00627813" w:rsidRPr="0094448A" w:rsidRDefault="00627813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4. В каком предложении правильно употреблено слово "только"?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Только один человек пришел на встречу, и это я.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color w:val="000000"/>
                <w:sz w:val="24"/>
                <w:szCs w:val="24"/>
                <w:shd w:val="clear" w:color="auto" w:fill="FFFFFF"/>
              </w:rPr>
              <w:t>б. Я только что пришел домой.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Он только что закончил работу и ушел домой.</w:t>
            </w:r>
          </w:p>
        </w:tc>
      </w:tr>
      <w:tr w:rsidR="00627813" w:rsidRPr="0094448A" w:rsidTr="0019547B">
        <w:tc>
          <w:tcPr>
            <w:tcW w:w="10060" w:type="dxa"/>
          </w:tcPr>
          <w:p w:rsidR="00627813" w:rsidRPr="0094448A" w:rsidRDefault="00627813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5. Какое из следующих слов является существительным в творительном падеже?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Солнце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Солнечный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color w:val="000000"/>
                <w:sz w:val="24"/>
                <w:szCs w:val="24"/>
                <w:shd w:val="clear" w:color="auto" w:fill="FFFFFF"/>
              </w:rPr>
              <w:t>в. Солнцем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627813" w:rsidRPr="0094448A" w:rsidTr="0019547B">
        <w:tc>
          <w:tcPr>
            <w:tcW w:w="10060" w:type="dxa"/>
          </w:tcPr>
          <w:p w:rsidR="00627813" w:rsidRPr="0094448A" w:rsidRDefault="00627813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6. Какой из этих вариантов содержит грамматическую ошибку?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Она поет хорошо, как никогда прежде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Он учится усердно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color w:val="000000"/>
                <w:sz w:val="24"/>
                <w:szCs w:val="24"/>
                <w:shd w:val="clear" w:color="auto" w:fill="FFFFFF"/>
              </w:rPr>
              <w:t>в. Мы поехали на море, потому что было жарко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627813" w:rsidRPr="0094448A" w:rsidTr="0019547B">
        <w:tc>
          <w:tcPr>
            <w:tcW w:w="10060" w:type="dxa"/>
          </w:tcPr>
          <w:p w:rsidR="00627813" w:rsidRPr="0094448A" w:rsidRDefault="00627813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7. Какое из следующих слов является прилагательным?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Бегать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Умение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color w:val="000000"/>
                <w:sz w:val="24"/>
                <w:szCs w:val="24"/>
                <w:shd w:val="clear" w:color="auto" w:fill="FFFFFF"/>
              </w:rPr>
              <w:t>в. Красивый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627813" w:rsidRPr="0094448A" w:rsidTr="0019547B">
        <w:tc>
          <w:tcPr>
            <w:tcW w:w="10060" w:type="dxa"/>
          </w:tcPr>
          <w:p w:rsidR="00627813" w:rsidRPr="0094448A" w:rsidRDefault="00627813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8. Как правильно написать это слово: "недостаток"?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Недозтаток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Недостатки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color w:val="000000"/>
                <w:sz w:val="24"/>
                <w:szCs w:val="24"/>
                <w:shd w:val="clear" w:color="auto" w:fill="FFFFFF"/>
              </w:rPr>
              <w:t>в. Недостаток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627813" w:rsidRPr="0094448A" w:rsidTr="0019547B">
        <w:tc>
          <w:tcPr>
            <w:tcW w:w="10060" w:type="dxa"/>
          </w:tcPr>
          <w:p w:rsidR="00627813" w:rsidRPr="0094448A" w:rsidRDefault="00627813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9. Какое из этих слов является наречием?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Умный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Бегать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color w:val="000000"/>
                <w:sz w:val="24"/>
                <w:szCs w:val="24"/>
                <w:shd w:val="clear" w:color="auto" w:fill="FFFFFF"/>
              </w:rPr>
              <w:t>в. Быстро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627813" w:rsidRPr="0094448A" w:rsidTr="0019547B">
        <w:tc>
          <w:tcPr>
            <w:tcW w:w="10060" w:type="dxa"/>
          </w:tcPr>
          <w:p w:rsidR="00627813" w:rsidRPr="0094448A" w:rsidRDefault="00627813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10. Какой из следующих вариантов является сложноподчиненным предложением?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Я пошел в магазин и купил хлеб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Я пошел в магазин, но он был закрыт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color w:val="000000"/>
                <w:sz w:val="24"/>
                <w:szCs w:val="24"/>
                <w:shd w:val="clear" w:color="auto" w:fill="FFFFFF"/>
              </w:rPr>
              <w:t>в. Я пошел в магазин, потому что мне нужен хлеб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627813" w:rsidRPr="0094448A" w:rsidTr="0019547B">
        <w:tc>
          <w:tcPr>
            <w:tcW w:w="10060" w:type="dxa"/>
          </w:tcPr>
          <w:p w:rsidR="00627813" w:rsidRPr="0094448A" w:rsidRDefault="00627813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11. Какое из следующих слов имеет ударение на первый слог?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Книга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Учитель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color w:val="000000"/>
                <w:sz w:val="24"/>
                <w:szCs w:val="24"/>
                <w:shd w:val="clear" w:color="auto" w:fill="FFFFFF"/>
              </w:rPr>
              <w:t>в. У́важение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627813" w:rsidRPr="0094448A" w:rsidTr="0019547B">
        <w:tc>
          <w:tcPr>
            <w:tcW w:w="10060" w:type="dxa"/>
          </w:tcPr>
          <w:p w:rsidR="00627813" w:rsidRPr="0094448A" w:rsidRDefault="00627813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12. Какой из вариантов содержит ошибку в написании?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Приветствие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Пожелание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color w:val="000000"/>
                <w:sz w:val="24"/>
                <w:szCs w:val="24"/>
                <w:shd w:val="clear" w:color="auto" w:fill="FFFFFF"/>
              </w:rPr>
              <w:t>в. Уважение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627813" w:rsidRPr="0094448A" w:rsidTr="0019547B">
        <w:tc>
          <w:tcPr>
            <w:tcW w:w="10060" w:type="dxa"/>
          </w:tcPr>
          <w:p w:rsidR="00627813" w:rsidRPr="0094448A" w:rsidRDefault="00627813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13. Какое слово является формой единственного числа от "дома"?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Дома́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Домов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color w:val="000000"/>
                <w:sz w:val="24"/>
                <w:szCs w:val="24"/>
                <w:shd w:val="clear" w:color="auto" w:fill="FFFFFF"/>
              </w:rPr>
              <w:t>в. Дом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627813" w:rsidRPr="0094448A" w:rsidTr="0019547B">
        <w:tc>
          <w:tcPr>
            <w:tcW w:w="10060" w:type="dxa"/>
          </w:tcPr>
          <w:p w:rsidR="00627813" w:rsidRPr="0094448A" w:rsidRDefault="00627813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14. В каком предложении правильно употреблено слово "также"?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Я также люблю спорт, но не занимаюсь им часто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Он также пришел на встречу, как и я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color w:val="000000"/>
                <w:sz w:val="24"/>
                <w:szCs w:val="24"/>
                <w:shd w:val="clear" w:color="auto" w:fill="FFFFFF"/>
              </w:rPr>
              <w:t>в. Она также интересуется литературой и живописью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627813" w:rsidRPr="0094448A" w:rsidTr="0019547B">
        <w:tc>
          <w:tcPr>
            <w:tcW w:w="10060" w:type="dxa"/>
          </w:tcPr>
          <w:p w:rsidR="00627813" w:rsidRPr="0094448A" w:rsidRDefault="00627813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15. Что такое "синтаксис"?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Наука о звуках языка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Наука о значении слов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color w:val="000000"/>
                <w:sz w:val="24"/>
                <w:szCs w:val="24"/>
                <w:shd w:val="clear" w:color="auto" w:fill="FFFFFF"/>
              </w:rPr>
              <w:t>в. Наука о построении предложений</w:t>
            </w:r>
          </w:p>
        </w:tc>
      </w:tr>
    </w:tbl>
    <w:p w:rsidR="00627813" w:rsidRDefault="00627813" w:rsidP="00627813">
      <w:pPr>
        <w:pStyle w:val="1"/>
        <w:spacing w:before="4"/>
        <w:ind w:left="2468" w:right="2338"/>
        <w:jc w:val="center"/>
      </w:pPr>
    </w:p>
    <w:p w:rsidR="0051081B" w:rsidRDefault="00B011EC">
      <w:pPr>
        <w:pStyle w:val="1"/>
        <w:spacing w:before="4"/>
        <w:ind w:left="2468" w:right="2338"/>
        <w:jc w:val="center"/>
      </w:pPr>
      <w:r>
        <w:t>Критерии</w:t>
      </w:r>
      <w:r>
        <w:rPr>
          <w:spacing w:val="-7"/>
        </w:rPr>
        <w:t xml:space="preserve"> </w:t>
      </w:r>
      <w:r>
        <w:t>оценивания</w:t>
      </w:r>
      <w:r>
        <w:rPr>
          <w:spacing w:val="-7"/>
        </w:rPr>
        <w:t xml:space="preserve"> </w:t>
      </w:r>
      <w:r>
        <w:t>диктанта.</w:t>
      </w:r>
    </w:p>
    <w:p w:rsidR="0051081B" w:rsidRDefault="0051081B">
      <w:pPr>
        <w:pStyle w:val="a3"/>
        <w:spacing w:before="9"/>
        <w:ind w:left="0"/>
        <w:rPr>
          <w:b/>
          <w:sz w:val="23"/>
        </w:rPr>
      </w:pPr>
    </w:p>
    <w:p w:rsidR="0051081B" w:rsidRDefault="00B011EC">
      <w:pPr>
        <w:spacing w:before="1"/>
        <w:ind w:left="2049" w:right="323" w:hanging="1686"/>
        <w:rPr>
          <w:sz w:val="28"/>
        </w:rPr>
      </w:pPr>
      <w:r>
        <w:rPr>
          <w:b/>
          <w:sz w:val="28"/>
        </w:rPr>
        <w:t>Оценка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«5»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0</w:t>
      </w:r>
      <w:r>
        <w:rPr>
          <w:spacing w:val="-4"/>
          <w:sz w:val="28"/>
        </w:rPr>
        <w:t xml:space="preserve"> </w:t>
      </w:r>
      <w:r>
        <w:rPr>
          <w:sz w:val="28"/>
        </w:rPr>
        <w:t>орфографических/</w:t>
      </w:r>
      <w:r>
        <w:rPr>
          <w:spacing w:val="-5"/>
          <w:sz w:val="28"/>
        </w:rPr>
        <w:t xml:space="preserve"> </w:t>
      </w:r>
      <w:r>
        <w:rPr>
          <w:sz w:val="28"/>
        </w:rPr>
        <w:t>0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пунктуационных,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61"/>
          <w:sz w:val="28"/>
        </w:rPr>
        <w:t xml:space="preserve"> </w:t>
      </w:r>
      <w:r>
        <w:rPr>
          <w:sz w:val="28"/>
        </w:rPr>
        <w:t>0/1(негрубая)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1/0(негрубая);</w:t>
      </w:r>
      <w:r>
        <w:rPr>
          <w:spacing w:val="-1"/>
          <w:sz w:val="28"/>
        </w:rPr>
        <w:t xml:space="preserve"> </w:t>
      </w:r>
      <w:r>
        <w:rPr>
          <w:sz w:val="28"/>
        </w:rPr>
        <w:t>все верно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задания;</w:t>
      </w:r>
    </w:p>
    <w:p w:rsidR="0051081B" w:rsidRDefault="00B011EC">
      <w:pPr>
        <w:ind w:left="363" w:right="221"/>
        <w:rPr>
          <w:sz w:val="28"/>
        </w:rPr>
      </w:pPr>
      <w:r>
        <w:rPr>
          <w:b/>
          <w:sz w:val="28"/>
        </w:rPr>
        <w:t>Оценка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«4</w:t>
      </w:r>
      <w:r>
        <w:rPr>
          <w:sz w:val="28"/>
        </w:rPr>
        <w:t>»-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5"/>
          <w:sz w:val="28"/>
        </w:rPr>
        <w:t xml:space="preserve"> </w:t>
      </w:r>
      <w:r>
        <w:rPr>
          <w:sz w:val="28"/>
        </w:rPr>
        <w:t>орфографических/2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пунктуационных;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1/3;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0/4;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одной-двумя</w:t>
      </w:r>
      <w:r>
        <w:rPr>
          <w:spacing w:val="2"/>
          <w:sz w:val="28"/>
        </w:rPr>
        <w:t xml:space="preserve"> </w:t>
      </w:r>
      <w:r>
        <w:rPr>
          <w:sz w:val="28"/>
        </w:rPr>
        <w:t>ошибкой;</w:t>
      </w:r>
    </w:p>
    <w:p w:rsidR="0051081B" w:rsidRDefault="00B011EC">
      <w:pPr>
        <w:ind w:left="363" w:right="221"/>
        <w:rPr>
          <w:sz w:val="28"/>
        </w:rPr>
      </w:pPr>
      <w:r>
        <w:rPr>
          <w:b/>
          <w:sz w:val="28"/>
        </w:rPr>
        <w:t>Оценка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«3»-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орфографические/4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пунктуационные;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3/5;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0/7;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выполнены с3</w:t>
      </w:r>
      <w:r>
        <w:rPr>
          <w:spacing w:val="1"/>
          <w:sz w:val="28"/>
        </w:rPr>
        <w:t xml:space="preserve"> </w:t>
      </w:r>
      <w:r>
        <w:rPr>
          <w:sz w:val="28"/>
        </w:rPr>
        <w:t>и более</w:t>
      </w:r>
      <w:r>
        <w:rPr>
          <w:spacing w:val="2"/>
          <w:sz w:val="28"/>
        </w:rPr>
        <w:t xml:space="preserve"> </w:t>
      </w:r>
      <w:r>
        <w:rPr>
          <w:sz w:val="28"/>
        </w:rPr>
        <w:t>ошибками;</w:t>
      </w:r>
    </w:p>
    <w:p w:rsidR="0051081B" w:rsidRDefault="00B011EC">
      <w:pPr>
        <w:spacing w:before="2"/>
        <w:ind w:left="363"/>
        <w:rPr>
          <w:sz w:val="28"/>
        </w:rPr>
      </w:pPr>
      <w:r>
        <w:rPr>
          <w:b/>
          <w:sz w:val="28"/>
        </w:rPr>
        <w:t>Оценка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«2»-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большее</w:t>
      </w:r>
      <w:r>
        <w:rPr>
          <w:spacing w:val="-2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ошибок.</w:t>
      </w:r>
    </w:p>
    <w:sectPr w:rsidR="0051081B">
      <w:pgSz w:w="11910" w:h="16840"/>
      <w:pgMar w:top="1040" w:right="620" w:bottom="960" w:left="1480" w:header="0" w:footer="6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4E66" w:rsidRDefault="002B4E66">
      <w:r>
        <w:separator/>
      </w:r>
    </w:p>
  </w:endnote>
  <w:endnote w:type="continuationSeparator" w:id="0">
    <w:p w:rsidR="002B4E66" w:rsidRDefault="002B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081B" w:rsidRDefault="002B4E66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3.95pt;margin-top:792.05pt;width:12pt;height:15.55pt;z-index:-16231424;mso-position-horizontal-relative:page;mso-position-vertical-relative:page" filled="f" stroked="f">
          <v:textbox inset="0,0,0,0">
            <w:txbxContent>
              <w:p w:rsidR="0051081B" w:rsidRDefault="00B011EC">
                <w:pPr>
                  <w:pStyle w:val="a3"/>
                  <w:spacing w:before="14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642B">
                  <w:rPr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081B" w:rsidRDefault="002B4E66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70.5pt;margin-top:545.55pt;width:18pt;height:15.3pt;z-index:-16230912;mso-position-horizontal-relative:page;mso-position-vertical-relative:page" filled="f" stroked="f">
          <v:textbox inset="0,0,0,0">
            <w:txbxContent>
              <w:p w:rsidR="0051081B" w:rsidRDefault="00B011EC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642B">
                  <w:rPr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081B" w:rsidRDefault="002B4E66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95pt;margin-top:792.3pt;width:18pt;height:15.3pt;z-index:-16230400;mso-position-horizontal-relative:page;mso-position-vertical-relative:page" filled="f" stroked="f">
          <v:textbox inset="0,0,0,0">
            <w:txbxContent>
              <w:p w:rsidR="0051081B" w:rsidRDefault="00B011EC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642B">
                  <w:rPr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4E66" w:rsidRDefault="002B4E66">
      <w:r>
        <w:separator/>
      </w:r>
    </w:p>
  </w:footnote>
  <w:footnote w:type="continuationSeparator" w:id="0">
    <w:p w:rsidR="002B4E66" w:rsidRDefault="002B4E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9422C"/>
    <w:multiLevelType w:val="hybridMultilevel"/>
    <w:tmpl w:val="99D4D57C"/>
    <w:lvl w:ilvl="0" w:tplc="75607830">
      <w:numFmt w:val="bullet"/>
      <w:lvlText w:val="•"/>
      <w:lvlJc w:val="left"/>
      <w:pPr>
        <w:ind w:left="469" w:hanging="2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9E4884">
      <w:numFmt w:val="bullet"/>
      <w:lvlText w:val="•"/>
      <w:lvlJc w:val="left"/>
      <w:pPr>
        <w:ind w:left="1392" w:hanging="206"/>
      </w:pPr>
      <w:rPr>
        <w:rFonts w:hint="default"/>
        <w:lang w:val="ru-RU" w:eastAsia="en-US" w:bidi="ar-SA"/>
      </w:rPr>
    </w:lvl>
    <w:lvl w:ilvl="2" w:tplc="79146348">
      <w:numFmt w:val="bullet"/>
      <w:lvlText w:val="•"/>
      <w:lvlJc w:val="left"/>
      <w:pPr>
        <w:ind w:left="2324" w:hanging="206"/>
      </w:pPr>
      <w:rPr>
        <w:rFonts w:hint="default"/>
        <w:lang w:val="ru-RU" w:eastAsia="en-US" w:bidi="ar-SA"/>
      </w:rPr>
    </w:lvl>
    <w:lvl w:ilvl="3" w:tplc="51CE9ADE">
      <w:numFmt w:val="bullet"/>
      <w:lvlText w:val="•"/>
      <w:lvlJc w:val="left"/>
      <w:pPr>
        <w:ind w:left="3257" w:hanging="206"/>
      </w:pPr>
      <w:rPr>
        <w:rFonts w:hint="default"/>
        <w:lang w:val="ru-RU" w:eastAsia="en-US" w:bidi="ar-SA"/>
      </w:rPr>
    </w:lvl>
    <w:lvl w:ilvl="4" w:tplc="E110DCE0">
      <w:numFmt w:val="bullet"/>
      <w:lvlText w:val="•"/>
      <w:lvlJc w:val="left"/>
      <w:pPr>
        <w:ind w:left="4189" w:hanging="206"/>
      </w:pPr>
      <w:rPr>
        <w:rFonts w:hint="default"/>
        <w:lang w:val="ru-RU" w:eastAsia="en-US" w:bidi="ar-SA"/>
      </w:rPr>
    </w:lvl>
    <w:lvl w:ilvl="5" w:tplc="288CD15A">
      <w:numFmt w:val="bullet"/>
      <w:lvlText w:val="•"/>
      <w:lvlJc w:val="left"/>
      <w:pPr>
        <w:ind w:left="5122" w:hanging="206"/>
      </w:pPr>
      <w:rPr>
        <w:rFonts w:hint="default"/>
        <w:lang w:val="ru-RU" w:eastAsia="en-US" w:bidi="ar-SA"/>
      </w:rPr>
    </w:lvl>
    <w:lvl w:ilvl="6" w:tplc="EE64318C">
      <w:numFmt w:val="bullet"/>
      <w:lvlText w:val="•"/>
      <w:lvlJc w:val="left"/>
      <w:pPr>
        <w:ind w:left="6054" w:hanging="206"/>
      </w:pPr>
      <w:rPr>
        <w:rFonts w:hint="default"/>
        <w:lang w:val="ru-RU" w:eastAsia="en-US" w:bidi="ar-SA"/>
      </w:rPr>
    </w:lvl>
    <w:lvl w:ilvl="7" w:tplc="5572757E">
      <w:numFmt w:val="bullet"/>
      <w:lvlText w:val="•"/>
      <w:lvlJc w:val="left"/>
      <w:pPr>
        <w:ind w:left="6986" w:hanging="206"/>
      </w:pPr>
      <w:rPr>
        <w:rFonts w:hint="default"/>
        <w:lang w:val="ru-RU" w:eastAsia="en-US" w:bidi="ar-SA"/>
      </w:rPr>
    </w:lvl>
    <w:lvl w:ilvl="8" w:tplc="E78C9E0C">
      <w:numFmt w:val="bullet"/>
      <w:lvlText w:val="•"/>
      <w:lvlJc w:val="left"/>
      <w:pPr>
        <w:ind w:left="7919" w:hanging="206"/>
      </w:pPr>
      <w:rPr>
        <w:rFonts w:hint="default"/>
        <w:lang w:val="ru-RU" w:eastAsia="en-US" w:bidi="ar-SA"/>
      </w:rPr>
    </w:lvl>
  </w:abstractNum>
  <w:abstractNum w:abstractNumId="1" w15:restartNumberingAfterBreak="0">
    <w:nsid w:val="11EC4619"/>
    <w:multiLevelType w:val="hybridMultilevel"/>
    <w:tmpl w:val="CDD2A77C"/>
    <w:lvl w:ilvl="0" w:tplc="F1FA892C">
      <w:numFmt w:val="bullet"/>
      <w:lvlText w:val="•"/>
      <w:lvlJc w:val="left"/>
      <w:pPr>
        <w:ind w:left="950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D9A68CC">
      <w:numFmt w:val="bullet"/>
      <w:lvlText w:val="•"/>
      <w:lvlJc w:val="left"/>
      <w:pPr>
        <w:ind w:left="1207" w:hanging="135"/>
      </w:pPr>
      <w:rPr>
        <w:rFonts w:hint="default"/>
        <w:lang w:val="ru-RU" w:eastAsia="en-US" w:bidi="ar-SA"/>
      </w:rPr>
    </w:lvl>
    <w:lvl w:ilvl="2" w:tplc="BE0A2F3A">
      <w:numFmt w:val="bullet"/>
      <w:lvlText w:val="•"/>
      <w:lvlJc w:val="left"/>
      <w:pPr>
        <w:ind w:left="1455" w:hanging="135"/>
      </w:pPr>
      <w:rPr>
        <w:rFonts w:hint="default"/>
        <w:lang w:val="ru-RU" w:eastAsia="en-US" w:bidi="ar-SA"/>
      </w:rPr>
    </w:lvl>
    <w:lvl w:ilvl="3" w:tplc="2660BBB8">
      <w:numFmt w:val="bullet"/>
      <w:lvlText w:val="•"/>
      <w:lvlJc w:val="left"/>
      <w:pPr>
        <w:ind w:left="1703" w:hanging="135"/>
      </w:pPr>
      <w:rPr>
        <w:rFonts w:hint="default"/>
        <w:lang w:val="ru-RU" w:eastAsia="en-US" w:bidi="ar-SA"/>
      </w:rPr>
    </w:lvl>
    <w:lvl w:ilvl="4" w:tplc="0694BFB8">
      <w:numFmt w:val="bullet"/>
      <w:lvlText w:val="•"/>
      <w:lvlJc w:val="left"/>
      <w:pPr>
        <w:ind w:left="1951" w:hanging="135"/>
      </w:pPr>
      <w:rPr>
        <w:rFonts w:hint="default"/>
        <w:lang w:val="ru-RU" w:eastAsia="en-US" w:bidi="ar-SA"/>
      </w:rPr>
    </w:lvl>
    <w:lvl w:ilvl="5" w:tplc="871E121C">
      <w:numFmt w:val="bullet"/>
      <w:lvlText w:val="•"/>
      <w:lvlJc w:val="left"/>
      <w:pPr>
        <w:ind w:left="2199" w:hanging="135"/>
      </w:pPr>
      <w:rPr>
        <w:rFonts w:hint="default"/>
        <w:lang w:val="ru-RU" w:eastAsia="en-US" w:bidi="ar-SA"/>
      </w:rPr>
    </w:lvl>
    <w:lvl w:ilvl="6" w:tplc="3E3E289E">
      <w:numFmt w:val="bullet"/>
      <w:lvlText w:val="•"/>
      <w:lvlJc w:val="left"/>
      <w:pPr>
        <w:ind w:left="2446" w:hanging="135"/>
      </w:pPr>
      <w:rPr>
        <w:rFonts w:hint="default"/>
        <w:lang w:val="ru-RU" w:eastAsia="en-US" w:bidi="ar-SA"/>
      </w:rPr>
    </w:lvl>
    <w:lvl w:ilvl="7" w:tplc="9CF4CE64">
      <w:numFmt w:val="bullet"/>
      <w:lvlText w:val="•"/>
      <w:lvlJc w:val="left"/>
      <w:pPr>
        <w:ind w:left="2694" w:hanging="135"/>
      </w:pPr>
      <w:rPr>
        <w:rFonts w:hint="default"/>
        <w:lang w:val="ru-RU" w:eastAsia="en-US" w:bidi="ar-SA"/>
      </w:rPr>
    </w:lvl>
    <w:lvl w:ilvl="8" w:tplc="5ECA02D8">
      <w:numFmt w:val="bullet"/>
      <w:lvlText w:val="•"/>
      <w:lvlJc w:val="left"/>
      <w:pPr>
        <w:ind w:left="2942" w:hanging="135"/>
      </w:pPr>
      <w:rPr>
        <w:rFonts w:hint="default"/>
        <w:lang w:val="ru-RU" w:eastAsia="en-US" w:bidi="ar-SA"/>
      </w:rPr>
    </w:lvl>
  </w:abstractNum>
  <w:abstractNum w:abstractNumId="2" w15:restartNumberingAfterBreak="0">
    <w:nsid w:val="1DE35488"/>
    <w:multiLevelType w:val="hybridMultilevel"/>
    <w:tmpl w:val="41D4E5C6"/>
    <w:lvl w:ilvl="0" w:tplc="652EF1E4">
      <w:start w:val="1"/>
      <w:numFmt w:val="decimal"/>
      <w:lvlText w:val="%1"/>
      <w:lvlJc w:val="left"/>
      <w:pPr>
        <w:ind w:left="363" w:hanging="23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75C0BBA">
      <w:numFmt w:val="bullet"/>
      <w:lvlText w:val="•"/>
      <w:lvlJc w:val="left"/>
      <w:pPr>
        <w:ind w:left="1304" w:hanging="231"/>
      </w:pPr>
      <w:rPr>
        <w:rFonts w:hint="default"/>
        <w:lang w:val="ru-RU" w:eastAsia="en-US" w:bidi="ar-SA"/>
      </w:rPr>
    </w:lvl>
    <w:lvl w:ilvl="2" w:tplc="18B67694">
      <w:numFmt w:val="bullet"/>
      <w:lvlText w:val="•"/>
      <w:lvlJc w:val="left"/>
      <w:pPr>
        <w:ind w:left="2248" w:hanging="231"/>
      </w:pPr>
      <w:rPr>
        <w:rFonts w:hint="default"/>
        <w:lang w:val="ru-RU" w:eastAsia="en-US" w:bidi="ar-SA"/>
      </w:rPr>
    </w:lvl>
    <w:lvl w:ilvl="3" w:tplc="87540D04">
      <w:numFmt w:val="bullet"/>
      <w:lvlText w:val="•"/>
      <w:lvlJc w:val="left"/>
      <w:pPr>
        <w:ind w:left="3193" w:hanging="231"/>
      </w:pPr>
      <w:rPr>
        <w:rFonts w:hint="default"/>
        <w:lang w:val="ru-RU" w:eastAsia="en-US" w:bidi="ar-SA"/>
      </w:rPr>
    </w:lvl>
    <w:lvl w:ilvl="4" w:tplc="AC027C6E">
      <w:numFmt w:val="bullet"/>
      <w:lvlText w:val="•"/>
      <w:lvlJc w:val="left"/>
      <w:pPr>
        <w:ind w:left="4137" w:hanging="231"/>
      </w:pPr>
      <w:rPr>
        <w:rFonts w:hint="default"/>
        <w:lang w:val="ru-RU" w:eastAsia="en-US" w:bidi="ar-SA"/>
      </w:rPr>
    </w:lvl>
    <w:lvl w:ilvl="5" w:tplc="FEEE792C">
      <w:numFmt w:val="bullet"/>
      <w:lvlText w:val="•"/>
      <w:lvlJc w:val="left"/>
      <w:pPr>
        <w:ind w:left="5082" w:hanging="231"/>
      </w:pPr>
      <w:rPr>
        <w:rFonts w:hint="default"/>
        <w:lang w:val="ru-RU" w:eastAsia="en-US" w:bidi="ar-SA"/>
      </w:rPr>
    </w:lvl>
    <w:lvl w:ilvl="6" w:tplc="1E68CF5C">
      <w:numFmt w:val="bullet"/>
      <w:lvlText w:val="•"/>
      <w:lvlJc w:val="left"/>
      <w:pPr>
        <w:ind w:left="6026" w:hanging="231"/>
      </w:pPr>
      <w:rPr>
        <w:rFonts w:hint="default"/>
        <w:lang w:val="ru-RU" w:eastAsia="en-US" w:bidi="ar-SA"/>
      </w:rPr>
    </w:lvl>
    <w:lvl w:ilvl="7" w:tplc="BBE000B6">
      <w:numFmt w:val="bullet"/>
      <w:lvlText w:val="•"/>
      <w:lvlJc w:val="left"/>
      <w:pPr>
        <w:ind w:left="6970" w:hanging="231"/>
      </w:pPr>
      <w:rPr>
        <w:rFonts w:hint="default"/>
        <w:lang w:val="ru-RU" w:eastAsia="en-US" w:bidi="ar-SA"/>
      </w:rPr>
    </w:lvl>
    <w:lvl w:ilvl="8" w:tplc="C6924AC6">
      <w:numFmt w:val="bullet"/>
      <w:lvlText w:val="•"/>
      <w:lvlJc w:val="left"/>
      <w:pPr>
        <w:ind w:left="7915" w:hanging="231"/>
      </w:pPr>
      <w:rPr>
        <w:rFonts w:hint="default"/>
        <w:lang w:val="ru-RU" w:eastAsia="en-US" w:bidi="ar-SA"/>
      </w:rPr>
    </w:lvl>
  </w:abstractNum>
  <w:abstractNum w:abstractNumId="3" w15:restartNumberingAfterBreak="0">
    <w:nsid w:val="2A23407B"/>
    <w:multiLevelType w:val="hybridMultilevel"/>
    <w:tmpl w:val="CBB6B564"/>
    <w:lvl w:ilvl="0" w:tplc="60B0A912">
      <w:numFmt w:val="bullet"/>
      <w:lvlText w:val="•"/>
      <w:lvlJc w:val="left"/>
      <w:pPr>
        <w:ind w:left="95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6C4B28">
      <w:numFmt w:val="bullet"/>
      <w:lvlText w:val="•"/>
      <w:lvlJc w:val="left"/>
      <w:pPr>
        <w:ind w:left="1274" w:hanging="144"/>
      </w:pPr>
      <w:rPr>
        <w:rFonts w:hint="default"/>
        <w:lang w:val="ru-RU" w:eastAsia="en-US" w:bidi="ar-SA"/>
      </w:rPr>
    </w:lvl>
    <w:lvl w:ilvl="2" w:tplc="A59AB566">
      <w:numFmt w:val="bullet"/>
      <w:lvlText w:val="•"/>
      <w:lvlJc w:val="left"/>
      <w:pPr>
        <w:ind w:left="1588" w:hanging="144"/>
      </w:pPr>
      <w:rPr>
        <w:rFonts w:hint="default"/>
        <w:lang w:val="ru-RU" w:eastAsia="en-US" w:bidi="ar-SA"/>
      </w:rPr>
    </w:lvl>
    <w:lvl w:ilvl="3" w:tplc="BE4E2CAE">
      <w:numFmt w:val="bullet"/>
      <w:lvlText w:val="•"/>
      <w:lvlJc w:val="left"/>
      <w:pPr>
        <w:ind w:left="1902" w:hanging="144"/>
      </w:pPr>
      <w:rPr>
        <w:rFonts w:hint="default"/>
        <w:lang w:val="ru-RU" w:eastAsia="en-US" w:bidi="ar-SA"/>
      </w:rPr>
    </w:lvl>
    <w:lvl w:ilvl="4" w:tplc="6D4EA428">
      <w:numFmt w:val="bullet"/>
      <w:lvlText w:val="•"/>
      <w:lvlJc w:val="left"/>
      <w:pPr>
        <w:ind w:left="2216" w:hanging="144"/>
      </w:pPr>
      <w:rPr>
        <w:rFonts w:hint="default"/>
        <w:lang w:val="ru-RU" w:eastAsia="en-US" w:bidi="ar-SA"/>
      </w:rPr>
    </w:lvl>
    <w:lvl w:ilvl="5" w:tplc="22243244">
      <w:numFmt w:val="bullet"/>
      <w:lvlText w:val="•"/>
      <w:lvlJc w:val="left"/>
      <w:pPr>
        <w:ind w:left="2530" w:hanging="144"/>
      </w:pPr>
      <w:rPr>
        <w:rFonts w:hint="default"/>
        <w:lang w:val="ru-RU" w:eastAsia="en-US" w:bidi="ar-SA"/>
      </w:rPr>
    </w:lvl>
    <w:lvl w:ilvl="6" w:tplc="DE4EFAAC">
      <w:numFmt w:val="bullet"/>
      <w:lvlText w:val="•"/>
      <w:lvlJc w:val="left"/>
      <w:pPr>
        <w:ind w:left="2844" w:hanging="144"/>
      </w:pPr>
      <w:rPr>
        <w:rFonts w:hint="default"/>
        <w:lang w:val="ru-RU" w:eastAsia="en-US" w:bidi="ar-SA"/>
      </w:rPr>
    </w:lvl>
    <w:lvl w:ilvl="7" w:tplc="4262333E">
      <w:numFmt w:val="bullet"/>
      <w:lvlText w:val="•"/>
      <w:lvlJc w:val="left"/>
      <w:pPr>
        <w:ind w:left="3158" w:hanging="144"/>
      </w:pPr>
      <w:rPr>
        <w:rFonts w:hint="default"/>
        <w:lang w:val="ru-RU" w:eastAsia="en-US" w:bidi="ar-SA"/>
      </w:rPr>
    </w:lvl>
    <w:lvl w:ilvl="8" w:tplc="56BC0178">
      <w:numFmt w:val="bullet"/>
      <w:lvlText w:val="•"/>
      <w:lvlJc w:val="left"/>
      <w:pPr>
        <w:ind w:left="3472" w:hanging="144"/>
      </w:pPr>
      <w:rPr>
        <w:rFonts w:hint="default"/>
        <w:lang w:val="ru-RU" w:eastAsia="en-US" w:bidi="ar-SA"/>
      </w:rPr>
    </w:lvl>
  </w:abstractNum>
  <w:abstractNum w:abstractNumId="4" w15:restartNumberingAfterBreak="0">
    <w:nsid w:val="2CDD5C02"/>
    <w:multiLevelType w:val="hybridMultilevel"/>
    <w:tmpl w:val="E320FC36"/>
    <w:lvl w:ilvl="0" w:tplc="569E424E">
      <w:numFmt w:val="bullet"/>
      <w:lvlText w:val="•"/>
      <w:lvlJc w:val="left"/>
      <w:pPr>
        <w:ind w:left="446" w:hanging="19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E3292DA">
      <w:numFmt w:val="bullet"/>
      <w:lvlText w:val="•"/>
      <w:lvlJc w:val="left"/>
      <w:pPr>
        <w:ind w:left="739" w:hanging="193"/>
      </w:pPr>
      <w:rPr>
        <w:rFonts w:hint="default"/>
        <w:lang w:val="ru-RU" w:eastAsia="en-US" w:bidi="ar-SA"/>
      </w:rPr>
    </w:lvl>
    <w:lvl w:ilvl="2" w:tplc="372E4EB4">
      <w:numFmt w:val="bullet"/>
      <w:lvlText w:val="•"/>
      <w:lvlJc w:val="left"/>
      <w:pPr>
        <w:ind w:left="1039" w:hanging="193"/>
      </w:pPr>
      <w:rPr>
        <w:rFonts w:hint="default"/>
        <w:lang w:val="ru-RU" w:eastAsia="en-US" w:bidi="ar-SA"/>
      </w:rPr>
    </w:lvl>
    <w:lvl w:ilvl="3" w:tplc="AB1E42BC">
      <w:numFmt w:val="bullet"/>
      <w:lvlText w:val="•"/>
      <w:lvlJc w:val="left"/>
      <w:pPr>
        <w:ind w:left="1339" w:hanging="193"/>
      </w:pPr>
      <w:rPr>
        <w:rFonts w:hint="default"/>
        <w:lang w:val="ru-RU" w:eastAsia="en-US" w:bidi="ar-SA"/>
      </w:rPr>
    </w:lvl>
    <w:lvl w:ilvl="4" w:tplc="BAA02A9A">
      <w:numFmt w:val="bullet"/>
      <w:lvlText w:val="•"/>
      <w:lvlJc w:val="left"/>
      <w:pPr>
        <w:ind w:left="1639" w:hanging="193"/>
      </w:pPr>
      <w:rPr>
        <w:rFonts w:hint="default"/>
        <w:lang w:val="ru-RU" w:eastAsia="en-US" w:bidi="ar-SA"/>
      </w:rPr>
    </w:lvl>
    <w:lvl w:ilvl="5" w:tplc="A1F0DFD4">
      <w:numFmt w:val="bullet"/>
      <w:lvlText w:val="•"/>
      <w:lvlJc w:val="left"/>
      <w:pPr>
        <w:ind w:left="1939" w:hanging="193"/>
      </w:pPr>
      <w:rPr>
        <w:rFonts w:hint="default"/>
        <w:lang w:val="ru-RU" w:eastAsia="en-US" w:bidi="ar-SA"/>
      </w:rPr>
    </w:lvl>
    <w:lvl w:ilvl="6" w:tplc="57D62D8A">
      <w:numFmt w:val="bullet"/>
      <w:lvlText w:val="•"/>
      <w:lvlJc w:val="left"/>
      <w:pPr>
        <w:ind w:left="2238" w:hanging="193"/>
      </w:pPr>
      <w:rPr>
        <w:rFonts w:hint="default"/>
        <w:lang w:val="ru-RU" w:eastAsia="en-US" w:bidi="ar-SA"/>
      </w:rPr>
    </w:lvl>
    <w:lvl w:ilvl="7" w:tplc="584845FC">
      <w:numFmt w:val="bullet"/>
      <w:lvlText w:val="•"/>
      <w:lvlJc w:val="left"/>
      <w:pPr>
        <w:ind w:left="2538" w:hanging="193"/>
      </w:pPr>
      <w:rPr>
        <w:rFonts w:hint="default"/>
        <w:lang w:val="ru-RU" w:eastAsia="en-US" w:bidi="ar-SA"/>
      </w:rPr>
    </w:lvl>
    <w:lvl w:ilvl="8" w:tplc="2500FAEA">
      <w:numFmt w:val="bullet"/>
      <w:lvlText w:val="•"/>
      <w:lvlJc w:val="left"/>
      <w:pPr>
        <w:ind w:left="2838" w:hanging="193"/>
      </w:pPr>
      <w:rPr>
        <w:rFonts w:hint="default"/>
        <w:lang w:val="ru-RU" w:eastAsia="en-US" w:bidi="ar-SA"/>
      </w:rPr>
    </w:lvl>
  </w:abstractNum>
  <w:abstractNum w:abstractNumId="5" w15:restartNumberingAfterBreak="0">
    <w:nsid w:val="44361F20"/>
    <w:multiLevelType w:val="hybridMultilevel"/>
    <w:tmpl w:val="86AE2904"/>
    <w:lvl w:ilvl="0" w:tplc="CDE8C0E2">
      <w:start w:val="1"/>
      <w:numFmt w:val="decimal"/>
      <w:lvlText w:val="%1."/>
      <w:lvlJc w:val="left"/>
      <w:pPr>
        <w:ind w:left="561" w:hanging="29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ECEDB78">
      <w:start w:val="1"/>
      <w:numFmt w:val="decimal"/>
      <w:lvlText w:val="%2."/>
      <w:lvlJc w:val="left"/>
      <w:pPr>
        <w:ind w:left="3802" w:hanging="56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138E79FA">
      <w:numFmt w:val="bullet"/>
      <w:lvlText w:val="•"/>
      <w:lvlJc w:val="left"/>
      <w:pPr>
        <w:ind w:left="4464" w:hanging="562"/>
      </w:pPr>
      <w:rPr>
        <w:rFonts w:hint="default"/>
        <w:lang w:val="ru-RU" w:eastAsia="en-US" w:bidi="ar-SA"/>
      </w:rPr>
    </w:lvl>
    <w:lvl w:ilvl="3" w:tplc="F6802BEE">
      <w:numFmt w:val="bullet"/>
      <w:lvlText w:val="•"/>
      <w:lvlJc w:val="left"/>
      <w:pPr>
        <w:ind w:left="5129" w:hanging="562"/>
      </w:pPr>
      <w:rPr>
        <w:rFonts w:hint="default"/>
        <w:lang w:val="ru-RU" w:eastAsia="en-US" w:bidi="ar-SA"/>
      </w:rPr>
    </w:lvl>
    <w:lvl w:ilvl="4" w:tplc="9236AA2A">
      <w:numFmt w:val="bullet"/>
      <w:lvlText w:val="•"/>
      <w:lvlJc w:val="left"/>
      <w:pPr>
        <w:ind w:left="5794" w:hanging="562"/>
      </w:pPr>
      <w:rPr>
        <w:rFonts w:hint="default"/>
        <w:lang w:val="ru-RU" w:eastAsia="en-US" w:bidi="ar-SA"/>
      </w:rPr>
    </w:lvl>
    <w:lvl w:ilvl="5" w:tplc="94785468">
      <w:numFmt w:val="bullet"/>
      <w:lvlText w:val="•"/>
      <w:lvlJc w:val="left"/>
      <w:pPr>
        <w:ind w:left="6459" w:hanging="562"/>
      </w:pPr>
      <w:rPr>
        <w:rFonts w:hint="default"/>
        <w:lang w:val="ru-RU" w:eastAsia="en-US" w:bidi="ar-SA"/>
      </w:rPr>
    </w:lvl>
    <w:lvl w:ilvl="6" w:tplc="ABDA4778">
      <w:numFmt w:val="bullet"/>
      <w:lvlText w:val="•"/>
      <w:lvlJc w:val="left"/>
      <w:pPr>
        <w:ind w:left="7124" w:hanging="562"/>
      </w:pPr>
      <w:rPr>
        <w:rFonts w:hint="default"/>
        <w:lang w:val="ru-RU" w:eastAsia="en-US" w:bidi="ar-SA"/>
      </w:rPr>
    </w:lvl>
    <w:lvl w:ilvl="7" w:tplc="1728BBC2">
      <w:numFmt w:val="bullet"/>
      <w:lvlText w:val="•"/>
      <w:lvlJc w:val="left"/>
      <w:pPr>
        <w:ind w:left="7789" w:hanging="562"/>
      </w:pPr>
      <w:rPr>
        <w:rFonts w:hint="default"/>
        <w:lang w:val="ru-RU" w:eastAsia="en-US" w:bidi="ar-SA"/>
      </w:rPr>
    </w:lvl>
    <w:lvl w:ilvl="8" w:tplc="91A4D9A8">
      <w:numFmt w:val="bullet"/>
      <w:lvlText w:val="•"/>
      <w:lvlJc w:val="left"/>
      <w:pPr>
        <w:ind w:left="8454" w:hanging="562"/>
      </w:pPr>
      <w:rPr>
        <w:rFonts w:hint="default"/>
        <w:lang w:val="ru-RU" w:eastAsia="en-US" w:bidi="ar-SA"/>
      </w:rPr>
    </w:lvl>
  </w:abstractNum>
  <w:abstractNum w:abstractNumId="6" w15:restartNumberingAfterBreak="0">
    <w:nsid w:val="48C868CA"/>
    <w:multiLevelType w:val="hybridMultilevel"/>
    <w:tmpl w:val="C8D2D8FE"/>
    <w:lvl w:ilvl="0" w:tplc="00F2BF2C">
      <w:numFmt w:val="bullet"/>
      <w:lvlText w:val="•"/>
      <w:lvlJc w:val="left"/>
      <w:pPr>
        <w:ind w:left="175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7E2F14">
      <w:numFmt w:val="bullet"/>
      <w:lvlText w:val="•"/>
      <w:lvlJc w:val="left"/>
      <w:pPr>
        <w:ind w:left="1994" w:hanging="144"/>
      </w:pPr>
      <w:rPr>
        <w:rFonts w:hint="default"/>
        <w:lang w:val="ru-RU" w:eastAsia="en-US" w:bidi="ar-SA"/>
      </w:rPr>
    </w:lvl>
    <w:lvl w:ilvl="2" w:tplc="A27C1E3A">
      <w:numFmt w:val="bullet"/>
      <w:lvlText w:val="•"/>
      <w:lvlJc w:val="left"/>
      <w:pPr>
        <w:ind w:left="2228" w:hanging="144"/>
      </w:pPr>
      <w:rPr>
        <w:rFonts w:hint="default"/>
        <w:lang w:val="ru-RU" w:eastAsia="en-US" w:bidi="ar-SA"/>
      </w:rPr>
    </w:lvl>
    <w:lvl w:ilvl="3" w:tplc="E2E4C978">
      <w:numFmt w:val="bullet"/>
      <w:lvlText w:val="•"/>
      <w:lvlJc w:val="left"/>
      <w:pPr>
        <w:ind w:left="2462" w:hanging="144"/>
      </w:pPr>
      <w:rPr>
        <w:rFonts w:hint="default"/>
        <w:lang w:val="ru-RU" w:eastAsia="en-US" w:bidi="ar-SA"/>
      </w:rPr>
    </w:lvl>
    <w:lvl w:ilvl="4" w:tplc="89786594">
      <w:numFmt w:val="bullet"/>
      <w:lvlText w:val="•"/>
      <w:lvlJc w:val="left"/>
      <w:pPr>
        <w:ind w:left="2696" w:hanging="144"/>
      </w:pPr>
      <w:rPr>
        <w:rFonts w:hint="default"/>
        <w:lang w:val="ru-RU" w:eastAsia="en-US" w:bidi="ar-SA"/>
      </w:rPr>
    </w:lvl>
    <w:lvl w:ilvl="5" w:tplc="70C6E7DA">
      <w:numFmt w:val="bullet"/>
      <w:lvlText w:val="•"/>
      <w:lvlJc w:val="left"/>
      <w:pPr>
        <w:ind w:left="2930" w:hanging="144"/>
      </w:pPr>
      <w:rPr>
        <w:rFonts w:hint="default"/>
        <w:lang w:val="ru-RU" w:eastAsia="en-US" w:bidi="ar-SA"/>
      </w:rPr>
    </w:lvl>
    <w:lvl w:ilvl="6" w:tplc="582C0222">
      <w:numFmt w:val="bullet"/>
      <w:lvlText w:val="•"/>
      <w:lvlJc w:val="left"/>
      <w:pPr>
        <w:ind w:left="3164" w:hanging="144"/>
      </w:pPr>
      <w:rPr>
        <w:rFonts w:hint="default"/>
        <w:lang w:val="ru-RU" w:eastAsia="en-US" w:bidi="ar-SA"/>
      </w:rPr>
    </w:lvl>
    <w:lvl w:ilvl="7" w:tplc="320C6068">
      <w:numFmt w:val="bullet"/>
      <w:lvlText w:val="•"/>
      <w:lvlJc w:val="left"/>
      <w:pPr>
        <w:ind w:left="3398" w:hanging="144"/>
      </w:pPr>
      <w:rPr>
        <w:rFonts w:hint="default"/>
        <w:lang w:val="ru-RU" w:eastAsia="en-US" w:bidi="ar-SA"/>
      </w:rPr>
    </w:lvl>
    <w:lvl w:ilvl="8" w:tplc="EEA27A38">
      <w:numFmt w:val="bullet"/>
      <w:lvlText w:val="•"/>
      <w:lvlJc w:val="left"/>
      <w:pPr>
        <w:ind w:left="3632" w:hanging="144"/>
      </w:pPr>
      <w:rPr>
        <w:rFonts w:hint="default"/>
        <w:lang w:val="ru-RU" w:eastAsia="en-US" w:bidi="ar-SA"/>
      </w:rPr>
    </w:lvl>
  </w:abstractNum>
  <w:abstractNum w:abstractNumId="7" w15:restartNumberingAfterBreak="0">
    <w:nsid w:val="4C2A2E95"/>
    <w:multiLevelType w:val="hybridMultilevel"/>
    <w:tmpl w:val="B1709170"/>
    <w:lvl w:ilvl="0" w:tplc="E662CD92">
      <w:numFmt w:val="bullet"/>
      <w:lvlText w:val="•"/>
      <w:lvlJc w:val="left"/>
      <w:pPr>
        <w:ind w:left="454" w:hanging="2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5E3490">
      <w:numFmt w:val="bullet"/>
      <w:lvlText w:val="•"/>
      <w:lvlJc w:val="left"/>
      <w:pPr>
        <w:ind w:left="824" w:hanging="206"/>
      </w:pPr>
      <w:rPr>
        <w:rFonts w:hint="default"/>
        <w:lang w:val="ru-RU" w:eastAsia="en-US" w:bidi="ar-SA"/>
      </w:rPr>
    </w:lvl>
    <w:lvl w:ilvl="2" w:tplc="F796CD16">
      <w:numFmt w:val="bullet"/>
      <w:lvlText w:val="•"/>
      <w:lvlJc w:val="left"/>
      <w:pPr>
        <w:ind w:left="1188" w:hanging="206"/>
      </w:pPr>
      <w:rPr>
        <w:rFonts w:hint="default"/>
        <w:lang w:val="ru-RU" w:eastAsia="en-US" w:bidi="ar-SA"/>
      </w:rPr>
    </w:lvl>
    <w:lvl w:ilvl="3" w:tplc="6DFA7C3A">
      <w:numFmt w:val="bullet"/>
      <w:lvlText w:val="•"/>
      <w:lvlJc w:val="left"/>
      <w:pPr>
        <w:ind w:left="1552" w:hanging="206"/>
      </w:pPr>
      <w:rPr>
        <w:rFonts w:hint="default"/>
        <w:lang w:val="ru-RU" w:eastAsia="en-US" w:bidi="ar-SA"/>
      </w:rPr>
    </w:lvl>
    <w:lvl w:ilvl="4" w:tplc="49DE1DFC">
      <w:numFmt w:val="bullet"/>
      <w:lvlText w:val="•"/>
      <w:lvlJc w:val="left"/>
      <w:pPr>
        <w:ind w:left="1916" w:hanging="206"/>
      </w:pPr>
      <w:rPr>
        <w:rFonts w:hint="default"/>
        <w:lang w:val="ru-RU" w:eastAsia="en-US" w:bidi="ar-SA"/>
      </w:rPr>
    </w:lvl>
    <w:lvl w:ilvl="5" w:tplc="C0FC2B78">
      <w:numFmt w:val="bullet"/>
      <w:lvlText w:val="•"/>
      <w:lvlJc w:val="left"/>
      <w:pPr>
        <w:ind w:left="2280" w:hanging="206"/>
      </w:pPr>
      <w:rPr>
        <w:rFonts w:hint="default"/>
        <w:lang w:val="ru-RU" w:eastAsia="en-US" w:bidi="ar-SA"/>
      </w:rPr>
    </w:lvl>
    <w:lvl w:ilvl="6" w:tplc="EA72CAC4">
      <w:numFmt w:val="bullet"/>
      <w:lvlText w:val="•"/>
      <w:lvlJc w:val="left"/>
      <w:pPr>
        <w:ind w:left="2644" w:hanging="206"/>
      </w:pPr>
      <w:rPr>
        <w:rFonts w:hint="default"/>
        <w:lang w:val="ru-RU" w:eastAsia="en-US" w:bidi="ar-SA"/>
      </w:rPr>
    </w:lvl>
    <w:lvl w:ilvl="7" w:tplc="77020756">
      <w:numFmt w:val="bullet"/>
      <w:lvlText w:val="•"/>
      <w:lvlJc w:val="left"/>
      <w:pPr>
        <w:ind w:left="3008" w:hanging="206"/>
      </w:pPr>
      <w:rPr>
        <w:rFonts w:hint="default"/>
        <w:lang w:val="ru-RU" w:eastAsia="en-US" w:bidi="ar-SA"/>
      </w:rPr>
    </w:lvl>
    <w:lvl w:ilvl="8" w:tplc="BE6832AA">
      <w:numFmt w:val="bullet"/>
      <w:lvlText w:val="•"/>
      <w:lvlJc w:val="left"/>
      <w:pPr>
        <w:ind w:left="3372" w:hanging="206"/>
      </w:pPr>
      <w:rPr>
        <w:rFonts w:hint="default"/>
        <w:lang w:val="ru-RU" w:eastAsia="en-US" w:bidi="ar-SA"/>
      </w:rPr>
    </w:lvl>
  </w:abstractNum>
  <w:abstractNum w:abstractNumId="8" w15:restartNumberingAfterBreak="0">
    <w:nsid w:val="6A731BFE"/>
    <w:multiLevelType w:val="multilevel"/>
    <w:tmpl w:val="FF389E2E"/>
    <w:lvl w:ilvl="0">
      <w:start w:val="2"/>
      <w:numFmt w:val="decimal"/>
      <w:lvlText w:val="%1"/>
      <w:lvlJc w:val="left"/>
      <w:pPr>
        <w:ind w:left="685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5" w:hanging="42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00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1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1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2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2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3" w:hanging="422"/>
      </w:pPr>
      <w:rPr>
        <w:rFonts w:hint="default"/>
        <w:lang w:val="ru-RU" w:eastAsia="en-US" w:bidi="ar-SA"/>
      </w:rPr>
    </w:lvl>
  </w:abstractNum>
  <w:abstractNum w:abstractNumId="9" w15:restartNumberingAfterBreak="0">
    <w:nsid w:val="6BA32563"/>
    <w:multiLevelType w:val="hybridMultilevel"/>
    <w:tmpl w:val="05B20108"/>
    <w:lvl w:ilvl="0" w:tplc="E378F3FA">
      <w:numFmt w:val="bullet"/>
      <w:lvlText w:val="-"/>
      <w:lvlJc w:val="left"/>
      <w:pPr>
        <w:ind w:left="263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5C4F26">
      <w:numFmt w:val="bullet"/>
      <w:lvlText w:val="•"/>
      <w:lvlJc w:val="left"/>
      <w:pPr>
        <w:ind w:left="96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0B2014C">
      <w:numFmt w:val="bullet"/>
      <w:lvlText w:val="•"/>
      <w:lvlJc w:val="left"/>
      <w:pPr>
        <w:ind w:left="176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414681CA">
      <w:numFmt w:val="bullet"/>
      <w:lvlText w:val="•"/>
      <w:lvlJc w:val="left"/>
      <w:pPr>
        <w:ind w:left="2763" w:hanging="144"/>
      </w:pPr>
      <w:rPr>
        <w:rFonts w:hint="default"/>
        <w:lang w:val="ru-RU" w:eastAsia="en-US" w:bidi="ar-SA"/>
      </w:rPr>
    </w:lvl>
    <w:lvl w:ilvl="4" w:tplc="CA0CE712">
      <w:numFmt w:val="bullet"/>
      <w:lvlText w:val="•"/>
      <w:lvlJc w:val="left"/>
      <w:pPr>
        <w:ind w:left="3766" w:hanging="144"/>
      </w:pPr>
      <w:rPr>
        <w:rFonts w:hint="default"/>
        <w:lang w:val="ru-RU" w:eastAsia="en-US" w:bidi="ar-SA"/>
      </w:rPr>
    </w:lvl>
    <w:lvl w:ilvl="5" w:tplc="4A1807C6">
      <w:numFmt w:val="bullet"/>
      <w:lvlText w:val="•"/>
      <w:lvlJc w:val="left"/>
      <w:pPr>
        <w:ind w:left="4769" w:hanging="144"/>
      </w:pPr>
      <w:rPr>
        <w:rFonts w:hint="default"/>
        <w:lang w:val="ru-RU" w:eastAsia="en-US" w:bidi="ar-SA"/>
      </w:rPr>
    </w:lvl>
    <w:lvl w:ilvl="6" w:tplc="9C4A56B8">
      <w:numFmt w:val="bullet"/>
      <w:lvlText w:val="•"/>
      <w:lvlJc w:val="left"/>
      <w:pPr>
        <w:ind w:left="5772" w:hanging="144"/>
      </w:pPr>
      <w:rPr>
        <w:rFonts w:hint="default"/>
        <w:lang w:val="ru-RU" w:eastAsia="en-US" w:bidi="ar-SA"/>
      </w:rPr>
    </w:lvl>
    <w:lvl w:ilvl="7" w:tplc="33B64580">
      <w:numFmt w:val="bullet"/>
      <w:lvlText w:val="•"/>
      <w:lvlJc w:val="left"/>
      <w:pPr>
        <w:ind w:left="6775" w:hanging="144"/>
      </w:pPr>
      <w:rPr>
        <w:rFonts w:hint="default"/>
        <w:lang w:val="ru-RU" w:eastAsia="en-US" w:bidi="ar-SA"/>
      </w:rPr>
    </w:lvl>
    <w:lvl w:ilvl="8" w:tplc="9F4EE924">
      <w:numFmt w:val="bullet"/>
      <w:lvlText w:val="•"/>
      <w:lvlJc w:val="left"/>
      <w:pPr>
        <w:ind w:left="7778" w:hanging="14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7"/>
  </w:num>
  <w:num w:numId="7">
    <w:abstractNumId w:val="0"/>
  </w:num>
  <w:num w:numId="8">
    <w:abstractNumId w:val="8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1081B"/>
    <w:rsid w:val="000C642B"/>
    <w:rsid w:val="002B4E66"/>
    <w:rsid w:val="0051081B"/>
    <w:rsid w:val="00627813"/>
    <w:rsid w:val="00B011EC"/>
    <w:rsid w:val="00C56C60"/>
    <w:rsid w:val="00E66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67BDDA3"/>
  <w15:docId w15:val="{4E6A4A76-B067-48E7-8E11-C923AE9E9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6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19" w:lineRule="exact"/>
      <w:ind w:left="219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uiPriority w:val="1"/>
    <w:qFormat/>
    <w:pPr>
      <w:ind w:left="681" w:hanging="3558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37"/>
      <w:ind w:left="561" w:right="49" w:hanging="562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137"/>
      <w:ind w:left="263" w:hanging="303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pPr>
      <w:ind w:left="263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63"/>
    </w:pPr>
  </w:style>
  <w:style w:type="paragraph" w:customStyle="1" w:styleId="TableParagraph">
    <w:name w:val="Table Paragraph"/>
    <w:basedOn w:val="a"/>
    <w:uiPriority w:val="1"/>
    <w:qFormat/>
    <w:pPr>
      <w:ind w:left="254"/>
    </w:pPr>
  </w:style>
  <w:style w:type="table" w:styleId="a5">
    <w:name w:val="Table Grid"/>
    <w:basedOn w:val="a1"/>
    <w:uiPriority w:val="39"/>
    <w:rsid w:val="00627813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6278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3868</Words>
  <Characters>22051</Characters>
  <Application>Microsoft Office Word</Application>
  <DocSecurity>0</DocSecurity>
  <Lines>183</Lines>
  <Paragraphs>51</Paragraphs>
  <ScaleCrop>false</ScaleCrop>
  <Company/>
  <LinksUpToDate>false</LinksUpToDate>
  <CharactersWithSpaces>25868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Морозов Сергей Николаевич</cp:lastModifiedBy>
  <cp:revision>5</cp:revision>
  <dcterms:created xsi:type="dcterms:W3CDTF">2023-01-25T07:27:00Z</dcterms:created>
  <dcterms:modified xsi:type="dcterms:W3CDTF">2025-02-04T12:44:00Z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LastSaved">
    <vt:filetime>2023-01-25T00:00:00Z</vt:filetime>
  </property>
</Properties>
</file>