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C9" w:rsidRPr="004E1E9C" w:rsidRDefault="00DF3933">
      <w:pPr>
        <w:rPr>
          <w:sz w:val="24"/>
          <w:szCs w:val="24"/>
        </w:rPr>
      </w:pPr>
      <w:r>
        <w:rPr>
          <w:sz w:val="24"/>
          <w:szCs w:val="24"/>
        </w:rPr>
        <w:t xml:space="preserve">Вопросы по </w:t>
      </w:r>
      <w:r>
        <w:rPr>
          <w:sz w:val="27"/>
          <w:szCs w:val="27"/>
        </w:rPr>
        <w:t>Практике по получению первичных навыков работы с программным обеспечением применительно к области (сфере) профессиональной деятельности</w:t>
      </w:r>
    </w:p>
    <w:p w:rsidR="00DF3933" w:rsidRDefault="00DF3933" w:rsidP="004E1E9C">
      <w:pPr>
        <w:jc w:val="both"/>
      </w:pPr>
    </w:p>
    <w:p w:rsidR="00466EB5" w:rsidRPr="00DF3933" w:rsidRDefault="00466EB5" w:rsidP="004E1E9C">
      <w:pPr>
        <w:jc w:val="both"/>
        <w:rPr>
          <w:bCs/>
          <w:shd w:val="clear" w:color="auto" w:fill="FFFFFF"/>
        </w:rPr>
      </w:pPr>
      <w:r w:rsidRPr="00DF3933">
        <w:t>1. Правила оформления конструкторской документации по ЕСКД.</w:t>
      </w:r>
    </w:p>
    <w:p w:rsidR="004E1E9C" w:rsidRPr="00DF3933" w:rsidRDefault="004E1E9C" w:rsidP="004E1E9C">
      <w:pPr>
        <w:jc w:val="both"/>
        <w:rPr>
          <w:bCs/>
          <w:shd w:val="clear" w:color="auto" w:fill="FFFFFF"/>
        </w:rPr>
      </w:pPr>
      <w:r w:rsidRPr="00DF3933">
        <w:rPr>
          <w:bCs/>
          <w:shd w:val="clear" w:color="auto" w:fill="FFFFFF"/>
        </w:rPr>
        <w:t>1. В чем состоит отличие </w:t>
      </w:r>
      <w:proofErr w:type="spellStart"/>
      <w:r w:rsidRPr="00DF3933">
        <w:rPr>
          <w:bCs/>
          <w:shd w:val="clear" w:color="auto" w:fill="FFFFFF"/>
        </w:rPr>
        <w:t>Mathcad</w:t>
      </w:r>
      <w:proofErr w:type="spellEnd"/>
      <w:r w:rsidRPr="00DF3933">
        <w:rPr>
          <w:bCs/>
          <w:shd w:val="clear" w:color="auto" w:fill="FFFFFF"/>
        </w:rPr>
        <w:t> от других аналогичных систем</w:t>
      </w:r>
    </w:p>
    <w:p w:rsidR="004E1E9C" w:rsidRPr="00DF3933" w:rsidRDefault="00DF3933" w:rsidP="004E1E9C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3</w:t>
      </w:r>
      <w:r w:rsidR="004E1E9C" w:rsidRPr="00DF3933">
        <w:rPr>
          <w:bCs/>
          <w:shd w:val="clear" w:color="auto" w:fill="FFFFFF"/>
        </w:rPr>
        <w:t>. Дайте характеристику составных частей </w:t>
      </w:r>
      <w:proofErr w:type="spellStart"/>
      <w:r w:rsidR="004E1E9C" w:rsidRPr="00DF3933">
        <w:rPr>
          <w:bCs/>
          <w:shd w:val="clear" w:color="auto" w:fill="FFFFFF"/>
        </w:rPr>
        <w:t>Mathcad</w:t>
      </w:r>
      <w:proofErr w:type="spellEnd"/>
    </w:p>
    <w:p w:rsidR="004E1E9C" w:rsidRPr="00DF3933" w:rsidRDefault="00DF3933" w:rsidP="00466EB5">
      <w:pPr>
        <w:jc w:val="both"/>
      </w:pPr>
      <w:r>
        <w:t>4</w:t>
      </w:r>
      <w:r w:rsidR="004E1E9C" w:rsidRPr="00DF3933">
        <w:t>. Панель инструментов </w:t>
      </w:r>
      <w:proofErr w:type="spellStart"/>
      <w:r w:rsidR="004E1E9C" w:rsidRPr="00DF3933">
        <w:t>Math</w:t>
      </w:r>
      <w:proofErr w:type="spellEnd"/>
      <w:r w:rsidR="004E1E9C" w:rsidRPr="00DF3933">
        <w:t xml:space="preserve"> (Математика) и доступные через нее дополнительные математические панели инструментов.</w:t>
      </w:r>
    </w:p>
    <w:p w:rsidR="004E1E9C" w:rsidRPr="00DF3933" w:rsidRDefault="00DF3933" w:rsidP="004E1E9C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5</w:t>
      </w:r>
      <w:r w:rsidR="004E1E9C" w:rsidRPr="00DF3933">
        <w:rPr>
          <w:bCs/>
          <w:shd w:val="clear" w:color="auto" w:fill="FFFFFF"/>
        </w:rPr>
        <w:t>. Каковы способы запуска системы </w:t>
      </w:r>
      <w:proofErr w:type="spellStart"/>
      <w:r w:rsidR="004E1E9C" w:rsidRPr="00DF3933">
        <w:rPr>
          <w:bCs/>
          <w:shd w:val="clear" w:color="auto" w:fill="FFFFFF"/>
        </w:rPr>
        <w:t>Mathcad</w:t>
      </w:r>
      <w:proofErr w:type="spellEnd"/>
    </w:p>
    <w:p w:rsidR="004E1E9C" w:rsidRPr="00DF3933" w:rsidRDefault="00DF3933" w:rsidP="004E1E9C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6</w:t>
      </w:r>
      <w:r w:rsidR="004E1E9C" w:rsidRPr="00DF3933">
        <w:rPr>
          <w:bCs/>
          <w:shd w:val="clear" w:color="auto" w:fill="FFFFFF"/>
        </w:rPr>
        <w:t>. Какова структура Главного меню системы </w:t>
      </w:r>
      <w:proofErr w:type="spellStart"/>
      <w:r w:rsidR="004E1E9C" w:rsidRPr="00DF3933">
        <w:rPr>
          <w:bCs/>
          <w:shd w:val="clear" w:color="auto" w:fill="FFFFFF"/>
        </w:rPr>
        <w:t>Mathcad</w:t>
      </w:r>
      <w:proofErr w:type="spellEnd"/>
    </w:p>
    <w:p w:rsidR="004E1E9C" w:rsidRPr="00DF3933" w:rsidRDefault="00DF3933" w:rsidP="004E1E9C">
      <w:pPr>
        <w:jc w:val="both"/>
      </w:pPr>
      <w:r>
        <w:rPr>
          <w:bCs/>
          <w:shd w:val="clear" w:color="auto" w:fill="FFFFFF"/>
        </w:rPr>
        <w:t xml:space="preserve">7. </w:t>
      </w:r>
      <w:r w:rsidR="004E1E9C" w:rsidRPr="00DF3933">
        <w:rPr>
          <w:bCs/>
          <w:shd w:val="clear" w:color="auto" w:fill="FFFFFF"/>
        </w:rPr>
        <w:t>Назовите состав падающего меню пункта «Правка»</w:t>
      </w:r>
    </w:p>
    <w:p w:rsidR="004E1E9C" w:rsidRPr="00DF3933" w:rsidRDefault="00DF3933" w:rsidP="004E1E9C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8</w:t>
      </w:r>
      <w:r w:rsidR="004E1E9C" w:rsidRPr="00DF3933">
        <w:rPr>
          <w:bCs/>
          <w:shd w:val="clear" w:color="auto" w:fill="FFFFFF"/>
        </w:rPr>
        <w:t>. Какие панели входят в панель математики из пункта меню Вид/Панели инструментов</w:t>
      </w:r>
    </w:p>
    <w:p w:rsidR="004E1E9C" w:rsidRPr="00DF3933" w:rsidRDefault="00DF3933" w:rsidP="004E1E9C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10</w:t>
      </w:r>
      <w:r w:rsidR="004E1E9C" w:rsidRPr="00DF3933">
        <w:rPr>
          <w:bCs/>
          <w:shd w:val="clear" w:color="auto" w:fill="FFFFFF"/>
        </w:rPr>
        <w:t xml:space="preserve">. Что называется Документом в </w:t>
      </w:r>
      <w:proofErr w:type="gramStart"/>
      <w:r w:rsidR="004E1E9C" w:rsidRPr="00DF3933">
        <w:rPr>
          <w:bCs/>
          <w:shd w:val="clear" w:color="auto" w:fill="FFFFFF"/>
        </w:rPr>
        <w:t>системе</w:t>
      </w:r>
      <w:proofErr w:type="gramEnd"/>
      <w:r w:rsidR="004E1E9C" w:rsidRPr="00DF3933">
        <w:rPr>
          <w:bCs/>
          <w:shd w:val="clear" w:color="auto" w:fill="FFFFFF"/>
        </w:rPr>
        <w:t> </w:t>
      </w:r>
      <w:proofErr w:type="spellStart"/>
      <w:r w:rsidR="004E1E9C" w:rsidRPr="00DF3933">
        <w:rPr>
          <w:bCs/>
          <w:shd w:val="clear" w:color="auto" w:fill="FFFFFF"/>
        </w:rPr>
        <w:t>Mathcad</w:t>
      </w:r>
      <w:proofErr w:type="spellEnd"/>
      <w:r w:rsidR="004E1E9C" w:rsidRPr="00DF3933">
        <w:rPr>
          <w:bCs/>
          <w:shd w:val="clear" w:color="auto" w:fill="FFFFFF"/>
        </w:rPr>
        <w:t xml:space="preserve"> и из </w:t>
      </w:r>
      <w:proofErr w:type="gramStart"/>
      <w:r w:rsidR="004E1E9C" w:rsidRPr="00DF3933">
        <w:rPr>
          <w:bCs/>
          <w:shd w:val="clear" w:color="auto" w:fill="FFFFFF"/>
        </w:rPr>
        <w:t>каких</w:t>
      </w:r>
      <w:proofErr w:type="gramEnd"/>
      <w:r w:rsidR="004E1E9C" w:rsidRPr="00DF3933">
        <w:rPr>
          <w:bCs/>
          <w:shd w:val="clear" w:color="auto" w:fill="FFFFFF"/>
        </w:rPr>
        <w:t xml:space="preserve"> Областей состоит</w:t>
      </w:r>
    </w:p>
    <w:p w:rsidR="004E1E9C" w:rsidRPr="00DF3933" w:rsidRDefault="00DF3933" w:rsidP="004E1E9C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11</w:t>
      </w:r>
      <w:r w:rsidR="004E1E9C" w:rsidRPr="00DF3933">
        <w:rPr>
          <w:bCs/>
          <w:shd w:val="clear" w:color="auto" w:fill="FFFFFF"/>
        </w:rPr>
        <w:t>. Каковы способы редактирования Документа</w:t>
      </w:r>
    </w:p>
    <w:p w:rsidR="004E1E9C" w:rsidRPr="00DF3933" w:rsidRDefault="004E1E9C" w:rsidP="004E1E9C">
      <w:pPr>
        <w:jc w:val="both"/>
        <w:rPr>
          <w:bCs/>
          <w:shd w:val="clear" w:color="auto" w:fill="FFFFFF"/>
        </w:rPr>
      </w:pPr>
      <w:r w:rsidRPr="00DF3933">
        <w:rPr>
          <w:bCs/>
          <w:shd w:val="clear" w:color="auto" w:fill="FFFFFF"/>
        </w:rPr>
        <w:t>1</w:t>
      </w:r>
      <w:r w:rsidR="00DF3933">
        <w:rPr>
          <w:bCs/>
          <w:shd w:val="clear" w:color="auto" w:fill="FFFFFF"/>
        </w:rPr>
        <w:t>2</w:t>
      </w:r>
      <w:r w:rsidRPr="00DF3933">
        <w:rPr>
          <w:bCs/>
          <w:shd w:val="clear" w:color="auto" w:fill="FFFFFF"/>
        </w:rPr>
        <w:t xml:space="preserve">. Перечислите условные операторы и назовите особенности их ввода в </w:t>
      </w:r>
      <w:proofErr w:type="gramStart"/>
      <w:r w:rsidRPr="00DF3933">
        <w:rPr>
          <w:bCs/>
          <w:shd w:val="clear" w:color="auto" w:fill="FFFFFF"/>
        </w:rPr>
        <w:t>математическое</w:t>
      </w:r>
      <w:proofErr w:type="gramEnd"/>
      <w:r w:rsidRPr="00DF3933">
        <w:rPr>
          <w:bCs/>
          <w:shd w:val="clear" w:color="auto" w:fill="FFFFFF"/>
        </w:rPr>
        <w:t xml:space="preserve"> </w:t>
      </w:r>
      <w:proofErr w:type="spellStart"/>
      <w:r w:rsidRPr="00DF3933">
        <w:rPr>
          <w:bCs/>
          <w:shd w:val="clear" w:color="auto" w:fill="FFFFFF"/>
        </w:rPr>
        <w:t>выраже</w:t>
      </w:r>
      <w:proofErr w:type="spellEnd"/>
    </w:p>
    <w:p w:rsidR="004E1E9C" w:rsidRPr="00DF3933" w:rsidRDefault="004E1E9C" w:rsidP="004E1E9C">
      <w:pPr>
        <w:jc w:val="both"/>
        <w:rPr>
          <w:bCs/>
          <w:shd w:val="clear" w:color="auto" w:fill="FFFFFF"/>
        </w:rPr>
      </w:pPr>
      <w:r w:rsidRPr="00DF3933">
        <w:rPr>
          <w:bCs/>
          <w:shd w:val="clear" w:color="auto" w:fill="FFFFFF"/>
        </w:rPr>
        <w:t>1</w:t>
      </w:r>
      <w:r w:rsidR="00DF3933">
        <w:rPr>
          <w:bCs/>
          <w:shd w:val="clear" w:color="auto" w:fill="FFFFFF"/>
        </w:rPr>
        <w:t>3</w:t>
      </w:r>
      <w:r w:rsidRPr="00DF3933">
        <w:rPr>
          <w:bCs/>
          <w:shd w:val="clear" w:color="auto" w:fill="FFFFFF"/>
        </w:rPr>
        <w:t xml:space="preserve">. Что такое массив в системе </w:t>
      </w:r>
      <w:proofErr w:type="spellStart"/>
      <w:r w:rsidRPr="00DF3933">
        <w:rPr>
          <w:bCs/>
          <w:shd w:val="clear" w:color="auto" w:fill="FFFFFF"/>
        </w:rPr>
        <w:t>Mathcad</w:t>
      </w:r>
      <w:proofErr w:type="spellEnd"/>
      <w:r w:rsidRPr="00DF3933">
        <w:rPr>
          <w:bCs/>
          <w:shd w:val="clear" w:color="auto" w:fill="FFFFFF"/>
        </w:rPr>
        <w:t xml:space="preserve"> и каковы способы задания массива</w:t>
      </w:r>
    </w:p>
    <w:p w:rsidR="004E1E9C" w:rsidRPr="00DF3933" w:rsidRDefault="004E1E9C" w:rsidP="004E1E9C">
      <w:pPr>
        <w:jc w:val="both"/>
        <w:rPr>
          <w:bCs/>
          <w:shd w:val="clear" w:color="auto" w:fill="FFFFFF"/>
        </w:rPr>
      </w:pPr>
      <w:r w:rsidRPr="00DF3933">
        <w:rPr>
          <w:bCs/>
          <w:shd w:val="clear" w:color="auto" w:fill="FFFFFF"/>
        </w:rPr>
        <w:t>1</w:t>
      </w:r>
      <w:r w:rsidR="00DF3933">
        <w:rPr>
          <w:bCs/>
          <w:shd w:val="clear" w:color="auto" w:fill="FFFFFF"/>
        </w:rPr>
        <w:t>4</w:t>
      </w:r>
      <w:r w:rsidRPr="00DF3933">
        <w:rPr>
          <w:bCs/>
          <w:shd w:val="clear" w:color="auto" w:fill="FFFFFF"/>
        </w:rPr>
        <w:t>. Назовите векторные и матричные операторы в системе </w:t>
      </w:r>
      <w:proofErr w:type="spellStart"/>
      <w:r w:rsidRPr="00DF3933">
        <w:rPr>
          <w:bCs/>
          <w:shd w:val="clear" w:color="auto" w:fill="FFFFFF"/>
        </w:rPr>
        <w:t>Mathcad</w:t>
      </w:r>
      <w:proofErr w:type="spellEnd"/>
    </w:p>
    <w:p w:rsidR="00DF3933" w:rsidRPr="00DF3933" w:rsidRDefault="00DF3933" w:rsidP="00DF39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DF3933">
        <w:rPr>
          <w:color w:val="000000"/>
          <w:sz w:val="28"/>
          <w:szCs w:val="28"/>
        </w:rPr>
        <w:t xml:space="preserve">. Использование в </w:t>
      </w:r>
      <w:proofErr w:type="spellStart"/>
      <w:proofErr w:type="gramStart"/>
      <w:r w:rsidRPr="00DF3933">
        <w:rPr>
          <w:color w:val="000000"/>
          <w:sz w:val="28"/>
          <w:szCs w:val="28"/>
        </w:rPr>
        <w:t>А</w:t>
      </w:r>
      <w:proofErr w:type="gramEnd"/>
      <w:r w:rsidRPr="00DF3933">
        <w:rPr>
          <w:color w:val="000000"/>
          <w:sz w:val="28"/>
          <w:szCs w:val="28"/>
        </w:rPr>
        <w:t>utoCAD</w:t>
      </w:r>
      <w:proofErr w:type="spellEnd"/>
      <w:r w:rsidRPr="00DF3933">
        <w:rPr>
          <w:color w:val="000000"/>
          <w:sz w:val="28"/>
          <w:szCs w:val="28"/>
        </w:rPr>
        <w:t xml:space="preserve"> режима «ОРТО» (ORTHO) и инструмента «Нормаль» (</w:t>
      </w:r>
      <w:proofErr w:type="spellStart"/>
      <w:r w:rsidRPr="00DF3933">
        <w:rPr>
          <w:color w:val="000000"/>
          <w:sz w:val="28"/>
          <w:szCs w:val="28"/>
        </w:rPr>
        <w:t>Snap</w:t>
      </w:r>
      <w:proofErr w:type="spellEnd"/>
      <w:r w:rsidRPr="00DF3933">
        <w:rPr>
          <w:color w:val="000000"/>
          <w:sz w:val="28"/>
          <w:szCs w:val="28"/>
        </w:rPr>
        <w:t xml:space="preserve"> </w:t>
      </w:r>
      <w:proofErr w:type="spellStart"/>
      <w:r w:rsidRPr="00DF3933">
        <w:rPr>
          <w:color w:val="000000"/>
          <w:sz w:val="28"/>
          <w:szCs w:val="28"/>
        </w:rPr>
        <w:t>to</w:t>
      </w:r>
      <w:proofErr w:type="spellEnd"/>
      <w:r w:rsidRPr="00DF3933">
        <w:rPr>
          <w:color w:val="000000"/>
          <w:sz w:val="28"/>
          <w:szCs w:val="28"/>
        </w:rPr>
        <w:t xml:space="preserve"> </w:t>
      </w:r>
      <w:proofErr w:type="spellStart"/>
      <w:r w:rsidRPr="00DF3933">
        <w:rPr>
          <w:color w:val="000000"/>
          <w:sz w:val="28"/>
          <w:szCs w:val="28"/>
        </w:rPr>
        <w:t>Perpendicular</w:t>
      </w:r>
      <w:proofErr w:type="spellEnd"/>
      <w:r w:rsidRPr="00DF3933">
        <w:rPr>
          <w:color w:val="000000"/>
          <w:sz w:val="28"/>
          <w:szCs w:val="28"/>
        </w:rPr>
        <w:t>)/</w:t>
      </w:r>
    </w:p>
    <w:p w:rsidR="00DF3933" w:rsidRPr="00DF3933" w:rsidRDefault="00DF3933" w:rsidP="00DF39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DF3933">
        <w:rPr>
          <w:color w:val="000000"/>
          <w:sz w:val="28"/>
          <w:szCs w:val="28"/>
        </w:rPr>
        <w:t>. Создание группы с помощью команды «Группа».</w:t>
      </w:r>
    </w:p>
    <w:p w:rsidR="00DF3933" w:rsidRPr="00DF3933" w:rsidRDefault="00DF3933" w:rsidP="00DF39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F3933">
        <w:rPr>
          <w:color w:val="000000"/>
          <w:sz w:val="28"/>
          <w:szCs w:val="28"/>
        </w:rPr>
        <w:t>17. Вставка блока с помощью вспомогательных линий.</w:t>
      </w:r>
    </w:p>
    <w:p w:rsidR="00DF3933" w:rsidRPr="00DF3933" w:rsidRDefault="00DF3933" w:rsidP="00DF39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F3933">
        <w:rPr>
          <w:color w:val="000000"/>
          <w:sz w:val="28"/>
          <w:szCs w:val="28"/>
        </w:rPr>
        <w:t>18. Техника безопасности при работе с офисной техникой (компьютер, принтер, сканер и прочие виды офисной техники) - ограничение двигательной активности, монотонность и значительное зрительное напряжение, поражение электрическим током;</w:t>
      </w:r>
    </w:p>
    <w:p w:rsidR="00DF3933" w:rsidRPr="00DF3933" w:rsidRDefault="00DF3933" w:rsidP="00DF39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F3933">
        <w:rPr>
          <w:color w:val="000000"/>
          <w:sz w:val="28"/>
          <w:szCs w:val="28"/>
        </w:rPr>
        <w:t>19. Техника безопасности при использовании бытовых электроприборов (чайник, кофеварка и прочая бытовая техника) - поражение электрическим током, ожоги</w:t>
      </w:r>
    </w:p>
    <w:p w:rsidR="00466EB5" w:rsidRPr="00DF3933" w:rsidRDefault="00466EB5" w:rsidP="004E1E9C">
      <w:pPr>
        <w:jc w:val="both"/>
      </w:pPr>
    </w:p>
    <w:p w:rsidR="00DF3933" w:rsidRPr="00DF3933" w:rsidRDefault="00DF3933">
      <w:pPr>
        <w:jc w:val="both"/>
      </w:pPr>
    </w:p>
    <w:sectPr w:rsidR="00DF3933" w:rsidRPr="00DF3933" w:rsidSect="0008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1E9C"/>
    <w:rsid w:val="000866C9"/>
    <w:rsid w:val="000D7E82"/>
    <w:rsid w:val="00161BA3"/>
    <w:rsid w:val="00200BE2"/>
    <w:rsid w:val="00466EB5"/>
    <w:rsid w:val="004E1E9C"/>
    <w:rsid w:val="0061314A"/>
    <w:rsid w:val="00633A86"/>
    <w:rsid w:val="008C6B5B"/>
    <w:rsid w:val="009D449B"/>
    <w:rsid w:val="00AB4687"/>
    <w:rsid w:val="00D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933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kost-n</dc:creator>
  <cp:lastModifiedBy>alex kost-n</cp:lastModifiedBy>
  <cp:revision>1</cp:revision>
  <dcterms:created xsi:type="dcterms:W3CDTF">2022-02-09T13:46:00Z</dcterms:created>
  <dcterms:modified xsi:type="dcterms:W3CDTF">2022-02-09T14:11:00Z</dcterms:modified>
</cp:coreProperties>
</file>