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B2" w:rsidRPr="00B57346" w:rsidRDefault="00E368B2" w:rsidP="00E368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346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E368B2" w:rsidRPr="00B57346" w:rsidRDefault="00E368B2" w:rsidP="00E368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текущего контроля </w:t>
      </w:r>
      <w:r w:rsidRPr="00B57346">
        <w:rPr>
          <w:rFonts w:ascii="Times New Roman" w:hAnsi="Times New Roman" w:cs="Times New Roman"/>
          <w:b/>
          <w:sz w:val="24"/>
          <w:szCs w:val="24"/>
        </w:rPr>
        <w:t xml:space="preserve"> по дисциплине (модулю)</w:t>
      </w:r>
    </w:p>
    <w:p w:rsidR="00E368B2" w:rsidRDefault="00E368B2" w:rsidP="00E368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34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Низкоуровневые языки</w:t>
      </w:r>
      <w:bookmarkStart w:id="0" w:name="_GoBack"/>
      <w:bookmarkEnd w:id="0"/>
      <w:r w:rsidRPr="00B57346">
        <w:rPr>
          <w:rFonts w:ascii="Times New Roman" w:hAnsi="Times New Roman" w:cs="Times New Roman"/>
          <w:b/>
          <w:sz w:val="24"/>
          <w:szCs w:val="24"/>
        </w:rPr>
        <w:t>»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876" w:rsidRPr="00444BA7" w:rsidRDefault="00F60876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 xml:space="preserve">Представление целых чисел. Арифметика в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-кодах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Сложение/вычитание в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-кодах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Как отличить по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-коду знакового числа положительное число от отрицательного?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Как получить из десятичного значения положительного числа его 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-код?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Как получить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-код из десятичного отрицательного числа?</w:t>
      </w:r>
    </w:p>
    <w:p w:rsidR="00444BA7" w:rsidRDefault="00444BA7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876" w:rsidRPr="00444BA7" w:rsidRDefault="00F60876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Регистры процессора х386. Флаги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Что такое «разрядность» процессора?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Что такое «регистр» процессора?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Как нумеруются разряды регистров?  Какой  самый младший и самый старший разряд?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 Перечислите имена 8-разрядных,  16-разрядных и 32-разрядных регистров процессора х386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5.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Какие регистры являются «вложенными» в другие? Перечислите их и укажите, какой частью в регистре большего размера они являются.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6.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Кто формирует значение арифметических флагов и когда?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7.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Перечислите арифметические флаги. Поясните, о чем говорит их единичное значение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8.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Перечислите управляющие флаги.  Кто и как ими управляет?</w:t>
      </w:r>
    </w:p>
    <w:p w:rsidR="00444BA7" w:rsidRDefault="00444BA7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876" w:rsidRPr="00444BA7" w:rsidRDefault="00F60876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Взаимодействие процессора с памятью. Сегментная адресация памяти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Какие шины соединяют процессор с памятью?  Какая информация по ним передается и в каком направлении?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объем физически доступной процессору памяти зависит от разрядности его шины адреса?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Что такое «командный цикл» работы процессора? Откуда процессор «знает» адрес следующей команды?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Какие два значения являются для процессора программной «координатой» байта в пространстве физической памяти  при сегментной адресации?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5.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Перечислите регистры процессора, которые задают сегментную составляющую программного адреса байта?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6.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отличает сегмент команд от сегмента данных?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7.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Какой сегментный регистр является для процессора указателем на сегмент с командами (кодовый сегмент)?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8.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Какие сегментные регистры могут являться указателями на сегменты данных?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9.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Какими значениями руководствуются процессоры х86 при определении физического адреса команды в памяти?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10.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Какую разрядность имеет внутрисегментный адрес байта в реальном режиме процессоров х86?  Перечислите диапазон внутрисегментных адресов (т.е. минимальное и максимальное значение)  в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-виде.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означает «разрядность</w:t>
      </w:r>
      <w:r w:rsidR="00EC0D78">
        <w:rPr>
          <w:rFonts w:ascii="Times New Roman" w:hAnsi="Times New Roman" w:cs="Times New Roman"/>
          <w:sz w:val="24"/>
          <w:szCs w:val="24"/>
        </w:rPr>
        <w:t xml:space="preserve">» </w:t>
      </w:r>
      <w:r w:rsidRPr="00444BA7">
        <w:rPr>
          <w:rFonts w:ascii="Times New Roman" w:hAnsi="Times New Roman" w:cs="Times New Roman"/>
          <w:sz w:val="24"/>
          <w:szCs w:val="24"/>
        </w:rPr>
        <w:t xml:space="preserve"> исполняемой программы?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12.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зависит максимальный объем  программного сегмента памяти от разрядности внутрисегментного адреса?</w:t>
      </w:r>
    </w:p>
    <w:p w:rsidR="00F60876" w:rsidRPr="00444BA7" w:rsidRDefault="00F60876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Операнды в командах процессора.  Способы внутрисегментной адресации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называют непосредственным операндом?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2.</w:t>
      </w:r>
      <w:r w:rsidRPr="00444BA7">
        <w:rPr>
          <w:rFonts w:ascii="Times New Roman" w:hAnsi="Times New Roman" w:cs="Times New Roman"/>
          <w:sz w:val="24"/>
          <w:szCs w:val="24"/>
        </w:rPr>
        <w:tab/>
        <w:t>Операндами в команде сложения являются: регистр и непосредственный операнд. Может ли непосредственный операнд быть меньшей длины, чем регистр?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Операндами в команде являются: регистр и память.  Регистр задается именем (кодом), а память?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Что означает «прямая адресация» операнда в памяти?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5.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Что означает «косвенная адресация» операнда в памяти? Какие варианты косвенной адресации возможны?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6.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 Если при записи адреса операнда в команде опустить указатель сегмента, в какой сегмент будет обращаться процессор?</w:t>
      </w:r>
    </w:p>
    <w:p w:rsidR="00444BA7" w:rsidRDefault="00444BA7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876" w:rsidRPr="00444BA7" w:rsidRDefault="00F60876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Синтаксис языка ассемблера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такое «метка команды»?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2.</w:t>
      </w:r>
      <w:r w:rsidRPr="00444BA7">
        <w:rPr>
          <w:rFonts w:ascii="Times New Roman" w:hAnsi="Times New Roman" w:cs="Times New Roman"/>
          <w:sz w:val="24"/>
          <w:szCs w:val="24"/>
        </w:rPr>
        <w:tab/>
        <w:t>Во что превращаются символические адреса данных и команд после трансляции?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Как записать для транслятора операнд-константу в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-виде?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записать для транслятора операнд-символьную константу?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5.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называют «директивами» транслятора?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6.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Какие директивы используют, чтобы показать транслятору начало и конец программного сегмента 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7.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Какая директива  покажет транслятору, что текст исходной программы закончен?  Зачем в этой директиве записывают символический адрес (метку) команды, с которой надо начать исполнение?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8.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 в исходном тексте записать комментарии?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9.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Для чего используют директивы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dw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10.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В каких случаях перед адресом операнда в памяти придется написать директиву указания длины операнда: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byte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ptr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wort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ptr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  или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dword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ptr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? Приведите примеры.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11.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Что означает директива .386  в исходном тексте программы?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12.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указать в описании сегментов, чтобы транслятор создавал в машинных кодах 16-разрядные внутрисегментные адреса?</w:t>
      </w:r>
    </w:p>
    <w:p w:rsidR="00444BA7" w:rsidRDefault="00444BA7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876" w:rsidRPr="00444BA7" w:rsidRDefault="00F60876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Инструменты подготовки и отладки ассемблерной программы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Какими текстовыми редакторами можно пользоваться при создании текста исходной программы на языке ассемблера?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Какое расширение должен иметь файл с текстом исходной программы?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Какова цель трансляции?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Какие выходные файлы создает транслятор?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5.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содержит файл листинга трансляции? Для чего он нужен?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6.</w:t>
      </w:r>
      <w:r w:rsidRPr="00444BA7">
        <w:rPr>
          <w:rFonts w:ascii="Times New Roman" w:hAnsi="Times New Roman" w:cs="Times New Roman"/>
          <w:sz w:val="24"/>
          <w:szCs w:val="24"/>
        </w:rPr>
        <w:tab/>
        <w:t>Где в файле листинга видна разрядность внутрисегментных адресов?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7.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содержит файл с расширением .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8.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Какова цель компоновки?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9.</w:t>
      </w:r>
      <w:r w:rsidRPr="00444BA7">
        <w:rPr>
          <w:rFonts w:ascii="Times New Roman" w:hAnsi="Times New Roman" w:cs="Times New Roman"/>
          <w:sz w:val="24"/>
          <w:szCs w:val="24"/>
        </w:rPr>
        <w:tab/>
        <w:t>Почему размер исполняемого файла типа .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 меньше аналогичного файла .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exe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Какую структуру должна иметь исходная программа, чтобы  из нее можно было получить исполняемый файл .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11.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Каков максимальный размер .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-файла?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12.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можно делать с помощью программы – отладчика?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13.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Средства пакета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Borland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 TASM являются «консольными утилитами». Что это означает?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14.</w:t>
      </w:r>
      <w:r w:rsidRPr="00444BA7">
        <w:rPr>
          <w:rFonts w:ascii="Times New Roman" w:hAnsi="Times New Roman" w:cs="Times New Roman"/>
          <w:sz w:val="24"/>
          <w:szCs w:val="24"/>
        </w:rPr>
        <w:tab/>
        <w:t>Чем удобна среда файловых менеджеров для работы с ассемблерными программами?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15.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можно увидеть консольное окно командного режима за панелями файлового менеджера?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16.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передать в командную строку имя файла из панели файлового менеджера?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17.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листать буфер ранее набранных операций в командной строке?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18.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создать новый текстовый файл программы, используя встроенный редактор файлового менеджера?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19.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Какую кодировку во встроенном редакторе надо выбрать, если текст программы содержит строки с кириллицей?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20.</w:t>
      </w:r>
      <w:r w:rsidRPr="00444BA7">
        <w:rPr>
          <w:rFonts w:ascii="Times New Roman" w:hAnsi="Times New Roman" w:cs="Times New Roman"/>
          <w:sz w:val="24"/>
          <w:szCs w:val="24"/>
        </w:rPr>
        <w:tab/>
        <w:t>Назовите ключ трансляции, необходимый для получения файла листинга трансляции.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21.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отменить создание в листинге трансляции длинного перечня символических имен?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22.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получить справку по всем ключам транслятора tasm.exe?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23.</w:t>
      </w:r>
      <w:r w:rsidRPr="00444BA7">
        <w:rPr>
          <w:rFonts w:ascii="Times New Roman" w:hAnsi="Times New Roman" w:cs="Times New Roman"/>
          <w:sz w:val="24"/>
          <w:szCs w:val="24"/>
        </w:rPr>
        <w:tab/>
        <w:t>В каком каталоге транслятор и  компоновщик создают свои выходные файлы по умолчанию?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24.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Каким требования должна удовлетворять структура исходной программы, чтобы из нее можно было получить исполняемый файл формата .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25.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Какой ключ надо указать компоновщику для создания исполняемого файла формата .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26.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просмотреть сообщения компоновщика?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27.</w:t>
      </w:r>
      <w:r w:rsidRPr="00444BA7">
        <w:rPr>
          <w:rFonts w:ascii="Times New Roman" w:hAnsi="Times New Roman" w:cs="Times New Roman"/>
          <w:sz w:val="24"/>
          <w:szCs w:val="24"/>
        </w:rPr>
        <w:tab/>
        <w:t>Является ли ошибкой сообщение компоновщика "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Warning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Stack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"?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28.</w:t>
      </w:r>
      <w:r w:rsidRPr="00444BA7">
        <w:rPr>
          <w:rFonts w:ascii="Times New Roman" w:hAnsi="Times New Roman" w:cs="Times New Roman"/>
          <w:sz w:val="24"/>
          <w:szCs w:val="24"/>
        </w:rPr>
        <w:tab/>
        <w:t>Где компоновщик размещает файл исполняемого модуля по умолчанию? Как загрузить в память исполняемую программу для отладки?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29.</w:t>
      </w:r>
      <w:r w:rsidRPr="00444BA7">
        <w:rPr>
          <w:rFonts w:ascii="Times New Roman" w:hAnsi="Times New Roman" w:cs="Times New Roman"/>
          <w:sz w:val="24"/>
          <w:szCs w:val="24"/>
        </w:rPr>
        <w:tab/>
        <w:t>Из каких окон состоит экран CPU отладчика?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30.</w:t>
      </w:r>
      <w:r w:rsidRPr="00444BA7">
        <w:rPr>
          <w:rFonts w:ascii="Times New Roman" w:hAnsi="Times New Roman" w:cs="Times New Roman"/>
          <w:sz w:val="24"/>
          <w:szCs w:val="24"/>
        </w:rPr>
        <w:tab/>
        <w:t>В каком коде отладчик показывает содержимое регистров и памяти?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31.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вызвать локальное меню действий в отдельном окне экрана отладчика?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32.</w:t>
      </w:r>
      <w:r w:rsidRPr="00444BA7">
        <w:rPr>
          <w:rFonts w:ascii="Times New Roman" w:hAnsi="Times New Roman" w:cs="Times New Roman"/>
          <w:sz w:val="24"/>
          <w:szCs w:val="24"/>
        </w:rPr>
        <w:tab/>
        <w:t>В окне кодового сегмента одна команда всегда отмечена символом ►.  Что это означает?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33.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заставить процессор выполнить только одну команду?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34.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заставить процессор выполнить последовательность команд до определенной команды?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35.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задать отладчику точки останова? Как снять?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36.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изменить машинный код команды? Чем это может быть чревато?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37.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увидеть 32-разрядные регистры?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38.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изменить содержимое 8-разрядного регистра в отладчике, если он является частью 32-разрядного?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39.</w:t>
      </w:r>
      <w:r w:rsidRPr="00444BA7">
        <w:rPr>
          <w:rFonts w:ascii="Times New Roman" w:hAnsi="Times New Roman" w:cs="Times New Roman"/>
          <w:sz w:val="24"/>
          <w:szCs w:val="24"/>
        </w:rPr>
        <w:tab/>
        <w:t>Когда можно настраивать окно данных отладчика на адрес вашего сегмента данных?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lastRenderedPageBreak/>
        <w:t>40.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изменить байты данных в сегменте данных?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41.</w:t>
      </w:r>
      <w:r w:rsidRPr="00444BA7">
        <w:rPr>
          <w:rFonts w:ascii="Times New Roman" w:hAnsi="Times New Roman" w:cs="Times New Roman"/>
          <w:sz w:val="24"/>
          <w:szCs w:val="24"/>
        </w:rPr>
        <w:tab/>
        <w:t>Надо изменить содержимое байта на код FA. Как правильно набрать этот код для отладчика?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42.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вернуть процессор к повторному исполнению нужной команды?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43.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избежать постоянной перезагрузки исполняемой программы в память при ее отладке?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44.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увидеть консольное окно, находясь в отладчике?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876" w:rsidRPr="00444BA7" w:rsidRDefault="00444BA7" w:rsidP="00444BA7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команд процессора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1.</w:t>
      </w:r>
      <w:r w:rsidRPr="00444BA7">
        <w:rPr>
          <w:rFonts w:ascii="Times New Roman" w:hAnsi="Times New Roman" w:cs="Times New Roman"/>
          <w:sz w:val="24"/>
          <w:szCs w:val="24"/>
        </w:rPr>
        <w:tab/>
        <w:t>Чем отличаются логические команды от арифметических команд?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2.</w:t>
      </w:r>
      <w:r w:rsidRPr="00444BA7">
        <w:rPr>
          <w:rFonts w:ascii="Times New Roman" w:hAnsi="Times New Roman" w:cs="Times New Roman"/>
          <w:sz w:val="24"/>
          <w:szCs w:val="24"/>
        </w:rPr>
        <w:tab/>
        <w:t>Чем отличаются команды логического умножения AND и TEST?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Какой  логической командой можно обнулить отдельные биты регистра или ячейки памяти?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4.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Какой  логической командой можно установить отдельные биты регистра или ячейки памяти в 1?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5.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Какой  логической командой можно инвертировать отдельные биты регистра или ячейки памяти?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6.</w:t>
      </w:r>
      <w:r w:rsidRPr="00444BA7">
        <w:rPr>
          <w:rFonts w:ascii="Times New Roman" w:hAnsi="Times New Roman" w:cs="Times New Roman"/>
          <w:sz w:val="24"/>
          <w:szCs w:val="24"/>
        </w:rPr>
        <w:tab/>
        <w:t>В каких случаях с помощью команд сдвига можно выполнять умножение и деление?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7.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Каковы особенности выполнения операций арифметического сдвига?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8.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Каковы особенности выполнения операций циклического сдвига?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9.</w:t>
      </w:r>
      <w:r w:rsidRPr="00444BA7">
        <w:rPr>
          <w:rFonts w:ascii="Times New Roman" w:hAnsi="Times New Roman" w:cs="Times New Roman"/>
          <w:sz w:val="24"/>
          <w:szCs w:val="24"/>
        </w:rPr>
        <w:tab/>
        <w:t>В регистре ВХ сбросить бит 10 и инвертировать старшие 3 бита;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10.</w:t>
      </w:r>
      <w:r w:rsidRPr="00444BA7">
        <w:rPr>
          <w:rFonts w:ascii="Times New Roman" w:hAnsi="Times New Roman" w:cs="Times New Roman"/>
          <w:sz w:val="24"/>
          <w:szCs w:val="24"/>
        </w:rPr>
        <w:tab/>
        <w:t>Установить в единицы биты 3-2 в байте памяти ds:a1;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11.</w:t>
      </w:r>
      <w:r w:rsidRPr="00444BA7">
        <w:rPr>
          <w:rFonts w:ascii="Times New Roman" w:hAnsi="Times New Roman" w:cs="Times New Roman"/>
          <w:sz w:val="24"/>
          <w:szCs w:val="24"/>
        </w:rPr>
        <w:tab/>
        <w:t>Поменять местами содержимое полубайтов (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>) регистра AL;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12.</w:t>
      </w:r>
      <w:r w:rsidRPr="00444BA7">
        <w:rPr>
          <w:rFonts w:ascii="Times New Roman" w:hAnsi="Times New Roman" w:cs="Times New Roman"/>
          <w:sz w:val="24"/>
          <w:szCs w:val="24"/>
        </w:rPr>
        <w:tab/>
        <w:t>Обменять содержимое битов 7-5  и 4-2 в байте с адресом ds:a1;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13.</w:t>
      </w:r>
      <w:r w:rsidRPr="00444BA7">
        <w:rPr>
          <w:rFonts w:ascii="Times New Roman" w:hAnsi="Times New Roman" w:cs="Times New Roman"/>
          <w:sz w:val="24"/>
          <w:szCs w:val="24"/>
        </w:rPr>
        <w:tab/>
        <w:t>Сформировать в регистре ВХ код по следующему правилу: разряды 15-13  - единицы, разряды 6-4  - взять из битов 2-0 байта памяти с адресом ds:a1,  остальные разряды сделать нулевыми.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14.</w:t>
      </w:r>
      <w:r w:rsidRPr="00444BA7">
        <w:rPr>
          <w:rFonts w:ascii="Times New Roman" w:hAnsi="Times New Roman" w:cs="Times New Roman"/>
          <w:sz w:val="24"/>
          <w:szCs w:val="24"/>
        </w:rPr>
        <w:tab/>
        <w:t>Чем похожи команды вычитания SUB  и сравнения CMP?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15.</w:t>
      </w:r>
      <w:r w:rsidRPr="00444BA7">
        <w:rPr>
          <w:rFonts w:ascii="Times New Roman" w:hAnsi="Times New Roman" w:cs="Times New Roman"/>
          <w:sz w:val="24"/>
          <w:szCs w:val="24"/>
        </w:rPr>
        <w:tab/>
        <w:t>Почему используются разные команды условного перехода после сравнени</w:t>
      </w:r>
      <w:r w:rsidR="00B76415">
        <w:rPr>
          <w:rFonts w:ascii="Times New Roman" w:hAnsi="Times New Roman" w:cs="Times New Roman"/>
          <w:sz w:val="24"/>
          <w:szCs w:val="24"/>
        </w:rPr>
        <w:t>я</w:t>
      </w:r>
      <w:r w:rsidRPr="00444BA7">
        <w:rPr>
          <w:rFonts w:ascii="Times New Roman" w:hAnsi="Times New Roman" w:cs="Times New Roman"/>
          <w:sz w:val="24"/>
          <w:szCs w:val="24"/>
        </w:rPr>
        <w:t xml:space="preserve"> знаковых и </w:t>
      </w:r>
      <w:proofErr w:type="spellStart"/>
      <w:r w:rsidRPr="00444BA7">
        <w:rPr>
          <w:rFonts w:ascii="Times New Roman" w:hAnsi="Times New Roman" w:cs="Times New Roman"/>
          <w:sz w:val="24"/>
          <w:szCs w:val="24"/>
        </w:rPr>
        <w:t>беззнаковых</w:t>
      </w:r>
      <w:proofErr w:type="spellEnd"/>
      <w:r w:rsidRPr="00444BA7">
        <w:rPr>
          <w:rFonts w:ascii="Times New Roman" w:hAnsi="Times New Roman" w:cs="Times New Roman"/>
          <w:sz w:val="24"/>
          <w:szCs w:val="24"/>
        </w:rPr>
        <w:t xml:space="preserve"> чисел?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16.</w:t>
      </w:r>
      <w:r w:rsidRPr="00444BA7">
        <w:rPr>
          <w:rFonts w:ascii="Times New Roman" w:hAnsi="Times New Roman" w:cs="Times New Roman"/>
          <w:sz w:val="24"/>
          <w:szCs w:val="24"/>
        </w:rPr>
        <w:tab/>
        <w:t>В командах прямых внутрисегментных переходов расстояние перехода отсчитывается от ….?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17.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Каково различие между длинным и коротким прямым переходом?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18.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Что называют  «массивом» данных?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19.</w:t>
      </w:r>
      <w:r w:rsidRPr="00444BA7">
        <w:rPr>
          <w:rFonts w:ascii="Times New Roman" w:hAnsi="Times New Roman" w:cs="Times New Roman"/>
          <w:sz w:val="24"/>
          <w:szCs w:val="24"/>
        </w:rPr>
        <w:tab/>
        <w:t>Что отличает каждый «элемент» массива в памяти?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20.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Какой способ внутрисегментной адресации можно использовать, чтобы организовать цикл действий над массивом данных в памяти?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21.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Какие регистры можно использовать для задания адреса в этих способах адресации?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22.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Какой командой можно занести в регистр символический  внутрисегментный адрес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23.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Какой командой можно занести в регистр числовое значение адреса?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24.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Как выполняется </w:t>
      </w:r>
      <w:r w:rsidR="00CA127E">
        <w:rPr>
          <w:rFonts w:ascii="Times New Roman" w:hAnsi="Times New Roman" w:cs="Times New Roman"/>
          <w:sz w:val="24"/>
          <w:szCs w:val="24"/>
        </w:rPr>
        <w:t xml:space="preserve">процессором </w:t>
      </w:r>
      <w:r w:rsidRPr="00444BA7">
        <w:rPr>
          <w:rFonts w:ascii="Times New Roman" w:hAnsi="Times New Roman" w:cs="Times New Roman"/>
          <w:sz w:val="24"/>
          <w:szCs w:val="24"/>
        </w:rPr>
        <w:t xml:space="preserve">команда LOOP?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25.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Какой регистр используется ею в качестве вычитающего счетчика циклов?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организовать цикл без использования команды LOOP?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27.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С какой целью создают подпрограммы (процедуры) при разработке программной логики?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28.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 задавать входные и где размещать выходные параметры для  процедуры в ассемблерной программе?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29.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Какая команда должна быть последней исполняемой в процедуре?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30.</w:t>
      </w:r>
      <w:r w:rsidRPr="00444BA7">
        <w:rPr>
          <w:rFonts w:ascii="Times New Roman" w:hAnsi="Times New Roman" w:cs="Times New Roman"/>
          <w:sz w:val="24"/>
          <w:szCs w:val="24"/>
        </w:rPr>
        <w:tab/>
        <w:t>Какова минимальная длина команды в байтах?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31.</w:t>
      </w:r>
      <w:r w:rsidRPr="00444BA7">
        <w:rPr>
          <w:rFonts w:ascii="Times New Roman" w:hAnsi="Times New Roman" w:cs="Times New Roman"/>
          <w:sz w:val="24"/>
          <w:szCs w:val="24"/>
        </w:rPr>
        <w:tab/>
        <w:t>От чего зависит длина команды с операндами?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32.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Что такое «вторичный» код операции? 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33.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В формате каких команд </w:t>
      </w:r>
      <w:r w:rsidR="00444BA7">
        <w:rPr>
          <w:rFonts w:ascii="Times New Roman" w:hAnsi="Times New Roman" w:cs="Times New Roman"/>
          <w:sz w:val="24"/>
          <w:szCs w:val="24"/>
        </w:rPr>
        <w:t xml:space="preserve">процессора </w:t>
      </w:r>
      <w:r w:rsidRPr="00444BA7">
        <w:rPr>
          <w:rFonts w:ascii="Times New Roman" w:hAnsi="Times New Roman" w:cs="Times New Roman"/>
          <w:sz w:val="24"/>
          <w:szCs w:val="24"/>
        </w:rPr>
        <w:t>присутствует байт-префикс сегмента?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34.</w:t>
      </w:r>
      <w:r w:rsidRPr="00444BA7">
        <w:rPr>
          <w:rFonts w:ascii="Times New Roman" w:hAnsi="Times New Roman" w:cs="Times New Roman"/>
          <w:sz w:val="24"/>
          <w:szCs w:val="24"/>
        </w:rPr>
        <w:tab/>
        <w:t>Приведите пример команды с максимальной длиной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35.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Поясните механизм прерывания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36.</w:t>
      </w:r>
      <w:r w:rsidRPr="00444BA7">
        <w:rPr>
          <w:rFonts w:ascii="Times New Roman" w:hAnsi="Times New Roman" w:cs="Times New Roman"/>
          <w:sz w:val="24"/>
          <w:szCs w:val="24"/>
        </w:rPr>
        <w:tab/>
        <w:t>Для чего используется команда программного прерывания?</w:t>
      </w:r>
    </w:p>
    <w:p w:rsidR="00F60876" w:rsidRPr="00444BA7" w:rsidRDefault="00F60876" w:rsidP="00444BA7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BA7">
        <w:rPr>
          <w:rFonts w:ascii="Times New Roman" w:hAnsi="Times New Roman" w:cs="Times New Roman"/>
          <w:sz w:val="24"/>
          <w:szCs w:val="24"/>
        </w:rPr>
        <w:t>37.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Поясните алгоритм преобразования числовых данных в символьные</w:t>
      </w:r>
    </w:p>
    <w:p w:rsidR="00D01F2E" w:rsidRDefault="00F60876" w:rsidP="00444BA7">
      <w:pPr>
        <w:spacing w:after="60" w:line="240" w:lineRule="auto"/>
        <w:ind w:firstLine="709"/>
      </w:pPr>
      <w:r w:rsidRPr="00444BA7">
        <w:rPr>
          <w:rFonts w:ascii="Times New Roman" w:hAnsi="Times New Roman" w:cs="Times New Roman"/>
          <w:sz w:val="24"/>
          <w:szCs w:val="24"/>
        </w:rPr>
        <w:t>38.</w:t>
      </w:r>
      <w:r w:rsidRPr="00444BA7">
        <w:rPr>
          <w:rFonts w:ascii="Times New Roman" w:hAnsi="Times New Roman" w:cs="Times New Roman"/>
          <w:sz w:val="24"/>
          <w:szCs w:val="24"/>
        </w:rPr>
        <w:tab/>
        <w:t xml:space="preserve"> Поясните алгоритм преобразования символьных данных</w:t>
      </w:r>
      <w:r>
        <w:t xml:space="preserve"> в числовые</w:t>
      </w:r>
    </w:p>
    <w:sectPr w:rsidR="00D01F2E" w:rsidSect="00444B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F9"/>
    <w:rsid w:val="00024590"/>
    <w:rsid w:val="00444BA7"/>
    <w:rsid w:val="006022F9"/>
    <w:rsid w:val="00B76415"/>
    <w:rsid w:val="00CA127E"/>
    <w:rsid w:val="00D01F2E"/>
    <w:rsid w:val="00E368B2"/>
    <w:rsid w:val="00EC0D78"/>
    <w:rsid w:val="00F6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1502</Words>
  <Characters>8564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Т.Б.</dc:creator>
  <cp:keywords/>
  <dc:description/>
  <cp:lastModifiedBy>Чудова Надежда Александровна</cp:lastModifiedBy>
  <cp:revision>11</cp:revision>
  <dcterms:created xsi:type="dcterms:W3CDTF">2022-01-29T16:47:00Z</dcterms:created>
  <dcterms:modified xsi:type="dcterms:W3CDTF">2023-03-04T17:24:00Z</dcterms:modified>
</cp:coreProperties>
</file>