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16" w:rsidRPr="00340CAD" w:rsidRDefault="00A52B3C" w:rsidP="00F0265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CAD">
        <w:rPr>
          <w:rFonts w:ascii="Times New Roman" w:hAnsi="Times New Roman" w:cs="Times New Roman"/>
          <w:b/>
          <w:sz w:val="28"/>
          <w:szCs w:val="28"/>
        </w:rPr>
        <w:t xml:space="preserve">Вопросы для подготовки </w:t>
      </w:r>
      <w:r w:rsidR="003E0290">
        <w:rPr>
          <w:rFonts w:ascii="Times New Roman" w:hAnsi="Times New Roman" w:cs="Times New Roman"/>
          <w:b/>
          <w:sz w:val="28"/>
          <w:szCs w:val="28"/>
        </w:rPr>
        <w:t>к зачету</w:t>
      </w:r>
      <w:bookmarkStart w:id="0" w:name="_GoBack"/>
      <w:bookmarkEnd w:id="0"/>
    </w:p>
    <w:p w:rsidR="00F02651" w:rsidRPr="00F02651" w:rsidRDefault="00F02651" w:rsidP="00F026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651" w:rsidRPr="00F02651" w:rsidRDefault="00F02651" w:rsidP="00F026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51">
        <w:rPr>
          <w:rFonts w:ascii="Times New Roman" w:hAnsi="Times New Roman" w:cs="Times New Roman"/>
          <w:sz w:val="28"/>
          <w:szCs w:val="28"/>
        </w:rPr>
        <w:t>1.</w:t>
      </w:r>
      <w:r w:rsidRPr="00F02651">
        <w:rPr>
          <w:rFonts w:ascii="Times New Roman" w:hAnsi="Times New Roman" w:cs="Times New Roman"/>
          <w:sz w:val="28"/>
          <w:szCs w:val="28"/>
        </w:rPr>
        <w:tab/>
        <w:t>Место современных компьютерных и информационных технологий в науке и производстве.</w:t>
      </w:r>
    </w:p>
    <w:p w:rsidR="00F02651" w:rsidRPr="00F02651" w:rsidRDefault="00F02651" w:rsidP="00F026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51">
        <w:rPr>
          <w:rFonts w:ascii="Times New Roman" w:hAnsi="Times New Roman" w:cs="Times New Roman"/>
          <w:sz w:val="28"/>
          <w:szCs w:val="28"/>
        </w:rPr>
        <w:t>2.</w:t>
      </w:r>
      <w:r w:rsidRPr="00F02651">
        <w:rPr>
          <w:rFonts w:ascii="Times New Roman" w:hAnsi="Times New Roman" w:cs="Times New Roman"/>
          <w:sz w:val="28"/>
          <w:szCs w:val="28"/>
        </w:rPr>
        <w:tab/>
        <w:t>Классификации компьютерных и информационных технологий.</w:t>
      </w:r>
    </w:p>
    <w:p w:rsidR="00F02651" w:rsidRPr="00F02651" w:rsidRDefault="00F02651" w:rsidP="00F026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51">
        <w:rPr>
          <w:rFonts w:ascii="Times New Roman" w:hAnsi="Times New Roman" w:cs="Times New Roman"/>
          <w:sz w:val="28"/>
          <w:szCs w:val="28"/>
        </w:rPr>
        <w:t>3.</w:t>
      </w:r>
      <w:r w:rsidRPr="00F02651">
        <w:rPr>
          <w:rFonts w:ascii="Times New Roman" w:hAnsi="Times New Roman" w:cs="Times New Roman"/>
          <w:sz w:val="28"/>
          <w:szCs w:val="28"/>
        </w:rPr>
        <w:tab/>
        <w:t>Генезис информационных технологий в свете теории информационных          революций и информационных потребностей («развитие памяти и коммуникации»).</w:t>
      </w:r>
    </w:p>
    <w:p w:rsidR="00F02651" w:rsidRPr="00F02651" w:rsidRDefault="00F02651" w:rsidP="00F026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51">
        <w:rPr>
          <w:rFonts w:ascii="Times New Roman" w:hAnsi="Times New Roman" w:cs="Times New Roman"/>
          <w:sz w:val="28"/>
          <w:szCs w:val="28"/>
        </w:rPr>
        <w:t>4.</w:t>
      </w:r>
      <w:r w:rsidRPr="00F02651">
        <w:rPr>
          <w:rFonts w:ascii="Times New Roman" w:hAnsi="Times New Roman" w:cs="Times New Roman"/>
          <w:sz w:val="28"/>
          <w:szCs w:val="28"/>
        </w:rPr>
        <w:tab/>
        <w:t>Необходимые материально-технические условия для новых          информационных технологий и социальные последствия появления новых     информационных технологий.</w:t>
      </w:r>
    </w:p>
    <w:p w:rsidR="00F02651" w:rsidRPr="00F02651" w:rsidRDefault="00F02651" w:rsidP="00F026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51">
        <w:rPr>
          <w:rFonts w:ascii="Times New Roman" w:hAnsi="Times New Roman" w:cs="Times New Roman"/>
          <w:sz w:val="28"/>
          <w:szCs w:val="28"/>
        </w:rPr>
        <w:t>5.</w:t>
      </w:r>
      <w:r w:rsidRPr="00F02651">
        <w:rPr>
          <w:rFonts w:ascii="Times New Roman" w:hAnsi="Times New Roman" w:cs="Times New Roman"/>
          <w:sz w:val="28"/>
          <w:szCs w:val="28"/>
        </w:rPr>
        <w:tab/>
        <w:t>Перспективы развития цифровых информационных технологий с точки зрения “</w:t>
      </w:r>
      <w:proofErr w:type="spellStart"/>
      <w:r w:rsidRPr="00F02651">
        <w:rPr>
          <w:rFonts w:ascii="Times New Roman" w:hAnsi="Times New Roman" w:cs="Times New Roman"/>
          <w:sz w:val="28"/>
          <w:szCs w:val="28"/>
        </w:rPr>
        <w:t>аффилиации</w:t>
      </w:r>
      <w:proofErr w:type="spellEnd"/>
      <w:r w:rsidRPr="00F02651">
        <w:rPr>
          <w:rFonts w:ascii="Times New Roman" w:hAnsi="Times New Roman" w:cs="Times New Roman"/>
          <w:sz w:val="28"/>
          <w:szCs w:val="28"/>
        </w:rPr>
        <w:t>”.</w:t>
      </w:r>
    </w:p>
    <w:p w:rsidR="00F02651" w:rsidRPr="00F02651" w:rsidRDefault="00F02651" w:rsidP="00F026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51">
        <w:rPr>
          <w:rFonts w:ascii="Times New Roman" w:hAnsi="Times New Roman" w:cs="Times New Roman"/>
          <w:sz w:val="28"/>
          <w:szCs w:val="28"/>
        </w:rPr>
        <w:t>6.</w:t>
      </w:r>
      <w:r w:rsidRPr="00F02651">
        <w:rPr>
          <w:rFonts w:ascii="Times New Roman" w:hAnsi="Times New Roman" w:cs="Times New Roman"/>
          <w:sz w:val="28"/>
          <w:szCs w:val="28"/>
        </w:rPr>
        <w:tab/>
        <w:t>Современные информационные (компьютерные) технологии в      образовании – от первых массовых ЭВМ до персональных компьютеров и     Интернет.</w:t>
      </w:r>
    </w:p>
    <w:p w:rsidR="00F02651" w:rsidRPr="00F02651" w:rsidRDefault="00F02651" w:rsidP="00F026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51">
        <w:rPr>
          <w:rFonts w:ascii="Times New Roman" w:hAnsi="Times New Roman" w:cs="Times New Roman"/>
          <w:sz w:val="28"/>
          <w:szCs w:val="28"/>
        </w:rPr>
        <w:t>7.</w:t>
      </w:r>
      <w:r w:rsidRPr="00F02651">
        <w:rPr>
          <w:rFonts w:ascii="Times New Roman" w:hAnsi="Times New Roman" w:cs="Times New Roman"/>
          <w:sz w:val="28"/>
          <w:szCs w:val="28"/>
        </w:rPr>
        <w:tab/>
        <w:t>Теории обучения и их значение с точки зрения одновременности действия   информационных потребностей.</w:t>
      </w:r>
    </w:p>
    <w:p w:rsidR="00F02651" w:rsidRPr="00F02651" w:rsidRDefault="00F02651" w:rsidP="00F026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51">
        <w:rPr>
          <w:rFonts w:ascii="Times New Roman" w:hAnsi="Times New Roman" w:cs="Times New Roman"/>
          <w:sz w:val="28"/>
          <w:szCs w:val="28"/>
        </w:rPr>
        <w:t>8.</w:t>
      </w:r>
      <w:r w:rsidRPr="00F02651">
        <w:rPr>
          <w:rFonts w:ascii="Times New Roman" w:hAnsi="Times New Roman" w:cs="Times New Roman"/>
          <w:sz w:val="28"/>
          <w:szCs w:val="28"/>
        </w:rPr>
        <w:tab/>
        <w:t>О  значении одновременности действия трех естественных языков               “объяснения” и “понимания” для обучения.</w:t>
      </w:r>
    </w:p>
    <w:p w:rsidR="00F02651" w:rsidRPr="00F02651" w:rsidRDefault="00F02651" w:rsidP="00F026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51">
        <w:rPr>
          <w:rFonts w:ascii="Times New Roman" w:hAnsi="Times New Roman" w:cs="Times New Roman"/>
          <w:sz w:val="28"/>
          <w:szCs w:val="28"/>
        </w:rPr>
        <w:t>9.</w:t>
      </w:r>
      <w:r w:rsidRPr="00F02651">
        <w:rPr>
          <w:rFonts w:ascii="Times New Roman" w:hAnsi="Times New Roman" w:cs="Times New Roman"/>
          <w:sz w:val="28"/>
          <w:szCs w:val="28"/>
        </w:rPr>
        <w:tab/>
        <w:t>Приоритет российской системы заочного образования и история развития    системы образования.</w:t>
      </w:r>
    </w:p>
    <w:p w:rsidR="00F02651" w:rsidRPr="00F02651" w:rsidRDefault="00F02651" w:rsidP="00F026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51">
        <w:rPr>
          <w:rFonts w:ascii="Times New Roman" w:hAnsi="Times New Roman" w:cs="Times New Roman"/>
          <w:sz w:val="28"/>
          <w:szCs w:val="28"/>
        </w:rPr>
        <w:t>10.</w:t>
      </w:r>
      <w:r w:rsidRPr="00F02651">
        <w:rPr>
          <w:rFonts w:ascii="Times New Roman" w:hAnsi="Times New Roman" w:cs="Times New Roman"/>
          <w:sz w:val="28"/>
          <w:szCs w:val="28"/>
        </w:rPr>
        <w:tab/>
        <w:t xml:space="preserve"> Дистанционное интернет – образование в России и за рубежом.</w:t>
      </w:r>
    </w:p>
    <w:p w:rsidR="00F02651" w:rsidRPr="00F02651" w:rsidRDefault="00F02651" w:rsidP="00F026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51">
        <w:rPr>
          <w:rFonts w:ascii="Times New Roman" w:hAnsi="Times New Roman" w:cs="Times New Roman"/>
          <w:sz w:val="28"/>
          <w:szCs w:val="28"/>
        </w:rPr>
        <w:t>11.</w:t>
      </w:r>
      <w:r w:rsidRPr="00F02651">
        <w:rPr>
          <w:rFonts w:ascii="Times New Roman" w:hAnsi="Times New Roman" w:cs="Times New Roman"/>
          <w:sz w:val="28"/>
          <w:szCs w:val="28"/>
        </w:rPr>
        <w:tab/>
        <w:t xml:space="preserve"> Последовательность этапов компьютерного обучения.</w:t>
      </w:r>
    </w:p>
    <w:p w:rsidR="00F02651" w:rsidRPr="00F02651" w:rsidRDefault="00F02651" w:rsidP="00F026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51">
        <w:rPr>
          <w:rFonts w:ascii="Times New Roman" w:hAnsi="Times New Roman" w:cs="Times New Roman"/>
          <w:sz w:val="28"/>
          <w:szCs w:val="28"/>
        </w:rPr>
        <w:t>12.</w:t>
      </w:r>
      <w:r w:rsidRPr="00F02651">
        <w:rPr>
          <w:rFonts w:ascii="Times New Roman" w:hAnsi="Times New Roman" w:cs="Times New Roman"/>
          <w:sz w:val="28"/>
          <w:szCs w:val="28"/>
        </w:rPr>
        <w:tab/>
        <w:t>Классификация КСО – от компьютерных учебников до средств    виртуальной реальности.</w:t>
      </w:r>
    </w:p>
    <w:p w:rsidR="00F02651" w:rsidRPr="00F02651" w:rsidRDefault="00F02651" w:rsidP="00F026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51">
        <w:rPr>
          <w:rFonts w:ascii="Times New Roman" w:hAnsi="Times New Roman" w:cs="Times New Roman"/>
          <w:sz w:val="28"/>
          <w:szCs w:val="28"/>
        </w:rPr>
        <w:t>13.</w:t>
      </w:r>
      <w:r w:rsidRPr="00F02651">
        <w:rPr>
          <w:rFonts w:ascii="Times New Roman" w:hAnsi="Times New Roman" w:cs="Times New Roman"/>
          <w:sz w:val="28"/>
          <w:szCs w:val="28"/>
        </w:rPr>
        <w:tab/>
        <w:t>Системы дистанционного обучения – от “кейс-технологий” до    дистанционного интернет-университета (LMS - системы).</w:t>
      </w:r>
    </w:p>
    <w:p w:rsidR="00F02651" w:rsidRPr="00F02651" w:rsidRDefault="00F02651" w:rsidP="00F026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51">
        <w:rPr>
          <w:rFonts w:ascii="Times New Roman" w:hAnsi="Times New Roman" w:cs="Times New Roman"/>
          <w:sz w:val="28"/>
          <w:szCs w:val="28"/>
        </w:rPr>
        <w:t>14.</w:t>
      </w:r>
      <w:r w:rsidRPr="00F02651">
        <w:rPr>
          <w:rFonts w:ascii="Times New Roman" w:hAnsi="Times New Roman" w:cs="Times New Roman"/>
          <w:sz w:val="28"/>
          <w:szCs w:val="28"/>
        </w:rPr>
        <w:tab/>
        <w:t xml:space="preserve"> Известные LMS – системы: Прометей, </w:t>
      </w:r>
      <w:proofErr w:type="spellStart"/>
      <w:r w:rsidRPr="00F0265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F02651">
        <w:rPr>
          <w:rFonts w:ascii="Times New Roman" w:hAnsi="Times New Roman" w:cs="Times New Roman"/>
          <w:sz w:val="28"/>
          <w:szCs w:val="28"/>
        </w:rPr>
        <w:t xml:space="preserve">-CT, </w:t>
      </w:r>
      <w:proofErr w:type="spellStart"/>
      <w:r w:rsidRPr="00F02651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F02651">
        <w:rPr>
          <w:rFonts w:ascii="Times New Roman" w:hAnsi="Times New Roman" w:cs="Times New Roman"/>
          <w:sz w:val="28"/>
          <w:szCs w:val="28"/>
        </w:rPr>
        <w:t>.</w:t>
      </w:r>
    </w:p>
    <w:p w:rsidR="00F02651" w:rsidRPr="00F02651" w:rsidRDefault="00F02651" w:rsidP="00F026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51">
        <w:rPr>
          <w:rFonts w:ascii="Times New Roman" w:hAnsi="Times New Roman" w:cs="Times New Roman"/>
          <w:sz w:val="28"/>
          <w:szCs w:val="28"/>
        </w:rPr>
        <w:t>15.</w:t>
      </w:r>
      <w:r w:rsidRPr="00F02651">
        <w:rPr>
          <w:rFonts w:ascii="Times New Roman" w:hAnsi="Times New Roman" w:cs="Times New Roman"/>
          <w:sz w:val="28"/>
          <w:szCs w:val="28"/>
        </w:rPr>
        <w:tab/>
        <w:t xml:space="preserve"> Технологии интернет образования на этапе мобильного интернет.</w:t>
      </w:r>
    </w:p>
    <w:p w:rsidR="00F02651" w:rsidRPr="00F02651" w:rsidRDefault="00F02651" w:rsidP="00F026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51">
        <w:rPr>
          <w:rFonts w:ascii="Times New Roman" w:hAnsi="Times New Roman" w:cs="Times New Roman"/>
          <w:sz w:val="28"/>
          <w:szCs w:val="28"/>
        </w:rPr>
        <w:t>16.</w:t>
      </w:r>
      <w:r w:rsidRPr="00F02651">
        <w:rPr>
          <w:rFonts w:ascii="Times New Roman" w:hAnsi="Times New Roman" w:cs="Times New Roman"/>
          <w:sz w:val="28"/>
          <w:szCs w:val="28"/>
        </w:rPr>
        <w:tab/>
        <w:t>Современные технологии социальных сетей в интернет и их         значение для науки и образования.</w:t>
      </w:r>
    </w:p>
    <w:p w:rsidR="00A52B3C" w:rsidRPr="00A52B3C" w:rsidRDefault="00F02651" w:rsidP="00F026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51">
        <w:rPr>
          <w:rFonts w:ascii="Times New Roman" w:hAnsi="Times New Roman" w:cs="Times New Roman"/>
          <w:sz w:val="28"/>
          <w:szCs w:val="28"/>
        </w:rPr>
        <w:t>17.</w:t>
      </w:r>
      <w:r w:rsidRPr="00F02651">
        <w:rPr>
          <w:rFonts w:ascii="Times New Roman" w:hAnsi="Times New Roman" w:cs="Times New Roman"/>
          <w:sz w:val="28"/>
          <w:szCs w:val="28"/>
        </w:rPr>
        <w:tab/>
        <w:t>Информационное общество и компьютерные технологии в науке и   образовании.</w:t>
      </w:r>
    </w:p>
    <w:sectPr w:rsidR="00A52B3C" w:rsidRPr="00A52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12"/>
    <w:rsid w:val="00041D12"/>
    <w:rsid w:val="0029466E"/>
    <w:rsid w:val="00340CAD"/>
    <w:rsid w:val="003E0290"/>
    <w:rsid w:val="0051006F"/>
    <w:rsid w:val="006853CA"/>
    <w:rsid w:val="006B0F99"/>
    <w:rsid w:val="006C741E"/>
    <w:rsid w:val="00891C18"/>
    <w:rsid w:val="008A25E0"/>
    <w:rsid w:val="009D65BE"/>
    <w:rsid w:val="00A52B3C"/>
    <w:rsid w:val="00C3329D"/>
    <w:rsid w:val="00EA3116"/>
    <w:rsid w:val="00F0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1427</Characters>
  <Application>Microsoft Office Word</Application>
  <DocSecurity>0</DocSecurity>
  <Lines>11</Lines>
  <Paragraphs>3</Paragraphs>
  <ScaleCrop>false</ScaleCrop>
  <Company>Hewlett-Packard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Кузнецова Наталья Владимировна</cp:lastModifiedBy>
  <cp:revision>5</cp:revision>
  <dcterms:created xsi:type="dcterms:W3CDTF">2021-11-26T15:58:00Z</dcterms:created>
  <dcterms:modified xsi:type="dcterms:W3CDTF">2025-04-15T23:17:00Z</dcterms:modified>
</cp:coreProperties>
</file>