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AA" w:rsidRDefault="00BB3A93">
      <w:pPr>
        <w:pStyle w:val="a3"/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7074" cy="9897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74" cy="989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EAA" w:rsidRDefault="00520EAA">
      <w:pPr>
        <w:rPr>
          <w:sz w:val="20"/>
        </w:rPr>
        <w:sectPr w:rsidR="00520EAA">
          <w:type w:val="continuous"/>
          <w:pgSz w:w="11910" w:h="16840"/>
          <w:pgMar w:top="260" w:right="380" w:bottom="280" w:left="1040" w:header="720" w:footer="720" w:gutter="0"/>
          <w:cols w:space="720"/>
        </w:sectPr>
      </w:pPr>
    </w:p>
    <w:p w:rsidR="00520EAA" w:rsidRDefault="00BB3A93">
      <w:pPr>
        <w:pStyle w:val="1"/>
        <w:spacing w:before="72"/>
        <w:ind w:left="259"/>
      </w:pPr>
      <w:r>
        <w:lastRenderedPageBreak/>
        <w:t>Содержание</w:t>
      </w:r>
    </w:p>
    <w:p w:rsidR="00520EAA" w:rsidRDefault="00520EAA">
      <w:pPr>
        <w:pStyle w:val="a3"/>
        <w:spacing w:before="1"/>
        <w:rPr>
          <w:b/>
        </w:rPr>
      </w:pPr>
    </w:p>
    <w:p w:rsidR="00520EAA" w:rsidRDefault="00BB3A93">
      <w:pPr>
        <w:pStyle w:val="2"/>
        <w:numPr>
          <w:ilvl w:val="0"/>
          <w:numId w:val="8"/>
        </w:numPr>
        <w:tabs>
          <w:tab w:val="left" w:pos="621"/>
        </w:tabs>
        <w:ind w:hanging="362"/>
      </w:pPr>
      <w:r>
        <w:t>Паспорт 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520EAA" w:rsidRDefault="00520EAA">
      <w:pPr>
        <w:pStyle w:val="a3"/>
        <w:rPr>
          <w:b/>
          <w:sz w:val="26"/>
        </w:rPr>
      </w:pP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170" w:line="655" w:lineRule="auto"/>
        <w:ind w:right="4099" w:hanging="116"/>
        <w:rPr>
          <w:sz w:val="24"/>
        </w:rPr>
      </w:pPr>
      <w:r>
        <w:rPr>
          <w:sz w:val="24"/>
        </w:rPr>
        <w:t>Область применения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1.2.Место 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ППССЗ</w:t>
      </w:r>
    </w:p>
    <w:p w:rsidR="00520EAA" w:rsidRDefault="00BB3A93">
      <w:pPr>
        <w:pStyle w:val="a4"/>
        <w:numPr>
          <w:ilvl w:val="1"/>
          <w:numId w:val="7"/>
        </w:numPr>
        <w:tabs>
          <w:tab w:val="left" w:pos="1701"/>
          <w:tab w:val="left" w:pos="2477"/>
          <w:tab w:val="left" w:pos="2856"/>
          <w:tab w:val="left" w:pos="3781"/>
          <w:tab w:val="left" w:pos="5373"/>
          <w:tab w:val="left" w:pos="6778"/>
          <w:tab w:val="left" w:pos="7143"/>
          <w:tab w:val="left" w:pos="8635"/>
        </w:tabs>
        <w:spacing w:before="3" w:line="237" w:lineRule="auto"/>
        <w:ind w:right="307" w:firstLine="0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и</w:t>
      </w:r>
      <w:r>
        <w:rPr>
          <w:sz w:val="24"/>
        </w:rPr>
        <w:tab/>
        <w:t>задачи</w:t>
      </w:r>
      <w:r>
        <w:rPr>
          <w:sz w:val="24"/>
        </w:rPr>
        <w:tab/>
        <w:t>дисциплины,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</w:p>
    <w:p w:rsidR="00520EAA" w:rsidRDefault="00520EAA">
      <w:pPr>
        <w:pStyle w:val="a3"/>
        <w:rPr>
          <w:sz w:val="26"/>
        </w:rPr>
      </w:pPr>
    </w:p>
    <w:p w:rsidR="00520EAA" w:rsidRDefault="00BB3A93">
      <w:pPr>
        <w:pStyle w:val="a4"/>
        <w:numPr>
          <w:ilvl w:val="1"/>
          <w:numId w:val="7"/>
        </w:numPr>
        <w:tabs>
          <w:tab w:val="left" w:pos="1648"/>
        </w:tabs>
        <w:spacing w:before="179"/>
        <w:ind w:left="1647" w:hanging="423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дисциплины</w:t>
      </w:r>
    </w:p>
    <w:p w:rsidR="00520EAA" w:rsidRDefault="00520EAA">
      <w:pPr>
        <w:pStyle w:val="a3"/>
        <w:rPr>
          <w:sz w:val="26"/>
        </w:rPr>
      </w:pPr>
    </w:p>
    <w:p w:rsidR="00520EAA" w:rsidRDefault="00BB3A93">
      <w:pPr>
        <w:pStyle w:val="2"/>
        <w:numPr>
          <w:ilvl w:val="0"/>
          <w:numId w:val="8"/>
        </w:numPr>
        <w:tabs>
          <w:tab w:val="left" w:pos="621"/>
        </w:tabs>
        <w:spacing w:before="185"/>
        <w:ind w:hanging="362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520EAA" w:rsidRDefault="00520EAA">
      <w:pPr>
        <w:pStyle w:val="a3"/>
        <w:rPr>
          <w:b/>
          <w:sz w:val="26"/>
        </w:rPr>
      </w:pP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169"/>
        <w:ind w:left="1647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520EAA" w:rsidRDefault="00520EAA">
      <w:pPr>
        <w:pStyle w:val="a3"/>
        <w:rPr>
          <w:sz w:val="26"/>
        </w:rPr>
      </w:pP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178"/>
        <w:ind w:left="1647"/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520EAA" w:rsidRDefault="00BB3A93">
      <w:pPr>
        <w:pStyle w:val="2"/>
        <w:spacing w:before="205"/>
        <w:ind w:left="259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дисциплины</w:t>
      </w:r>
    </w:p>
    <w:p w:rsidR="00520EAA" w:rsidRDefault="00520EAA">
      <w:pPr>
        <w:pStyle w:val="a3"/>
        <w:rPr>
          <w:b/>
        </w:rPr>
      </w:pPr>
    </w:p>
    <w:p w:rsidR="00520EAA" w:rsidRDefault="00BB3A93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left="687" w:hanging="429"/>
        <w:rPr>
          <w:b/>
          <w:sz w:val="24"/>
        </w:rPr>
      </w:pPr>
      <w:r>
        <w:rPr>
          <w:b/>
          <w:sz w:val="24"/>
        </w:rPr>
        <w:t>Условия 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дисциплины.</w:t>
      </w: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194"/>
        <w:ind w:left="1647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200"/>
        <w:ind w:left="1647"/>
        <w:rPr>
          <w:sz w:val="24"/>
        </w:rPr>
      </w:pPr>
      <w:r>
        <w:rPr>
          <w:sz w:val="24"/>
        </w:rPr>
        <w:t>Требования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</w:p>
    <w:p w:rsidR="00520EAA" w:rsidRDefault="00BB3A93">
      <w:pPr>
        <w:pStyle w:val="a4"/>
        <w:numPr>
          <w:ilvl w:val="1"/>
          <w:numId w:val="8"/>
        </w:numPr>
        <w:tabs>
          <w:tab w:val="left" w:pos="1648"/>
        </w:tabs>
        <w:spacing w:before="204"/>
        <w:ind w:left="1647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520EAA" w:rsidRDefault="00BB3A93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204"/>
        <w:ind w:left="687" w:hanging="429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20EAA" w:rsidRDefault="00520EAA">
      <w:pPr>
        <w:rPr>
          <w:sz w:val="24"/>
        </w:rPr>
        <w:sectPr w:rsidR="00520EAA">
          <w:footerReference w:type="default" r:id="rId8"/>
          <w:pgSz w:w="11910" w:h="16840"/>
          <w:pgMar w:top="1040" w:right="580" w:bottom="1240" w:left="1440" w:header="0" w:footer="1056" w:gutter="0"/>
          <w:pgNumType w:start="3"/>
          <w:cols w:space="720"/>
        </w:sectPr>
      </w:pPr>
    </w:p>
    <w:p w:rsidR="00520EAA" w:rsidRDefault="00BB3A93">
      <w:pPr>
        <w:pStyle w:val="1"/>
        <w:numPr>
          <w:ilvl w:val="0"/>
          <w:numId w:val="6"/>
        </w:numPr>
        <w:tabs>
          <w:tab w:val="left" w:pos="1253"/>
          <w:tab w:val="left" w:pos="1254"/>
        </w:tabs>
        <w:spacing w:before="72"/>
        <w:jc w:val="left"/>
        <w:rPr>
          <w:sz w:val="24"/>
        </w:rPr>
      </w:pPr>
      <w:r>
        <w:lastRenderedPageBreak/>
        <w:t>Паспорт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</w:p>
    <w:p w:rsidR="00520EAA" w:rsidRDefault="00520EAA">
      <w:pPr>
        <w:pStyle w:val="a3"/>
        <w:spacing w:before="1"/>
        <w:rPr>
          <w:b/>
        </w:rPr>
      </w:pPr>
    </w:p>
    <w:p w:rsidR="00520EAA" w:rsidRDefault="00BB3A93">
      <w:pPr>
        <w:pStyle w:val="2"/>
        <w:numPr>
          <w:ilvl w:val="1"/>
          <w:numId w:val="6"/>
        </w:numPr>
        <w:tabs>
          <w:tab w:val="left" w:pos="1249"/>
        </w:tabs>
        <w:ind w:hanging="423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520EAA" w:rsidRDefault="00BB3A93">
      <w:pPr>
        <w:pStyle w:val="a3"/>
        <w:spacing w:before="195"/>
        <w:ind w:left="259" w:right="26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(ППССЗ) ФГАОУ ВО "Российский университет транспорта</w:t>
      </w:r>
      <w:r>
        <w:rPr>
          <w:spacing w:val="1"/>
        </w:rPr>
        <w:t xml:space="preserve"> </w:t>
      </w:r>
      <w:r>
        <w:t>(МИИТ)»</w:t>
      </w:r>
      <w:r>
        <w:rPr>
          <w:spacing w:val="1"/>
        </w:rPr>
        <w:t xml:space="preserve"> </w:t>
      </w:r>
      <w:r>
        <w:t>обра</w:t>
      </w:r>
      <w:r>
        <w:t>зования</w:t>
      </w:r>
      <w:r>
        <w:rPr>
          <w:spacing w:val="1"/>
        </w:rPr>
        <w:t xml:space="preserve"> </w:t>
      </w:r>
      <w:r>
        <w:t>46.02.01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</w:t>
      </w:r>
    </w:p>
    <w:p w:rsidR="00520EAA" w:rsidRDefault="00520EAA">
      <w:pPr>
        <w:pStyle w:val="a3"/>
        <w:spacing w:before="3"/>
      </w:pPr>
    </w:p>
    <w:p w:rsidR="00520EAA" w:rsidRDefault="00BB3A93">
      <w:pPr>
        <w:pStyle w:val="2"/>
        <w:numPr>
          <w:ilvl w:val="1"/>
          <w:numId w:val="6"/>
        </w:numPr>
        <w:tabs>
          <w:tab w:val="left" w:pos="1249"/>
        </w:tabs>
        <w:spacing w:line="275" w:lineRule="exact"/>
        <w:ind w:hanging="423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</w:t>
      </w:r>
    </w:p>
    <w:p w:rsidR="00520EAA" w:rsidRDefault="00BB3A93">
      <w:pPr>
        <w:pStyle w:val="a3"/>
        <w:ind w:left="259" w:right="260" w:firstLine="566"/>
        <w:jc w:val="both"/>
      </w:pPr>
      <w:r>
        <w:t>Дисциплина Основы философии относится к общему гуманитарному и социально-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9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ОГСЭ.01.</w:t>
      </w:r>
    </w:p>
    <w:p w:rsidR="00520EAA" w:rsidRDefault="00520EAA">
      <w:pPr>
        <w:pStyle w:val="a3"/>
        <w:spacing w:before="1"/>
      </w:pPr>
    </w:p>
    <w:p w:rsidR="00520EAA" w:rsidRDefault="00BB3A93">
      <w:pPr>
        <w:pStyle w:val="2"/>
        <w:numPr>
          <w:ilvl w:val="1"/>
          <w:numId w:val="6"/>
        </w:numPr>
        <w:tabs>
          <w:tab w:val="left" w:pos="1417"/>
        </w:tabs>
        <w:spacing w:before="1" w:line="242" w:lineRule="auto"/>
        <w:ind w:left="259" w:right="267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:rsidR="00520EAA" w:rsidRDefault="00BB3A93">
      <w:pPr>
        <w:pStyle w:val="a3"/>
        <w:spacing w:line="242" w:lineRule="auto"/>
        <w:ind w:left="259" w:right="271" w:firstLine="566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указанным</w:t>
      </w:r>
      <w:r>
        <w:rPr>
          <w:spacing w:val="6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компетенциями.</w:t>
      </w:r>
    </w:p>
    <w:p w:rsidR="00520EAA" w:rsidRDefault="00BB3A93">
      <w:pPr>
        <w:pStyle w:val="a3"/>
        <w:ind w:left="259" w:right="271" w:firstLine="566"/>
        <w:jc w:val="both"/>
      </w:pPr>
      <w:r>
        <w:t>Обучающийся обладает общими компетенциями, включающими в себя способность:</w:t>
      </w:r>
      <w:r>
        <w:rPr>
          <w:spacing w:val="-57"/>
        </w:rPr>
        <w:t xml:space="preserve"> </w:t>
      </w:r>
      <w:r>
        <w:t xml:space="preserve">ОК.1 Понимать сущность </w:t>
      </w:r>
      <w:r>
        <w:t>и социальную значимость своей будущей профессии, проявлять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520EAA" w:rsidRDefault="00BB3A93">
      <w:pPr>
        <w:pStyle w:val="a3"/>
        <w:spacing w:line="237" w:lineRule="auto"/>
        <w:ind w:left="259" w:right="272"/>
        <w:jc w:val="both"/>
      </w:pPr>
      <w:r>
        <w:t>ОК.2 Организовывать собственную деятельность, выбирать типовые методы и способы</w:t>
      </w:r>
      <w:r>
        <w:rPr>
          <w:spacing w:val="1"/>
        </w:rPr>
        <w:t xml:space="preserve"> </w:t>
      </w:r>
      <w:r>
        <w:t>выполнения 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качество.</w:t>
      </w:r>
    </w:p>
    <w:p w:rsidR="00520EAA" w:rsidRDefault="00BB3A93">
      <w:pPr>
        <w:pStyle w:val="a3"/>
        <w:spacing w:before="79"/>
        <w:ind w:left="259" w:right="274"/>
        <w:jc w:val="both"/>
      </w:pPr>
      <w:r>
        <w:t>ОК.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520EAA" w:rsidRDefault="00BB3A93">
      <w:pPr>
        <w:pStyle w:val="a3"/>
        <w:spacing w:before="82" w:line="242" w:lineRule="auto"/>
        <w:ind w:left="259" w:right="272"/>
        <w:jc w:val="both"/>
      </w:pPr>
      <w:r>
        <w:t>ОК.4 Осуществлять поиск, анализ и оценку информации, необходимой для постановки и</w:t>
      </w:r>
      <w:r>
        <w:rPr>
          <w:spacing w:val="1"/>
        </w:rPr>
        <w:t xml:space="preserve"> </w:t>
      </w:r>
      <w:r>
        <w:t>решения профессиональных задач,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</w:p>
    <w:p w:rsidR="00520EAA" w:rsidRDefault="00BB3A93">
      <w:pPr>
        <w:pStyle w:val="a3"/>
        <w:spacing w:line="242" w:lineRule="auto"/>
        <w:ind w:left="259" w:right="272"/>
        <w:jc w:val="both"/>
      </w:pPr>
      <w:r>
        <w:t>ОК.5 Использовать информацио</w:t>
      </w:r>
      <w:r>
        <w:t>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20EAA" w:rsidRDefault="00BB3A93">
      <w:pPr>
        <w:pStyle w:val="a3"/>
        <w:spacing w:before="76" w:line="242" w:lineRule="auto"/>
        <w:ind w:left="259" w:right="262"/>
        <w:jc w:val="both"/>
      </w:pPr>
      <w:r>
        <w:t>ОК.6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61"/>
        </w:rPr>
        <w:t xml:space="preserve"> </w:t>
      </w:r>
      <w:r>
        <w:t>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520EAA" w:rsidRDefault="00BB3A93">
      <w:pPr>
        <w:pStyle w:val="a3"/>
        <w:spacing w:before="114"/>
        <w:ind w:left="259" w:right="270"/>
        <w:jc w:val="both"/>
      </w:pPr>
      <w:r>
        <w:t>ОК.7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t xml:space="preserve">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</w:t>
      </w:r>
    </w:p>
    <w:p w:rsidR="00520EAA" w:rsidRDefault="00BB3A93">
      <w:pPr>
        <w:pStyle w:val="a3"/>
        <w:spacing w:line="242" w:lineRule="auto"/>
        <w:ind w:left="259" w:right="276"/>
        <w:jc w:val="both"/>
      </w:pPr>
      <w:r>
        <w:t>ОК. 8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самообразованием,</w:t>
      </w:r>
      <w:r>
        <w:rPr>
          <w:spacing w:val="-7"/>
        </w:rPr>
        <w:t xml:space="preserve"> </w:t>
      </w:r>
      <w:r>
        <w:t>осознанно</w:t>
      </w:r>
      <w:r>
        <w:rPr>
          <w:spacing w:val="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</w:t>
      </w:r>
    </w:p>
    <w:p w:rsidR="00520EAA" w:rsidRDefault="00BB3A93">
      <w:pPr>
        <w:pStyle w:val="a3"/>
        <w:spacing w:before="79"/>
        <w:ind w:left="259"/>
        <w:jc w:val="both"/>
      </w:pPr>
      <w:r>
        <w:t>ОК.</w:t>
      </w:r>
      <w:r>
        <w:rPr>
          <w:spacing w:val="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готовым к</w:t>
      </w:r>
      <w:r>
        <w:rPr>
          <w:spacing w:val="-7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520EAA" w:rsidRDefault="00BB3A93">
      <w:pPr>
        <w:pStyle w:val="2"/>
        <w:spacing w:before="8" w:line="272" w:lineRule="exact"/>
        <w:ind w:left="826"/>
      </w:pPr>
      <w:r>
        <w:t>умеет:</w:t>
      </w:r>
    </w:p>
    <w:p w:rsidR="00520EAA" w:rsidRDefault="00BB3A93">
      <w:pPr>
        <w:pStyle w:val="a3"/>
        <w:ind w:left="259" w:right="271" w:firstLine="566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ценностей, свободы и смысла жизни как основах формирования культуры гражданина и</w:t>
      </w:r>
      <w:r>
        <w:rPr>
          <w:spacing w:val="1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специалиста;</w:t>
      </w:r>
    </w:p>
    <w:p w:rsidR="00520EAA" w:rsidRDefault="00BB3A93">
      <w:pPr>
        <w:pStyle w:val="2"/>
        <w:spacing w:before="4" w:line="272" w:lineRule="exact"/>
        <w:ind w:left="826"/>
      </w:pPr>
      <w:r>
        <w:t>знает:</w:t>
      </w:r>
    </w:p>
    <w:p w:rsidR="00520EAA" w:rsidRDefault="00BB3A93">
      <w:pPr>
        <w:pStyle w:val="a3"/>
        <w:ind w:left="826" w:right="4223"/>
      </w:pPr>
      <w:r>
        <w:t>основные категории</w:t>
      </w:r>
      <w:r>
        <w:t xml:space="preserve"> и понятия философии;</w:t>
      </w:r>
      <w:r>
        <w:rPr>
          <w:spacing w:val="1"/>
        </w:rPr>
        <w:t xml:space="preserve"> </w:t>
      </w:r>
      <w:r>
        <w:t>роль философии в жизни человека и общества;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философского</w:t>
      </w:r>
      <w:r>
        <w:rPr>
          <w:spacing w:val="4"/>
        </w:rPr>
        <w:t xml:space="preserve"> </w:t>
      </w:r>
      <w:r>
        <w:t>учения о</w:t>
      </w:r>
      <w:r>
        <w:rPr>
          <w:spacing w:val="4"/>
        </w:rPr>
        <w:t xml:space="preserve"> </w:t>
      </w:r>
      <w:r>
        <w:t>бытии;</w:t>
      </w:r>
      <w:r>
        <w:rPr>
          <w:spacing w:val="1"/>
        </w:rPr>
        <w:t xml:space="preserve"> </w:t>
      </w:r>
      <w:r>
        <w:t>сущность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познания;</w:t>
      </w:r>
    </w:p>
    <w:p w:rsidR="00520EAA" w:rsidRDefault="00BB3A93">
      <w:pPr>
        <w:pStyle w:val="a3"/>
        <w:ind w:left="826"/>
      </w:pPr>
      <w:r>
        <w:t>основы</w:t>
      </w:r>
      <w:r>
        <w:rPr>
          <w:spacing w:val="-5"/>
        </w:rPr>
        <w:t xml:space="preserve"> </w:t>
      </w:r>
      <w:r>
        <w:t>научной,</w:t>
      </w:r>
      <w:r>
        <w:rPr>
          <w:spacing w:val="-4"/>
        </w:rPr>
        <w:t xml:space="preserve"> </w:t>
      </w:r>
      <w:r>
        <w:t>философской</w:t>
      </w:r>
      <w:r>
        <w:rPr>
          <w:spacing w:val="-5"/>
        </w:rPr>
        <w:t xml:space="preserve"> </w:t>
      </w:r>
      <w:r>
        <w:t>и религиозной</w:t>
      </w:r>
      <w:r>
        <w:rPr>
          <w:spacing w:val="-1"/>
        </w:rPr>
        <w:t xml:space="preserve"> </w:t>
      </w:r>
      <w:r>
        <w:t>картин мира;</w:t>
      </w:r>
    </w:p>
    <w:p w:rsidR="00520EAA" w:rsidRDefault="00BB3A93">
      <w:pPr>
        <w:pStyle w:val="a3"/>
        <w:spacing w:before="2" w:line="237" w:lineRule="auto"/>
        <w:ind w:left="259" w:right="398" w:firstLine="566"/>
      </w:pPr>
      <w:r>
        <w:t>об</w:t>
      </w:r>
      <w:r>
        <w:rPr>
          <w:spacing w:val="12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свободе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520EAA" w:rsidRDefault="00BB3A93">
      <w:pPr>
        <w:pStyle w:val="a3"/>
        <w:spacing w:before="5" w:line="237" w:lineRule="auto"/>
        <w:ind w:left="259" w:firstLine="566"/>
      </w:pP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науки,</w:t>
      </w:r>
      <w:r>
        <w:rPr>
          <w:spacing w:val="4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520EAA" w:rsidRDefault="00520EAA">
      <w:pPr>
        <w:spacing w:line="237" w:lineRule="auto"/>
        <w:sectPr w:rsidR="00520EAA">
          <w:pgSz w:w="11910" w:h="16840"/>
          <w:pgMar w:top="1040" w:right="580" w:bottom="1240" w:left="1440" w:header="0" w:footer="1056" w:gutter="0"/>
          <w:cols w:space="720"/>
        </w:sectPr>
      </w:pPr>
    </w:p>
    <w:p w:rsidR="00520EAA" w:rsidRDefault="00BB3A93">
      <w:pPr>
        <w:pStyle w:val="a4"/>
        <w:numPr>
          <w:ilvl w:val="1"/>
          <w:numId w:val="6"/>
        </w:numPr>
        <w:tabs>
          <w:tab w:val="left" w:pos="1249"/>
        </w:tabs>
        <w:spacing w:before="72" w:line="237" w:lineRule="auto"/>
        <w:ind w:left="826" w:right="1836" w:firstLine="0"/>
        <w:rPr>
          <w:sz w:val="24"/>
        </w:rPr>
      </w:pPr>
      <w:r>
        <w:rPr>
          <w:b/>
          <w:sz w:val="24"/>
        </w:rPr>
        <w:lastRenderedPageBreak/>
        <w:t>Количество часов на освоение программы 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максимальной учебной нагруз</w:t>
      </w:r>
      <w:r>
        <w:rPr>
          <w:sz w:val="24"/>
        </w:rPr>
        <w:t xml:space="preserve">ки обучающегося </w:t>
      </w:r>
      <w:r>
        <w:rPr>
          <w:sz w:val="24"/>
          <w:u w:val="single"/>
        </w:rPr>
        <w:t>60</w:t>
      </w:r>
      <w:r>
        <w:rPr>
          <w:sz w:val="24"/>
        </w:rPr>
        <w:t xml:space="preserve"> часов, в том 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520EAA" w:rsidRDefault="00BB3A93">
      <w:pPr>
        <w:pStyle w:val="a3"/>
        <w:spacing w:line="275" w:lineRule="exact"/>
        <w:ind w:left="826"/>
      </w:pPr>
      <w:r>
        <w:t>самостоятельной работы</w:t>
      </w:r>
      <w:r>
        <w:rPr>
          <w:spacing w:val="-8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rPr>
          <w:u w:val="single"/>
        </w:rPr>
        <w:t>12</w:t>
      </w:r>
      <w:r>
        <w:rPr>
          <w:spacing w:val="-1"/>
        </w:rPr>
        <w:t xml:space="preserve"> </w:t>
      </w:r>
      <w:r>
        <w:t>часов.</w:t>
      </w:r>
    </w:p>
    <w:p w:rsidR="00520EAA" w:rsidRDefault="00520EAA">
      <w:pPr>
        <w:pStyle w:val="a3"/>
        <w:spacing w:before="6"/>
      </w:pPr>
    </w:p>
    <w:p w:rsidR="00520EAA" w:rsidRDefault="00BB3A93">
      <w:pPr>
        <w:pStyle w:val="1"/>
        <w:numPr>
          <w:ilvl w:val="0"/>
          <w:numId w:val="6"/>
        </w:numPr>
        <w:tabs>
          <w:tab w:val="left" w:pos="1110"/>
        </w:tabs>
        <w:spacing w:line="321" w:lineRule="exact"/>
        <w:ind w:left="1109" w:hanging="284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520EAA" w:rsidRDefault="00BB3A93">
      <w:pPr>
        <w:pStyle w:val="2"/>
        <w:numPr>
          <w:ilvl w:val="1"/>
          <w:numId w:val="5"/>
        </w:numPr>
        <w:tabs>
          <w:tab w:val="left" w:pos="682"/>
        </w:tabs>
        <w:spacing w:after="6" w:line="275" w:lineRule="exact"/>
        <w:ind w:hanging="423"/>
        <w:jc w:val="left"/>
      </w:pPr>
      <w:r>
        <w:t>Объем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0"/>
        <w:gridCol w:w="3448"/>
      </w:tblGrid>
      <w:tr w:rsidR="00520EAA">
        <w:trPr>
          <w:trHeight w:val="484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20EAA">
        <w:trPr>
          <w:trHeight w:val="297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20EAA">
        <w:trPr>
          <w:trHeight w:val="301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20EAA">
        <w:trPr>
          <w:trHeight w:val="272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448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EAA">
        <w:trPr>
          <w:trHeight w:val="316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20EAA">
        <w:trPr>
          <w:trHeight w:val="282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20EAA">
        <w:trPr>
          <w:trHeight w:val="301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3448" w:type="dxa"/>
          </w:tcPr>
          <w:p w:rsidR="00520EAA" w:rsidRDefault="00BB3A93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0EAA">
        <w:trPr>
          <w:trHeight w:val="283"/>
        </w:trPr>
        <w:tc>
          <w:tcPr>
            <w:tcW w:w="6190" w:type="dxa"/>
          </w:tcPr>
          <w:p w:rsidR="00520EAA" w:rsidRDefault="00BB3A93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3448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EAA">
        <w:trPr>
          <w:trHeight w:val="297"/>
        </w:trPr>
        <w:tc>
          <w:tcPr>
            <w:tcW w:w="9638" w:type="dxa"/>
            <w:gridSpan w:val="2"/>
          </w:tcPr>
          <w:p w:rsidR="00520EAA" w:rsidRDefault="00BB3A93">
            <w:pPr>
              <w:pStyle w:val="TableParagraph"/>
              <w:tabs>
                <w:tab w:val="left" w:pos="6724"/>
              </w:tabs>
              <w:spacing w:line="268" w:lineRule="exact"/>
              <w:ind w:left="11"/>
              <w:rPr>
                <w:sz w:val="24"/>
              </w:rPr>
            </w:pPr>
            <w:r>
              <w:rPr>
                <w:b/>
                <w:i/>
                <w:sz w:val="24"/>
              </w:rPr>
              <w:t>Форма промежуточной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520EAA" w:rsidRDefault="00520EAA">
      <w:pPr>
        <w:spacing w:line="268" w:lineRule="exact"/>
        <w:rPr>
          <w:sz w:val="24"/>
        </w:rPr>
        <w:sectPr w:rsidR="00520EAA">
          <w:pgSz w:w="11910" w:h="16840"/>
          <w:pgMar w:top="1320" w:right="580" w:bottom="1240" w:left="1440" w:header="0" w:footer="1056" w:gutter="0"/>
          <w:cols w:space="720"/>
        </w:sectPr>
      </w:pPr>
    </w:p>
    <w:p w:rsidR="00520EAA" w:rsidRDefault="00BB3A93">
      <w:pPr>
        <w:pStyle w:val="a4"/>
        <w:numPr>
          <w:ilvl w:val="1"/>
          <w:numId w:val="5"/>
        </w:numPr>
        <w:tabs>
          <w:tab w:val="left" w:pos="825"/>
        </w:tabs>
        <w:spacing w:before="61"/>
        <w:ind w:left="824" w:hanging="423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философии»</w:t>
      </w:r>
    </w:p>
    <w:p w:rsidR="00520EAA" w:rsidRDefault="00520EA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9"/>
        <w:gridCol w:w="7360"/>
        <w:gridCol w:w="2045"/>
        <w:gridCol w:w="1776"/>
      </w:tblGrid>
      <w:tr w:rsidR="00520EAA">
        <w:trPr>
          <w:trHeight w:val="556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73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:rsidR="00520EAA" w:rsidRDefault="00BB3A93">
            <w:pPr>
              <w:pStyle w:val="TableParagraph"/>
              <w:spacing w:before="2" w:line="261" w:lineRule="exact"/>
              <w:ind w:left="6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744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20EAA" w:rsidRDefault="00BB3A93">
            <w:pPr>
              <w:pStyle w:val="TableParagraph"/>
              <w:spacing w:before="2" w:line="261" w:lineRule="exact"/>
              <w:ind w:left="74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73" w:lineRule="exact"/>
              <w:ind w:left="306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73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520EAA" w:rsidRDefault="00BB3A93">
            <w:pPr>
              <w:pStyle w:val="TableParagraph"/>
              <w:spacing w:before="2" w:line="261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520EAA">
        <w:trPr>
          <w:trHeight w:val="273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520EAA" w:rsidRDefault="00BB3A93">
            <w:pPr>
              <w:pStyle w:val="TableParagraph"/>
              <w:spacing w:line="274" w:lineRule="exact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философии и 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</w:p>
        </w:tc>
        <w:tc>
          <w:tcPr>
            <w:tcW w:w="7859" w:type="dxa"/>
            <w:gridSpan w:val="2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 1.1.</w:t>
            </w:r>
          </w:p>
          <w:p w:rsidR="00520EAA" w:rsidRDefault="00BB3A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spacing w:line="242" w:lineRule="auto"/>
              <w:ind w:right="851"/>
              <w:rPr>
                <w:sz w:val="24"/>
              </w:rPr>
            </w:pPr>
            <w:r>
              <w:rPr>
                <w:sz w:val="24"/>
              </w:rPr>
              <w:t>Понятие философии. Классификация направлений философии.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 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гносеология,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антропология,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науки, 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37" w:lineRule="auto"/>
              <w:ind w:right="8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взаимосвязь.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382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Философия и ее значение в формировании мировоззрения.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типы мировоззрения: мифологическое, религиозное,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520EAA" w:rsidRDefault="00BB3A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Тема 1.4.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направлений.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104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Основной вопрос философии. Критерии классификации философских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направлений: онтологическая сторона основного вопроса философии;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гносеологическая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философии. Монизм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дуализм. Материализм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footerReference w:type="default" r:id="rId9"/>
          <w:pgSz w:w="16840" w:h="11910" w:orient="landscape"/>
          <w:pgMar w:top="1060" w:right="540" w:bottom="460" w:left="1580" w:header="0" w:footer="270" w:gutter="0"/>
          <w:cols w:space="720"/>
        </w:sectPr>
      </w:pPr>
    </w:p>
    <w:p w:rsidR="00520EAA" w:rsidRDefault="00520E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4"/>
        <w:gridCol w:w="7365"/>
        <w:gridCol w:w="2046"/>
        <w:gridCol w:w="1777"/>
      </w:tblGrid>
      <w:tr w:rsidR="00520EAA">
        <w:trPr>
          <w:trHeight w:val="830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1.5. Диалектика.</w:t>
            </w:r>
          </w:p>
          <w:p w:rsidR="00520EAA" w:rsidRDefault="00BB3A93">
            <w:pPr>
              <w:pStyle w:val="TableParagraph"/>
              <w:spacing w:line="274" w:lineRule="exact"/>
              <w:ind w:right="738"/>
              <w:rPr>
                <w:sz w:val="24"/>
              </w:rPr>
            </w:pPr>
            <w:r>
              <w:rPr>
                <w:sz w:val="24"/>
              </w:rPr>
              <w:t>Законы и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диалектики.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929"/>
        </w:trPr>
        <w:tc>
          <w:tcPr>
            <w:tcW w:w="2804" w:type="dxa"/>
            <w:vMerge w:val="restart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5" w:type="dxa"/>
          </w:tcPr>
          <w:p w:rsidR="00520EAA" w:rsidRDefault="00BB3A93">
            <w:pPr>
              <w:pStyle w:val="TableParagraph"/>
              <w:ind w:left="9" w:right="51"/>
              <w:rPr>
                <w:sz w:val="24"/>
              </w:rPr>
            </w:pPr>
            <w:r>
              <w:rPr>
                <w:sz w:val="24"/>
              </w:rPr>
              <w:t>Диалектика. История диалектики. Гераклит. Немецкая 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 Марксизм. Советская философия. Пространство и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и покой. Теория относительности, её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единства и борьбы противоположностей как источник 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520EAA" w:rsidRDefault="00BB3A93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Синергетика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диалектики.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81"/>
        </w:trPr>
        <w:tc>
          <w:tcPr>
            <w:tcW w:w="2804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520EAA" w:rsidRDefault="00BB3A9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бытии.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8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520EAA" w:rsidRDefault="00BB3A9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Сократа»,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философским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Гносеология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520EAA" w:rsidRDefault="00BB3A9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познании.</w:t>
            </w:r>
          </w:p>
        </w:tc>
        <w:tc>
          <w:tcPr>
            <w:tcW w:w="7859" w:type="dxa"/>
            <w:gridSpan w:val="2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6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74" w:lineRule="exact"/>
              <w:ind w:right="616"/>
              <w:rPr>
                <w:sz w:val="24"/>
              </w:rPr>
            </w:pPr>
            <w:r>
              <w:rPr>
                <w:sz w:val="24"/>
              </w:rPr>
              <w:t>Тема 2.1. Сознание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5" w:type="dxa"/>
          </w:tcPr>
          <w:p w:rsidR="00520EAA" w:rsidRDefault="00BB3A93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Сознание как важнейшая философская категория. 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:rsidR="00520EAA" w:rsidRDefault="00BB3A93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бессознательное. 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язык.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656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5" w:type="dxa"/>
          </w:tcPr>
          <w:p w:rsidR="00520EAA" w:rsidRDefault="00BB3A93">
            <w:pPr>
              <w:pStyle w:val="TableParagraph"/>
              <w:spacing w:line="242" w:lineRule="auto"/>
              <w:ind w:left="5" w:right="5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гносеологии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520EAA" w:rsidRDefault="00BB3A93">
            <w:pPr>
              <w:pStyle w:val="TableParagraph"/>
              <w:ind w:left="5" w:right="51"/>
              <w:rPr>
                <w:sz w:val="24"/>
              </w:rPr>
            </w:pPr>
            <w:r>
              <w:rPr>
                <w:sz w:val="24"/>
              </w:rPr>
              <w:t>Чувственное познание и его формы. Рациональное познание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520EAA" w:rsidRDefault="00BB3A93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5" w:type="dxa"/>
          </w:tcPr>
          <w:p w:rsidR="00520EAA" w:rsidRDefault="00BB3A9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20EAA" w:rsidRDefault="00BB3A93">
            <w:pPr>
              <w:pStyle w:val="TableParagraph"/>
              <w:spacing w:line="274" w:lineRule="exact"/>
              <w:ind w:left="5" w:right="51"/>
              <w:rPr>
                <w:sz w:val="24"/>
              </w:rPr>
            </w:pPr>
            <w:r>
              <w:rPr>
                <w:sz w:val="24"/>
              </w:rPr>
              <w:t>деятельности. Этапы формирования и особенности научной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pgSz w:w="16840" w:h="11910" w:orient="landscape"/>
          <w:pgMar w:top="1100" w:right="540" w:bottom="460" w:left="1580" w:header="0" w:footer="270" w:gutter="0"/>
          <w:cols w:space="720"/>
        </w:sectPr>
      </w:pPr>
    </w:p>
    <w:p w:rsidR="00520EAA" w:rsidRDefault="00520E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5"/>
        <w:gridCol w:w="7364"/>
        <w:gridCol w:w="2046"/>
        <w:gridCol w:w="1777"/>
      </w:tblGrid>
      <w:tr w:rsidR="00520EAA">
        <w:trPr>
          <w:trHeight w:val="1934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4" w:type="dxa"/>
          </w:tcPr>
          <w:p w:rsidR="00520EAA" w:rsidRDefault="00BB3A93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Сциентизм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антисциентизм.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этапы, перспективы. Современная общепланитарная цивилизация,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противоречия. Всеобщие масштабы техногенной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 Комфорт как высшая ценность техногенной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 развития. Условия</w:t>
            </w:r>
          </w:p>
          <w:p w:rsidR="00520EAA" w:rsidRDefault="00BB3A93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проблем, 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901"/>
                <w:tab w:val="left" w:pos="1644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  <w:t>Концепции</w:t>
            </w:r>
          </w:p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истины.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377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4" w:type="dxa"/>
          </w:tcPr>
          <w:p w:rsidR="00520EAA" w:rsidRDefault="00BB3A9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трактовка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абсолютная. Конкретность истины. Способы проверки истинности.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не-истины: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ложь.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очевидность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правдоподобные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before="1"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520EAA" w:rsidRDefault="00BB3A93">
            <w:pPr>
              <w:pStyle w:val="TableParagraph"/>
              <w:spacing w:line="273" w:lineRule="exact"/>
              <w:ind w:left="9" w:right="-29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520EAA" w:rsidRDefault="00BB3A9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520EAA" w:rsidRDefault="00BB3A9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«Философия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1347"/>
              </w:tabs>
              <w:spacing w:line="237" w:lineRule="auto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вехи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z w:val="24"/>
              </w:rPr>
              <w:tab/>
              <w:t>философской</w:t>
            </w:r>
          </w:p>
          <w:p w:rsidR="00520EAA" w:rsidRDefault="00BB3A9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мысли.</w:t>
            </w:r>
          </w:p>
        </w:tc>
        <w:tc>
          <w:tcPr>
            <w:tcW w:w="7859" w:type="dxa"/>
            <w:gridSpan w:val="2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2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891"/>
                <w:tab w:val="left" w:pos="1620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  <w:t>Философия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278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" w:type="dxa"/>
          </w:tcPr>
          <w:p w:rsidR="00520EAA" w:rsidRDefault="00BB3A9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4" w:type="dxa"/>
          </w:tcPr>
          <w:p w:rsidR="00520EAA" w:rsidRDefault="00BB3A93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Индия).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978"/>
                <w:tab w:val="left" w:pos="1798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3.2.</w:t>
            </w:r>
            <w:r>
              <w:rPr>
                <w:sz w:val="24"/>
              </w:rPr>
              <w:tab/>
              <w:t>Античная</w:t>
            </w:r>
          </w:p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философия.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4" w:type="dxa"/>
          </w:tcPr>
          <w:p w:rsidR="00520EAA" w:rsidRDefault="00BB3A93">
            <w:pPr>
              <w:pStyle w:val="TableParagraph"/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20EAA" w:rsidRDefault="00BB3A93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Сократ.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Аристотель.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49"/>
        </w:trPr>
        <w:tc>
          <w:tcPr>
            <w:tcW w:w="2804" w:type="dxa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Тема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3.3.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Средневековая</w:t>
            </w:r>
          </w:p>
          <w:p w:rsidR="00520EAA" w:rsidRDefault="00BB3A93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философия.</w:t>
            </w:r>
          </w:p>
        </w:tc>
        <w:tc>
          <w:tcPr>
            <w:tcW w:w="7859" w:type="dxa"/>
            <w:gridSpan w:val="2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0EAA">
        <w:trPr>
          <w:trHeight w:val="554"/>
        </w:trPr>
        <w:tc>
          <w:tcPr>
            <w:tcW w:w="2804" w:type="dxa"/>
            <w:tcBorders>
              <w:top w:val="single" w:sz="6" w:space="0" w:color="000000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</w:tcPr>
          <w:p w:rsidR="00520EAA" w:rsidRDefault="00BB3A9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4" w:type="dxa"/>
            <w:tcBorders>
              <w:top w:val="single" w:sz="6" w:space="0" w:color="000000"/>
            </w:tcBorders>
          </w:tcPr>
          <w:p w:rsidR="00520EAA" w:rsidRDefault="00BB3A93">
            <w:pPr>
              <w:pStyle w:val="TableParagraph"/>
              <w:spacing w:line="269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Средневековая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философия: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патристика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схоластика.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pgSz w:w="16840" w:h="11910" w:orient="landscape"/>
          <w:pgMar w:top="1100" w:right="540" w:bottom="460" w:left="1580" w:header="0" w:footer="270" w:gutter="0"/>
          <w:cols w:space="720"/>
        </w:sectPr>
      </w:pPr>
    </w:p>
    <w:p w:rsidR="00520EAA" w:rsidRDefault="00520E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09"/>
        <w:gridCol w:w="7351"/>
        <w:gridCol w:w="2046"/>
        <w:gridCol w:w="1777"/>
      </w:tblGrid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520EAA" w:rsidRDefault="00BB3A93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Лаэртский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изречениях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философов».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891"/>
                <w:tab w:val="left" w:pos="1620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3.4.</w:t>
            </w:r>
            <w:r>
              <w:rPr>
                <w:sz w:val="24"/>
              </w:rPr>
              <w:tab/>
              <w:t>Философия</w:t>
            </w:r>
          </w:p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эпохи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103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520EAA" w:rsidRDefault="00BB3A93">
            <w:pPr>
              <w:pStyle w:val="TableParagraph"/>
              <w:tabs>
                <w:tab w:val="left" w:pos="968"/>
                <w:tab w:val="left" w:pos="2825"/>
                <w:tab w:val="left" w:pos="3693"/>
                <w:tab w:val="left" w:pos="5400"/>
                <w:tab w:val="left" w:pos="676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Возрождения.</w:t>
            </w:r>
            <w:r>
              <w:rPr>
                <w:sz w:val="24"/>
              </w:rPr>
              <w:tab/>
              <w:t>Ренессанс:</w:t>
            </w:r>
            <w:r>
              <w:rPr>
                <w:sz w:val="24"/>
              </w:rPr>
              <w:tab/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</w:p>
          <w:p w:rsidR="00520EAA" w:rsidRDefault="00BB3A93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антропоцентризм,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Кузанского,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пантеизм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Бруно.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2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891"/>
                <w:tab w:val="left" w:pos="1620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  <w:r>
              <w:rPr>
                <w:sz w:val="24"/>
              </w:rPr>
              <w:tab/>
              <w:t>Философия</w:t>
            </w:r>
          </w:p>
          <w:p w:rsidR="00520EAA" w:rsidRDefault="00BB3A9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382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520EAA" w:rsidRDefault="00BB3A9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Бэкон),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сенсуализм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Локка.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мироощущение</w:t>
            </w:r>
          </w:p>
          <w:p w:rsidR="00520EAA" w:rsidRDefault="00BB3A93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человека Нового времени. (Вольтер, Ш. Монтескье, Ж.-Ж. Руссо,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Дидро).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982"/>
                <w:tab w:val="left" w:pos="1803"/>
              </w:tabs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3.6.</w:t>
            </w:r>
            <w:r>
              <w:rPr>
                <w:sz w:val="24"/>
              </w:rPr>
              <w:tab/>
              <w:t>Немецкая</w:t>
            </w:r>
          </w:p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520EAA" w:rsidRDefault="00BB3A93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Фихте,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Шеллинг,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Гегель,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Фейербах).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805"/>
                <w:tab w:val="left" w:pos="1448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3.7.</w:t>
            </w:r>
            <w:r>
              <w:rPr>
                <w:sz w:val="24"/>
              </w:rPr>
              <w:tab/>
              <w:t>Современная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философия.</w:t>
            </w: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</w:tcPr>
          <w:p w:rsidR="00520EAA" w:rsidRDefault="00BB3A93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0EAA">
        <w:trPr>
          <w:trHeight w:val="552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51" w:type="dxa"/>
          </w:tcPr>
          <w:p w:rsidR="00520EAA" w:rsidRDefault="00BB3A93">
            <w:pPr>
              <w:pStyle w:val="TableParagraph"/>
              <w:tabs>
                <w:tab w:val="left" w:pos="1318"/>
                <w:tab w:val="left" w:pos="2895"/>
                <w:tab w:val="left" w:pos="4333"/>
                <w:tab w:val="left" w:pos="4952"/>
                <w:tab w:val="left" w:pos="5739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философии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века: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неопозитивизм,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прагматизм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экзистенциализм.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бессознательного.</w:t>
            </w:r>
          </w:p>
        </w:tc>
        <w:tc>
          <w:tcPr>
            <w:tcW w:w="204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7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520EAA" w:rsidRDefault="00BB3A93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аспект.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0" w:type="dxa"/>
            <w:gridSpan w:val="2"/>
          </w:tcPr>
          <w:p w:rsidR="00520EAA" w:rsidRDefault="00BB3A93">
            <w:pPr>
              <w:pStyle w:val="TableParagraph"/>
              <w:spacing w:before="1"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520EAA" w:rsidRDefault="00BB3A93">
            <w:pPr>
              <w:pStyle w:val="TableParagraph"/>
              <w:spacing w:line="27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Фромма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520EAA" w:rsidRDefault="00BB3A93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идея»;</w:t>
            </w:r>
          </w:p>
        </w:tc>
        <w:tc>
          <w:tcPr>
            <w:tcW w:w="2046" w:type="dxa"/>
          </w:tcPr>
          <w:p w:rsidR="00520EAA" w:rsidRDefault="00BB3A93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7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pgSz w:w="16840" w:h="11910" w:orient="landscape"/>
          <w:pgMar w:top="1100" w:right="540" w:bottom="460" w:left="1580" w:header="0" w:footer="270" w:gutter="0"/>
          <w:cols w:space="720"/>
        </w:sectPr>
      </w:pPr>
    </w:p>
    <w:p w:rsidR="00520EAA" w:rsidRDefault="00520E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99"/>
        <w:gridCol w:w="7360"/>
        <w:gridCol w:w="2045"/>
        <w:gridCol w:w="1776"/>
      </w:tblGrid>
      <w:tr w:rsidR="00520EAA">
        <w:trPr>
          <w:trHeight w:val="1934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2659"/>
              </w:tabs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 личности,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свободы</w:t>
            </w:r>
            <w:r>
              <w:rPr>
                <w:b/>
                <w:sz w:val="24"/>
              </w:rPr>
              <w:tab/>
              <w:t>и</w:t>
            </w:r>
          </w:p>
          <w:p w:rsidR="00520EAA" w:rsidRDefault="00BB3A93">
            <w:pPr>
              <w:pStyle w:val="TableParagraph"/>
              <w:tabs>
                <w:tab w:val="left" w:pos="2053"/>
                <w:tab w:val="left" w:pos="2585"/>
              </w:tabs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z w:val="24"/>
              </w:rPr>
              <w:tab/>
              <w:t>жизни,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культуры,  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</w:p>
          <w:p w:rsidR="00520EAA" w:rsidRDefault="00BB3A9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среды.</w:t>
            </w:r>
          </w:p>
        </w:tc>
        <w:tc>
          <w:tcPr>
            <w:tcW w:w="7859" w:type="dxa"/>
            <w:gridSpan w:val="2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273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382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Общезначимость этики. Добродетель, удовольствие или 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непротивление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злу.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  <w:p w:rsidR="00520EAA" w:rsidRDefault="00BB3A93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830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752"/>
                <w:tab w:val="left" w:pos="1342"/>
                <w:tab w:val="left" w:pos="2474"/>
                <w:tab w:val="left" w:pos="2672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4.2.</w:t>
            </w:r>
            <w:r>
              <w:rPr>
                <w:sz w:val="24"/>
              </w:rPr>
              <w:tab/>
              <w:t>Человек,</w:t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929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Проблема человека в истории философии. Происхождение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</w:p>
          <w:p w:rsidR="00520EAA" w:rsidRDefault="00BB3A9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2"/>
        </w:trPr>
        <w:tc>
          <w:tcPr>
            <w:tcW w:w="2804" w:type="dxa"/>
          </w:tcPr>
          <w:p w:rsidR="00520EAA" w:rsidRDefault="00BB3A93">
            <w:pPr>
              <w:pStyle w:val="TableParagraph"/>
              <w:tabs>
                <w:tab w:val="left" w:pos="906"/>
                <w:tab w:val="left" w:pos="1584"/>
              </w:tabs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4.3</w:t>
            </w:r>
            <w:r>
              <w:rPr>
                <w:sz w:val="24"/>
              </w:rPr>
              <w:tab/>
              <w:t>Социальная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философия.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1103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520EAA" w:rsidRDefault="00BB3A9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современности.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51"/>
        </w:trPr>
        <w:tc>
          <w:tcPr>
            <w:tcW w:w="2804" w:type="dxa"/>
          </w:tcPr>
          <w:p w:rsidR="00520EAA" w:rsidRDefault="00BB3A93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20EAA" w:rsidRDefault="00BB3A9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520EAA" w:rsidRDefault="00BB3A9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0EAA">
        <w:trPr>
          <w:trHeight w:val="278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" w:type="dxa"/>
          </w:tcPr>
          <w:p w:rsidR="00520EAA" w:rsidRDefault="00BB3A9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0" w:type="dxa"/>
          </w:tcPr>
          <w:p w:rsidR="00520EAA" w:rsidRDefault="00BB3A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непротивление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злу.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EAA">
        <w:trPr>
          <w:trHeight w:val="552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  <w:gridSpan w:val="2"/>
          </w:tcPr>
          <w:p w:rsidR="00520EAA" w:rsidRDefault="00BB3A93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520EAA" w:rsidRDefault="00BB3A93">
            <w:pPr>
              <w:pStyle w:val="TableParagraph"/>
              <w:spacing w:line="26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«Много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свете,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чудесней»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(Софокл)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pgSz w:w="16840" w:h="11910" w:orient="landscape"/>
          <w:pgMar w:top="1100" w:right="540" w:bottom="460" w:left="1580" w:header="0" w:footer="270" w:gutter="0"/>
          <w:cols w:space="720"/>
        </w:sectPr>
      </w:pPr>
    </w:p>
    <w:p w:rsidR="00520EAA" w:rsidRDefault="00520EAA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859"/>
        <w:gridCol w:w="2045"/>
        <w:gridCol w:w="1776"/>
      </w:tblGrid>
      <w:tr w:rsidR="00520EAA">
        <w:trPr>
          <w:trHeight w:val="277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59" w:type="dxa"/>
          </w:tcPr>
          <w:p w:rsidR="00520EAA" w:rsidRDefault="00BB3A9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045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  <w:tr w:rsidR="00520EAA">
        <w:trPr>
          <w:trHeight w:val="825"/>
        </w:trPr>
        <w:tc>
          <w:tcPr>
            <w:tcW w:w="2804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59" w:type="dxa"/>
          </w:tcPr>
          <w:p w:rsidR="00520EAA" w:rsidRDefault="00BB3A93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520EAA" w:rsidRDefault="00BB3A93">
            <w:pPr>
              <w:pStyle w:val="TableParagraph"/>
              <w:spacing w:line="273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«Философская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20EAA" w:rsidRDefault="00BB3A93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черты»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  <w:shd w:val="clear" w:color="auto" w:fill="D9D9D9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565"/>
        </w:trPr>
        <w:tc>
          <w:tcPr>
            <w:tcW w:w="10663" w:type="dxa"/>
            <w:gridSpan w:val="2"/>
          </w:tcPr>
          <w:p w:rsidR="00520EAA" w:rsidRDefault="00BB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045" w:type="dxa"/>
          </w:tcPr>
          <w:p w:rsidR="00520EAA" w:rsidRDefault="00BB3A93">
            <w:pPr>
              <w:pStyle w:val="TableParagraph"/>
              <w:spacing w:line="268" w:lineRule="exact"/>
              <w:ind w:left="9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76" w:type="dxa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EAA" w:rsidRDefault="00520EAA">
      <w:pPr>
        <w:rPr>
          <w:sz w:val="24"/>
        </w:rPr>
        <w:sectPr w:rsidR="00520EAA">
          <w:pgSz w:w="16840" w:h="11910" w:orient="landscape"/>
          <w:pgMar w:top="1100" w:right="540" w:bottom="460" w:left="1580" w:header="0" w:footer="270" w:gutter="0"/>
          <w:cols w:space="720"/>
        </w:sectPr>
      </w:pPr>
    </w:p>
    <w:p w:rsidR="00520EAA" w:rsidRDefault="00BB3A93">
      <w:pPr>
        <w:pStyle w:val="1"/>
        <w:spacing w:before="72" w:line="322" w:lineRule="exact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дисциплины</w:t>
      </w:r>
    </w:p>
    <w:p w:rsidR="00520EAA" w:rsidRDefault="00BB3A93">
      <w:pPr>
        <w:pStyle w:val="a4"/>
        <w:numPr>
          <w:ilvl w:val="0"/>
          <w:numId w:val="6"/>
        </w:numPr>
        <w:tabs>
          <w:tab w:val="left" w:pos="481"/>
        </w:tabs>
        <w:ind w:left="480" w:hanging="362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20EAA" w:rsidRDefault="00520EAA">
      <w:pPr>
        <w:pStyle w:val="a3"/>
        <w:spacing w:before="10"/>
        <w:rPr>
          <w:b/>
          <w:sz w:val="27"/>
        </w:rPr>
      </w:pPr>
    </w:p>
    <w:p w:rsidR="00520EAA" w:rsidRDefault="00BB3A93">
      <w:pPr>
        <w:pStyle w:val="2"/>
        <w:numPr>
          <w:ilvl w:val="1"/>
          <w:numId w:val="6"/>
        </w:numPr>
        <w:tabs>
          <w:tab w:val="left" w:pos="548"/>
        </w:tabs>
        <w:spacing w:line="275" w:lineRule="exact"/>
        <w:ind w:left="547" w:hanging="429"/>
      </w:pPr>
      <w:r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520EAA" w:rsidRDefault="00BB3A93">
      <w:pPr>
        <w:pStyle w:val="a4"/>
        <w:numPr>
          <w:ilvl w:val="2"/>
          <w:numId w:val="6"/>
        </w:numPr>
        <w:tabs>
          <w:tab w:val="left" w:pos="1349"/>
        </w:tabs>
        <w:spacing w:before="1" w:line="237" w:lineRule="auto"/>
        <w:ind w:right="411" w:firstLine="562"/>
        <w:rPr>
          <w:sz w:val="24"/>
        </w:rPr>
      </w:pPr>
      <w:r>
        <w:rPr>
          <w:sz w:val="24"/>
        </w:rPr>
        <w:t>Образовательные технологии,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 и</w:t>
      </w:r>
      <w:r>
        <w:rPr>
          <w:spacing w:val="-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дисциплины.</w:t>
      </w:r>
    </w:p>
    <w:p w:rsidR="00520EAA" w:rsidRDefault="00BB3A93">
      <w:pPr>
        <w:pStyle w:val="a3"/>
        <w:spacing w:before="3"/>
        <w:ind w:left="686" w:right="5264"/>
      </w:pPr>
      <w:r>
        <w:t>Технология интегрированных занятий</w:t>
      </w:r>
      <w:r>
        <w:rPr>
          <w:spacing w:val="-57"/>
        </w:rPr>
        <w:t xml:space="preserve"> </w:t>
      </w:r>
      <w:r>
        <w:t>Лично-ориентированная технология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технология</w:t>
      </w:r>
    </w:p>
    <w:p w:rsidR="00520EAA" w:rsidRDefault="00520EAA">
      <w:pPr>
        <w:pStyle w:val="a3"/>
        <w:spacing w:before="1"/>
      </w:pPr>
    </w:p>
    <w:p w:rsidR="00520EAA" w:rsidRDefault="00BB3A93">
      <w:pPr>
        <w:pStyle w:val="a4"/>
        <w:numPr>
          <w:ilvl w:val="2"/>
          <w:numId w:val="6"/>
        </w:numPr>
        <w:tabs>
          <w:tab w:val="left" w:pos="1363"/>
        </w:tabs>
        <w:ind w:right="404" w:firstLine="571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иных тренингов, индивидуальных и групповых проектов   в 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520EAA" w:rsidRDefault="00520EAA">
      <w:pPr>
        <w:pStyle w:val="a3"/>
        <w:spacing w:before="3"/>
      </w:pPr>
    </w:p>
    <w:p w:rsidR="00520EAA" w:rsidRDefault="00BB3A93">
      <w:pPr>
        <w:pStyle w:val="a3"/>
        <w:spacing w:after="8" w:line="237" w:lineRule="auto"/>
        <w:ind w:left="648"/>
      </w:pPr>
      <w:r>
        <w:t>Активные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6386"/>
      </w:tblGrid>
      <w:tr w:rsidR="00520EAA">
        <w:trPr>
          <w:trHeight w:val="551"/>
        </w:trPr>
        <w:tc>
          <w:tcPr>
            <w:tcW w:w="1277" w:type="dxa"/>
          </w:tcPr>
          <w:p w:rsidR="00520EAA" w:rsidRDefault="00BB3A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700" w:type="dxa"/>
          </w:tcPr>
          <w:p w:rsidR="00520EAA" w:rsidRDefault="00BB3A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занятия*</w:t>
            </w:r>
          </w:p>
        </w:tc>
        <w:tc>
          <w:tcPr>
            <w:tcW w:w="6386" w:type="dxa"/>
          </w:tcPr>
          <w:p w:rsidR="00520EAA" w:rsidRDefault="00BB3A93">
            <w:pPr>
              <w:pStyle w:val="TableParagraph"/>
              <w:tabs>
                <w:tab w:val="left" w:pos="1822"/>
                <w:tab w:val="left" w:pos="3185"/>
                <w:tab w:val="left" w:pos="3655"/>
                <w:tab w:val="left" w:pos="5655"/>
              </w:tabs>
              <w:spacing w:line="274" w:lineRule="exact"/>
              <w:ind w:left="9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Используемые</w:t>
            </w:r>
            <w:r>
              <w:rPr>
                <w:i/>
                <w:sz w:val="24"/>
              </w:rPr>
              <w:tab/>
              <w:t>активные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интерактивные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</w:tr>
      <w:tr w:rsidR="00520EAA">
        <w:trPr>
          <w:trHeight w:val="1656"/>
        </w:trPr>
        <w:tc>
          <w:tcPr>
            <w:tcW w:w="1277" w:type="dxa"/>
          </w:tcPr>
          <w:p w:rsidR="00520EAA" w:rsidRDefault="00520EAA">
            <w:pPr>
              <w:pStyle w:val="TableParagraph"/>
              <w:ind w:left="0"/>
              <w:rPr>
                <w:sz w:val="26"/>
              </w:rPr>
            </w:pPr>
          </w:p>
          <w:p w:rsidR="00520EAA" w:rsidRDefault="00520EA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520EAA" w:rsidRDefault="00BB3A93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 семестр</w:t>
            </w:r>
          </w:p>
        </w:tc>
        <w:tc>
          <w:tcPr>
            <w:tcW w:w="1700" w:type="dxa"/>
          </w:tcPr>
          <w:p w:rsidR="00520EAA" w:rsidRDefault="00BB3A93">
            <w:pPr>
              <w:pStyle w:val="TableParagraph"/>
              <w:spacing w:line="272" w:lineRule="exact"/>
              <w:ind w:left="668" w:right="662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6386" w:type="dxa"/>
          </w:tcPr>
          <w:p w:rsidR="00520EAA" w:rsidRDefault="00BB3A93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-групповая,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диспут;</w:t>
            </w:r>
          </w:p>
          <w:p w:rsidR="00520EAA" w:rsidRDefault="00BB3A93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-дебаты;</w:t>
            </w:r>
          </w:p>
          <w:p w:rsidR="00520EAA" w:rsidRDefault="00BB3A93">
            <w:pPr>
              <w:pStyle w:val="TableParagraph"/>
              <w:tabs>
                <w:tab w:val="left" w:pos="1606"/>
                <w:tab w:val="left" w:pos="2071"/>
                <w:tab w:val="left" w:pos="3010"/>
                <w:tab w:val="left" w:pos="4602"/>
              </w:tabs>
              <w:spacing w:line="24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520EAA" w:rsidRDefault="00BB3A93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520EAA">
        <w:trPr>
          <w:trHeight w:val="278"/>
        </w:trPr>
        <w:tc>
          <w:tcPr>
            <w:tcW w:w="1277" w:type="dxa"/>
            <w:vMerge w:val="restart"/>
          </w:tcPr>
          <w:p w:rsidR="00520EAA" w:rsidRDefault="00520EAA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520EAA" w:rsidRDefault="00BB3A93">
            <w:pPr>
              <w:pStyle w:val="TableParagraph"/>
              <w:spacing w:line="258" w:lineRule="exact"/>
              <w:ind w:left="667" w:right="662"/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6386" w:type="dxa"/>
          </w:tcPr>
          <w:p w:rsidR="00520EAA" w:rsidRDefault="00BB3A9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-задания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</w:p>
        </w:tc>
      </w:tr>
      <w:tr w:rsidR="00520EA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20EAA" w:rsidRDefault="00BB3A93">
            <w:pPr>
              <w:pStyle w:val="TableParagraph"/>
              <w:spacing w:line="253" w:lineRule="exact"/>
              <w:ind w:left="668" w:right="659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386" w:type="dxa"/>
          </w:tcPr>
          <w:p w:rsidR="00520EAA" w:rsidRDefault="00520E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0EAA" w:rsidRDefault="00BB3A93">
      <w:pPr>
        <w:pStyle w:val="a3"/>
        <w:spacing w:line="242" w:lineRule="auto"/>
        <w:ind w:left="965"/>
      </w:pPr>
      <w:r>
        <w:t>*</w:t>
      </w:r>
      <w:r>
        <w:rPr>
          <w:spacing w:val="28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теоретическое</w:t>
      </w:r>
      <w:r>
        <w:rPr>
          <w:spacing w:val="22"/>
        </w:rPr>
        <w:t xml:space="preserve"> </w:t>
      </w:r>
      <w:r>
        <w:t>обучение,</w:t>
      </w:r>
      <w:r>
        <w:rPr>
          <w:spacing w:val="30"/>
        </w:rPr>
        <w:t xml:space="preserve"> </w:t>
      </w:r>
      <w:r>
        <w:t>ПЗ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практические</w:t>
      </w:r>
      <w:r>
        <w:rPr>
          <w:spacing w:val="27"/>
        </w:rPr>
        <w:t xml:space="preserve"> </w:t>
      </w:r>
      <w:r>
        <w:t>занятия,</w:t>
      </w:r>
      <w:r>
        <w:rPr>
          <w:spacing w:val="25"/>
        </w:rPr>
        <w:t xml:space="preserve"> </w:t>
      </w:r>
      <w:r>
        <w:t>ЛР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лабораторные</w:t>
      </w:r>
      <w:r>
        <w:rPr>
          <w:spacing w:val="-57"/>
        </w:rPr>
        <w:t xml:space="preserve"> </w:t>
      </w:r>
      <w:r>
        <w:t>занятия</w:t>
      </w:r>
    </w:p>
    <w:p w:rsidR="00520EAA" w:rsidRDefault="00520EAA">
      <w:pPr>
        <w:pStyle w:val="a3"/>
        <w:spacing w:before="9"/>
        <w:rPr>
          <w:sz w:val="23"/>
        </w:rPr>
      </w:pPr>
    </w:p>
    <w:p w:rsidR="00520EAA" w:rsidRDefault="00BB3A93">
      <w:pPr>
        <w:pStyle w:val="2"/>
        <w:numPr>
          <w:ilvl w:val="1"/>
          <w:numId w:val="6"/>
        </w:numPr>
        <w:tabs>
          <w:tab w:val="left" w:pos="547"/>
        </w:tabs>
        <w:spacing w:line="275" w:lineRule="exact"/>
        <w:ind w:left="546" w:hanging="42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520EAA" w:rsidRDefault="00BB3A93">
      <w:pPr>
        <w:spacing w:line="252" w:lineRule="exact"/>
        <w:ind w:left="153"/>
      </w:pPr>
      <w:r>
        <w:t>Аудитория</w:t>
      </w:r>
      <w:r>
        <w:rPr>
          <w:spacing w:val="2"/>
        </w:rPr>
        <w:t xml:space="preserve"> </w:t>
      </w:r>
      <w:r>
        <w:t>12308</w:t>
      </w:r>
    </w:p>
    <w:p w:rsidR="00520EAA" w:rsidRDefault="00BB3A93">
      <w:pPr>
        <w:spacing w:before="1" w:line="251" w:lineRule="exact"/>
        <w:ind w:left="153"/>
      </w:pPr>
      <w:r>
        <w:t>Кабинет</w:t>
      </w:r>
      <w:r>
        <w:rPr>
          <w:spacing w:val="-4"/>
        </w:rPr>
        <w:t xml:space="preserve"> </w:t>
      </w:r>
      <w:r>
        <w:t>«Социально-экономических</w:t>
      </w:r>
      <w:r>
        <w:rPr>
          <w:spacing w:val="-2"/>
        </w:rPr>
        <w:t xml:space="preserve"> </w:t>
      </w:r>
      <w:r>
        <w:t>дисциплин»</w:t>
      </w:r>
    </w:p>
    <w:p w:rsidR="00520EAA" w:rsidRDefault="00BB3A93">
      <w:pPr>
        <w:ind w:left="153" w:right="1144"/>
      </w:pPr>
      <w:r>
        <w:pict>
          <v:rect id="_x0000_s1027" style="position:absolute;left:0;text-align:left;margin-left:273.7pt;margin-top:12.45pt;width:3.1pt;height:13.2pt;z-index:-16588288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 x2/DisplayPort/Mini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520EAA" w:rsidRDefault="00BB3A93">
      <w:pPr>
        <w:spacing w:line="252" w:lineRule="exact"/>
        <w:ind w:left="153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520EAA" w:rsidRDefault="00BB3A93">
      <w:pPr>
        <w:ind w:left="153"/>
      </w:pPr>
      <w:r>
        <w:t>Проектор</w:t>
      </w:r>
      <w:r>
        <w:rPr>
          <w:spacing w:val="-1"/>
        </w:rPr>
        <w:t xml:space="preserve"> </w:t>
      </w:r>
      <w:r>
        <w:t>Beng</w:t>
      </w:r>
      <w:r>
        <w:rPr>
          <w:spacing w:val="-5"/>
        </w:rPr>
        <w:t xml:space="preserve"> </w:t>
      </w:r>
      <w:r>
        <w:t>MX507</w:t>
      </w:r>
      <w:r>
        <w:rPr>
          <w:spacing w:val="-1"/>
        </w:rPr>
        <w:t xml:space="preserve"> </w:t>
      </w:r>
      <w:r>
        <w:t>-1шт.</w:t>
      </w:r>
    </w:p>
    <w:p w:rsidR="00520EAA" w:rsidRDefault="00BB3A93">
      <w:pPr>
        <w:spacing w:before="2"/>
        <w:ind w:left="153" w:right="5663"/>
      </w:pPr>
      <w:r>
        <w:t>Экран для проектора Digis Optimal-B -1шт.</w:t>
      </w:r>
      <w:r>
        <w:rPr>
          <w:spacing w:val="-52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шт.,</w:t>
      </w:r>
      <w:r>
        <w:rPr>
          <w:spacing w:val="-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шт.</w:t>
      </w:r>
    </w:p>
    <w:p w:rsidR="00520EAA" w:rsidRDefault="00BB3A93">
      <w:pPr>
        <w:spacing w:line="251" w:lineRule="exact"/>
        <w:ind w:left="119"/>
      </w:pPr>
      <w:r>
        <w:t>Кабинет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 лекционного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t>еминарского</w:t>
      </w:r>
      <w:r>
        <w:rPr>
          <w:spacing w:val="-6"/>
        </w:rPr>
        <w:t xml:space="preserve"> </w:t>
      </w:r>
      <w:r>
        <w:t>типа</w:t>
      </w:r>
    </w:p>
    <w:p w:rsidR="00520EAA" w:rsidRDefault="00520EAA">
      <w:pPr>
        <w:pStyle w:val="a3"/>
        <w:spacing w:before="3"/>
        <w:rPr>
          <w:sz w:val="22"/>
        </w:rPr>
      </w:pPr>
    </w:p>
    <w:p w:rsidR="00520EAA" w:rsidRDefault="00BB3A93">
      <w:pPr>
        <w:spacing w:line="251" w:lineRule="exact"/>
        <w:ind w:left="119"/>
        <w:jc w:val="both"/>
      </w:pPr>
      <w:r>
        <w:t>Аудитория 12203</w:t>
      </w:r>
    </w:p>
    <w:p w:rsidR="00520EAA" w:rsidRDefault="00BB3A93">
      <w:pPr>
        <w:ind w:left="119" w:right="410" w:firstLine="33"/>
        <w:jc w:val="both"/>
      </w:pPr>
      <w:r>
        <w:t>Библиотека,</w:t>
      </w:r>
      <w:r>
        <w:rPr>
          <w:spacing w:val="1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(специализированный</w:t>
      </w:r>
      <w:r>
        <w:rPr>
          <w:spacing w:val="1"/>
        </w:rPr>
        <w:t xml:space="preserve"> </w:t>
      </w:r>
      <w:r>
        <w:t>кабинет),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 в</w:t>
      </w:r>
      <w:r>
        <w:rPr>
          <w:spacing w:val="5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20EAA" w:rsidRDefault="00BB3A93">
      <w:pPr>
        <w:spacing w:before="1"/>
        <w:ind w:left="119" w:right="402" w:firstLine="33"/>
        <w:jc w:val="both"/>
      </w:pPr>
      <w:r>
        <w:t>10 рабочих мест, в том числе 5 мест, оборудованных компьютерами для самостоятельной работы</w:t>
      </w:r>
      <w:r>
        <w:rPr>
          <w:spacing w:val="1"/>
        </w:rPr>
        <w:t xml:space="preserve"> </w:t>
      </w:r>
      <w:r>
        <w:t>студентов с выходом в Internet - моноблоки Acer Intel(R) Celeron(R) CPU N2930 @ 1.83Hz, 1.83Hz</w:t>
      </w:r>
      <w:r>
        <w:rPr>
          <w:spacing w:val="1"/>
        </w:rPr>
        <w:t xml:space="preserve"> </w:t>
      </w:r>
      <w:r>
        <w:t>ОЗУ</w:t>
      </w:r>
      <w:r>
        <w:rPr>
          <w:spacing w:val="2"/>
        </w:rPr>
        <w:t xml:space="preserve"> </w:t>
      </w:r>
      <w:r>
        <w:t>4Gb,</w:t>
      </w:r>
      <w:r>
        <w:rPr>
          <w:spacing w:val="4"/>
        </w:rPr>
        <w:t xml:space="preserve"> </w:t>
      </w:r>
      <w:r>
        <w:t>клавиатуры, мыши.</w:t>
      </w:r>
    </w:p>
    <w:p w:rsidR="00520EAA" w:rsidRDefault="00BB3A93">
      <w:pPr>
        <w:ind w:left="119" w:right="405"/>
        <w:jc w:val="both"/>
      </w:pPr>
      <w:r>
        <w:t>1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Lenovo</w:t>
      </w:r>
      <w:r>
        <w:rPr>
          <w:spacing w:val="1"/>
        </w:rPr>
        <w:t xml:space="preserve"> </w:t>
      </w:r>
      <w:r>
        <w:t>Intel(R)</w:t>
      </w:r>
      <w:r>
        <w:rPr>
          <w:spacing w:val="1"/>
        </w:rPr>
        <w:t xml:space="preserve"> </w:t>
      </w:r>
      <w:r>
        <w:t>Pentium(R)</w:t>
      </w:r>
      <w:r>
        <w:rPr>
          <w:spacing w:val="1"/>
        </w:rPr>
        <w:t xml:space="preserve"> </w:t>
      </w:r>
      <w:r>
        <w:t>CPU</w:t>
      </w:r>
      <w:r>
        <w:rPr>
          <w:spacing w:val="1"/>
        </w:rPr>
        <w:t xml:space="preserve"> </w:t>
      </w:r>
      <w:r>
        <w:t>G2030</w:t>
      </w:r>
      <w:r>
        <w:rPr>
          <w:spacing w:val="1"/>
        </w:rPr>
        <w:t xml:space="preserve"> </w:t>
      </w:r>
      <w:r>
        <w:t>@</w:t>
      </w:r>
      <w:r>
        <w:rPr>
          <w:spacing w:val="1"/>
        </w:rPr>
        <w:t xml:space="preserve"> </w:t>
      </w:r>
      <w:r>
        <w:t>3.00Hz,</w:t>
      </w:r>
      <w:r>
        <w:rPr>
          <w:spacing w:val="1"/>
        </w:rPr>
        <w:t xml:space="preserve"> </w:t>
      </w:r>
      <w:r>
        <w:t>3.00Hz</w:t>
      </w:r>
      <w:r>
        <w:rPr>
          <w:spacing w:val="1"/>
        </w:rPr>
        <w:t xml:space="preserve"> </w:t>
      </w:r>
      <w:r>
        <w:t>ОЗУ</w:t>
      </w:r>
      <w:r>
        <w:rPr>
          <w:spacing w:val="1"/>
        </w:rPr>
        <w:t xml:space="preserve"> </w:t>
      </w:r>
      <w:r>
        <w:t>4Gb,</w:t>
      </w:r>
      <w:r>
        <w:rPr>
          <w:spacing w:val="1"/>
        </w:rPr>
        <w:t xml:space="preserve"> </w:t>
      </w:r>
      <w:r>
        <w:rPr>
          <w:color w:val="2F2F2F"/>
        </w:rPr>
        <w:t>многофункциональное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устройство</w:t>
      </w:r>
      <w:r>
        <w:rPr>
          <w:color w:val="2F2F2F"/>
          <w:spacing w:val="2"/>
        </w:rPr>
        <w:t xml:space="preserve"> </w:t>
      </w:r>
      <w:r>
        <w:t>HP</w:t>
      </w:r>
      <w:r>
        <w:rPr>
          <w:spacing w:val="4"/>
        </w:rPr>
        <w:t xml:space="preserve"> </w:t>
      </w:r>
      <w:r>
        <w:t>LaserJet</w:t>
      </w:r>
      <w:r>
        <w:rPr>
          <w:spacing w:val="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MF</w:t>
      </w:r>
      <w:r>
        <w:t>P</w:t>
      </w:r>
      <w:r>
        <w:rPr>
          <w:spacing w:val="-1"/>
        </w:rPr>
        <w:t xml:space="preserve"> </w:t>
      </w:r>
      <w:r>
        <w:t>M125rnw -</w:t>
      </w:r>
      <w:r>
        <w:rPr>
          <w:spacing w:val="1"/>
        </w:rPr>
        <w:t xml:space="preserve"> </w:t>
      </w:r>
      <w:r>
        <w:t>1шт.</w:t>
      </w:r>
    </w:p>
    <w:p w:rsidR="00520EAA" w:rsidRDefault="00520EAA">
      <w:pPr>
        <w:jc w:val="both"/>
        <w:sectPr w:rsidR="00520EAA">
          <w:footerReference w:type="default" r:id="rId10"/>
          <w:pgSz w:w="11910" w:h="16840"/>
          <w:pgMar w:top="1040" w:right="440" w:bottom="1160" w:left="1580" w:header="0" w:footer="976" w:gutter="0"/>
          <w:cols w:space="720"/>
        </w:sectPr>
      </w:pPr>
    </w:p>
    <w:p w:rsidR="00520EAA" w:rsidRDefault="00BB3A93">
      <w:pPr>
        <w:spacing w:before="67" w:line="237" w:lineRule="auto"/>
        <w:ind w:left="153" w:right="7339"/>
      </w:pPr>
      <w:r>
        <w:lastRenderedPageBreak/>
        <w:t>Аудитория 12304</w:t>
      </w:r>
      <w:r>
        <w:rPr>
          <w:spacing w:val="1"/>
        </w:rPr>
        <w:t xml:space="preserve"> </w:t>
      </w:r>
      <w:r>
        <w:rPr>
          <w:spacing w:val="-1"/>
        </w:rPr>
        <w:t>Кабинет</w:t>
      </w:r>
      <w:r>
        <w:rPr>
          <w:spacing w:val="-11"/>
        </w:rPr>
        <w:t xml:space="preserve"> </w:t>
      </w:r>
      <w:r>
        <w:t>самоподготовки</w:t>
      </w:r>
    </w:p>
    <w:p w:rsidR="00520EAA" w:rsidRDefault="00BB3A93">
      <w:pPr>
        <w:spacing w:before="1"/>
        <w:ind w:left="153" w:right="1144"/>
      </w:pPr>
      <w:r>
        <w:pict>
          <v:rect id="_x0000_s1026" style="position:absolute;left:0;text-align:left;margin-left:273.7pt;margin-top:12.5pt;width:3.1pt;height:13.2pt;z-index:-16587776;mso-position-horizontal-relative:page" stroked="f">
            <w10:wrap anchorx="page"/>
          </v:rect>
        </w:pict>
      </w:r>
      <w:r>
        <w:t>Системный блок Intel(R) Core(TM) i3-6100 CPU @ 3.70Hz, 3.70Hz ОЗУ 8Gb -1 шт.</w:t>
      </w:r>
      <w:r>
        <w:rPr>
          <w:spacing w:val="1"/>
        </w:rPr>
        <w:t xml:space="preserve"> </w:t>
      </w:r>
      <w:r>
        <w:t>Монитор DELL 24.1 U2415 /1920x1200/ HDMI x2/DisplayPort/Mini DisplayPort/USBx2-1шт.</w:t>
      </w:r>
      <w:r>
        <w:rPr>
          <w:spacing w:val="-52"/>
        </w:rPr>
        <w:t xml:space="preserve"> </w:t>
      </w:r>
      <w:r>
        <w:t>Клавиатура</w:t>
      </w:r>
      <w:r>
        <w:rPr>
          <w:spacing w:val="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шт.</w:t>
      </w:r>
    </w:p>
    <w:p w:rsidR="00520EAA" w:rsidRDefault="00BB3A93">
      <w:pPr>
        <w:ind w:left="153" w:right="8232"/>
      </w:pPr>
      <w:r>
        <w:t>Мышь</w:t>
      </w:r>
      <w:r>
        <w:rPr>
          <w:spacing w:val="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шт.</w:t>
      </w:r>
    </w:p>
    <w:p w:rsidR="00520EAA" w:rsidRDefault="00BB3A93">
      <w:pPr>
        <w:spacing w:before="2"/>
        <w:ind w:left="153" w:right="8232"/>
      </w:pPr>
      <w:r>
        <w:rPr>
          <w:spacing w:val="-1"/>
        </w:rPr>
        <w:t>Учебная</w:t>
      </w:r>
      <w:r>
        <w:rPr>
          <w:spacing w:val="-13"/>
        </w:rPr>
        <w:t xml:space="preserve"> </w:t>
      </w:r>
      <w:r>
        <w:t>мебель</w:t>
      </w:r>
    </w:p>
    <w:p w:rsidR="00520EAA" w:rsidRDefault="00BB3A93">
      <w:pPr>
        <w:spacing w:before="1"/>
        <w:ind w:left="119"/>
      </w:pPr>
      <w:r>
        <w:t>Кабинет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</w:p>
    <w:p w:rsidR="00520EAA" w:rsidRDefault="00520EAA">
      <w:pPr>
        <w:pStyle w:val="a3"/>
        <w:spacing w:before="10"/>
        <w:rPr>
          <w:sz w:val="21"/>
        </w:rPr>
      </w:pPr>
    </w:p>
    <w:p w:rsidR="00520EAA" w:rsidRDefault="00BB3A93">
      <w:pPr>
        <w:pStyle w:val="2"/>
        <w:numPr>
          <w:ilvl w:val="1"/>
          <w:numId w:val="6"/>
        </w:numPr>
        <w:tabs>
          <w:tab w:val="left" w:pos="542"/>
        </w:tabs>
        <w:ind w:left="541" w:hanging="423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520EAA" w:rsidRDefault="00BB3A93">
      <w:pPr>
        <w:spacing w:before="5" w:line="237" w:lineRule="auto"/>
        <w:ind w:left="11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520EAA" w:rsidRDefault="00520EAA">
      <w:pPr>
        <w:pStyle w:val="a3"/>
        <w:spacing w:before="3"/>
        <w:rPr>
          <w:b/>
          <w:sz w:val="28"/>
        </w:rPr>
      </w:pPr>
    </w:p>
    <w:p w:rsidR="00520EAA" w:rsidRDefault="00BB3A93">
      <w:pPr>
        <w:pStyle w:val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520EAA" w:rsidRDefault="00BB3A93">
      <w:pPr>
        <w:pStyle w:val="a4"/>
        <w:numPr>
          <w:ilvl w:val="0"/>
          <w:numId w:val="4"/>
        </w:numPr>
        <w:tabs>
          <w:tab w:val="left" w:pos="364"/>
        </w:tabs>
        <w:spacing w:before="195" w:line="242" w:lineRule="auto"/>
        <w:ind w:right="567" w:firstLine="0"/>
        <w:rPr>
          <w:sz w:val="24"/>
        </w:rPr>
      </w:pPr>
      <w:r>
        <w:rPr>
          <w:sz w:val="24"/>
        </w:rPr>
        <w:t>Гуревич,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Гуревич.</w:t>
      </w:r>
      <w:r>
        <w:rPr>
          <w:spacing w:val="4"/>
          <w:sz w:val="24"/>
        </w:rPr>
        <w:t xml:space="preserve"> </w:t>
      </w:r>
      <w:r>
        <w:rPr>
          <w:sz w:val="24"/>
        </w:rPr>
        <w:t>— 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Издательство 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2021. — 457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520EAA" w:rsidRDefault="00BB3A93">
      <w:pPr>
        <w:pStyle w:val="a3"/>
        <w:spacing w:line="270" w:lineRule="exact"/>
        <w:ind w:left="119"/>
      </w:pPr>
      <w:r>
        <w:t>—</w:t>
      </w:r>
      <w:r>
        <w:rPr>
          <w:spacing w:val="-1"/>
        </w:rPr>
        <w:t xml:space="preserve"> </w:t>
      </w:r>
      <w:r>
        <w:t>(Профессиональное</w:t>
      </w:r>
      <w:r>
        <w:rPr>
          <w:spacing w:val="-6"/>
        </w:rPr>
        <w:t xml:space="preserve"> </w:t>
      </w:r>
      <w:r>
        <w:t>образование).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ISBN</w:t>
      </w:r>
      <w:r>
        <w:rPr>
          <w:spacing w:val="-6"/>
        </w:rPr>
        <w:t xml:space="preserve"> </w:t>
      </w:r>
      <w:r>
        <w:t>978-5-534-10200-0.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: электронный</w:t>
      </w:r>
    </w:p>
    <w:p w:rsidR="00520EAA" w:rsidRDefault="00BB3A93">
      <w:pPr>
        <w:pStyle w:val="a3"/>
        <w:spacing w:line="275" w:lineRule="exact"/>
        <w:ind w:left="119"/>
      </w:pPr>
      <w:r>
        <w:t>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r>
        <w:t>Юрайт</w:t>
      </w:r>
      <w:r>
        <w:rPr>
          <w:spacing w:val="-6"/>
        </w:rPr>
        <w:t xml:space="preserve"> </w:t>
      </w:r>
      <w:r>
        <w:t>[сайт].</w:t>
      </w:r>
      <w:r>
        <w:rPr>
          <w:spacing w:val="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URL: https://urait.ru/bcode/475529</w:t>
      </w:r>
    </w:p>
    <w:p w:rsidR="00520EAA" w:rsidRDefault="00BB3A93">
      <w:pPr>
        <w:pStyle w:val="a4"/>
        <w:numPr>
          <w:ilvl w:val="0"/>
          <w:numId w:val="4"/>
        </w:numPr>
        <w:tabs>
          <w:tab w:val="left" w:pos="364"/>
        </w:tabs>
        <w:spacing w:before="2"/>
        <w:ind w:right="529" w:firstLine="0"/>
        <w:rPr>
          <w:sz w:val="24"/>
        </w:rPr>
      </w:pPr>
      <w:r>
        <w:rPr>
          <w:sz w:val="24"/>
        </w:rPr>
        <w:t>Дмитриев, В. В. Основы философии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В. В. Дмитриев, Л. Д. Дымченко. — 2-е изд., испр.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— 281 с. — (Профессиональное образовани</w:t>
      </w:r>
      <w:r>
        <w:rPr>
          <w:sz w:val="24"/>
        </w:rPr>
        <w:t>е).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534-10515-5.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</w:p>
    <w:p w:rsidR="00520EAA" w:rsidRDefault="00BB3A93">
      <w:pPr>
        <w:pStyle w:val="a3"/>
        <w:spacing w:before="1" w:line="275" w:lineRule="exact"/>
        <w:ind w:left="119"/>
      </w:pPr>
      <w:r>
        <w:t>URL:</w:t>
      </w:r>
      <w:r>
        <w:rPr>
          <w:spacing w:val="-1"/>
        </w:rPr>
        <w:t xml:space="preserve"> </w:t>
      </w:r>
      <w:r>
        <w:t>https://urait.ru/bcode/471085</w:t>
      </w:r>
    </w:p>
    <w:p w:rsidR="00520EAA" w:rsidRDefault="00BB3A93">
      <w:pPr>
        <w:pStyle w:val="a4"/>
        <w:numPr>
          <w:ilvl w:val="0"/>
          <w:numId w:val="4"/>
        </w:numPr>
        <w:tabs>
          <w:tab w:val="left" w:pos="364"/>
        </w:tabs>
        <w:ind w:right="457" w:firstLine="0"/>
        <w:rPr>
          <w:sz w:val="24"/>
        </w:rPr>
      </w:pPr>
      <w:r>
        <w:rPr>
          <w:sz w:val="24"/>
        </w:rPr>
        <w:t>Лавриненко, В. Н. Основы философии : учебник и практикум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 Н. Лавриненко, В. В. Кафтан, Л. И. Черны</w:t>
      </w:r>
      <w:r>
        <w:rPr>
          <w:sz w:val="24"/>
        </w:rPr>
        <w:t>шова. — 8-</w:t>
      </w:r>
      <w:r>
        <w:rPr>
          <w:spacing w:val="-57"/>
          <w:sz w:val="24"/>
        </w:rPr>
        <w:t xml:space="preserve"> </w:t>
      </w:r>
      <w:r>
        <w:rPr>
          <w:sz w:val="24"/>
        </w:rPr>
        <w:t>е изд.,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311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978-5-534-00563-9.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https://urait.ru/bcode/467575</w:t>
      </w:r>
    </w:p>
    <w:p w:rsidR="00520EAA" w:rsidRDefault="00BB3A93">
      <w:pPr>
        <w:pStyle w:val="a4"/>
        <w:numPr>
          <w:ilvl w:val="0"/>
          <w:numId w:val="4"/>
        </w:numPr>
        <w:tabs>
          <w:tab w:val="left" w:pos="364"/>
        </w:tabs>
        <w:spacing w:before="4" w:line="237" w:lineRule="auto"/>
        <w:ind w:right="1311" w:firstLine="0"/>
        <w:rPr>
          <w:sz w:val="24"/>
        </w:rPr>
      </w:pPr>
      <w:r>
        <w:rPr>
          <w:sz w:val="24"/>
        </w:rPr>
        <w:t>Омарова Л.Б. Занимательная философия: учебное пособие / Л.Б. Омарова.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Прометей,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2">
        <w:r>
          <w:rPr>
            <w:sz w:val="24"/>
          </w:rPr>
          <w:t>litmir.me/br/?b=707633</w:t>
        </w:r>
      </w:hyperlink>
    </w:p>
    <w:p w:rsidR="00520EAA" w:rsidRDefault="00BB3A93">
      <w:pPr>
        <w:pStyle w:val="a3"/>
        <w:spacing w:before="3"/>
        <w:ind w:left="119" w:right="398"/>
      </w:pPr>
      <w:r>
        <w:t>Канке, В. А. Ф</w:t>
      </w:r>
      <w:r>
        <w:t>илософские проблемы науки и техники : учебник и практикум для вузов / В.</w:t>
      </w:r>
      <w:r>
        <w:rPr>
          <w:spacing w:val="-57"/>
        </w:rPr>
        <w:t xml:space="preserve"> </w:t>
      </w:r>
      <w:r>
        <w:t>А. Канке. — Москва : Издательство Юрайт, 2021. — 288 с. — (Высшее образование). —</w:t>
      </w:r>
      <w:r>
        <w:rPr>
          <w:spacing w:val="1"/>
        </w:rPr>
        <w:t xml:space="preserve"> </w:t>
      </w:r>
      <w:r>
        <w:t>ISBN 978-5-9916-5951-2.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-1"/>
        </w:rPr>
        <w:t xml:space="preserve"> </w:t>
      </w:r>
      <w:r>
        <w:t>Юрайт</w:t>
      </w:r>
      <w:r>
        <w:rPr>
          <w:spacing w:val="-3"/>
        </w:rPr>
        <w:t xml:space="preserve"> </w:t>
      </w:r>
      <w:r>
        <w:t>[сайт].</w:t>
      </w:r>
      <w:r>
        <w:rPr>
          <w:spacing w:val="5"/>
        </w:rPr>
        <w:t xml:space="preserve"> </w:t>
      </w:r>
      <w:r>
        <w:t>—</w:t>
      </w:r>
    </w:p>
    <w:p w:rsidR="00520EAA" w:rsidRDefault="00BB3A93">
      <w:pPr>
        <w:pStyle w:val="a3"/>
        <w:spacing w:line="274" w:lineRule="exact"/>
        <w:ind w:left="119"/>
      </w:pPr>
      <w:r>
        <w:t>URL:</w:t>
      </w:r>
      <w:r>
        <w:rPr>
          <w:spacing w:val="-1"/>
        </w:rPr>
        <w:t xml:space="preserve"> </w:t>
      </w:r>
      <w:r>
        <w:t>https://urait.ru/bcode/469714</w:t>
      </w:r>
    </w:p>
    <w:p w:rsidR="00520EAA" w:rsidRDefault="00BB3A93">
      <w:pPr>
        <w:pStyle w:val="2"/>
        <w:spacing w:before="8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520EAA" w:rsidRDefault="00BB3A93">
      <w:pPr>
        <w:pStyle w:val="a4"/>
        <w:numPr>
          <w:ilvl w:val="0"/>
          <w:numId w:val="3"/>
        </w:numPr>
        <w:tabs>
          <w:tab w:val="left" w:pos="364"/>
        </w:tabs>
        <w:spacing w:before="194" w:line="242" w:lineRule="auto"/>
        <w:ind w:right="433" w:firstLine="0"/>
        <w:rPr>
          <w:sz w:val="24"/>
        </w:rPr>
      </w:pPr>
      <w:r>
        <w:rPr>
          <w:sz w:val="24"/>
        </w:rPr>
        <w:t>Историко-философский ежегодник / под редакцией Н. В. Мотрошиловой — ISSN: 0134-</w:t>
      </w:r>
      <w:r>
        <w:rPr>
          <w:spacing w:val="-57"/>
          <w:sz w:val="24"/>
        </w:rPr>
        <w:t xml:space="preserve"> </w:t>
      </w:r>
      <w:r>
        <w:rPr>
          <w:sz w:val="24"/>
        </w:rPr>
        <w:t>8655</w:t>
      </w:r>
      <w:r>
        <w:rPr>
          <w:spacing w:val="1"/>
          <w:sz w:val="24"/>
        </w:rPr>
        <w:t xml:space="preserve"> </w:t>
      </w:r>
      <w:r>
        <w:rPr>
          <w:sz w:val="24"/>
        </w:rPr>
        <w:t>https://iphras.ru/histph.htm</w:t>
      </w:r>
    </w:p>
    <w:p w:rsidR="00520EAA" w:rsidRDefault="00BB3A93">
      <w:pPr>
        <w:pStyle w:val="a4"/>
        <w:numPr>
          <w:ilvl w:val="0"/>
          <w:numId w:val="3"/>
        </w:numPr>
        <w:tabs>
          <w:tab w:val="left" w:pos="360"/>
        </w:tabs>
        <w:spacing w:line="271" w:lineRule="exact"/>
        <w:ind w:left="359" w:hanging="241"/>
        <w:rPr>
          <w:sz w:val="24"/>
        </w:rPr>
      </w:pPr>
      <w:r>
        <w:rPr>
          <w:sz w:val="24"/>
        </w:rPr>
        <w:t>Философский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4"/>
          <w:sz w:val="24"/>
        </w:rPr>
        <w:t xml:space="preserve"> </w:t>
      </w:r>
      <w:r>
        <w:rPr>
          <w:sz w:val="24"/>
        </w:rPr>
        <w:t>https://iphras.ru/ph_j.htm</w:t>
      </w:r>
    </w:p>
    <w:p w:rsidR="00520EAA" w:rsidRDefault="00BB3A93">
      <w:pPr>
        <w:pStyle w:val="a4"/>
        <w:numPr>
          <w:ilvl w:val="0"/>
          <w:numId w:val="3"/>
        </w:numPr>
        <w:tabs>
          <w:tab w:val="left" w:pos="360"/>
        </w:tabs>
        <w:spacing w:before="3"/>
        <w:ind w:right="1575" w:firstLine="0"/>
        <w:rPr>
          <w:sz w:val="24"/>
        </w:rPr>
      </w:pPr>
      <w:r>
        <w:rPr>
          <w:sz w:val="24"/>
        </w:rPr>
        <w:t>Философия. Журнал Высшей Школы Экономики / под редакцией Владимира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Норуса</w:t>
      </w:r>
      <w:r>
        <w:rPr>
          <w:spacing w:val="6"/>
          <w:sz w:val="24"/>
        </w:rPr>
        <w:t xml:space="preserve"> </w:t>
      </w:r>
      <w:r>
        <w:rPr>
          <w:sz w:val="24"/>
        </w:rPr>
        <w:t>https://philosophy.hse.ru/</w:t>
      </w:r>
    </w:p>
    <w:p w:rsidR="00520EAA" w:rsidRDefault="00BB3A93">
      <w:pPr>
        <w:spacing w:before="5"/>
        <w:ind w:left="686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520EAA" w:rsidRDefault="00BB3A93">
      <w:pPr>
        <w:pStyle w:val="a4"/>
        <w:numPr>
          <w:ilvl w:val="0"/>
          <w:numId w:val="2"/>
        </w:numPr>
        <w:tabs>
          <w:tab w:val="left" w:pos="404"/>
        </w:tabs>
        <w:spacing w:before="195" w:line="322" w:lineRule="exact"/>
        <w:ind w:hanging="285"/>
        <w:rPr>
          <w:sz w:val="28"/>
        </w:rPr>
      </w:pPr>
      <w:r>
        <w:rPr>
          <w:sz w:val="28"/>
        </w:rPr>
        <w:t>https://urait.ru/book/osnovy-filosofii-471085</w:t>
      </w:r>
    </w:p>
    <w:p w:rsidR="00520EAA" w:rsidRDefault="00BB3A93">
      <w:pPr>
        <w:pStyle w:val="a4"/>
        <w:numPr>
          <w:ilvl w:val="0"/>
          <w:numId w:val="2"/>
        </w:numPr>
        <w:tabs>
          <w:tab w:val="left" w:pos="404"/>
        </w:tabs>
        <w:spacing w:line="322" w:lineRule="exact"/>
        <w:ind w:hanging="285"/>
        <w:rPr>
          <w:sz w:val="28"/>
        </w:rPr>
      </w:pPr>
      <w:r>
        <w:rPr>
          <w:color w:val="0000FF"/>
          <w:sz w:val="28"/>
          <w:u w:val="single" w:color="0000FF"/>
        </w:rPr>
        <w:t>https://urait.ru/book/osnovy-filosofii-469467</w:t>
      </w:r>
    </w:p>
    <w:p w:rsidR="00520EAA" w:rsidRDefault="00BB3A93">
      <w:pPr>
        <w:pStyle w:val="a4"/>
        <w:numPr>
          <w:ilvl w:val="0"/>
          <w:numId w:val="2"/>
        </w:numPr>
        <w:tabs>
          <w:tab w:val="left" w:pos="404"/>
        </w:tabs>
        <w:ind w:hanging="285"/>
        <w:rPr>
          <w:sz w:val="28"/>
        </w:rPr>
      </w:pPr>
      <w:r>
        <w:rPr>
          <w:sz w:val="28"/>
        </w:rPr>
        <w:t>https://urait.ru/book/osnovy-filosofii-468405</w:t>
      </w:r>
    </w:p>
    <w:p w:rsidR="00520EAA" w:rsidRDefault="00BB3A93">
      <w:pPr>
        <w:pStyle w:val="a4"/>
        <w:numPr>
          <w:ilvl w:val="0"/>
          <w:numId w:val="2"/>
        </w:numPr>
        <w:tabs>
          <w:tab w:val="left" w:pos="404"/>
        </w:tabs>
        <w:ind w:hanging="285"/>
        <w:rPr>
          <w:sz w:val="28"/>
        </w:rPr>
      </w:pPr>
      <w:r>
        <w:rPr>
          <w:sz w:val="28"/>
        </w:rPr>
        <w:t>https://urait.ru/book/osnovy-filosofii-471370</w:t>
      </w:r>
    </w:p>
    <w:p w:rsidR="00520EAA" w:rsidRDefault="00520EAA">
      <w:pPr>
        <w:pStyle w:val="a3"/>
        <w:spacing w:before="6"/>
        <w:rPr>
          <w:sz w:val="32"/>
        </w:rPr>
      </w:pPr>
    </w:p>
    <w:p w:rsidR="00520EAA" w:rsidRDefault="00BB3A93">
      <w:pPr>
        <w:pStyle w:val="1"/>
        <w:ind w:left="119"/>
      </w:pPr>
      <w:r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</w:p>
    <w:p w:rsidR="00520EAA" w:rsidRDefault="00520EAA">
      <w:pPr>
        <w:sectPr w:rsidR="00520EAA">
          <w:pgSz w:w="11910" w:h="16840"/>
          <w:pgMar w:top="1300" w:right="440" w:bottom="1240" w:left="1580" w:header="0" w:footer="976" w:gutter="0"/>
          <w:cols w:space="720"/>
        </w:sectPr>
      </w:pPr>
    </w:p>
    <w:p w:rsidR="00520EAA" w:rsidRDefault="00BB3A93">
      <w:pPr>
        <w:pStyle w:val="a3"/>
        <w:spacing w:before="66"/>
        <w:ind w:left="119" w:right="410"/>
        <w:jc w:val="both"/>
      </w:pPr>
      <w:r>
        <w:lastRenderedPageBreak/>
        <w:t>Контроль и оценка результатов освоения дисциплины осуществляется преподавателем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520EAA" w:rsidRDefault="00520EAA">
      <w:pPr>
        <w:pStyle w:val="a3"/>
        <w:rPr>
          <w:sz w:val="20"/>
        </w:rPr>
      </w:pPr>
    </w:p>
    <w:p w:rsidR="00520EAA" w:rsidRDefault="00520EAA">
      <w:pPr>
        <w:pStyle w:val="a3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81"/>
        <w:gridCol w:w="914"/>
        <w:gridCol w:w="1177"/>
        <w:gridCol w:w="274"/>
        <w:gridCol w:w="4855"/>
      </w:tblGrid>
      <w:tr w:rsidR="00520EAA">
        <w:trPr>
          <w:trHeight w:val="552"/>
        </w:trPr>
        <w:tc>
          <w:tcPr>
            <w:tcW w:w="4789" w:type="dxa"/>
            <w:gridSpan w:val="5"/>
          </w:tcPr>
          <w:p w:rsidR="00520EAA" w:rsidRDefault="00BB3A9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520EAA" w:rsidRDefault="00BB3A9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55" w:type="dxa"/>
          </w:tcPr>
          <w:p w:rsidR="00520EAA" w:rsidRDefault="00BB3A93">
            <w:pPr>
              <w:pStyle w:val="TableParagraph"/>
              <w:spacing w:line="272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  <w:p w:rsidR="00520EAA" w:rsidRDefault="00BB3A93">
            <w:pPr>
              <w:pStyle w:val="TableParagraph"/>
              <w:spacing w:line="26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и 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20EAA">
        <w:trPr>
          <w:trHeight w:val="282"/>
        </w:trPr>
        <w:tc>
          <w:tcPr>
            <w:tcW w:w="4789" w:type="dxa"/>
            <w:gridSpan w:val="5"/>
          </w:tcPr>
          <w:p w:rsidR="00520EAA" w:rsidRDefault="00BB3A9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855" w:type="dxa"/>
          </w:tcPr>
          <w:p w:rsidR="00520EAA" w:rsidRDefault="00BB3A93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20EAA">
        <w:trPr>
          <w:trHeight w:val="1934"/>
        </w:trPr>
        <w:tc>
          <w:tcPr>
            <w:tcW w:w="4789" w:type="dxa"/>
            <w:gridSpan w:val="5"/>
          </w:tcPr>
          <w:p w:rsidR="00520EAA" w:rsidRDefault="00BB3A93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формирования культуры гражданина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специалиста;</w:t>
            </w:r>
          </w:p>
        </w:tc>
        <w:tc>
          <w:tcPr>
            <w:tcW w:w="4855" w:type="dxa"/>
          </w:tcPr>
          <w:p w:rsidR="00520EAA" w:rsidRDefault="00BB3A93">
            <w:pPr>
              <w:pStyle w:val="TableParagraph"/>
              <w:ind w:left="3" w:right="790"/>
              <w:rPr>
                <w:sz w:val="24"/>
              </w:rPr>
            </w:pPr>
            <w:r>
              <w:rPr>
                <w:sz w:val="24"/>
              </w:rPr>
              <w:t>фронтальный опрос в ходе 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контроль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0EAA" w:rsidRDefault="00BB3A93">
            <w:pPr>
              <w:pStyle w:val="TableParagraph"/>
              <w:ind w:left="3" w:right="2351"/>
              <w:rPr>
                <w:sz w:val="24"/>
              </w:rPr>
            </w:pPr>
            <w:r>
              <w:rPr>
                <w:sz w:val="24"/>
              </w:rPr>
              <w:t>групповых заданий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520EAA" w:rsidRDefault="00BB3A93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4855" w:type="dxa"/>
            <w:vMerge w:val="restart"/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top w:val="nil"/>
              <w:bottom w:val="nil"/>
            </w:tcBorders>
          </w:tcPr>
          <w:p w:rsidR="00520EAA" w:rsidRDefault="00BB3A93">
            <w:pPr>
              <w:pStyle w:val="TableParagraph"/>
              <w:tabs>
                <w:tab w:val="left" w:pos="1303"/>
                <w:tab w:val="left" w:pos="2594"/>
                <w:tab w:val="left" w:pos="32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top w:val="nil"/>
              <w:bottom w:val="nil"/>
            </w:tcBorders>
          </w:tcPr>
          <w:p w:rsidR="00520EAA" w:rsidRDefault="00BB3A93">
            <w:pPr>
              <w:pStyle w:val="TableParagraph"/>
              <w:tabs>
                <w:tab w:val="left" w:pos="1505"/>
                <w:tab w:val="left" w:pos="3309"/>
                <w:tab w:val="left" w:pos="46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308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9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top w:val="nil"/>
              <w:bottom w:val="nil"/>
            </w:tcBorders>
          </w:tcPr>
          <w:p w:rsidR="00520EAA" w:rsidRDefault="00BB3A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свободы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98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71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истине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75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смысле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77"/>
        </w:trPr>
        <w:tc>
          <w:tcPr>
            <w:tcW w:w="4789" w:type="dxa"/>
            <w:gridSpan w:val="5"/>
          </w:tcPr>
          <w:p w:rsidR="00520EAA" w:rsidRDefault="00BB3A9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561"/>
        </w:trPr>
        <w:tc>
          <w:tcPr>
            <w:tcW w:w="4789" w:type="dxa"/>
            <w:gridSpan w:val="5"/>
          </w:tcPr>
          <w:p w:rsidR="00520EAA" w:rsidRDefault="00BB3A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9"/>
        </w:trPr>
        <w:tc>
          <w:tcPr>
            <w:tcW w:w="2043" w:type="dxa"/>
            <w:tcBorders>
              <w:bottom w:val="nil"/>
              <w:right w:val="nil"/>
            </w:tcBorders>
          </w:tcPr>
          <w:p w:rsidR="00520EAA" w:rsidRDefault="00BB3A93">
            <w:pPr>
              <w:pStyle w:val="TableParagraph"/>
              <w:tabs>
                <w:tab w:val="left" w:pos="748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философии</w:t>
            </w: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</w:tcPr>
          <w:p w:rsidR="00520EAA" w:rsidRDefault="00BB3A93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20EAA" w:rsidRDefault="00BB3A93">
            <w:pPr>
              <w:pStyle w:val="TableParagraph"/>
              <w:spacing w:line="249" w:lineRule="exact"/>
              <w:ind w:left="13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:rsidR="00520EAA" w:rsidRDefault="00BB3A93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74" w:type="dxa"/>
            <w:tcBorders>
              <w:left w:val="nil"/>
              <w:bottom w:val="nil"/>
            </w:tcBorders>
          </w:tcPr>
          <w:p w:rsidR="00520EAA" w:rsidRDefault="00BB3A93">
            <w:pPr>
              <w:pStyle w:val="TableParagraph"/>
              <w:spacing w:line="249" w:lineRule="exact"/>
              <w:ind w:left="13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349"/>
        </w:trPr>
        <w:tc>
          <w:tcPr>
            <w:tcW w:w="2043" w:type="dxa"/>
            <w:tcBorders>
              <w:top w:val="nil"/>
              <w:right w:val="nil"/>
            </w:tcBorders>
          </w:tcPr>
          <w:p w:rsidR="00520EAA" w:rsidRDefault="00BB3A9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общества;</w:t>
            </w: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7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 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бытии;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94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308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9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top w:val="nil"/>
              <w:bottom w:val="nil"/>
            </w:tcBorders>
          </w:tcPr>
          <w:p w:rsidR="00520EAA" w:rsidRDefault="00BB3A93">
            <w:pPr>
              <w:pStyle w:val="TableParagraph"/>
              <w:tabs>
                <w:tab w:val="left" w:pos="349"/>
                <w:tab w:val="left" w:pos="2268"/>
                <w:tab w:val="left" w:pos="2685"/>
                <w:tab w:val="left" w:pos="40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75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bottom w:val="nil"/>
            </w:tcBorders>
          </w:tcPr>
          <w:p w:rsidR="00520EAA" w:rsidRDefault="00BB3A93">
            <w:pPr>
              <w:pStyle w:val="TableParagraph"/>
              <w:tabs>
                <w:tab w:val="left" w:pos="407"/>
                <w:tab w:val="left" w:pos="1908"/>
                <w:tab w:val="left" w:pos="2315"/>
                <w:tab w:val="left" w:pos="3620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проблемах,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66"/>
        </w:trPr>
        <w:tc>
          <w:tcPr>
            <w:tcW w:w="4789" w:type="dxa"/>
            <w:gridSpan w:val="5"/>
            <w:tcBorders>
              <w:top w:val="nil"/>
              <w:bottom w:val="nil"/>
            </w:tcBorders>
          </w:tcPr>
          <w:p w:rsidR="00520EAA" w:rsidRDefault="00BB3A9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связанных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  <w:tr w:rsidR="00520EAA">
        <w:trPr>
          <w:trHeight w:val="272"/>
        </w:trPr>
        <w:tc>
          <w:tcPr>
            <w:tcW w:w="4789" w:type="dxa"/>
            <w:gridSpan w:val="5"/>
            <w:tcBorders>
              <w:top w:val="nil"/>
            </w:tcBorders>
          </w:tcPr>
          <w:p w:rsidR="00520EAA" w:rsidRDefault="00BB3A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855" w:type="dxa"/>
            <w:vMerge/>
            <w:tcBorders>
              <w:top w:val="nil"/>
            </w:tcBorders>
          </w:tcPr>
          <w:p w:rsidR="00520EAA" w:rsidRDefault="00520EAA">
            <w:pPr>
              <w:rPr>
                <w:sz w:val="2"/>
                <w:szCs w:val="2"/>
              </w:rPr>
            </w:pPr>
          </w:p>
        </w:tc>
      </w:tr>
    </w:tbl>
    <w:p w:rsidR="00520EAA" w:rsidRDefault="00520EAA">
      <w:pPr>
        <w:rPr>
          <w:sz w:val="2"/>
          <w:szCs w:val="2"/>
        </w:rPr>
        <w:sectPr w:rsidR="00520EAA">
          <w:pgSz w:w="11910" w:h="16840"/>
          <w:pgMar w:top="1040" w:right="440" w:bottom="1240" w:left="1580" w:header="0" w:footer="97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554"/>
        <w:gridCol w:w="3400"/>
      </w:tblGrid>
      <w:tr w:rsidR="00520EAA">
        <w:trPr>
          <w:trHeight w:val="551"/>
        </w:trPr>
        <w:tc>
          <w:tcPr>
            <w:tcW w:w="3688" w:type="dxa"/>
          </w:tcPr>
          <w:p w:rsidR="00520EAA" w:rsidRDefault="00BB3A9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520EAA" w:rsidRDefault="00BB3A93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tabs>
                <w:tab w:val="left" w:pos="1319"/>
              </w:tabs>
              <w:spacing w:line="267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показатели</w:t>
            </w:r>
          </w:p>
          <w:p w:rsidR="00520EAA" w:rsidRDefault="00BB3A93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результата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520EAA" w:rsidRDefault="00BB3A93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20EAA">
        <w:trPr>
          <w:trHeight w:val="1656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12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82"/>
              <w:rPr>
                <w:sz w:val="24"/>
              </w:rPr>
            </w:pPr>
            <w:r>
              <w:rPr>
                <w:sz w:val="24"/>
              </w:rPr>
              <w:t>Владение устойчивым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520EAA" w:rsidRDefault="00BB3A93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520EAA">
        <w:trPr>
          <w:trHeight w:val="1934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ОК 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типовые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520EAA" w:rsidRDefault="00BB3A93">
            <w:pPr>
              <w:pStyle w:val="TableParagraph"/>
              <w:spacing w:line="274" w:lineRule="exact"/>
              <w:ind w:left="148" w:right="354"/>
              <w:rPr>
                <w:sz w:val="24"/>
              </w:rPr>
            </w:pPr>
            <w:r>
              <w:rPr>
                <w:sz w:val="24"/>
              </w:rPr>
              <w:t>оценивать их эффективность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247"/>
              <w:rPr>
                <w:sz w:val="24"/>
              </w:rPr>
            </w:pPr>
            <w:r>
              <w:rPr>
                <w:sz w:val="24"/>
              </w:rPr>
              <w:t>Владение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ind w:left="148" w:right="888"/>
              <w:rPr>
                <w:sz w:val="24"/>
              </w:rPr>
            </w:pPr>
            <w:r>
              <w:rPr>
                <w:sz w:val="24"/>
              </w:rPr>
              <w:t>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  <w:p w:rsidR="00520EAA" w:rsidRDefault="00BB3A93">
            <w:pPr>
              <w:pStyle w:val="TableParagraph"/>
              <w:ind w:left="148" w:right="56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20EAA">
        <w:trPr>
          <w:trHeight w:val="1104"/>
        </w:trPr>
        <w:tc>
          <w:tcPr>
            <w:tcW w:w="3688" w:type="dxa"/>
          </w:tcPr>
          <w:p w:rsidR="00520EAA" w:rsidRDefault="00BB3A93">
            <w:pPr>
              <w:pStyle w:val="TableParagraph"/>
              <w:spacing w:line="242" w:lineRule="auto"/>
              <w:ind w:left="148" w:right="4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520EAA" w:rsidRDefault="00BB3A93">
            <w:pPr>
              <w:pStyle w:val="TableParagraph"/>
              <w:spacing w:line="274" w:lineRule="exact"/>
              <w:ind w:left="148" w:right="847"/>
              <w:rPr>
                <w:sz w:val="24"/>
              </w:rPr>
            </w:pPr>
            <w:r>
              <w:rPr>
                <w:sz w:val="24"/>
              </w:rPr>
              <w:t>решения в 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spacing w:line="242" w:lineRule="auto"/>
              <w:ind w:left="148" w:right="236"/>
              <w:rPr>
                <w:sz w:val="24"/>
              </w:rPr>
            </w:pPr>
            <w:r>
              <w:rPr>
                <w:sz w:val="24"/>
              </w:rPr>
              <w:t>Опираться на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ind w:left="148" w:right="6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520EAA">
        <w:trPr>
          <w:trHeight w:val="1654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3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оценку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постановки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</w:p>
          <w:p w:rsidR="00520EAA" w:rsidRDefault="00BB3A9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6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ind w:left="148" w:right="56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оценка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20EAA">
        <w:trPr>
          <w:trHeight w:val="1382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24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520EAA" w:rsidRDefault="00BB3A93">
            <w:pPr>
              <w:pStyle w:val="TableParagraph"/>
              <w:spacing w:line="274" w:lineRule="exact"/>
              <w:ind w:left="148" w:right="15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379"/>
              <w:rPr>
                <w:sz w:val="24"/>
              </w:rPr>
            </w:pPr>
            <w:r>
              <w:rPr>
                <w:sz w:val="24"/>
              </w:rPr>
              <w:t>Использования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520EAA" w:rsidRDefault="00BB3A93">
            <w:pPr>
              <w:pStyle w:val="TableParagraph"/>
              <w:spacing w:before="2"/>
              <w:ind w:left="148" w:right="104"/>
              <w:rPr>
                <w:sz w:val="24"/>
              </w:rPr>
            </w:pPr>
            <w:r>
              <w:rPr>
                <w:sz w:val="24"/>
              </w:rPr>
              <w:t>за деятельностью 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520EAA">
        <w:trPr>
          <w:trHeight w:val="1377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67"/>
              <w:rPr>
                <w:sz w:val="24"/>
              </w:rPr>
            </w:pPr>
            <w:r>
              <w:rPr>
                <w:sz w:val="24"/>
              </w:rPr>
              <w:t>ОК 6.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обеспечивать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сплочение, эффективно 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520EAA" w:rsidRDefault="00BB3A9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spacing w:line="237" w:lineRule="auto"/>
              <w:ind w:left="148" w:right="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520EAA" w:rsidRDefault="00BB3A93">
            <w:pPr>
              <w:pStyle w:val="TableParagraph"/>
              <w:spacing w:line="242" w:lineRule="auto"/>
              <w:ind w:left="148" w:right="48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520EAA">
        <w:trPr>
          <w:trHeight w:val="2208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18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 организовывать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 их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247"/>
              <w:rPr>
                <w:sz w:val="24"/>
              </w:rPr>
            </w:pPr>
            <w:r>
              <w:rPr>
                <w:sz w:val="24"/>
              </w:rPr>
              <w:t>Способностью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ind w:left="148" w:right="702"/>
              <w:rPr>
                <w:sz w:val="24"/>
              </w:rPr>
            </w:pPr>
            <w:r>
              <w:rPr>
                <w:sz w:val="24"/>
              </w:rPr>
              <w:t>Оценка умения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</w:p>
          <w:p w:rsidR="00520EAA" w:rsidRDefault="00BB3A93">
            <w:pPr>
              <w:pStyle w:val="TableParagraph"/>
              <w:ind w:left="148" w:righ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520EAA">
        <w:trPr>
          <w:trHeight w:val="1656"/>
        </w:trPr>
        <w:tc>
          <w:tcPr>
            <w:tcW w:w="3688" w:type="dxa"/>
          </w:tcPr>
          <w:p w:rsidR="00520EAA" w:rsidRDefault="00BB3A93">
            <w:pPr>
              <w:pStyle w:val="TableParagraph"/>
              <w:ind w:left="148" w:right="-21"/>
              <w:rPr>
                <w:sz w:val="24"/>
              </w:rPr>
            </w:pPr>
            <w:r>
              <w:rPr>
                <w:sz w:val="24"/>
              </w:rPr>
              <w:t>ОК 8. 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развития,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самообразованием,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520EAA" w:rsidRDefault="00BB3A93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ind w:left="148" w:right="238"/>
              <w:rPr>
                <w:sz w:val="24"/>
              </w:rPr>
            </w:pPr>
            <w:r>
              <w:rPr>
                <w:sz w:val="24"/>
              </w:rPr>
              <w:t>Владение 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520EAA" w:rsidRDefault="00BB3A93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520EAA">
        <w:trPr>
          <w:trHeight w:val="637"/>
        </w:trPr>
        <w:tc>
          <w:tcPr>
            <w:tcW w:w="3688" w:type="dxa"/>
          </w:tcPr>
          <w:p w:rsidR="00520EAA" w:rsidRDefault="00BB3A93">
            <w:pPr>
              <w:pStyle w:val="TableParagraph"/>
              <w:spacing w:line="242" w:lineRule="auto"/>
              <w:ind w:left="148" w:right="179"/>
              <w:rPr>
                <w:sz w:val="24"/>
              </w:rPr>
            </w:pPr>
            <w:r>
              <w:rPr>
                <w:sz w:val="24"/>
              </w:rPr>
              <w:t>ОК9.Быть готовым к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2554" w:type="dxa"/>
          </w:tcPr>
          <w:p w:rsidR="00520EAA" w:rsidRDefault="00BB3A93">
            <w:pPr>
              <w:pStyle w:val="TableParagraph"/>
              <w:spacing w:line="242" w:lineRule="auto"/>
              <w:ind w:left="148" w:right="37"/>
              <w:rPr>
                <w:sz w:val="24"/>
              </w:rPr>
            </w:pPr>
            <w:r>
              <w:rPr>
                <w:sz w:val="24"/>
              </w:rPr>
              <w:t>Умение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 понятия</w:t>
            </w:r>
          </w:p>
        </w:tc>
        <w:tc>
          <w:tcPr>
            <w:tcW w:w="3400" w:type="dxa"/>
          </w:tcPr>
          <w:p w:rsidR="00520EAA" w:rsidRDefault="00BB3A93">
            <w:pPr>
              <w:pStyle w:val="TableParagraph"/>
              <w:spacing w:line="242" w:lineRule="auto"/>
              <w:ind w:left="148" w:right="575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</w:p>
        </w:tc>
      </w:tr>
    </w:tbl>
    <w:p w:rsidR="00520EAA" w:rsidRDefault="00520EAA">
      <w:pPr>
        <w:spacing w:line="242" w:lineRule="auto"/>
        <w:rPr>
          <w:sz w:val="24"/>
        </w:rPr>
        <w:sectPr w:rsidR="00520EAA">
          <w:pgSz w:w="11910" w:h="16840"/>
          <w:pgMar w:top="1120" w:right="440" w:bottom="1160" w:left="1580" w:header="0" w:footer="97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554"/>
        <w:gridCol w:w="3400"/>
      </w:tblGrid>
      <w:tr w:rsidR="00520EAA">
        <w:trPr>
          <w:trHeight w:val="4692"/>
        </w:trPr>
        <w:tc>
          <w:tcPr>
            <w:tcW w:w="3688" w:type="dxa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20EAA" w:rsidRDefault="00520E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520EAA" w:rsidRDefault="00BB3A93">
            <w:pPr>
              <w:pStyle w:val="TableParagraph"/>
              <w:ind w:left="148" w:right="1103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тестовые,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20EAA" w:rsidRDefault="00520EAA">
            <w:pPr>
              <w:pStyle w:val="TableParagraph"/>
              <w:spacing w:before="10"/>
              <w:ind w:left="0"/>
            </w:pPr>
          </w:p>
          <w:p w:rsidR="00520EAA" w:rsidRDefault="00BB3A93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sz w:val="24"/>
              </w:rPr>
              <w:t>:</w:t>
            </w:r>
          </w:p>
          <w:p w:rsidR="00520EAA" w:rsidRDefault="00BB3A9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2" w:line="275" w:lineRule="exact"/>
              <w:ind w:left="293" w:hanging="1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520EAA" w:rsidRDefault="00BB3A9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5" w:lineRule="exact"/>
              <w:ind w:left="293" w:hanging="14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520EAA" w:rsidRDefault="00BB3A9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3" w:line="275" w:lineRule="exact"/>
              <w:ind w:left="293" w:hanging="146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520EAA" w:rsidRDefault="00BB3A93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520EAA" w:rsidRDefault="00BB3A9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right="636" w:firstLine="0"/>
              <w:rPr>
                <w:sz w:val="24"/>
              </w:rPr>
            </w:pPr>
            <w:r>
              <w:rPr>
                <w:sz w:val="24"/>
              </w:rPr>
              <w:t>выполнение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800FD2" w:rsidRPr="0094448A" w:rsidRDefault="00800FD2" w:rsidP="00800FD2">
      <w:pPr>
        <w:jc w:val="center"/>
        <w:rPr>
          <w:sz w:val="28"/>
          <w:szCs w:val="28"/>
        </w:rPr>
      </w:pPr>
      <w:r w:rsidRPr="0094448A">
        <w:rPr>
          <w:b/>
          <w:sz w:val="28"/>
          <w:szCs w:val="28"/>
        </w:rPr>
        <w:t>Оценочные материалы, применяемые при проведении промежуточной аттестации по дисциплине</w:t>
      </w:r>
    </w:p>
    <w:p w:rsidR="00800FD2" w:rsidRPr="0094448A" w:rsidRDefault="00800FD2" w:rsidP="00800FD2">
      <w:pPr>
        <w:pStyle w:val="1"/>
        <w:jc w:val="center"/>
      </w:pPr>
      <w:bookmarkStart w:id="0" w:name="_Toc186675997"/>
      <w:r w:rsidRPr="0094448A">
        <w:t>«ОГСЭ.01 Основы философии»</w:t>
      </w:r>
      <w:bookmarkEnd w:id="0"/>
    </w:p>
    <w:p w:rsidR="00800FD2" w:rsidRPr="0094448A" w:rsidRDefault="00800FD2" w:rsidP="00800FD2">
      <w:pPr>
        <w:rPr>
          <w:sz w:val="28"/>
          <w:szCs w:val="28"/>
        </w:rPr>
      </w:pPr>
    </w:p>
    <w:p w:rsidR="00800FD2" w:rsidRPr="0094448A" w:rsidRDefault="00800FD2" w:rsidP="00800FD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Инструкция для выполнения заданий закрытого типа: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 на выполнение теста обучающемуся дается 20 минут;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каждый обучающийся решает 1</w:t>
      </w:r>
      <w:r>
        <w:rPr>
          <w:sz w:val="28"/>
          <w:szCs w:val="28"/>
        </w:rPr>
        <w:t>5</w:t>
      </w:r>
      <w:r w:rsidRPr="0094448A">
        <w:rPr>
          <w:sz w:val="28"/>
          <w:szCs w:val="28"/>
        </w:rPr>
        <w:t xml:space="preserve"> тестовых заданий, выбранных из базы тестовых заданий;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указанию, перед каждым тестовым заданием;</w:t>
      </w:r>
    </w:p>
    <w:p w:rsidR="00800FD2" w:rsidRPr="0094448A" w:rsidRDefault="00800FD2" w:rsidP="00800FD2">
      <w:pPr>
        <w:ind w:firstLine="709"/>
        <w:jc w:val="both"/>
        <w:rPr>
          <w:b/>
          <w:i/>
          <w:sz w:val="28"/>
          <w:szCs w:val="28"/>
        </w:rPr>
      </w:pPr>
      <w:r w:rsidRPr="0094448A">
        <w:rPr>
          <w:sz w:val="28"/>
          <w:szCs w:val="28"/>
        </w:rPr>
        <w:t>- тестирование проводится с использованием тестов на бумажном носителе;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- критерии оценивания: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«Отлично» - «5» - выставляется при решении теста по дисциплине на 80% и выше;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«Хорошо» - «4» - выставляется при решении теста по дисциплине не ниже, чем 70%;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«Удовлетворительно» - «3» - выставляется при решении теста по дисциплине не ниже, чем на 60%;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«Неудовлетворительно» - «2» - выставляется при решении теста по дисциплине ниже 50%.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</w:p>
    <w:p w:rsidR="00800FD2" w:rsidRPr="0094448A" w:rsidRDefault="00800FD2" w:rsidP="00800FD2">
      <w:pPr>
        <w:ind w:firstLine="709"/>
        <w:jc w:val="both"/>
        <w:rPr>
          <w:b/>
          <w:sz w:val="28"/>
          <w:szCs w:val="28"/>
        </w:rPr>
      </w:pPr>
      <w:r w:rsidRPr="0094448A">
        <w:rPr>
          <w:b/>
          <w:sz w:val="28"/>
          <w:szCs w:val="28"/>
        </w:rPr>
        <w:t xml:space="preserve">Семестр обучения: </w:t>
      </w:r>
      <w:r w:rsidRPr="0094448A">
        <w:rPr>
          <w:sz w:val="28"/>
          <w:szCs w:val="28"/>
        </w:rPr>
        <w:t>5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ОК 1 - Понимать сущность и социальную значимость своей будущей </w:t>
      </w:r>
    </w:p>
    <w:p w:rsidR="00800FD2" w:rsidRPr="0094448A" w:rsidRDefault="00800FD2" w:rsidP="00800FD2">
      <w:pPr>
        <w:jc w:val="both"/>
        <w:rPr>
          <w:sz w:val="28"/>
          <w:szCs w:val="28"/>
        </w:rPr>
      </w:pPr>
      <w:r w:rsidRPr="0094448A">
        <w:rPr>
          <w:sz w:val="28"/>
          <w:szCs w:val="28"/>
        </w:rPr>
        <w:t>профессии, проявлять к ней устойчивый интерес.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Знает: основные философские концепции и направления, влияющие на понимание человеческой деятельности и профессии.</w:t>
      </w:r>
    </w:p>
    <w:p w:rsidR="00800FD2" w:rsidRPr="0094448A" w:rsidRDefault="00800FD2" w:rsidP="00800FD2">
      <w:pPr>
        <w:ind w:firstLine="709"/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>анализировать и интерпретировать философские тексты, относящиеся к профессиональной деятельности и её значимости.</w:t>
      </w:r>
    </w:p>
    <w:p w:rsidR="00800FD2" w:rsidRPr="0094448A" w:rsidRDefault="00800FD2" w:rsidP="00800FD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lastRenderedPageBreak/>
        <w:t xml:space="preserve">Владеет: навыками критического мышления для осмысления философских </w:t>
      </w:r>
    </w:p>
    <w:p w:rsidR="00800FD2" w:rsidRPr="0094448A" w:rsidRDefault="00800FD2" w:rsidP="00800FD2">
      <w:pPr>
        <w:jc w:val="both"/>
        <w:rPr>
          <w:sz w:val="28"/>
          <w:szCs w:val="28"/>
        </w:rPr>
      </w:pPr>
      <w:r w:rsidRPr="0094448A">
        <w:rPr>
          <w:sz w:val="28"/>
          <w:szCs w:val="28"/>
        </w:rPr>
        <w:t>вопросов, связанных с профессией.</w:t>
      </w:r>
    </w:p>
    <w:p w:rsidR="00800FD2" w:rsidRPr="0094448A" w:rsidRDefault="00800FD2" w:rsidP="00800FD2">
      <w:pPr>
        <w:ind w:firstLine="708"/>
        <w:rPr>
          <w:sz w:val="28"/>
          <w:szCs w:val="28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Кто из философов считается основателем философии как науки?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Сократ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Фалес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Платон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Какое направление философии изучает природу знания?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Этика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Эпистемология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Онтология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Что такое "онтология"?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морали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сущности бытия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Наука о познании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Какой философ утверждал, что "я мыслю, следовательно, я существую"?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Спиноза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Декарт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Какое из утверждений является основным в утилитаризме?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Действия оцениваются по их последствиям для счастья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Все действия имеют моральную ценность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Долг важнее последствий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Что такое "деконструкция" в философии?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Метод анализа текстов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Метод критики традиционных идей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Способ создания новых теорий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Какой философ разработал концепцию "супермена"?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Гегель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Ницше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Маркс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Какое понятие обозначает "абсолютную истину" в философии Гегеля?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Тезис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Антитезис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Синтез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Что такое "экзистенциализм"?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Направление, изучающее общественные структуры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Направление, сосредоточенное на логике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Направление, акцентирующее индивидуальное существование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философ ввел термин "категорический императив"?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Гегель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Спиноза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Какой из следующих философов был представителем стоицизма?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Платон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Сенека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Аристотель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Какое направление философии изучает природу морали?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Эстетика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Этика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Логика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13. Кто из философов создал теорию "общественного договора"?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Гоббс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Руссо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Локк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Какое из следующих утверждений соответствует философии позитивизма?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Знание основано на интуиции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Знание должно основываться на опыте и наблюдении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Все знания являются субъективными  </w:t>
            </w:r>
          </w:p>
        </w:tc>
      </w:tr>
      <w:tr w:rsidR="00800FD2" w:rsidRPr="0094448A" w:rsidTr="0019547B">
        <w:tc>
          <w:tcPr>
            <w:tcW w:w="10343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Какой философ считал, что "человек — это мера всех вещей"?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Платон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Протагор  </w:t>
            </w:r>
          </w:p>
          <w:p w:rsidR="00800FD2" w:rsidRPr="0094448A" w:rsidRDefault="00800FD2" w:rsidP="0019547B">
            <w:pPr>
              <w:rPr>
                <w:sz w:val="28"/>
                <w:szCs w:val="28"/>
              </w:rPr>
            </w:pPr>
            <w:r w:rsidRPr="0094448A">
              <w:rPr>
                <w:sz w:val="24"/>
                <w:szCs w:val="24"/>
              </w:rPr>
              <w:t>в. Аристотель</w:t>
            </w:r>
            <w:r w:rsidRPr="0094448A">
              <w:rPr>
                <w:sz w:val="28"/>
                <w:szCs w:val="28"/>
              </w:rPr>
              <w:t xml:space="preserve">  </w:t>
            </w:r>
          </w:p>
        </w:tc>
      </w:tr>
    </w:tbl>
    <w:p w:rsidR="00800FD2" w:rsidRPr="0094448A" w:rsidRDefault="00800FD2" w:rsidP="00800FD2">
      <w:pPr>
        <w:rPr>
          <w:sz w:val="24"/>
          <w:szCs w:val="24"/>
        </w:rPr>
      </w:pPr>
      <w:r w:rsidRPr="0094448A">
        <w:rPr>
          <w:sz w:val="24"/>
          <w:szCs w:val="24"/>
        </w:rPr>
        <w:t xml:space="preserve">  </w:t>
      </w:r>
    </w:p>
    <w:p w:rsidR="00800FD2" w:rsidRPr="0094448A" w:rsidRDefault="00800FD2" w:rsidP="00800FD2">
      <w:pPr>
        <w:rPr>
          <w:sz w:val="24"/>
          <w:szCs w:val="24"/>
        </w:rPr>
      </w:pP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ОК 2 - Организовывать собственную деятельность, выбирать типовые </w:t>
      </w:r>
    </w:p>
    <w:p w:rsidR="00800FD2" w:rsidRPr="0094448A" w:rsidRDefault="00800FD2" w:rsidP="00800FD2">
      <w:pPr>
        <w:jc w:val="both"/>
        <w:rPr>
          <w:sz w:val="28"/>
          <w:szCs w:val="28"/>
        </w:rPr>
      </w:pPr>
      <w:r w:rsidRPr="0094448A">
        <w:rPr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Знает: основные философские концепции и направления, а также их влияние на различные сферы человеческой деятельности.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 xml:space="preserve">формулировать исследовательские вопросы на основе изученных </w:t>
      </w:r>
    </w:p>
    <w:p w:rsidR="00800FD2" w:rsidRPr="0094448A" w:rsidRDefault="00800FD2" w:rsidP="00800FD2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философских тем и проблем.</w:t>
      </w:r>
    </w:p>
    <w:p w:rsidR="00800FD2" w:rsidRPr="0094448A" w:rsidRDefault="00800FD2" w:rsidP="00800FD2">
      <w:pPr>
        <w:ind w:firstLine="708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Владеет: навыками самоорганизации и планирования своей учебной </w:t>
      </w:r>
    </w:p>
    <w:p w:rsidR="00800FD2" w:rsidRPr="0094448A" w:rsidRDefault="00800FD2" w:rsidP="00800FD2">
      <w:pPr>
        <w:jc w:val="both"/>
        <w:rPr>
          <w:sz w:val="24"/>
          <w:szCs w:val="24"/>
        </w:rPr>
      </w:pPr>
      <w:r w:rsidRPr="0094448A">
        <w:rPr>
          <w:sz w:val="28"/>
          <w:szCs w:val="28"/>
        </w:rPr>
        <w:t>деятельности в области философии.</w:t>
      </w:r>
    </w:p>
    <w:p w:rsidR="00800FD2" w:rsidRPr="0094448A" w:rsidRDefault="00800FD2" w:rsidP="00800FD2">
      <w:pPr>
        <w:rPr>
          <w:sz w:val="24"/>
          <w:szCs w:val="24"/>
        </w:rPr>
      </w:pPr>
    </w:p>
    <w:p w:rsidR="00800FD2" w:rsidRPr="0094448A" w:rsidRDefault="00800FD2" w:rsidP="00800FD2">
      <w:pPr>
        <w:rPr>
          <w:sz w:val="24"/>
          <w:szCs w:val="24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Кто из философов разработал концепцию "абсолютного духа"?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Ницше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Гегель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2. Какой термин описывает философское учение о сущности бытия?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Этика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Эстетика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Онтология  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Какой из следующих философов был основоположником эмпиризма?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Декарт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Локк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Что такое "платонизм"?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Учение о материи и форме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Учение о мире идей и форм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Учение о моральных ценностях  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Кто из философов является основателем критической философии?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Спиноза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Гегель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Какое направление связано с идеей "воля к власти"?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Экзистенциализм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Ницшеанство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>в. Рационализм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7. Какой философ утверждал, что "человек есть то, что он ест"?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Ницше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Гегель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Фейербах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термин обозначает "познание через опыт"?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Рационализм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Эмпиризм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Интуитивизм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Кто из философов говорил о "философии как любви к мудрости"?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Сократ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Платон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Аристотель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Какой философ ввел понятие "классической логики"?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Гегель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Аристотель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Фреге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Какой из следующих аспектов не относится к этике?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Моральные нормы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Поведение человека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Физика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Какой философ основал школу стоиков?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Платон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Аристотель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Зенон из Кития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"гедонизм"?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Учение о добродетели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Учение о справедливости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Учение о удовольствии как высшей цели жизни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философ исследовал концепцию "достаточного основания"?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Хайдеггер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Декарт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Лейбниц</w:t>
            </w:r>
          </w:p>
        </w:tc>
      </w:tr>
      <w:tr w:rsidR="00800FD2" w:rsidRPr="0094448A" w:rsidTr="0019547B">
        <w:tc>
          <w:tcPr>
            <w:tcW w:w="10060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15. Кто из философов утверждал, что "реальность — это социальный конструкт"?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Кант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Гегель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Бергер и Лукман</w:t>
            </w:r>
          </w:p>
        </w:tc>
      </w:tr>
    </w:tbl>
    <w:p w:rsidR="00800FD2" w:rsidRPr="0094448A" w:rsidRDefault="00800FD2" w:rsidP="00800FD2">
      <w:pPr>
        <w:rPr>
          <w:sz w:val="24"/>
          <w:szCs w:val="24"/>
        </w:rPr>
      </w:pP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4"/>
          <w:szCs w:val="24"/>
        </w:rPr>
        <w:t xml:space="preserve"> </w:t>
      </w:r>
      <w:r w:rsidRPr="0094448A">
        <w:rPr>
          <w:b/>
          <w:bCs/>
          <w:sz w:val="28"/>
          <w:szCs w:val="28"/>
        </w:rPr>
        <w:t>Компетенция</w:t>
      </w:r>
      <w:r w:rsidRPr="0094448A">
        <w:rPr>
          <w:sz w:val="28"/>
          <w:szCs w:val="28"/>
        </w:rPr>
        <w:t xml:space="preserve">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ОК 2 - Решать проблемы, оценивать риски и принимать решения в нестандартных ситуациях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 xml:space="preserve">Результаты обучения: 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Знает: основные философские концепции и теории, касающиеся природы человека, общества и мышления.</w:t>
      </w:r>
    </w:p>
    <w:p w:rsidR="00800FD2" w:rsidRPr="0094448A" w:rsidRDefault="00800FD2" w:rsidP="00800FD2">
      <w:pPr>
        <w:ind w:firstLine="709"/>
        <w:jc w:val="both"/>
        <w:rPr>
          <w:sz w:val="28"/>
          <w:szCs w:val="28"/>
        </w:rPr>
      </w:pPr>
      <w:r w:rsidRPr="0094448A">
        <w:rPr>
          <w:sz w:val="28"/>
          <w:szCs w:val="28"/>
        </w:rPr>
        <w:t>Умеет:</w:t>
      </w:r>
      <w:r w:rsidRPr="0094448A">
        <w:rPr>
          <w:i/>
          <w:sz w:val="28"/>
          <w:szCs w:val="28"/>
        </w:rPr>
        <w:t xml:space="preserve"> </w:t>
      </w:r>
      <w:r w:rsidRPr="0094448A">
        <w:rPr>
          <w:sz w:val="28"/>
          <w:szCs w:val="28"/>
        </w:rPr>
        <w:t xml:space="preserve">анализировать сложные проблемы с разных философских точек </w:t>
      </w:r>
    </w:p>
    <w:p w:rsidR="00800FD2" w:rsidRPr="0094448A" w:rsidRDefault="00800FD2" w:rsidP="00800FD2">
      <w:pPr>
        <w:jc w:val="both"/>
        <w:rPr>
          <w:iCs/>
          <w:sz w:val="28"/>
          <w:szCs w:val="28"/>
        </w:rPr>
      </w:pPr>
      <w:r w:rsidRPr="0094448A">
        <w:rPr>
          <w:sz w:val="28"/>
          <w:szCs w:val="28"/>
        </w:rPr>
        <w:t>зрения и формулировать собственные аргументы</w:t>
      </w:r>
    </w:p>
    <w:p w:rsidR="00800FD2" w:rsidRPr="0094448A" w:rsidRDefault="00800FD2" w:rsidP="00800FD2">
      <w:pPr>
        <w:ind w:firstLine="708"/>
        <w:rPr>
          <w:sz w:val="24"/>
          <w:szCs w:val="24"/>
        </w:rPr>
      </w:pPr>
      <w:r w:rsidRPr="0094448A">
        <w:rPr>
          <w:sz w:val="28"/>
          <w:szCs w:val="28"/>
        </w:rPr>
        <w:t>Владеет: навыками аргументации и дебатов, позволяющими эффективно защищать свои позиции и идеи.</w:t>
      </w:r>
    </w:p>
    <w:p w:rsidR="00800FD2" w:rsidRPr="0094448A" w:rsidRDefault="00800FD2" w:rsidP="00800FD2">
      <w:pPr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00FD2" w:rsidRPr="0094448A" w:rsidTr="0019547B">
        <w:trPr>
          <w:trHeight w:val="232"/>
        </w:trPr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1. Какое понятие обозначает систему взглядов на мир и место человека в нем?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a. Эстетика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Этика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Мировоззрение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2. Кто из философов разработал теорию "практического разума"?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Спиноза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Гегель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3. Что такое "феноменология"?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Наука о морали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б. Наука о структуре общества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Наука о сознании и его явлениях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4. Какой философ утверждал, что "все знание начинается с опыта"?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Декарт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Кант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Локк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5. Какое направление считает, что моральные нормы относительны?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Абсолютный натурализм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Утилитаризм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Релятивизм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6. Кто из следующих философов является представителем рационализма?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Локк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Беркли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Декарт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7. Что такое "гуманизм"?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Учение о божественном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Учение о природе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Учение о человеке и его ценностях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8. Какой философ ввел концепцию "долга"?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Ницше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Спиноза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Кант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9. Какое направление связывается с идеей "абсолютного знания"?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Эмпиризм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Позитивизм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Идеализм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10. Кто из философов говорил о "философском камне" как метафоре поиска истины?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Гегель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Ницше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Альбертиус Философус (средневековые алхимики)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11. Какой из следующих терминов обозначает учение о красоте и искусстве?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Этика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Логика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Эстетика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12. Кто из следующих мыслителей считается основателем прагматизма?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Джон Стюарт Милль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Уильям Джеймс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Чарльз Пирс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13. Что такое "метафизика"?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а. Наука о морали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Наука о социальных структурах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Наука о сущностях за пределами физического мира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14. Какой философ считал, что все идеи происходят от ощущений?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a. Декарт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Кант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в. Беркли    </w:t>
            </w:r>
          </w:p>
        </w:tc>
      </w:tr>
      <w:tr w:rsidR="00800FD2" w:rsidRPr="0094448A" w:rsidTr="0019547B">
        <w:tc>
          <w:tcPr>
            <w:tcW w:w="10485" w:type="dxa"/>
          </w:tcPr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lastRenderedPageBreak/>
              <w:t xml:space="preserve">15. Кто из философов утверждал, что "человек — это животное разумное"?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a. Аристотель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 xml:space="preserve">б. Платон    </w:t>
            </w:r>
          </w:p>
          <w:p w:rsidR="00800FD2" w:rsidRPr="0094448A" w:rsidRDefault="00800FD2" w:rsidP="0019547B">
            <w:pPr>
              <w:rPr>
                <w:sz w:val="24"/>
                <w:szCs w:val="24"/>
              </w:rPr>
            </w:pPr>
            <w:r w:rsidRPr="0094448A">
              <w:rPr>
                <w:sz w:val="24"/>
                <w:szCs w:val="24"/>
              </w:rPr>
              <w:t>в. Декарт</w:t>
            </w:r>
          </w:p>
        </w:tc>
      </w:tr>
    </w:tbl>
    <w:p w:rsidR="00BB3A93" w:rsidRDefault="00BB3A93">
      <w:bookmarkStart w:id="1" w:name="_GoBack"/>
      <w:bookmarkEnd w:id="1"/>
    </w:p>
    <w:sectPr w:rsidR="00BB3A93">
      <w:pgSz w:w="11910" w:h="16840"/>
      <w:pgMar w:top="1120" w:right="440" w:bottom="1160" w:left="15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93" w:rsidRDefault="00BB3A93">
      <w:r>
        <w:separator/>
      </w:r>
    </w:p>
  </w:endnote>
  <w:endnote w:type="continuationSeparator" w:id="0">
    <w:p w:rsidR="00BB3A93" w:rsidRDefault="00BB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AA" w:rsidRDefault="00BB3A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95pt;margin-top:778.1pt;width:12pt;height:15.3pt;z-index:-16588288;mso-position-horizontal-relative:page;mso-position-vertical-relative:page" filled="f" stroked="f">
          <v:textbox inset="0,0,0,0">
            <w:txbxContent>
              <w:p w:rsidR="00520EAA" w:rsidRDefault="00BB3A9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0FD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AA" w:rsidRDefault="00BB3A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6pt;margin-top:566.95pt;width:18pt;height:15.3pt;z-index:-16587776;mso-position-horizontal-relative:page;mso-position-vertical-relative:page" filled="f" stroked="f">
          <v:textbox inset="0,0,0,0">
            <w:txbxContent>
              <w:p w:rsidR="00520EAA" w:rsidRDefault="00BB3A9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0FD2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AA" w:rsidRDefault="00BB3A9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6587264;mso-position-horizontal-relative:page;mso-position-vertical-relative:page" filled="f" stroked="f">
          <v:textbox inset="0,0,0,0">
            <w:txbxContent>
              <w:p w:rsidR="00520EAA" w:rsidRDefault="00BB3A9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0FD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93" w:rsidRDefault="00BB3A93">
      <w:r>
        <w:separator/>
      </w:r>
    </w:p>
  </w:footnote>
  <w:footnote w:type="continuationSeparator" w:id="0">
    <w:p w:rsidR="00BB3A93" w:rsidRDefault="00BB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43B0"/>
    <w:multiLevelType w:val="multilevel"/>
    <w:tmpl w:val="5E7C2014"/>
    <w:lvl w:ilvl="0">
      <w:start w:val="1"/>
      <w:numFmt w:val="decimal"/>
      <w:lvlText w:val="%1."/>
      <w:lvlJc w:val="left"/>
      <w:pPr>
        <w:ind w:left="1253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6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0D9A04C3"/>
    <w:multiLevelType w:val="hybridMultilevel"/>
    <w:tmpl w:val="A9301DFE"/>
    <w:lvl w:ilvl="0" w:tplc="0684373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EF62C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2" w:tplc="AFB67908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3" w:tplc="90EC3738">
      <w:numFmt w:val="bullet"/>
      <w:lvlText w:val="•"/>
      <w:lvlJc w:val="left"/>
      <w:pPr>
        <w:ind w:left="3049" w:hanging="245"/>
      </w:pPr>
      <w:rPr>
        <w:rFonts w:hint="default"/>
        <w:lang w:val="ru-RU" w:eastAsia="en-US" w:bidi="ar-SA"/>
      </w:rPr>
    </w:lvl>
    <w:lvl w:ilvl="4" w:tplc="BFAE1502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5" w:tplc="42AAEB84">
      <w:numFmt w:val="bullet"/>
      <w:lvlText w:val="•"/>
      <w:lvlJc w:val="left"/>
      <w:pPr>
        <w:ind w:left="5002" w:hanging="245"/>
      </w:pPr>
      <w:rPr>
        <w:rFonts w:hint="default"/>
        <w:lang w:val="ru-RU" w:eastAsia="en-US" w:bidi="ar-SA"/>
      </w:rPr>
    </w:lvl>
    <w:lvl w:ilvl="6" w:tplc="BD82A18C">
      <w:numFmt w:val="bullet"/>
      <w:lvlText w:val="•"/>
      <w:lvlJc w:val="left"/>
      <w:pPr>
        <w:ind w:left="5978" w:hanging="245"/>
      </w:pPr>
      <w:rPr>
        <w:rFonts w:hint="default"/>
        <w:lang w:val="ru-RU" w:eastAsia="en-US" w:bidi="ar-SA"/>
      </w:rPr>
    </w:lvl>
    <w:lvl w:ilvl="7" w:tplc="0DAAA534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8" w:tplc="39EEC7F0">
      <w:numFmt w:val="bullet"/>
      <w:lvlText w:val="•"/>
      <w:lvlJc w:val="left"/>
      <w:pPr>
        <w:ind w:left="793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E5A35B1"/>
    <w:multiLevelType w:val="hybridMultilevel"/>
    <w:tmpl w:val="E97E0880"/>
    <w:lvl w:ilvl="0" w:tplc="5BEAB6B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1417B2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2" w:tplc="680E6EE0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FCF6FE7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676AE394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22186CA4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44165074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ECD68ED0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4DCCF4AA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D31707"/>
    <w:multiLevelType w:val="multilevel"/>
    <w:tmpl w:val="082009BA"/>
    <w:lvl w:ilvl="0">
      <w:start w:val="1"/>
      <w:numFmt w:val="decimal"/>
      <w:lvlText w:val="%1.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1B507AD"/>
    <w:multiLevelType w:val="multilevel"/>
    <w:tmpl w:val="9264AA54"/>
    <w:lvl w:ilvl="0">
      <w:start w:val="1"/>
      <w:numFmt w:val="decimal"/>
      <w:lvlText w:val="%1"/>
      <w:lvlJc w:val="left"/>
      <w:pPr>
        <w:ind w:left="1225" w:hanging="4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5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52096065"/>
    <w:multiLevelType w:val="hybridMultilevel"/>
    <w:tmpl w:val="872AD858"/>
    <w:lvl w:ilvl="0" w:tplc="55E45F9E">
      <w:numFmt w:val="bullet"/>
      <w:lvlText w:val="-"/>
      <w:lvlJc w:val="left"/>
      <w:pPr>
        <w:ind w:left="14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5A7EA2">
      <w:numFmt w:val="bullet"/>
      <w:lvlText w:val="•"/>
      <w:lvlJc w:val="left"/>
      <w:pPr>
        <w:ind w:left="465" w:hanging="145"/>
      </w:pPr>
      <w:rPr>
        <w:rFonts w:hint="default"/>
        <w:lang w:val="ru-RU" w:eastAsia="en-US" w:bidi="ar-SA"/>
      </w:rPr>
    </w:lvl>
    <w:lvl w:ilvl="2" w:tplc="8EDAE9B6">
      <w:numFmt w:val="bullet"/>
      <w:lvlText w:val="•"/>
      <w:lvlJc w:val="left"/>
      <w:pPr>
        <w:ind w:left="790" w:hanging="145"/>
      </w:pPr>
      <w:rPr>
        <w:rFonts w:hint="default"/>
        <w:lang w:val="ru-RU" w:eastAsia="en-US" w:bidi="ar-SA"/>
      </w:rPr>
    </w:lvl>
    <w:lvl w:ilvl="3" w:tplc="8A484C4C">
      <w:numFmt w:val="bullet"/>
      <w:lvlText w:val="•"/>
      <w:lvlJc w:val="left"/>
      <w:pPr>
        <w:ind w:left="1115" w:hanging="145"/>
      </w:pPr>
      <w:rPr>
        <w:rFonts w:hint="default"/>
        <w:lang w:val="ru-RU" w:eastAsia="en-US" w:bidi="ar-SA"/>
      </w:rPr>
    </w:lvl>
    <w:lvl w:ilvl="4" w:tplc="64546C0E">
      <w:numFmt w:val="bullet"/>
      <w:lvlText w:val="•"/>
      <w:lvlJc w:val="left"/>
      <w:pPr>
        <w:ind w:left="1440" w:hanging="145"/>
      </w:pPr>
      <w:rPr>
        <w:rFonts w:hint="default"/>
        <w:lang w:val="ru-RU" w:eastAsia="en-US" w:bidi="ar-SA"/>
      </w:rPr>
    </w:lvl>
    <w:lvl w:ilvl="5" w:tplc="B39863AE">
      <w:numFmt w:val="bullet"/>
      <w:lvlText w:val="•"/>
      <w:lvlJc w:val="left"/>
      <w:pPr>
        <w:ind w:left="1765" w:hanging="145"/>
      </w:pPr>
      <w:rPr>
        <w:rFonts w:hint="default"/>
        <w:lang w:val="ru-RU" w:eastAsia="en-US" w:bidi="ar-SA"/>
      </w:rPr>
    </w:lvl>
    <w:lvl w:ilvl="6" w:tplc="8CA29DC6">
      <w:numFmt w:val="bullet"/>
      <w:lvlText w:val="•"/>
      <w:lvlJc w:val="left"/>
      <w:pPr>
        <w:ind w:left="2090" w:hanging="145"/>
      </w:pPr>
      <w:rPr>
        <w:rFonts w:hint="default"/>
        <w:lang w:val="ru-RU" w:eastAsia="en-US" w:bidi="ar-SA"/>
      </w:rPr>
    </w:lvl>
    <w:lvl w:ilvl="7" w:tplc="33409CE2">
      <w:numFmt w:val="bullet"/>
      <w:lvlText w:val="•"/>
      <w:lvlJc w:val="left"/>
      <w:pPr>
        <w:ind w:left="2415" w:hanging="145"/>
      </w:pPr>
      <w:rPr>
        <w:rFonts w:hint="default"/>
        <w:lang w:val="ru-RU" w:eastAsia="en-US" w:bidi="ar-SA"/>
      </w:rPr>
    </w:lvl>
    <w:lvl w:ilvl="8" w:tplc="FA286048">
      <w:numFmt w:val="bullet"/>
      <w:lvlText w:val="•"/>
      <w:lvlJc w:val="left"/>
      <w:pPr>
        <w:ind w:left="2740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712851DA"/>
    <w:multiLevelType w:val="hybridMultilevel"/>
    <w:tmpl w:val="BC3CF96C"/>
    <w:lvl w:ilvl="0" w:tplc="4068258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80154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2" w:tplc="6E66D3CE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3" w:tplc="347273AC">
      <w:numFmt w:val="bullet"/>
      <w:lvlText w:val="•"/>
      <w:lvlJc w:val="left"/>
      <w:pPr>
        <w:ind w:left="3049" w:hanging="245"/>
      </w:pPr>
      <w:rPr>
        <w:rFonts w:hint="default"/>
        <w:lang w:val="ru-RU" w:eastAsia="en-US" w:bidi="ar-SA"/>
      </w:rPr>
    </w:lvl>
    <w:lvl w:ilvl="4" w:tplc="0E86A184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5" w:tplc="F0C44166">
      <w:numFmt w:val="bullet"/>
      <w:lvlText w:val="•"/>
      <w:lvlJc w:val="left"/>
      <w:pPr>
        <w:ind w:left="5002" w:hanging="245"/>
      </w:pPr>
      <w:rPr>
        <w:rFonts w:hint="default"/>
        <w:lang w:val="ru-RU" w:eastAsia="en-US" w:bidi="ar-SA"/>
      </w:rPr>
    </w:lvl>
    <w:lvl w:ilvl="6" w:tplc="7272FF56">
      <w:numFmt w:val="bullet"/>
      <w:lvlText w:val="•"/>
      <w:lvlJc w:val="left"/>
      <w:pPr>
        <w:ind w:left="5978" w:hanging="245"/>
      </w:pPr>
      <w:rPr>
        <w:rFonts w:hint="default"/>
        <w:lang w:val="ru-RU" w:eastAsia="en-US" w:bidi="ar-SA"/>
      </w:rPr>
    </w:lvl>
    <w:lvl w:ilvl="7" w:tplc="49081F5A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8" w:tplc="44C4A55A">
      <w:numFmt w:val="bullet"/>
      <w:lvlText w:val="•"/>
      <w:lvlJc w:val="left"/>
      <w:pPr>
        <w:ind w:left="793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71730A10"/>
    <w:multiLevelType w:val="multilevel"/>
    <w:tmpl w:val="C59ED82E"/>
    <w:lvl w:ilvl="0">
      <w:start w:val="2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0EAA"/>
    <w:rsid w:val="00520EAA"/>
    <w:rsid w:val="00800FD2"/>
    <w:rsid w:val="00B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081C6E-52BD-4073-9E19-994E03B1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423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styleId="a5">
    <w:name w:val="Table Grid"/>
    <w:basedOn w:val="a1"/>
    <w:uiPriority w:val="39"/>
    <w:rsid w:val="00800FD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tmir.me/br/?b=707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tmir.me/br/?b=707633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4124</Words>
  <Characters>23507</Characters>
  <Application>Microsoft Office Word</Application>
  <DocSecurity>0</DocSecurity>
  <Lines>195</Lines>
  <Paragraphs>55</Paragraphs>
  <ScaleCrop>false</ScaleCrop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Морозов Сергей Николаевич</cp:lastModifiedBy>
  <cp:revision>2</cp:revision>
  <dcterms:created xsi:type="dcterms:W3CDTF">2023-01-25T13:31:00Z</dcterms:created>
  <dcterms:modified xsi:type="dcterms:W3CDTF">2025-01-13T10:13:00Z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2023-01-25T00:00:00Z</vt:filetime>
  </property>
</Properties>
</file>