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EAA" w:rsidRDefault="00034ADC">
      <w:pPr>
        <w:pStyle w:val="a3"/>
        <w:ind w:left="112"/>
        <w:rPr>
          <w:sz w:val="20"/>
        </w:rPr>
      </w:pPr>
      <w:r w:rsidRPr="00034ADC">
        <w:rPr>
          <w:noProof/>
          <w:sz w:val="20"/>
          <w:lang w:eastAsia="ru-RU"/>
        </w:rPr>
        <w:drawing>
          <wp:inline distT="0" distB="0" distL="0" distR="0">
            <wp:extent cx="6661150" cy="9424533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AA" w:rsidRDefault="00520EAA">
      <w:pPr>
        <w:rPr>
          <w:sz w:val="20"/>
        </w:rPr>
        <w:sectPr w:rsidR="00520EAA">
          <w:type w:val="continuous"/>
          <w:pgSz w:w="11910" w:h="16840"/>
          <w:pgMar w:top="260" w:right="380" w:bottom="280" w:left="1040" w:header="720" w:footer="720" w:gutter="0"/>
          <w:cols w:space="720"/>
        </w:sect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sdt>
      <w:sdtPr>
        <w:id w:val="-2131848102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B72D6B" w:rsidRDefault="00B72D6B">
          <w:pPr>
            <w:pStyle w:val="a6"/>
          </w:pPr>
          <w:r>
            <w:t>Оглавление</w:t>
          </w:r>
        </w:p>
        <w:p w:rsidR="00B72D6B" w:rsidRDefault="00B72D6B">
          <w:pPr>
            <w:pStyle w:val="10"/>
            <w:tabs>
              <w:tab w:val="left" w:pos="440"/>
              <w:tab w:val="right" w:leader="dot" w:pos="98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93257" w:history="1">
            <w:r w:rsidRPr="00DB1F0A">
              <w:rPr>
                <w:rStyle w:val="a7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B1F0A">
              <w:rPr>
                <w:rStyle w:val="a7"/>
                <w:noProof/>
              </w:rPr>
              <w:t>Общие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2D6B" w:rsidRDefault="00B72D6B">
          <w:pPr>
            <w:pStyle w:val="20"/>
            <w:tabs>
              <w:tab w:val="left" w:pos="880"/>
              <w:tab w:val="right" w:leader="dot" w:pos="98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3258" w:history="1">
            <w:r w:rsidRPr="00DB1F0A">
              <w:rPr>
                <w:rStyle w:val="a7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B1F0A">
              <w:rPr>
                <w:rStyle w:val="a7"/>
                <w:noProof/>
              </w:rPr>
              <w:t>Место</w:t>
            </w:r>
            <w:r w:rsidRPr="00DB1F0A">
              <w:rPr>
                <w:rStyle w:val="a7"/>
                <w:noProof/>
                <w:spacing w:val="-5"/>
              </w:rPr>
              <w:t xml:space="preserve"> </w:t>
            </w:r>
            <w:r w:rsidRPr="00DB1F0A">
              <w:rPr>
                <w:rStyle w:val="a7"/>
                <w:noProof/>
              </w:rPr>
              <w:t>дисциплины</w:t>
            </w:r>
            <w:r w:rsidRPr="00DB1F0A">
              <w:rPr>
                <w:rStyle w:val="a7"/>
                <w:noProof/>
                <w:spacing w:val="-1"/>
              </w:rPr>
              <w:t xml:space="preserve"> </w:t>
            </w:r>
            <w:r w:rsidRPr="00DB1F0A">
              <w:rPr>
                <w:rStyle w:val="a7"/>
                <w:noProof/>
              </w:rPr>
              <w:t>в</w:t>
            </w:r>
            <w:r w:rsidRPr="00DB1F0A">
              <w:rPr>
                <w:rStyle w:val="a7"/>
                <w:noProof/>
                <w:spacing w:val="-5"/>
              </w:rPr>
              <w:t xml:space="preserve"> </w:t>
            </w:r>
            <w:r w:rsidRPr="00DB1F0A">
              <w:rPr>
                <w:rStyle w:val="a7"/>
                <w:noProof/>
              </w:rPr>
              <w:t>структуре</w:t>
            </w:r>
            <w:r w:rsidRPr="00DB1F0A">
              <w:rPr>
                <w:rStyle w:val="a7"/>
                <w:noProof/>
                <w:spacing w:val="-1"/>
              </w:rPr>
              <w:t xml:space="preserve"> </w:t>
            </w:r>
            <w:r w:rsidRPr="00DB1F0A">
              <w:rPr>
                <w:rStyle w:val="a7"/>
                <w:noProof/>
              </w:rPr>
              <w:t>ППССЗ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2D6B" w:rsidRDefault="00B72D6B">
          <w:pPr>
            <w:pStyle w:val="20"/>
            <w:tabs>
              <w:tab w:val="left" w:pos="880"/>
              <w:tab w:val="right" w:leader="dot" w:pos="98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3259" w:history="1">
            <w:r w:rsidRPr="00DB1F0A">
              <w:rPr>
                <w:rStyle w:val="a7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B1F0A">
              <w:rPr>
                <w:rStyle w:val="a7"/>
                <w:noProof/>
              </w:rPr>
              <w:t>Цели</w:t>
            </w:r>
            <w:r w:rsidRPr="00DB1F0A">
              <w:rPr>
                <w:rStyle w:val="a7"/>
                <w:noProof/>
                <w:spacing w:val="1"/>
              </w:rPr>
              <w:t xml:space="preserve"> </w:t>
            </w:r>
            <w:r w:rsidRPr="00DB1F0A">
              <w:rPr>
                <w:rStyle w:val="a7"/>
                <w:noProof/>
              </w:rPr>
              <w:t>и</w:t>
            </w:r>
            <w:r w:rsidRPr="00DB1F0A">
              <w:rPr>
                <w:rStyle w:val="a7"/>
                <w:noProof/>
                <w:spacing w:val="1"/>
              </w:rPr>
              <w:t xml:space="preserve"> </w:t>
            </w:r>
            <w:r w:rsidRPr="00DB1F0A">
              <w:rPr>
                <w:rStyle w:val="a7"/>
                <w:noProof/>
              </w:rPr>
              <w:t>задачи</w:t>
            </w:r>
            <w:r w:rsidRPr="00DB1F0A">
              <w:rPr>
                <w:rStyle w:val="a7"/>
                <w:noProof/>
                <w:spacing w:val="1"/>
              </w:rPr>
              <w:t xml:space="preserve"> </w:t>
            </w:r>
            <w:r w:rsidRPr="00DB1F0A">
              <w:rPr>
                <w:rStyle w:val="a7"/>
                <w:noProof/>
              </w:rPr>
              <w:t>дисциплины,</w:t>
            </w:r>
            <w:r w:rsidRPr="00DB1F0A">
              <w:rPr>
                <w:rStyle w:val="a7"/>
                <w:noProof/>
                <w:spacing w:val="1"/>
              </w:rPr>
              <w:t xml:space="preserve"> </w:t>
            </w:r>
            <w:r w:rsidRPr="00DB1F0A">
              <w:rPr>
                <w:rStyle w:val="a7"/>
                <w:noProof/>
              </w:rPr>
              <w:t>требования</w:t>
            </w:r>
            <w:r w:rsidRPr="00DB1F0A">
              <w:rPr>
                <w:rStyle w:val="a7"/>
                <w:noProof/>
                <w:spacing w:val="1"/>
              </w:rPr>
              <w:t xml:space="preserve"> </w:t>
            </w:r>
            <w:r w:rsidRPr="00DB1F0A">
              <w:rPr>
                <w:rStyle w:val="a7"/>
                <w:noProof/>
              </w:rPr>
              <w:t>к</w:t>
            </w:r>
            <w:r w:rsidRPr="00DB1F0A">
              <w:rPr>
                <w:rStyle w:val="a7"/>
                <w:noProof/>
                <w:spacing w:val="1"/>
              </w:rPr>
              <w:t xml:space="preserve"> </w:t>
            </w:r>
            <w:r w:rsidRPr="00DB1F0A">
              <w:rPr>
                <w:rStyle w:val="a7"/>
                <w:noProof/>
              </w:rPr>
              <w:t>результатам</w:t>
            </w:r>
            <w:r w:rsidRPr="00DB1F0A">
              <w:rPr>
                <w:rStyle w:val="a7"/>
                <w:noProof/>
                <w:spacing w:val="1"/>
              </w:rPr>
              <w:t xml:space="preserve"> </w:t>
            </w:r>
            <w:r w:rsidRPr="00DB1F0A">
              <w:rPr>
                <w:rStyle w:val="a7"/>
                <w:noProof/>
              </w:rPr>
              <w:t>освоения</w:t>
            </w:r>
            <w:r w:rsidRPr="00DB1F0A">
              <w:rPr>
                <w:rStyle w:val="a7"/>
                <w:noProof/>
                <w:spacing w:val="1"/>
              </w:rPr>
              <w:t xml:space="preserve"> </w:t>
            </w:r>
            <w:r w:rsidRPr="00DB1F0A">
              <w:rPr>
                <w:rStyle w:val="a7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2D6B" w:rsidRDefault="00B72D6B">
          <w:pPr>
            <w:pStyle w:val="20"/>
            <w:tabs>
              <w:tab w:val="right" w:leader="dot" w:pos="98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3260" w:history="1">
            <w:r w:rsidRPr="00DB1F0A">
              <w:rPr>
                <w:rStyle w:val="a7"/>
                <w:noProof/>
              </w:rPr>
              <w:t>умеет: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2D6B" w:rsidRDefault="00B72D6B">
          <w:pPr>
            <w:pStyle w:val="20"/>
            <w:tabs>
              <w:tab w:val="right" w:leader="dot" w:pos="98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3261" w:history="1">
            <w:r w:rsidRPr="00DB1F0A">
              <w:rPr>
                <w:rStyle w:val="a7"/>
                <w:noProof/>
              </w:rPr>
              <w:t>знает: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2D6B" w:rsidRDefault="00B72D6B">
          <w:pPr>
            <w:pStyle w:val="20"/>
            <w:tabs>
              <w:tab w:val="left" w:pos="880"/>
              <w:tab w:val="right" w:leader="dot" w:pos="98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3262" w:history="1">
            <w:r w:rsidRPr="00DB1F0A">
              <w:rPr>
                <w:rStyle w:val="a7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B1F0A">
              <w:rPr>
                <w:rStyle w:val="a7"/>
                <w:noProof/>
              </w:rPr>
              <w:t>Форма</w:t>
            </w:r>
            <w:r w:rsidRPr="00DB1F0A">
              <w:rPr>
                <w:rStyle w:val="a7"/>
                <w:noProof/>
                <w:spacing w:val="-2"/>
              </w:rPr>
              <w:t xml:space="preserve"> </w:t>
            </w:r>
            <w:r w:rsidRPr="00DB1F0A">
              <w:rPr>
                <w:rStyle w:val="a7"/>
                <w:noProof/>
              </w:rPr>
              <w:t>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2D6B" w:rsidRDefault="00B72D6B">
          <w:pPr>
            <w:pStyle w:val="10"/>
            <w:tabs>
              <w:tab w:val="right" w:leader="dot" w:pos="98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3263" w:history="1">
            <w:r w:rsidRPr="00DB1F0A">
              <w:rPr>
                <w:rStyle w:val="a7"/>
                <w:noProof/>
              </w:rPr>
              <w:t>2.</w:t>
            </w:r>
            <w:r w:rsidRPr="00DB1F0A">
              <w:rPr>
                <w:rStyle w:val="a7"/>
                <w:noProof/>
                <w:spacing w:val="-2"/>
              </w:rPr>
              <w:t xml:space="preserve"> </w:t>
            </w:r>
            <w:r w:rsidRPr="00DB1F0A">
              <w:rPr>
                <w:rStyle w:val="a7"/>
                <w:noProof/>
              </w:rPr>
              <w:t>Контроль</w:t>
            </w:r>
            <w:r w:rsidRPr="00DB1F0A">
              <w:rPr>
                <w:rStyle w:val="a7"/>
                <w:noProof/>
                <w:spacing w:val="-8"/>
              </w:rPr>
              <w:t xml:space="preserve"> </w:t>
            </w:r>
            <w:r w:rsidRPr="00DB1F0A">
              <w:rPr>
                <w:rStyle w:val="a7"/>
                <w:noProof/>
              </w:rPr>
              <w:t>и</w:t>
            </w:r>
            <w:r w:rsidRPr="00DB1F0A">
              <w:rPr>
                <w:rStyle w:val="a7"/>
                <w:noProof/>
                <w:spacing w:val="-2"/>
              </w:rPr>
              <w:t xml:space="preserve"> </w:t>
            </w:r>
            <w:r w:rsidRPr="00DB1F0A">
              <w:rPr>
                <w:rStyle w:val="a7"/>
                <w:noProof/>
              </w:rPr>
              <w:t>оценка</w:t>
            </w:r>
            <w:r w:rsidRPr="00DB1F0A">
              <w:rPr>
                <w:rStyle w:val="a7"/>
                <w:noProof/>
                <w:spacing w:val="-4"/>
              </w:rPr>
              <w:t xml:space="preserve"> </w:t>
            </w:r>
            <w:r w:rsidRPr="00DB1F0A">
              <w:rPr>
                <w:rStyle w:val="a7"/>
                <w:noProof/>
              </w:rPr>
              <w:t>результатов</w:t>
            </w:r>
            <w:r w:rsidRPr="00DB1F0A">
              <w:rPr>
                <w:rStyle w:val="a7"/>
                <w:noProof/>
                <w:spacing w:val="3"/>
              </w:rPr>
              <w:t xml:space="preserve"> </w:t>
            </w:r>
            <w:r w:rsidRPr="00DB1F0A">
              <w:rPr>
                <w:rStyle w:val="a7"/>
                <w:noProof/>
              </w:rPr>
              <w:t>освоения</w:t>
            </w:r>
            <w:r w:rsidRPr="00DB1F0A">
              <w:rPr>
                <w:rStyle w:val="a7"/>
                <w:noProof/>
                <w:spacing w:val="-6"/>
              </w:rPr>
              <w:t xml:space="preserve"> </w:t>
            </w:r>
            <w:r w:rsidRPr="00DB1F0A">
              <w:rPr>
                <w:rStyle w:val="a7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2D6B" w:rsidRDefault="00B72D6B">
          <w:pPr>
            <w:pStyle w:val="10"/>
            <w:tabs>
              <w:tab w:val="right" w:leader="dot" w:pos="98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3264" w:history="1">
            <w:r w:rsidRPr="00DB1F0A">
              <w:rPr>
                <w:rStyle w:val="a7"/>
                <w:noProof/>
              </w:rPr>
              <w:t>«ОГСЭ.01 Основы философии»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2D6B" w:rsidRDefault="00B72D6B">
          <w:r>
            <w:rPr>
              <w:b/>
              <w:bCs/>
            </w:rPr>
            <w:fldChar w:fldCharType="end"/>
          </w:r>
        </w:p>
      </w:sdtContent>
    </w:sdt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  <w:bookmarkStart w:id="0" w:name="_GoBack"/>
      <w:bookmarkEnd w:id="0"/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B72D6B" w:rsidRPr="00B72D6B" w:rsidRDefault="00B72D6B" w:rsidP="00B72D6B">
      <w:pPr>
        <w:pStyle w:val="1"/>
        <w:tabs>
          <w:tab w:val="left" w:pos="1253"/>
          <w:tab w:val="left" w:pos="1254"/>
        </w:tabs>
        <w:spacing w:before="72"/>
        <w:ind w:left="1253"/>
        <w:jc w:val="right"/>
        <w:rPr>
          <w:sz w:val="24"/>
        </w:rPr>
      </w:pPr>
    </w:p>
    <w:p w:rsidR="00520EAA" w:rsidRDefault="00B72D6B">
      <w:pPr>
        <w:pStyle w:val="1"/>
        <w:numPr>
          <w:ilvl w:val="0"/>
          <w:numId w:val="6"/>
        </w:numPr>
        <w:tabs>
          <w:tab w:val="left" w:pos="1253"/>
          <w:tab w:val="left" w:pos="1254"/>
        </w:tabs>
        <w:spacing w:before="72"/>
        <w:jc w:val="left"/>
        <w:rPr>
          <w:sz w:val="24"/>
        </w:rPr>
      </w:pPr>
      <w:bookmarkStart w:id="1" w:name="_Toc190693257"/>
      <w:r>
        <w:t>Общие</w:t>
      </w:r>
      <w:bookmarkEnd w:id="1"/>
    </w:p>
    <w:p w:rsidR="00520EAA" w:rsidRDefault="00520EAA">
      <w:pPr>
        <w:pStyle w:val="a3"/>
        <w:spacing w:before="1"/>
        <w:rPr>
          <w:b/>
        </w:rPr>
      </w:pPr>
    </w:p>
    <w:p w:rsidR="00520EAA" w:rsidRDefault="00BB3A93">
      <w:pPr>
        <w:pStyle w:val="2"/>
        <w:numPr>
          <w:ilvl w:val="1"/>
          <w:numId w:val="6"/>
        </w:numPr>
        <w:tabs>
          <w:tab w:val="left" w:pos="1249"/>
        </w:tabs>
        <w:spacing w:line="275" w:lineRule="exact"/>
        <w:ind w:hanging="423"/>
      </w:pPr>
      <w:bookmarkStart w:id="2" w:name="_Toc190693258"/>
      <w:r>
        <w:t>Место</w:t>
      </w:r>
      <w:r>
        <w:rPr>
          <w:spacing w:val="-5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ППССЗ</w:t>
      </w:r>
      <w:bookmarkEnd w:id="2"/>
    </w:p>
    <w:p w:rsidR="00520EAA" w:rsidRDefault="00BB3A93">
      <w:pPr>
        <w:pStyle w:val="a3"/>
        <w:ind w:left="259" w:right="260" w:firstLine="566"/>
        <w:jc w:val="both"/>
      </w:pPr>
      <w:r>
        <w:t>Дисциплина Основы философии относится к общему гуманитарному и социально-</w:t>
      </w:r>
      <w:r>
        <w:rPr>
          <w:spacing w:val="1"/>
        </w:rPr>
        <w:t xml:space="preserve"> </w:t>
      </w:r>
      <w:r>
        <w:t>экономическому</w:t>
      </w:r>
      <w:r>
        <w:rPr>
          <w:spacing w:val="-9"/>
        </w:rPr>
        <w:t xml:space="preserve"> </w:t>
      </w:r>
      <w:r>
        <w:t>циклу</w:t>
      </w:r>
      <w:r>
        <w:rPr>
          <w:spacing w:val="-8"/>
        </w:rPr>
        <w:t xml:space="preserve"> </w:t>
      </w:r>
      <w:r>
        <w:t>ОГСЭ.01.</w:t>
      </w:r>
    </w:p>
    <w:p w:rsidR="00520EAA" w:rsidRDefault="00520EAA">
      <w:pPr>
        <w:pStyle w:val="a3"/>
        <w:spacing w:before="1"/>
      </w:pPr>
    </w:p>
    <w:p w:rsidR="00520EAA" w:rsidRDefault="00BB3A93">
      <w:pPr>
        <w:pStyle w:val="2"/>
        <w:numPr>
          <w:ilvl w:val="1"/>
          <w:numId w:val="6"/>
        </w:numPr>
        <w:tabs>
          <w:tab w:val="left" w:pos="1417"/>
        </w:tabs>
        <w:spacing w:before="1" w:line="242" w:lineRule="auto"/>
        <w:ind w:left="259" w:right="267" w:firstLine="566"/>
        <w:jc w:val="both"/>
      </w:pPr>
      <w:bookmarkStart w:id="3" w:name="_Toc190693259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bookmarkEnd w:id="3"/>
    </w:p>
    <w:p w:rsidR="00520EAA" w:rsidRDefault="00BB3A93">
      <w:pPr>
        <w:pStyle w:val="a3"/>
        <w:spacing w:line="242" w:lineRule="auto"/>
        <w:ind w:left="259" w:right="271" w:firstLine="566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дисциплины: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указанным</w:t>
      </w:r>
      <w:r>
        <w:rPr>
          <w:spacing w:val="6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профессиональными</w:t>
      </w:r>
      <w:r>
        <w:rPr>
          <w:spacing w:val="-2"/>
        </w:rPr>
        <w:t xml:space="preserve"> </w:t>
      </w:r>
      <w:r>
        <w:t>компетенциями.</w:t>
      </w:r>
    </w:p>
    <w:p w:rsidR="00520EAA" w:rsidRDefault="00BB3A93">
      <w:pPr>
        <w:pStyle w:val="a3"/>
        <w:ind w:left="259" w:right="271" w:firstLine="566"/>
        <w:jc w:val="both"/>
      </w:pPr>
      <w:r>
        <w:t>Обучающийся обладает общими компетенциями, включающими в себя способность:</w:t>
      </w:r>
      <w:r>
        <w:rPr>
          <w:spacing w:val="-57"/>
        </w:rPr>
        <w:t xml:space="preserve"> </w:t>
      </w:r>
      <w:r>
        <w:t>ОК.1 Понимать сущность и социальную значимость своей будущей профессии, проявлять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520EAA" w:rsidRDefault="00BB3A93">
      <w:pPr>
        <w:pStyle w:val="a3"/>
        <w:spacing w:line="237" w:lineRule="auto"/>
        <w:ind w:left="259" w:right="272"/>
        <w:jc w:val="both"/>
      </w:pPr>
      <w:r>
        <w:t>ОК.2 Организовывать собственную деятельность, выбирать типовые методы и способы</w:t>
      </w:r>
      <w:r>
        <w:rPr>
          <w:spacing w:val="1"/>
        </w:rPr>
        <w:t xml:space="preserve"> </w:t>
      </w:r>
      <w:r>
        <w:t>выполнения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520EAA" w:rsidRDefault="00BB3A93">
      <w:pPr>
        <w:pStyle w:val="a3"/>
        <w:spacing w:before="79"/>
        <w:ind w:left="259" w:right="274"/>
        <w:jc w:val="both"/>
      </w:pPr>
      <w:r>
        <w:t>ОК.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520EAA" w:rsidRDefault="00BB3A93">
      <w:pPr>
        <w:pStyle w:val="a3"/>
        <w:spacing w:before="82" w:line="242" w:lineRule="auto"/>
        <w:ind w:left="259" w:right="272"/>
        <w:jc w:val="both"/>
      </w:pPr>
      <w:r>
        <w:t>ОК.4 Осуществлять поиск, анализ и оценку информации, необходимой для постановки и</w:t>
      </w:r>
      <w:r>
        <w:rPr>
          <w:spacing w:val="1"/>
        </w:rPr>
        <w:t xml:space="preserve"> </w:t>
      </w:r>
      <w:r>
        <w:t>решения профессиональных задач,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</w:p>
    <w:p w:rsidR="00520EAA" w:rsidRDefault="00BB3A93">
      <w:pPr>
        <w:pStyle w:val="a3"/>
        <w:spacing w:line="242" w:lineRule="auto"/>
        <w:ind w:left="259" w:right="272"/>
        <w:jc w:val="both"/>
      </w:pPr>
      <w:r>
        <w:t>ОК.5 Использовать информационно-коммуникационные технологии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20EAA" w:rsidRDefault="00BB3A93">
      <w:pPr>
        <w:pStyle w:val="a3"/>
        <w:spacing w:before="76" w:line="242" w:lineRule="auto"/>
        <w:ind w:left="259" w:right="262"/>
        <w:jc w:val="both"/>
      </w:pPr>
      <w:r>
        <w:t>ОК.6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с коллегами,</w:t>
      </w:r>
      <w:r>
        <w:rPr>
          <w:spacing w:val="1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потребителями.</w:t>
      </w:r>
    </w:p>
    <w:p w:rsidR="00520EAA" w:rsidRDefault="00BB3A93">
      <w:pPr>
        <w:pStyle w:val="a3"/>
        <w:spacing w:before="114"/>
        <w:ind w:left="259" w:right="270"/>
        <w:jc w:val="both"/>
      </w:pPr>
      <w:r>
        <w:t>ОК.7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их работу с принятием на себя ответственности за результат выполнения</w:t>
      </w:r>
      <w:r>
        <w:rPr>
          <w:spacing w:val="1"/>
        </w:rPr>
        <w:t xml:space="preserve"> </w:t>
      </w:r>
      <w:r>
        <w:t>заданий</w:t>
      </w:r>
    </w:p>
    <w:p w:rsidR="00520EAA" w:rsidRDefault="00BB3A93">
      <w:pPr>
        <w:pStyle w:val="a3"/>
        <w:spacing w:line="242" w:lineRule="auto"/>
        <w:ind w:left="259" w:right="276"/>
        <w:jc w:val="both"/>
      </w:pPr>
      <w:r>
        <w:t>ОК. 8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2"/>
        </w:rPr>
        <w:t xml:space="preserve"> </w:t>
      </w:r>
      <w:r>
        <w:t>самообразованием,</w:t>
      </w:r>
      <w:r>
        <w:rPr>
          <w:spacing w:val="-7"/>
        </w:rPr>
        <w:t xml:space="preserve"> </w:t>
      </w:r>
      <w:r>
        <w:t>осознанно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квалификации</w:t>
      </w:r>
    </w:p>
    <w:p w:rsidR="00520EAA" w:rsidRDefault="00BB3A93">
      <w:pPr>
        <w:pStyle w:val="a3"/>
        <w:spacing w:before="79"/>
        <w:ind w:left="259"/>
        <w:jc w:val="both"/>
      </w:pPr>
      <w:r>
        <w:t>ОК.</w:t>
      </w:r>
      <w:r>
        <w:rPr>
          <w:spacing w:val="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готовым к</w:t>
      </w:r>
      <w:r>
        <w:rPr>
          <w:spacing w:val="-7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</w:p>
    <w:p w:rsidR="00520EAA" w:rsidRDefault="00BB3A93">
      <w:pPr>
        <w:pStyle w:val="2"/>
        <w:spacing w:before="8" w:line="272" w:lineRule="exact"/>
        <w:ind w:left="826"/>
      </w:pPr>
      <w:bookmarkStart w:id="4" w:name="_Toc190693260"/>
      <w:r>
        <w:t>умеет:</w:t>
      </w:r>
      <w:bookmarkEnd w:id="4"/>
    </w:p>
    <w:p w:rsidR="00520EAA" w:rsidRDefault="00BB3A93">
      <w:pPr>
        <w:pStyle w:val="a3"/>
        <w:ind w:left="259" w:right="271" w:firstLine="566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ценностей, свободы и смысла жизни как основах формирования культуры гражданина и</w:t>
      </w:r>
      <w:r>
        <w:rPr>
          <w:spacing w:val="1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специалиста;</w:t>
      </w:r>
    </w:p>
    <w:p w:rsidR="00520EAA" w:rsidRDefault="00BB3A93">
      <w:pPr>
        <w:pStyle w:val="2"/>
        <w:spacing w:before="4" w:line="272" w:lineRule="exact"/>
        <w:ind w:left="826"/>
      </w:pPr>
      <w:bookmarkStart w:id="5" w:name="_Toc190693261"/>
      <w:r>
        <w:t>знает:</w:t>
      </w:r>
      <w:bookmarkEnd w:id="5"/>
    </w:p>
    <w:p w:rsidR="00520EAA" w:rsidRDefault="00BB3A93">
      <w:pPr>
        <w:pStyle w:val="a3"/>
        <w:ind w:left="826" w:right="4223"/>
      </w:pPr>
      <w:r>
        <w:t>основные категории и понятия философии;</w:t>
      </w:r>
      <w:r>
        <w:rPr>
          <w:spacing w:val="1"/>
        </w:rPr>
        <w:t xml:space="preserve"> </w:t>
      </w:r>
      <w:r>
        <w:t>роль философии в жизни человека и общества;</w:t>
      </w:r>
      <w:r>
        <w:rPr>
          <w:spacing w:val="-57"/>
        </w:rPr>
        <w:t xml:space="preserve"> </w:t>
      </w:r>
      <w:r>
        <w:lastRenderedPageBreak/>
        <w:t>основы</w:t>
      </w:r>
      <w:r>
        <w:rPr>
          <w:spacing w:val="1"/>
        </w:rPr>
        <w:t xml:space="preserve"> </w:t>
      </w:r>
      <w:r>
        <w:t>философского</w:t>
      </w:r>
      <w:r>
        <w:rPr>
          <w:spacing w:val="4"/>
        </w:rPr>
        <w:t xml:space="preserve"> </w:t>
      </w:r>
      <w:r>
        <w:t>учения о</w:t>
      </w:r>
      <w:r>
        <w:rPr>
          <w:spacing w:val="4"/>
        </w:rPr>
        <w:t xml:space="preserve"> </w:t>
      </w:r>
      <w:r>
        <w:t>бытии;</w:t>
      </w:r>
      <w:r>
        <w:rPr>
          <w:spacing w:val="1"/>
        </w:rPr>
        <w:t xml:space="preserve"> </w:t>
      </w:r>
      <w:r>
        <w:t>сущность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познания;</w:t>
      </w:r>
    </w:p>
    <w:p w:rsidR="00520EAA" w:rsidRDefault="00BB3A93">
      <w:pPr>
        <w:pStyle w:val="a3"/>
        <w:ind w:left="826"/>
      </w:pPr>
      <w:r>
        <w:t>основы</w:t>
      </w:r>
      <w:r>
        <w:rPr>
          <w:spacing w:val="-5"/>
        </w:rPr>
        <w:t xml:space="preserve"> </w:t>
      </w:r>
      <w:r>
        <w:t>научной,</w:t>
      </w:r>
      <w:r>
        <w:rPr>
          <w:spacing w:val="-4"/>
        </w:rPr>
        <w:t xml:space="preserve"> </w:t>
      </w:r>
      <w:r>
        <w:t>философской</w:t>
      </w:r>
      <w:r>
        <w:rPr>
          <w:spacing w:val="-5"/>
        </w:rPr>
        <w:t xml:space="preserve"> </w:t>
      </w:r>
      <w:r>
        <w:t>и религиозной</w:t>
      </w:r>
      <w:r>
        <w:rPr>
          <w:spacing w:val="-1"/>
        </w:rPr>
        <w:t xml:space="preserve"> </w:t>
      </w:r>
      <w:r>
        <w:t>картин мира;</w:t>
      </w:r>
    </w:p>
    <w:p w:rsidR="00520EAA" w:rsidRDefault="00BB3A93">
      <w:pPr>
        <w:pStyle w:val="a3"/>
        <w:spacing w:before="2" w:line="237" w:lineRule="auto"/>
        <w:ind w:left="259" w:right="398" w:firstLine="566"/>
      </w:pPr>
      <w:r>
        <w:t>об</w:t>
      </w:r>
      <w:r>
        <w:rPr>
          <w:spacing w:val="12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свободе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ответственности</w:t>
      </w:r>
      <w:r>
        <w:rPr>
          <w:spacing w:val="12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520EAA" w:rsidRDefault="00BB3A93">
      <w:pPr>
        <w:pStyle w:val="a3"/>
        <w:spacing w:before="5" w:line="237" w:lineRule="auto"/>
        <w:ind w:left="259" w:firstLine="566"/>
      </w:pP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науки,</w:t>
      </w:r>
      <w:r>
        <w:rPr>
          <w:spacing w:val="4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520EAA" w:rsidRDefault="00520EAA">
      <w:pPr>
        <w:spacing w:line="237" w:lineRule="auto"/>
        <w:sectPr w:rsidR="00520EAA">
          <w:footerReference w:type="default" r:id="rId9"/>
          <w:pgSz w:w="11910" w:h="16840"/>
          <w:pgMar w:top="1040" w:right="580" w:bottom="1240" w:left="1440" w:header="0" w:footer="1056" w:gutter="0"/>
          <w:cols w:space="720"/>
        </w:sectPr>
      </w:pPr>
    </w:p>
    <w:p w:rsidR="00F270A0" w:rsidRDefault="00F270A0" w:rsidP="00F270A0">
      <w:pPr>
        <w:pStyle w:val="2"/>
        <w:numPr>
          <w:ilvl w:val="1"/>
          <w:numId w:val="6"/>
        </w:numPr>
        <w:tabs>
          <w:tab w:val="left" w:pos="538"/>
        </w:tabs>
      </w:pPr>
      <w:bookmarkStart w:id="6" w:name="_Toc190693262"/>
      <w:r>
        <w:lastRenderedPageBreak/>
        <w:t>Форма</w:t>
      </w:r>
      <w:r>
        <w:rPr>
          <w:spacing w:val="-2"/>
        </w:rPr>
        <w:t xml:space="preserve"> </w:t>
      </w:r>
      <w:r>
        <w:t>аттестации</w:t>
      </w:r>
      <w:bookmarkEnd w:id="6"/>
    </w:p>
    <w:p w:rsidR="00F270A0" w:rsidRDefault="00F270A0" w:rsidP="00F270A0">
      <w:pPr>
        <w:pStyle w:val="a3"/>
        <w:spacing w:before="36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F270A0" w:rsidRDefault="00F270A0">
      <w:pPr>
        <w:pStyle w:val="1"/>
        <w:ind w:left="119"/>
      </w:pPr>
    </w:p>
    <w:p w:rsidR="00520EAA" w:rsidRDefault="00F270A0">
      <w:pPr>
        <w:pStyle w:val="1"/>
        <w:ind w:left="119"/>
      </w:pPr>
      <w:bookmarkStart w:id="7" w:name="_Toc190693263"/>
      <w:r>
        <w:t>2</w:t>
      </w:r>
      <w:r w:rsidR="00BB3A93">
        <w:t>.</w:t>
      </w:r>
      <w:r w:rsidR="00BB3A93">
        <w:rPr>
          <w:spacing w:val="-2"/>
        </w:rPr>
        <w:t xml:space="preserve"> </w:t>
      </w:r>
      <w:r w:rsidR="00BB3A93">
        <w:t>Контроль</w:t>
      </w:r>
      <w:r w:rsidR="00BB3A93">
        <w:rPr>
          <w:spacing w:val="-8"/>
        </w:rPr>
        <w:t xml:space="preserve"> </w:t>
      </w:r>
      <w:r w:rsidR="00BB3A93">
        <w:t>и</w:t>
      </w:r>
      <w:r w:rsidR="00BB3A93">
        <w:rPr>
          <w:spacing w:val="-2"/>
        </w:rPr>
        <w:t xml:space="preserve"> </w:t>
      </w:r>
      <w:r w:rsidR="00BB3A93">
        <w:t>оценка</w:t>
      </w:r>
      <w:r w:rsidR="00BB3A93">
        <w:rPr>
          <w:spacing w:val="-4"/>
        </w:rPr>
        <w:t xml:space="preserve"> </w:t>
      </w:r>
      <w:r w:rsidR="00BB3A93">
        <w:t>результатов</w:t>
      </w:r>
      <w:r w:rsidR="00BB3A93">
        <w:rPr>
          <w:spacing w:val="3"/>
        </w:rPr>
        <w:t xml:space="preserve"> </w:t>
      </w:r>
      <w:r w:rsidR="00BB3A93">
        <w:t>освоения</w:t>
      </w:r>
      <w:r w:rsidR="00BB3A93">
        <w:rPr>
          <w:spacing w:val="-6"/>
        </w:rPr>
        <w:t xml:space="preserve"> </w:t>
      </w:r>
      <w:r w:rsidR="00BB3A93">
        <w:t>дисциплины</w:t>
      </w:r>
      <w:bookmarkEnd w:id="7"/>
    </w:p>
    <w:p w:rsidR="00520EAA" w:rsidRDefault="00BB3A93">
      <w:pPr>
        <w:pStyle w:val="a3"/>
        <w:spacing w:before="66"/>
        <w:ind w:left="119" w:right="410"/>
        <w:jc w:val="both"/>
      </w:pPr>
      <w:r>
        <w:t>Контроль и оценка результатов освоения дисциплины осуществляется преподавателем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исследований.</w:t>
      </w:r>
    </w:p>
    <w:p w:rsidR="00520EAA" w:rsidRDefault="00520EAA">
      <w:pPr>
        <w:pStyle w:val="a3"/>
        <w:rPr>
          <w:sz w:val="20"/>
        </w:rPr>
      </w:pPr>
    </w:p>
    <w:p w:rsidR="00520EAA" w:rsidRDefault="00520EAA">
      <w:pPr>
        <w:pStyle w:val="a3"/>
        <w:rPr>
          <w:sz w:val="11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3"/>
        <w:gridCol w:w="381"/>
        <w:gridCol w:w="914"/>
        <w:gridCol w:w="1177"/>
        <w:gridCol w:w="274"/>
        <w:gridCol w:w="4855"/>
      </w:tblGrid>
      <w:tr w:rsidR="00520EAA">
        <w:trPr>
          <w:trHeight w:val="552"/>
        </w:trPr>
        <w:tc>
          <w:tcPr>
            <w:tcW w:w="4789" w:type="dxa"/>
            <w:gridSpan w:val="5"/>
          </w:tcPr>
          <w:p w:rsidR="00520EAA" w:rsidRDefault="00BB3A9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520EAA" w:rsidRDefault="00BB3A93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4855" w:type="dxa"/>
          </w:tcPr>
          <w:p w:rsidR="00520EAA" w:rsidRDefault="00BB3A93">
            <w:pPr>
              <w:pStyle w:val="TableParagraph"/>
              <w:spacing w:line="272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  <w:p w:rsidR="00520EAA" w:rsidRDefault="00BB3A93">
            <w:pPr>
              <w:pStyle w:val="TableParagraph"/>
              <w:spacing w:line="260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и 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520EAA">
        <w:trPr>
          <w:trHeight w:val="282"/>
        </w:trPr>
        <w:tc>
          <w:tcPr>
            <w:tcW w:w="4789" w:type="dxa"/>
            <w:gridSpan w:val="5"/>
          </w:tcPr>
          <w:p w:rsidR="00520EAA" w:rsidRDefault="00BB3A93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  <w:tc>
          <w:tcPr>
            <w:tcW w:w="4855" w:type="dxa"/>
          </w:tcPr>
          <w:p w:rsidR="00520EAA" w:rsidRDefault="00BB3A93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20EAA">
        <w:trPr>
          <w:trHeight w:val="1934"/>
        </w:trPr>
        <w:tc>
          <w:tcPr>
            <w:tcW w:w="4789" w:type="dxa"/>
            <w:gridSpan w:val="5"/>
          </w:tcPr>
          <w:p w:rsidR="00520EAA" w:rsidRDefault="00BB3A93">
            <w:pPr>
              <w:pStyle w:val="TableParagraph"/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философских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формирования культуры гражданина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специалиста;</w:t>
            </w:r>
          </w:p>
        </w:tc>
        <w:tc>
          <w:tcPr>
            <w:tcW w:w="4855" w:type="dxa"/>
          </w:tcPr>
          <w:p w:rsidR="00520EAA" w:rsidRDefault="00BB3A93">
            <w:pPr>
              <w:pStyle w:val="TableParagraph"/>
              <w:ind w:left="3" w:right="790"/>
              <w:rPr>
                <w:sz w:val="24"/>
              </w:rPr>
            </w:pPr>
            <w:r>
              <w:rPr>
                <w:sz w:val="24"/>
              </w:rPr>
              <w:t>фронтальный опрос в ходе аудиторных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 контроль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0EAA" w:rsidRDefault="00BB3A93">
            <w:pPr>
              <w:pStyle w:val="TableParagraph"/>
              <w:ind w:left="3" w:right="2351"/>
              <w:rPr>
                <w:sz w:val="24"/>
              </w:rPr>
            </w:pPr>
            <w:r>
              <w:rPr>
                <w:sz w:val="24"/>
              </w:rPr>
              <w:t>групповых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работ.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:rsidR="00520EAA" w:rsidRDefault="00BB3A93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</w:tc>
        <w:tc>
          <w:tcPr>
            <w:tcW w:w="4855" w:type="dxa"/>
            <w:vMerge w:val="restart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top w:val="nil"/>
              <w:bottom w:val="nil"/>
            </w:tcBorders>
          </w:tcPr>
          <w:p w:rsidR="00520EAA" w:rsidRDefault="00BB3A93">
            <w:pPr>
              <w:pStyle w:val="TableParagraph"/>
              <w:tabs>
                <w:tab w:val="left" w:pos="1303"/>
                <w:tab w:val="left" w:pos="2594"/>
                <w:tab w:val="left" w:pos="327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top w:val="nil"/>
              <w:bottom w:val="nil"/>
            </w:tcBorders>
          </w:tcPr>
          <w:p w:rsidR="00520EAA" w:rsidRDefault="00BB3A93">
            <w:pPr>
              <w:pStyle w:val="TableParagraph"/>
              <w:tabs>
                <w:tab w:val="left" w:pos="1505"/>
                <w:tab w:val="left" w:pos="3309"/>
                <w:tab w:val="left" w:pos="464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  <w:t>гражданской</w:t>
            </w:r>
            <w:r>
              <w:rPr>
                <w:sz w:val="24"/>
              </w:rPr>
              <w:tab/>
              <w:t>позиции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308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9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top w:val="nil"/>
              <w:bottom w:val="nil"/>
            </w:tcBorders>
          </w:tcPr>
          <w:p w:rsidR="00520EAA" w:rsidRDefault="00BB3A9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свободы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98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духовных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71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истине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75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смысле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77"/>
        </w:trPr>
        <w:tc>
          <w:tcPr>
            <w:tcW w:w="4789" w:type="dxa"/>
            <w:gridSpan w:val="5"/>
          </w:tcPr>
          <w:p w:rsidR="00520EAA" w:rsidRDefault="00BB3A9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561"/>
        </w:trPr>
        <w:tc>
          <w:tcPr>
            <w:tcW w:w="4789" w:type="dxa"/>
            <w:gridSpan w:val="5"/>
          </w:tcPr>
          <w:p w:rsidR="00520EAA" w:rsidRDefault="00BB3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философии;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9"/>
        </w:trPr>
        <w:tc>
          <w:tcPr>
            <w:tcW w:w="2043" w:type="dxa"/>
            <w:tcBorders>
              <w:bottom w:val="nil"/>
              <w:right w:val="nil"/>
            </w:tcBorders>
          </w:tcPr>
          <w:p w:rsidR="00520EAA" w:rsidRDefault="00BB3A93">
            <w:pPr>
              <w:pStyle w:val="TableParagraph"/>
              <w:tabs>
                <w:tab w:val="left" w:pos="748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философии</w:t>
            </w:r>
          </w:p>
        </w:tc>
        <w:tc>
          <w:tcPr>
            <w:tcW w:w="381" w:type="dxa"/>
            <w:tcBorders>
              <w:left w:val="nil"/>
              <w:bottom w:val="nil"/>
              <w:right w:val="nil"/>
            </w:tcBorders>
          </w:tcPr>
          <w:p w:rsidR="00520EAA" w:rsidRDefault="00BB3A93">
            <w:pPr>
              <w:pStyle w:val="TableParagraph"/>
              <w:spacing w:line="24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914" w:type="dxa"/>
            <w:tcBorders>
              <w:left w:val="nil"/>
              <w:bottom w:val="nil"/>
              <w:right w:val="nil"/>
            </w:tcBorders>
          </w:tcPr>
          <w:p w:rsidR="00520EAA" w:rsidRDefault="00BB3A93">
            <w:pPr>
              <w:pStyle w:val="TableParagraph"/>
              <w:spacing w:line="249" w:lineRule="exact"/>
              <w:ind w:left="137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</w:tcPr>
          <w:p w:rsidR="00520EAA" w:rsidRDefault="00BB3A93">
            <w:pPr>
              <w:pStyle w:val="TableParagraph"/>
              <w:spacing w:line="249" w:lineRule="exact"/>
              <w:ind w:left="13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274" w:type="dxa"/>
            <w:tcBorders>
              <w:left w:val="nil"/>
              <w:bottom w:val="nil"/>
            </w:tcBorders>
          </w:tcPr>
          <w:p w:rsidR="00520EAA" w:rsidRDefault="00BB3A93">
            <w:pPr>
              <w:pStyle w:val="TableParagraph"/>
              <w:spacing w:line="249" w:lineRule="exact"/>
              <w:ind w:left="13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349"/>
        </w:trPr>
        <w:tc>
          <w:tcPr>
            <w:tcW w:w="2043" w:type="dxa"/>
            <w:tcBorders>
              <w:top w:val="nil"/>
              <w:right w:val="nil"/>
            </w:tcBorders>
          </w:tcPr>
          <w:p w:rsidR="00520EAA" w:rsidRDefault="00BB3A9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общества;</w:t>
            </w:r>
          </w:p>
        </w:tc>
        <w:tc>
          <w:tcPr>
            <w:tcW w:w="381" w:type="dxa"/>
            <w:tcBorders>
              <w:top w:val="nil"/>
              <w:left w:val="nil"/>
              <w:right w:val="nil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4" w:type="dxa"/>
            <w:tcBorders>
              <w:top w:val="nil"/>
              <w:left w:val="nil"/>
              <w:right w:val="nil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" w:type="dxa"/>
            <w:tcBorders>
              <w:top w:val="nil"/>
              <w:left w:val="nil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7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философского 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бытии;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94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научной,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философской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308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картин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9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об 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top w:val="nil"/>
              <w:bottom w:val="nil"/>
            </w:tcBorders>
          </w:tcPr>
          <w:p w:rsidR="00520EAA" w:rsidRDefault="00BB3A93">
            <w:pPr>
              <w:pStyle w:val="TableParagraph"/>
              <w:tabs>
                <w:tab w:val="left" w:pos="349"/>
                <w:tab w:val="left" w:pos="2268"/>
                <w:tab w:val="left" w:pos="2685"/>
                <w:tab w:val="left" w:pos="407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сохранение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75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tabs>
                <w:tab w:val="left" w:pos="407"/>
                <w:tab w:val="left" w:pos="1908"/>
                <w:tab w:val="left" w:pos="2315"/>
                <w:tab w:val="left" w:pos="3620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проблемах,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top w:val="nil"/>
              <w:bottom w:val="nil"/>
            </w:tcBorders>
          </w:tcPr>
          <w:p w:rsidR="00520EAA" w:rsidRDefault="00BB3A9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связанных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развитием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72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</w:tbl>
    <w:p w:rsidR="00520EAA" w:rsidRDefault="00520EAA">
      <w:pPr>
        <w:rPr>
          <w:sz w:val="2"/>
          <w:szCs w:val="2"/>
        </w:rPr>
        <w:sectPr w:rsidR="00520EAA">
          <w:footerReference w:type="default" r:id="rId10"/>
          <w:pgSz w:w="11910" w:h="16840"/>
          <w:pgMar w:top="1040" w:right="440" w:bottom="1240" w:left="1580" w:header="0" w:footer="976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2554"/>
        <w:gridCol w:w="3400"/>
      </w:tblGrid>
      <w:tr w:rsidR="00520EAA">
        <w:trPr>
          <w:trHeight w:val="551"/>
        </w:trPr>
        <w:tc>
          <w:tcPr>
            <w:tcW w:w="3688" w:type="dxa"/>
          </w:tcPr>
          <w:p w:rsidR="00520EAA" w:rsidRDefault="00BB3A93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Результаты обучения</w:t>
            </w:r>
          </w:p>
          <w:p w:rsidR="00520EAA" w:rsidRDefault="00BB3A93">
            <w:pPr>
              <w:pStyle w:val="TableParagraph"/>
              <w:spacing w:before="2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tabs>
                <w:tab w:val="left" w:pos="1319"/>
              </w:tabs>
              <w:spacing w:line="267" w:lineRule="exact"/>
              <w:ind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показатели</w:t>
            </w:r>
          </w:p>
          <w:p w:rsidR="00520EAA" w:rsidRDefault="00BB3A93">
            <w:pPr>
              <w:pStyle w:val="TableParagraph"/>
              <w:spacing w:before="2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 результата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</w:t>
            </w:r>
          </w:p>
          <w:p w:rsidR="00520EAA" w:rsidRDefault="00BB3A93">
            <w:pPr>
              <w:pStyle w:val="TableParagraph"/>
              <w:spacing w:before="2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520EAA">
        <w:trPr>
          <w:trHeight w:val="1656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12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 значимость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82"/>
              <w:rPr>
                <w:sz w:val="24"/>
              </w:rPr>
            </w:pPr>
            <w:r>
              <w:rPr>
                <w:sz w:val="24"/>
              </w:rPr>
              <w:t>Владение устойчивым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520EAA" w:rsidRDefault="00BB3A93">
            <w:pPr>
              <w:pStyle w:val="TableParagraph"/>
              <w:spacing w:before="2"/>
              <w:ind w:left="14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</w:tr>
      <w:tr w:rsidR="00520EAA">
        <w:trPr>
          <w:trHeight w:val="1934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ОК 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типовые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520EAA" w:rsidRDefault="00BB3A93">
            <w:pPr>
              <w:pStyle w:val="TableParagraph"/>
              <w:spacing w:line="274" w:lineRule="exact"/>
              <w:ind w:left="148" w:right="354"/>
              <w:rPr>
                <w:sz w:val="24"/>
              </w:rPr>
            </w:pPr>
            <w:r>
              <w:rPr>
                <w:sz w:val="24"/>
              </w:rPr>
              <w:t>оценивать их эффективность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247"/>
              <w:rPr>
                <w:sz w:val="24"/>
              </w:rPr>
            </w:pPr>
            <w:r>
              <w:rPr>
                <w:sz w:val="24"/>
              </w:rPr>
              <w:t>Владение 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ind w:left="148" w:right="888"/>
              <w:rPr>
                <w:sz w:val="24"/>
              </w:rPr>
            </w:pPr>
            <w:r>
              <w:rPr>
                <w:sz w:val="24"/>
              </w:rPr>
              <w:t>Наблюдение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  <w:p w:rsidR="00520EAA" w:rsidRDefault="00BB3A93">
            <w:pPr>
              <w:pStyle w:val="TableParagraph"/>
              <w:ind w:left="148" w:right="567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оценка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520EAA">
        <w:trPr>
          <w:trHeight w:val="1104"/>
        </w:trPr>
        <w:tc>
          <w:tcPr>
            <w:tcW w:w="3688" w:type="dxa"/>
          </w:tcPr>
          <w:p w:rsidR="00520EAA" w:rsidRDefault="00BB3A93">
            <w:pPr>
              <w:pStyle w:val="TableParagraph"/>
              <w:spacing w:line="242" w:lineRule="auto"/>
              <w:ind w:left="148" w:right="4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  <w:p w:rsidR="00520EAA" w:rsidRDefault="00BB3A93">
            <w:pPr>
              <w:pStyle w:val="TableParagraph"/>
              <w:spacing w:line="274" w:lineRule="exact"/>
              <w:ind w:left="148" w:right="847"/>
              <w:rPr>
                <w:sz w:val="24"/>
              </w:rPr>
            </w:pPr>
            <w:r>
              <w:rPr>
                <w:sz w:val="24"/>
              </w:rPr>
              <w:t>решения в нестандартных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spacing w:line="242" w:lineRule="auto"/>
              <w:ind w:left="148" w:right="236"/>
              <w:rPr>
                <w:sz w:val="24"/>
              </w:rPr>
            </w:pPr>
            <w:r>
              <w:rPr>
                <w:sz w:val="24"/>
              </w:rPr>
              <w:t>Опираться на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философии.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ind w:left="148" w:right="69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520EAA">
        <w:trPr>
          <w:trHeight w:val="1654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3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 оценку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 постановки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</w:p>
          <w:p w:rsidR="00520EAA" w:rsidRDefault="00BB3A93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6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ind w:left="148" w:right="567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оценка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520EAA">
        <w:trPr>
          <w:trHeight w:val="1382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24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520EAA" w:rsidRDefault="00BB3A93">
            <w:pPr>
              <w:pStyle w:val="TableParagraph"/>
              <w:spacing w:line="274" w:lineRule="exact"/>
              <w:ind w:left="148" w:right="15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379"/>
              <w:rPr>
                <w:sz w:val="24"/>
              </w:rPr>
            </w:pPr>
            <w:r>
              <w:rPr>
                <w:sz w:val="24"/>
              </w:rPr>
              <w:t>Использования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докладов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520EAA" w:rsidRDefault="00BB3A93">
            <w:pPr>
              <w:pStyle w:val="TableParagraph"/>
              <w:spacing w:before="2"/>
              <w:ind w:left="148" w:right="104"/>
              <w:rPr>
                <w:sz w:val="24"/>
              </w:rPr>
            </w:pPr>
            <w:r>
              <w:rPr>
                <w:sz w:val="24"/>
              </w:rPr>
              <w:t>за деятельностью практиканта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520EAA">
        <w:trPr>
          <w:trHeight w:val="1377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67"/>
              <w:rPr>
                <w:sz w:val="24"/>
              </w:rPr>
            </w:pPr>
            <w:r>
              <w:rPr>
                <w:sz w:val="24"/>
              </w:rPr>
              <w:t>ОК 6. Работать в коллективе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 эффективно общаться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коллегами,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520EAA" w:rsidRDefault="00BB3A93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потребителями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spacing w:line="237" w:lineRule="auto"/>
              <w:ind w:left="148" w:right="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520EAA" w:rsidRDefault="00BB3A93">
            <w:pPr>
              <w:pStyle w:val="TableParagraph"/>
              <w:spacing w:line="242" w:lineRule="auto"/>
              <w:ind w:left="148" w:right="48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520EAA">
        <w:trPr>
          <w:trHeight w:val="2208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1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подчиненных, организовывать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 их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247"/>
              <w:rPr>
                <w:sz w:val="24"/>
              </w:rPr>
            </w:pPr>
            <w:r>
              <w:rPr>
                <w:sz w:val="24"/>
              </w:rPr>
              <w:t>Способностью брать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ind w:left="148" w:right="702"/>
              <w:rPr>
                <w:sz w:val="24"/>
              </w:rPr>
            </w:pPr>
            <w:r>
              <w:rPr>
                <w:sz w:val="24"/>
              </w:rPr>
              <w:t>Оценка умения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своевременность</w:t>
            </w:r>
          </w:p>
          <w:p w:rsidR="00520EAA" w:rsidRDefault="00BB3A93">
            <w:pPr>
              <w:pStyle w:val="TableParagraph"/>
              <w:ind w:left="148" w:right="21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</w:tr>
      <w:tr w:rsidR="00520EAA">
        <w:trPr>
          <w:trHeight w:val="1656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-21"/>
              <w:rPr>
                <w:sz w:val="24"/>
              </w:rPr>
            </w:pPr>
            <w:r>
              <w:rPr>
                <w:sz w:val="24"/>
              </w:rPr>
              <w:t>ОК 8. Самостоятельно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развития, 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самообразованием, 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520EAA" w:rsidRDefault="00BB3A93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238"/>
              <w:rPr>
                <w:sz w:val="24"/>
              </w:rPr>
            </w:pPr>
            <w:r>
              <w:rPr>
                <w:sz w:val="24"/>
              </w:rPr>
              <w:t>Владение методикой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520EAA" w:rsidRDefault="00BB3A93">
            <w:pPr>
              <w:pStyle w:val="TableParagraph"/>
              <w:spacing w:before="2"/>
              <w:ind w:left="14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</w:tr>
      <w:tr w:rsidR="00520EAA">
        <w:trPr>
          <w:trHeight w:val="637"/>
        </w:trPr>
        <w:tc>
          <w:tcPr>
            <w:tcW w:w="3688" w:type="dxa"/>
          </w:tcPr>
          <w:p w:rsidR="00520EAA" w:rsidRDefault="00BB3A93">
            <w:pPr>
              <w:pStyle w:val="TableParagraph"/>
              <w:spacing w:line="242" w:lineRule="auto"/>
              <w:ind w:left="148" w:right="179"/>
              <w:rPr>
                <w:sz w:val="24"/>
              </w:rPr>
            </w:pPr>
            <w:r>
              <w:rPr>
                <w:sz w:val="24"/>
              </w:rPr>
              <w:t>ОК9.Быть готовым к смене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spacing w:line="242" w:lineRule="auto"/>
              <w:ind w:left="148" w:right="37"/>
              <w:rPr>
                <w:sz w:val="24"/>
              </w:rPr>
            </w:pPr>
            <w:r>
              <w:rPr>
                <w:sz w:val="24"/>
              </w:rPr>
              <w:t>Умение 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философски понятия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42" w:lineRule="auto"/>
              <w:ind w:left="148" w:right="575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</w:p>
        </w:tc>
      </w:tr>
    </w:tbl>
    <w:p w:rsidR="00520EAA" w:rsidRDefault="00520EAA">
      <w:pPr>
        <w:spacing w:line="242" w:lineRule="auto"/>
        <w:rPr>
          <w:sz w:val="24"/>
        </w:rPr>
        <w:sectPr w:rsidR="00520EAA">
          <w:pgSz w:w="11910" w:h="16840"/>
          <w:pgMar w:top="1120" w:right="440" w:bottom="1160" w:left="1580" w:header="0" w:footer="976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2554"/>
        <w:gridCol w:w="3400"/>
      </w:tblGrid>
      <w:tr w:rsidR="00520EAA">
        <w:trPr>
          <w:trHeight w:val="4692"/>
        </w:trPr>
        <w:tc>
          <w:tcPr>
            <w:tcW w:w="3688" w:type="dxa"/>
            <w:tcBorders>
              <w:bottom w:val="single" w:sz="6" w:space="0" w:color="000000"/>
            </w:tcBorders>
          </w:tcPr>
          <w:p w:rsidR="00520EAA" w:rsidRDefault="00BB3A93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</w:t>
            </w: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bottom w:val="single" w:sz="6" w:space="0" w:color="000000"/>
            </w:tcBorders>
          </w:tcPr>
          <w:p w:rsidR="00520EAA" w:rsidRDefault="00BB3A93">
            <w:pPr>
              <w:pStyle w:val="TableParagraph"/>
              <w:ind w:left="148" w:right="1103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тестовые,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520EAA" w:rsidRDefault="00520EAA">
            <w:pPr>
              <w:pStyle w:val="TableParagraph"/>
              <w:spacing w:before="10"/>
              <w:ind w:left="0"/>
            </w:pPr>
          </w:p>
          <w:p w:rsidR="00520EAA" w:rsidRDefault="00BB3A93">
            <w:pPr>
              <w:pStyle w:val="TableParagraph"/>
              <w:ind w:left="148"/>
              <w:rPr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sz w:val="24"/>
              </w:rPr>
              <w:t>:</w:t>
            </w:r>
          </w:p>
          <w:p w:rsidR="00520EAA" w:rsidRDefault="00BB3A93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spacing w:before="2" w:line="275" w:lineRule="exact"/>
              <w:ind w:left="293" w:hanging="14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520EAA" w:rsidRDefault="00BB3A93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spacing w:line="275" w:lineRule="exact"/>
              <w:ind w:left="293" w:hanging="14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оценка;</w:t>
            </w:r>
          </w:p>
          <w:p w:rsidR="00520EAA" w:rsidRDefault="00BB3A93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spacing w:before="3" w:line="275" w:lineRule="exact"/>
              <w:ind w:left="293" w:hanging="146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20EAA" w:rsidRDefault="00BB3A93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ind w:right="687" w:firstLine="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520EAA" w:rsidRDefault="00BB3A93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spacing w:line="274" w:lineRule="exact"/>
              <w:ind w:right="636" w:firstLine="0"/>
              <w:rPr>
                <w:sz w:val="24"/>
              </w:rPr>
            </w:pPr>
            <w:r>
              <w:rPr>
                <w:sz w:val="24"/>
              </w:rPr>
              <w:t>выполнение 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:rsidR="00F270A0" w:rsidRDefault="00F270A0" w:rsidP="00800FD2">
      <w:pPr>
        <w:jc w:val="center"/>
        <w:rPr>
          <w:b/>
          <w:sz w:val="28"/>
          <w:szCs w:val="28"/>
        </w:rPr>
      </w:pPr>
    </w:p>
    <w:p w:rsidR="00800FD2" w:rsidRPr="0094448A" w:rsidRDefault="00800FD2" w:rsidP="00800FD2">
      <w:pPr>
        <w:jc w:val="center"/>
        <w:rPr>
          <w:sz w:val="28"/>
          <w:szCs w:val="28"/>
        </w:rPr>
      </w:pPr>
      <w:r w:rsidRPr="0094448A">
        <w:rPr>
          <w:b/>
          <w:sz w:val="28"/>
          <w:szCs w:val="28"/>
        </w:rPr>
        <w:t>Оценочные материалы, применяемые при проведении промежуточной аттестации по дисциплине</w:t>
      </w:r>
    </w:p>
    <w:p w:rsidR="00800FD2" w:rsidRPr="0094448A" w:rsidRDefault="00800FD2" w:rsidP="00800FD2">
      <w:pPr>
        <w:pStyle w:val="1"/>
        <w:jc w:val="center"/>
      </w:pPr>
      <w:bookmarkStart w:id="8" w:name="_Toc186675997"/>
      <w:bookmarkStart w:id="9" w:name="_Toc190693264"/>
      <w:r w:rsidRPr="0094448A">
        <w:t>«ОГСЭ.01 Основы философии»</w:t>
      </w:r>
      <w:bookmarkEnd w:id="8"/>
      <w:bookmarkEnd w:id="9"/>
    </w:p>
    <w:p w:rsidR="00800FD2" w:rsidRPr="0094448A" w:rsidRDefault="00800FD2" w:rsidP="00800FD2">
      <w:pPr>
        <w:rPr>
          <w:sz w:val="28"/>
          <w:szCs w:val="28"/>
        </w:rPr>
      </w:pPr>
    </w:p>
    <w:p w:rsidR="00800FD2" w:rsidRPr="0094448A" w:rsidRDefault="00800FD2" w:rsidP="00800FD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каждый обучающийся решает 1</w:t>
      </w:r>
      <w:r>
        <w:rPr>
          <w:sz w:val="28"/>
          <w:szCs w:val="28"/>
        </w:rPr>
        <w:t>5</w:t>
      </w:r>
      <w:r w:rsidRPr="0094448A">
        <w:rPr>
          <w:sz w:val="28"/>
          <w:szCs w:val="28"/>
        </w:rPr>
        <w:t xml:space="preserve"> тестовых заданий, выбранных из базы тестовых заданий;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800FD2" w:rsidRPr="0094448A" w:rsidRDefault="00800FD2" w:rsidP="00800FD2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</w:p>
    <w:p w:rsidR="00800FD2" w:rsidRPr="0094448A" w:rsidRDefault="00800FD2" w:rsidP="00800FD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5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ОК 1 - Понимать сущность и социальную значимость своей будущей </w:t>
      </w:r>
    </w:p>
    <w:p w:rsidR="00800FD2" w:rsidRPr="0094448A" w:rsidRDefault="00800FD2" w:rsidP="00800FD2">
      <w:pPr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профессии, проявлять к ней устойчивый интерес.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Знает: основные философские концепции и направления, влияющие на понимание человеческой деятельности и профессии.</w:t>
      </w:r>
    </w:p>
    <w:p w:rsidR="00800FD2" w:rsidRPr="0094448A" w:rsidRDefault="00800FD2" w:rsidP="00800FD2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Умеет:</w:t>
      </w:r>
      <w:r w:rsidRPr="0094448A">
        <w:rPr>
          <w:i/>
          <w:sz w:val="28"/>
          <w:szCs w:val="28"/>
        </w:rPr>
        <w:t xml:space="preserve"> </w:t>
      </w:r>
      <w:r w:rsidRPr="0094448A">
        <w:rPr>
          <w:sz w:val="28"/>
          <w:szCs w:val="28"/>
        </w:rPr>
        <w:t xml:space="preserve">анализировать и интерпретировать философские тексты, </w:t>
      </w:r>
      <w:r w:rsidRPr="0094448A">
        <w:rPr>
          <w:sz w:val="28"/>
          <w:szCs w:val="28"/>
        </w:rPr>
        <w:lastRenderedPageBreak/>
        <w:t>относящиеся к профессиональной деятельности и её значимости.</w:t>
      </w:r>
    </w:p>
    <w:p w:rsidR="00800FD2" w:rsidRPr="0094448A" w:rsidRDefault="00800FD2" w:rsidP="00800FD2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Владеет: навыками критического мышления для осмысления философских </w:t>
      </w:r>
    </w:p>
    <w:p w:rsidR="00800FD2" w:rsidRPr="0094448A" w:rsidRDefault="00800FD2" w:rsidP="00800FD2">
      <w:pPr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вопросов, связанных с профессией.</w:t>
      </w:r>
    </w:p>
    <w:p w:rsidR="00800FD2" w:rsidRPr="0094448A" w:rsidRDefault="00800FD2" w:rsidP="00800FD2">
      <w:pPr>
        <w:ind w:firstLine="708"/>
        <w:rPr>
          <w:sz w:val="28"/>
          <w:szCs w:val="28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Кто из философов считается основателем философии как науки?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Сократ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Фалес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Платон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Какое направление философии изучает природу знания?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Этика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Эпистемология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Онтология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Что такое "онтология"?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Наука о морали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Наука о сущности бытия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Наука о познании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Какой философ утверждал, что "я мыслю, следовательно, я существую"?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Спиноза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Декарт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Какое из утверждений является основным в утилитаризме?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Действия оцениваются по их последствиям для счастья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Все действия имеют моральную ценность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Долг важнее последствий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Что такое "деконструкция" в философии?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анализа текстов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Метод критики традиционных идей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Способ создания новых теорий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Какой философ разработал концепцию "супермена"?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Гегель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Ницше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Маркс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Какое понятие обозначает "абсолютную истину" в философии Гегеля?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Тезис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Антитезис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Синтез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Что такое "экзистенциализм"?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Направление, изучающее общественные структуры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Направление, сосредоточенное на логике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Направление, акцентирующее индивидуальное существование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философ ввел термин "категорический императив"?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Гегель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Спиноза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Какой из следующих философов был представителем стоицизма?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Платон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Сенека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Аристотель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Какое направление философии изучает природу морали?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Эстетика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Этика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в. Логика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13. Кто из философов создал теорию "общественного договора"?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Гоббс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Руссо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Локк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Какое из следующих утверждений соответствует философии позитивизма?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Знание основано на интуиции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Знание должно основываться на опыте и наблюдении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Все знания являются субъективными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Какой философ считал, что "человек — это мера всех вещей"?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Платон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Протагор  </w:t>
            </w:r>
          </w:p>
          <w:p w:rsidR="00800FD2" w:rsidRPr="0094448A" w:rsidRDefault="00800FD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Аристотель</w:t>
            </w:r>
            <w:r w:rsidRPr="0094448A">
              <w:rPr>
                <w:sz w:val="28"/>
                <w:szCs w:val="28"/>
              </w:rPr>
              <w:t xml:space="preserve">  </w:t>
            </w:r>
          </w:p>
        </w:tc>
      </w:tr>
    </w:tbl>
    <w:p w:rsidR="00800FD2" w:rsidRPr="0094448A" w:rsidRDefault="00800FD2" w:rsidP="00800FD2">
      <w:pPr>
        <w:rPr>
          <w:sz w:val="24"/>
          <w:szCs w:val="24"/>
        </w:rPr>
      </w:pPr>
      <w:r w:rsidRPr="0094448A">
        <w:rPr>
          <w:sz w:val="24"/>
          <w:szCs w:val="24"/>
        </w:rPr>
        <w:t xml:space="preserve">  </w:t>
      </w:r>
    </w:p>
    <w:p w:rsidR="00800FD2" w:rsidRPr="0094448A" w:rsidRDefault="00800FD2" w:rsidP="00800FD2">
      <w:pPr>
        <w:rPr>
          <w:sz w:val="24"/>
          <w:szCs w:val="24"/>
        </w:rPr>
      </w:pP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ОК 2 - Организовывать собственную деятельность, выбирать типовые </w:t>
      </w:r>
    </w:p>
    <w:p w:rsidR="00800FD2" w:rsidRPr="0094448A" w:rsidRDefault="00800FD2" w:rsidP="00800FD2">
      <w:pPr>
        <w:jc w:val="both"/>
        <w:rPr>
          <w:sz w:val="28"/>
          <w:szCs w:val="28"/>
        </w:rPr>
      </w:pPr>
      <w:r w:rsidRPr="0094448A">
        <w:rPr>
          <w:sz w:val="28"/>
          <w:szCs w:val="28"/>
        </w:rPr>
        <w:t>методы и способы выполнения профессиональных задач, оценивать их эффективность и качество.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Знает: основные философские концепции и направления, а также их влияние на различные сферы человеческой деятельности.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Умеет:</w:t>
      </w:r>
      <w:r w:rsidRPr="0094448A">
        <w:rPr>
          <w:i/>
          <w:sz w:val="28"/>
          <w:szCs w:val="28"/>
        </w:rPr>
        <w:t xml:space="preserve"> </w:t>
      </w:r>
      <w:r w:rsidRPr="0094448A">
        <w:rPr>
          <w:sz w:val="28"/>
          <w:szCs w:val="28"/>
        </w:rPr>
        <w:t xml:space="preserve">формулировать исследовательские вопросы на основе изученных </w:t>
      </w:r>
    </w:p>
    <w:p w:rsidR="00800FD2" w:rsidRPr="0094448A" w:rsidRDefault="00800FD2" w:rsidP="00800FD2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философских тем и проблем.</w:t>
      </w:r>
    </w:p>
    <w:p w:rsidR="00800FD2" w:rsidRPr="0094448A" w:rsidRDefault="00800FD2" w:rsidP="00800FD2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Владеет: навыками самоорганизации и планирования своей учебной </w:t>
      </w:r>
    </w:p>
    <w:p w:rsidR="00800FD2" w:rsidRPr="0094448A" w:rsidRDefault="00800FD2" w:rsidP="00800FD2">
      <w:pPr>
        <w:jc w:val="both"/>
        <w:rPr>
          <w:sz w:val="24"/>
          <w:szCs w:val="24"/>
        </w:rPr>
      </w:pPr>
      <w:r w:rsidRPr="0094448A">
        <w:rPr>
          <w:sz w:val="28"/>
          <w:szCs w:val="28"/>
        </w:rPr>
        <w:t>деятельности в области философии.</w:t>
      </w:r>
    </w:p>
    <w:p w:rsidR="00800FD2" w:rsidRPr="0094448A" w:rsidRDefault="00800FD2" w:rsidP="00800FD2">
      <w:pPr>
        <w:rPr>
          <w:sz w:val="24"/>
          <w:szCs w:val="24"/>
        </w:rPr>
      </w:pPr>
    </w:p>
    <w:p w:rsidR="00800FD2" w:rsidRPr="0094448A" w:rsidRDefault="00800FD2" w:rsidP="00800FD2">
      <w:pPr>
        <w:rPr>
          <w:sz w:val="24"/>
          <w:szCs w:val="24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Кто из философов разработал концепцию "абсолютного духа"?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Ницше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Гегель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Какой термин описывает философское учение о сущности бытия?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Этика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Эстетика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Онтология  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следующих философов был основоположником эмпиризма?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Декарт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Локк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Что такое "платонизм"?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Учение о материи и форме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Учение о мире идей и форм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Учение о моральных ценностях  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Кто из философов является основателем критической философии?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Спиноза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Гегель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Какое направление связано с идеей "воля к власти"?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Экзистенциализм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б. Ницшеанство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Рационализм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7. Какой философ утверждал, что "человек есть то, что он ест"?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Ницше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Гегель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Фейербах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Какой термин обозначает "познание через опыт"?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Рационализм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Эмпиризм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Интуитивизм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Кто из философов говорил о "философии как любви к мудрости"?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Сократ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Платон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Аристотель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философ ввел понятие "классической логики"?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Гегель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Аристотель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Фреге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Какой из следующих аспектов не относится к этике?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Моральные нормы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Поведение человека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Физика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Какой философ основал школу стоиков?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Платон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Аристотель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Зенон из Кития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Что такое "гедонизм"?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Учение о добродетели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Учение о справедливости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Учение о удовольствии как высшей цели жизни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Какой философ исследовал концепцию "достаточного основания"?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Хайдеггер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Декарт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Лейбниц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Кто из философов утверждал, что "реальность — это социальный конструкт"?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Кант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Гегель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Бергер и Лукман</w:t>
            </w:r>
          </w:p>
        </w:tc>
      </w:tr>
    </w:tbl>
    <w:p w:rsidR="00800FD2" w:rsidRPr="0094448A" w:rsidRDefault="00800FD2" w:rsidP="00800FD2">
      <w:pPr>
        <w:rPr>
          <w:sz w:val="24"/>
          <w:szCs w:val="24"/>
        </w:rPr>
      </w:pP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4"/>
          <w:szCs w:val="24"/>
        </w:rPr>
        <w:t xml:space="preserve"> </w:t>
      </w: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 2 - Решать проблемы, оценивать риски и принимать решения в нестандартных ситуациях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Знает: основные философские концепции и теории, касающиеся природы человека, общества и мышления.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Умеет:</w:t>
      </w:r>
      <w:r w:rsidRPr="0094448A">
        <w:rPr>
          <w:i/>
          <w:sz w:val="28"/>
          <w:szCs w:val="28"/>
        </w:rPr>
        <w:t xml:space="preserve"> </w:t>
      </w:r>
      <w:r w:rsidRPr="0094448A">
        <w:rPr>
          <w:sz w:val="28"/>
          <w:szCs w:val="28"/>
        </w:rPr>
        <w:t xml:space="preserve">анализировать сложные проблемы с разных философских точек </w:t>
      </w:r>
    </w:p>
    <w:p w:rsidR="00800FD2" w:rsidRPr="0094448A" w:rsidRDefault="00800FD2" w:rsidP="00800FD2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зрения и формулировать собственные аргументы</w:t>
      </w:r>
    </w:p>
    <w:p w:rsidR="00800FD2" w:rsidRPr="0094448A" w:rsidRDefault="00800FD2" w:rsidP="00800FD2">
      <w:pPr>
        <w:ind w:firstLine="708"/>
        <w:rPr>
          <w:sz w:val="24"/>
          <w:szCs w:val="24"/>
        </w:rPr>
      </w:pPr>
      <w:r w:rsidRPr="0094448A">
        <w:rPr>
          <w:sz w:val="28"/>
          <w:szCs w:val="28"/>
        </w:rPr>
        <w:t>Владеет: навыками аргументации и дебатов, позволяющими эффективно защищать свои позиции и идеи.</w:t>
      </w:r>
    </w:p>
    <w:p w:rsidR="00800FD2" w:rsidRPr="0094448A" w:rsidRDefault="00800FD2" w:rsidP="00800FD2">
      <w:pPr>
        <w:rPr>
          <w:sz w:val="24"/>
          <w:szCs w:val="24"/>
        </w:rPr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800FD2" w:rsidRPr="0094448A" w:rsidTr="0058144E">
        <w:trPr>
          <w:trHeight w:val="232"/>
        </w:trPr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1. Какое понятие обозначает систему взглядов на мир и место человека в нем?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Эстетика    </w:t>
            </w:r>
          </w:p>
          <w:p w:rsidR="00800FD2" w:rsidRPr="0094448A" w:rsidRDefault="00800FD2" w:rsidP="0058144E">
            <w:pPr>
              <w:ind w:right="346"/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Этика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Мировоззрение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Кто из философов разработал теорию "практического разума"?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Спиноза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Гегель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  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Что такое "феноменология"?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Наука о морали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Наука о структуре общества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Наука о сознании и его явлениях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Какой философ утверждал, что "все знание начинается с опыта"?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Декарт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Кант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Локк    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Какое направление считает, что моральные нормы относительны?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Абсолютный натурализм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Утилитаризм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Релятивизм    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Кто из следующих философов является представителем рационализма?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Локк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Беркли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Декарт    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Что такое "гуманизм"?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Учение о божественном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Учение о природе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Учение о человеке и его ценностях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Какой философ ввел концепцию "долга"?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Ницше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Спиноза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  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Какое направление связывается с идеей "абсолютного знания"?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Эмпиризм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Позитивизм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Идеализм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Кто из философов говорил о "философском камне" как метафоре поиска истины?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Гегель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Ницше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Альбертиус Философус (средневековые алхимики)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Какой из следующих терминов обозначает учение о красоте и искусстве?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Этика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Логика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Эстетика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Кто из следующих мыслителей считается основателем прагматизма?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Джон Стюарт Милль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Уильям Джеймс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Чарльз Пирс    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Что такое "метафизика"?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Наука о морали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Наука о социальных структурах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Наука о сущностях за пределами физического мира    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14. Какой философ считал, что все идеи происходят от ощущений?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Декарт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Кант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Беркли    </w:t>
            </w:r>
          </w:p>
        </w:tc>
      </w:tr>
      <w:tr w:rsidR="00800FD2" w:rsidRPr="0094448A" w:rsidTr="0058144E">
        <w:tc>
          <w:tcPr>
            <w:tcW w:w="9889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Кто из философов утверждал, что "человек — это животное разумное"?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Аристотель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Платон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Декарт</w:t>
            </w:r>
          </w:p>
        </w:tc>
      </w:tr>
    </w:tbl>
    <w:p w:rsidR="00BB3A93" w:rsidRDefault="00BB3A93"/>
    <w:sectPr w:rsidR="00BB3A93">
      <w:pgSz w:w="11910" w:h="16840"/>
      <w:pgMar w:top="1120" w:right="440" w:bottom="1160" w:left="158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EF2" w:rsidRDefault="00724EF2">
      <w:r>
        <w:separator/>
      </w:r>
    </w:p>
  </w:endnote>
  <w:endnote w:type="continuationSeparator" w:id="0">
    <w:p w:rsidR="00724EF2" w:rsidRDefault="00724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EAA" w:rsidRDefault="00B72D6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78.1pt;width:12pt;height:15.3pt;z-index:-16588288;mso-position-horizontal-relative:page;mso-position-vertical-relative:page" filled="f" stroked="f">
          <v:textbox inset="0,0,0,0">
            <w:txbxContent>
              <w:p w:rsidR="00520EAA" w:rsidRDefault="00BB3A9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72D6B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EAA" w:rsidRDefault="00B72D6B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78.1pt;width:18pt;height:15.3pt;z-index:-16587264;mso-position-horizontal-relative:page;mso-position-vertical-relative:page" filled="f" stroked="f">
          <v:textbox inset="0,0,0,0">
            <w:txbxContent>
              <w:p w:rsidR="00520EAA" w:rsidRDefault="00BB3A9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72D6B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EF2" w:rsidRDefault="00724EF2">
      <w:r>
        <w:separator/>
      </w:r>
    </w:p>
  </w:footnote>
  <w:footnote w:type="continuationSeparator" w:id="0">
    <w:p w:rsidR="00724EF2" w:rsidRDefault="00724E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643B0"/>
    <w:multiLevelType w:val="multilevel"/>
    <w:tmpl w:val="5E7C2014"/>
    <w:lvl w:ilvl="0">
      <w:start w:val="1"/>
      <w:numFmt w:val="decimal"/>
      <w:lvlText w:val="%1."/>
      <w:lvlJc w:val="left"/>
      <w:pPr>
        <w:ind w:left="1253" w:hanging="428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8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" w:hanging="66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40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60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74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88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02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16" w:hanging="663"/>
      </w:pPr>
      <w:rPr>
        <w:rFonts w:hint="default"/>
        <w:lang w:val="ru-RU" w:eastAsia="en-US" w:bidi="ar-SA"/>
      </w:rPr>
    </w:lvl>
  </w:abstractNum>
  <w:abstractNum w:abstractNumId="1" w15:restartNumberingAfterBreak="0">
    <w:nsid w:val="0D9A04C3"/>
    <w:multiLevelType w:val="hybridMultilevel"/>
    <w:tmpl w:val="A9301DFE"/>
    <w:lvl w:ilvl="0" w:tplc="06843732">
      <w:start w:val="1"/>
      <w:numFmt w:val="decimal"/>
      <w:lvlText w:val="%1."/>
      <w:lvlJc w:val="left"/>
      <w:pPr>
        <w:ind w:left="1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3EF62C">
      <w:numFmt w:val="bullet"/>
      <w:lvlText w:val="•"/>
      <w:lvlJc w:val="left"/>
      <w:pPr>
        <w:ind w:left="1096" w:hanging="245"/>
      </w:pPr>
      <w:rPr>
        <w:rFonts w:hint="default"/>
        <w:lang w:val="ru-RU" w:eastAsia="en-US" w:bidi="ar-SA"/>
      </w:rPr>
    </w:lvl>
    <w:lvl w:ilvl="2" w:tplc="AFB67908">
      <w:numFmt w:val="bullet"/>
      <w:lvlText w:val="•"/>
      <w:lvlJc w:val="left"/>
      <w:pPr>
        <w:ind w:left="2072" w:hanging="245"/>
      </w:pPr>
      <w:rPr>
        <w:rFonts w:hint="default"/>
        <w:lang w:val="ru-RU" w:eastAsia="en-US" w:bidi="ar-SA"/>
      </w:rPr>
    </w:lvl>
    <w:lvl w:ilvl="3" w:tplc="90EC3738">
      <w:numFmt w:val="bullet"/>
      <w:lvlText w:val="•"/>
      <w:lvlJc w:val="left"/>
      <w:pPr>
        <w:ind w:left="3049" w:hanging="245"/>
      </w:pPr>
      <w:rPr>
        <w:rFonts w:hint="default"/>
        <w:lang w:val="ru-RU" w:eastAsia="en-US" w:bidi="ar-SA"/>
      </w:rPr>
    </w:lvl>
    <w:lvl w:ilvl="4" w:tplc="BFAE1502">
      <w:numFmt w:val="bullet"/>
      <w:lvlText w:val="•"/>
      <w:lvlJc w:val="left"/>
      <w:pPr>
        <w:ind w:left="4025" w:hanging="245"/>
      </w:pPr>
      <w:rPr>
        <w:rFonts w:hint="default"/>
        <w:lang w:val="ru-RU" w:eastAsia="en-US" w:bidi="ar-SA"/>
      </w:rPr>
    </w:lvl>
    <w:lvl w:ilvl="5" w:tplc="42AAEB84">
      <w:numFmt w:val="bullet"/>
      <w:lvlText w:val="•"/>
      <w:lvlJc w:val="left"/>
      <w:pPr>
        <w:ind w:left="5002" w:hanging="245"/>
      </w:pPr>
      <w:rPr>
        <w:rFonts w:hint="default"/>
        <w:lang w:val="ru-RU" w:eastAsia="en-US" w:bidi="ar-SA"/>
      </w:rPr>
    </w:lvl>
    <w:lvl w:ilvl="6" w:tplc="BD82A18C">
      <w:numFmt w:val="bullet"/>
      <w:lvlText w:val="•"/>
      <w:lvlJc w:val="left"/>
      <w:pPr>
        <w:ind w:left="5978" w:hanging="245"/>
      </w:pPr>
      <w:rPr>
        <w:rFonts w:hint="default"/>
        <w:lang w:val="ru-RU" w:eastAsia="en-US" w:bidi="ar-SA"/>
      </w:rPr>
    </w:lvl>
    <w:lvl w:ilvl="7" w:tplc="0DAAA534">
      <w:numFmt w:val="bullet"/>
      <w:lvlText w:val="•"/>
      <w:lvlJc w:val="left"/>
      <w:pPr>
        <w:ind w:left="6954" w:hanging="245"/>
      </w:pPr>
      <w:rPr>
        <w:rFonts w:hint="default"/>
        <w:lang w:val="ru-RU" w:eastAsia="en-US" w:bidi="ar-SA"/>
      </w:rPr>
    </w:lvl>
    <w:lvl w:ilvl="8" w:tplc="39EEC7F0">
      <w:numFmt w:val="bullet"/>
      <w:lvlText w:val="•"/>
      <w:lvlJc w:val="left"/>
      <w:pPr>
        <w:ind w:left="7931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E5A35B1"/>
    <w:multiLevelType w:val="hybridMultilevel"/>
    <w:tmpl w:val="E97E0880"/>
    <w:lvl w:ilvl="0" w:tplc="5BEAB6B6">
      <w:start w:val="1"/>
      <w:numFmt w:val="decimal"/>
      <w:lvlText w:val="%1."/>
      <w:lvlJc w:val="left"/>
      <w:pPr>
        <w:ind w:left="40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1417B2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680E6EE0">
      <w:numFmt w:val="bullet"/>
      <w:lvlText w:val="•"/>
      <w:lvlJc w:val="left"/>
      <w:pPr>
        <w:ind w:left="2296" w:hanging="284"/>
      </w:pPr>
      <w:rPr>
        <w:rFonts w:hint="default"/>
        <w:lang w:val="ru-RU" w:eastAsia="en-US" w:bidi="ar-SA"/>
      </w:rPr>
    </w:lvl>
    <w:lvl w:ilvl="3" w:tplc="FCF6FE74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676AE394">
      <w:numFmt w:val="bullet"/>
      <w:lvlText w:val="•"/>
      <w:lvlJc w:val="left"/>
      <w:pPr>
        <w:ind w:left="4193" w:hanging="284"/>
      </w:pPr>
      <w:rPr>
        <w:rFonts w:hint="default"/>
        <w:lang w:val="ru-RU" w:eastAsia="en-US" w:bidi="ar-SA"/>
      </w:rPr>
    </w:lvl>
    <w:lvl w:ilvl="5" w:tplc="22186CA4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44165074">
      <w:numFmt w:val="bullet"/>
      <w:lvlText w:val="•"/>
      <w:lvlJc w:val="left"/>
      <w:pPr>
        <w:ind w:left="6090" w:hanging="284"/>
      </w:pPr>
      <w:rPr>
        <w:rFonts w:hint="default"/>
        <w:lang w:val="ru-RU" w:eastAsia="en-US" w:bidi="ar-SA"/>
      </w:rPr>
    </w:lvl>
    <w:lvl w:ilvl="7" w:tplc="ECD68ED0">
      <w:numFmt w:val="bullet"/>
      <w:lvlText w:val="•"/>
      <w:lvlJc w:val="left"/>
      <w:pPr>
        <w:ind w:left="7038" w:hanging="284"/>
      </w:pPr>
      <w:rPr>
        <w:rFonts w:hint="default"/>
        <w:lang w:val="ru-RU" w:eastAsia="en-US" w:bidi="ar-SA"/>
      </w:rPr>
    </w:lvl>
    <w:lvl w:ilvl="8" w:tplc="4DCCF4AA">
      <w:numFmt w:val="bullet"/>
      <w:lvlText w:val="•"/>
      <w:lvlJc w:val="left"/>
      <w:pPr>
        <w:ind w:left="7987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23D31707"/>
    <w:multiLevelType w:val="multilevel"/>
    <w:tmpl w:val="082009BA"/>
    <w:lvl w:ilvl="0">
      <w:start w:val="1"/>
      <w:numFmt w:val="decimal"/>
      <w:lvlText w:val="%1."/>
      <w:lvlJc w:val="left"/>
      <w:pPr>
        <w:ind w:left="62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0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4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7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3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41B507AD"/>
    <w:multiLevelType w:val="multilevel"/>
    <w:tmpl w:val="9264AA54"/>
    <w:lvl w:ilvl="0">
      <w:start w:val="1"/>
      <w:numFmt w:val="decimal"/>
      <w:lvlText w:val="%1"/>
      <w:lvlJc w:val="left"/>
      <w:pPr>
        <w:ind w:left="1225" w:hanging="47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25" w:hanging="4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2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9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5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8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476"/>
      </w:pPr>
      <w:rPr>
        <w:rFonts w:hint="default"/>
        <w:lang w:val="ru-RU" w:eastAsia="en-US" w:bidi="ar-SA"/>
      </w:rPr>
    </w:lvl>
  </w:abstractNum>
  <w:abstractNum w:abstractNumId="5" w15:restartNumberingAfterBreak="0">
    <w:nsid w:val="52096065"/>
    <w:multiLevelType w:val="hybridMultilevel"/>
    <w:tmpl w:val="872AD858"/>
    <w:lvl w:ilvl="0" w:tplc="55E45F9E">
      <w:numFmt w:val="bullet"/>
      <w:lvlText w:val="-"/>
      <w:lvlJc w:val="left"/>
      <w:pPr>
        <w:ind w:left="14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5A7EA2">
      <w:numFmt w:val="bullet"/>
      <w:lvlText w:val="•"/>
      <w:lvlJc w:val="left"/>
      <w:pPr>
        <w:ind w:left="465" w:hanging="145"/>
      </w:pPr>
      <w:rPr>
        <w:rFonts w:hint="default"/>
        <w:lang w:val="ru-RU" w:eastAsia="en-US" w:bidi="ar-SA"/>
      </w:rPr>
    </w:lvl>
    <w:lvl w:ilvl="2" w:tplc="8EDAE9B6">
      <w:numFmt w:val="bullet"/>
      <w:lvlText w:val="•"/>
      <w:lvlJc w:val="left"/>
      <w:pPr>
        <w:ind w:left="790" w:hanging="145"/>
      </w:pPr>
      <w:rPr>
        <w:rFonts w:hint="default"/>
        <w:lang w:val="ru-RU" w:eastAsia="en-US" w:bidi="ar-SA"/>
      </w:rPr>
    </w:lvl>
    <w:lvl w:ilvl="3" w:tplc="8A484C4C">
      <w:numFmt w:val="bullet"/>
      <w:lvlText w:val="•"/>
      <w:lvlJc w:val="left"/>
      <w:pPr>
        <w:ind w:left="1115" w:hanging="145"/>
      </w:pPr>
      <w:rPr>
        <w:rFonts w:hint="default"/>
        <w:lang w:val="ru-RU" w:eastAsia="en-US" w:bidi="ar-SA"/>
      </w:rPr>
    </w:lvl>
    <w:lvl w:ilvl="4" w:tplc="64546C0E">
      <w:numFmt w:val="bullet"/>
      <w:lvlText w:val="•"/>
      <w:lvlJc w:val="left"/>
      <w:pPr>
        <w:ind w:left="1440" w:hanging="145"/>
      </w:pPr>
      <w:rPr>
        <w:rFonts w:hint="default"/>
        <w:lang w:val="ru-RU" w:eastAsia="en-US" w:bidi="ar-SA"/>
      </w:rPr>
    </w:lvl>
    <w:lvl w:ilvl="5" w:tplc="B39863AE">
      <w:numFmt w:val="bullet"/>
      <w:lvlText w:val="•"/>
      <w:lvlJc w:val="left"/>
      <w:pPr>
        <w:ind w:left="1765" w:hanging="145"/>
      </w:pPr>
      <w:rPr>
        <w:rFonts w:hint="default"/>
        <w:lang w:val="ru-RU" w:eastAsia="en-US" w:bidi="ar-SA"/>
      </w:rPr>
    </w:lvl>
    <w:lvl w:ilvl="6" w:tplc="8CA29DC6">
      <w:numFmt w:val="bullet"/>
      <w:lvlText w:val="•"/>
      <w:lvlJc w:val="left"/>
      <w:pPr>
        <w:ind w:left="2090" w:hanging="145"/>
      </w:pPr>
      <w:rPr>
        <w:rFonts w:hint="default"/>
        <w:lang w:val="ru-RU" w:eastAsia="en-US" w:bidi="ar-SA"/>
      </w:rPr>
    </w:lvl>
    <w:lvl w:ilvl="7" w:tplc="33409CE2">
      <w:numFmt w:val="bullet"/>
      <w:lvlText w:val="•"/>
      <w:lvlJc w:val="left"/>
      <w:pPr>
        <w:ind w:left="2415" w:hanging="145"/>
      </w:pPr>
      <w:rPr>
        <w:rFonts w:hint="default"/>
        <w:lang w:val="ru-RU" w:eastAsia="en-US" w:bidi="ar-SA"/>
      </w:rPr>
    </w:lvl>
    <w:lvl w:ilvl="8" w:tplc="FA286048">
      <w:numFmt w:val="bullet"/>
      <w:lvlText w:val="•"/>
      <w:lvlJc w:val="left"/>
      <w:pPr>
        <w:ind w:left="2740" w:hanging="145"/>
      </w:pPr>
      <w:rPr>
        <w:rFonts w:hint="default"/>
        <w:lang w:val="ru-RU" w:eastAsia="en-US" w:bidi="ar-SA"/>
      </w:rPr>
    </w:lvl>
  </w:abstractNum>
  <w:abstractNum w:abstractNumId="6" w15:restartNumberingAfterBreak="0">
    <w:nsid w:val="63B26153"/>
    <w:multiLevelType w:val="multilevel"/>
    <w:tmpl w:val="2F10E91C"/>
    <w:lvl w:ilvl="0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52" w:hanging="422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52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5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8" w:hanging="422"/>
      </w:pPr>
      <w:rPr>
        <w:rFonts w:hint="default"/>
        <w:lang w:val="ru-RU" w:eastAsia="en-US" w:bidi="ar-SA"/>
      </w:rPr>
    </w:lvl>
  </w:abstractNum>
  <w:abstractNum w:abstractNumId="7" w15:restartNumberingAfterBreak="0">
    <w:nsid w:val="712851DA"/>
    <w:multiLevelType w:val="hybridMultilevel"/>
    <w:tmpl w:val="BC3CF96C"/>
    <w:lvl w:ilvl="0" w:tplc="4068258C">
      <w:start w:val="1"/>
      <w:numFmt w:val="decimal"/>
      <w:lvlText w:val="%1."/>
      <w:lvlJc w:val="left"/>
      <w:pPr>
        <w:ind w:left="1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880154">
      <w:numFmt w:val="bullet"/>
      <w:lvlText w:val="•"/>
      <w:lvlJc w:val="left"/>
      <w:pPr>
        <w:ind w:left="1096" w:hanging="245"/>
      </w:pPr>
      <w:rPr>
        <w:rFonts w:hint="default"/>
        <w:lang w:val="ru-RU" w:eastAsia="en-US" w:bidi="ar-SA"/>
      </w:rPr>
    </w:lvl>
    <w:lvl w:ilvl="2" w:tplc="6E66D3CE">
      <w:numFmt w:val="bullet"/>
      <w:lvlText w:val="•"/>
      <w:lvlJc w:val="left"/>
      <w:pPr>
        <w:ind w:left="2072" w:hanging="245"/>
      </w:pPr>
      <w:rPr>
        <w:rFonts w:hint="default"/>
        <w:lang w:val="ru-RU" w:eastAsia="en-US" w:bidi="ar-SA"/>
      </w:rPr>
    </w:lvl>
    <w:lvl w:ilvl="3" w:tplc="347273AC">
      <w:numFmt w:val="bullet"/>
      <w:lvlText w:val="•"/>
      <w:lvlJc w:val="left"/>
      <w:pPr>
        <w:ind w:left="3049" w:hanging="245"/>
      </w:pPr>
      <w:rPr>
        <w:rFonts w:hint="default"/>
        <w:lang w:val="ru-RU" w:eastAsia="en-US" w:bidi="ar-SA"/>
      </w:rPr>
    </w:lvl>
    <w:lvl w:ilvl="4" w:tplc="0E86A184">
      <w:numFmt w:val="bullet"/>
      <w:lvlText w:val="•"/>
      <w:lvlJc w:val="left"/>
      <w:pPr>
        <w:ind w:left="4025" w:hanging="245"/>
      </w:pPr>
      <w:rPr>
        <w:rFonts w:hint="default"/>
        <w:lang w:val="ru-RU" w:eastAsia="en-US" w:bidi="ar-SA"/>
      </w:rPr>
    </w:lvl>
    <w:lvl w:ilvl="5" w:tplc="F0C44166">
      <w:numFmt w:val="bullet"/>
      <w:lvlText w:val="•"/>
      <w:lvlJc w:val="left"/>
      <w:pPr>
        <w:ind w:left="5002" w:hanging="245"/>
      </w:pPr>
      <w:rPr>
        <w:rFonts w:hint="default"/>
        <w:lang w:val="ru-RU" w:eastAsia="en-US" w:bidi="ar-SA"/>
      </w:rPr>
    </w:lvl>
    <w:lvl w:ilvl="6" w:tplc="7272FF56">
      <w:numFmt w:val="bullet"/>
      <w:lvlText w:val="•"/>
      <w:lvlJc w:val="left"/>
      <w:pPr>
        <w:ind w:left="5978" w:hanging="245"/>
      </w:pPr>
      <w:rPr>
        <w:rFonts w:hint="default"/>
        <w:lang w:val="ru-RU" w:eastAsia="en-US" w:bidi="ar-SA"/>
      </w:rPr>
    </w:lvl>
    <w:lvl w:ilvl="7" w:tplc="49081F5A">
      <w:numFmt w:val="bullet"/>
      <w:lvlText w:val="•"/>
      <w:lvlJc w:val="left"/>
      <w:pPr>
        <w:ind w:left="6954" w:hanging="245"/>
      </w:pPr>
      <w:rPr>
        <w:rFonts w:hint="default"/>
        <w:lang w:val="ru-RU" w:eastAsia="en-US" w:bidi="ar-SA"/>
      </w:rPr>
    </w:lvl>
    <w:lvl w:ilvl="8" w:tplc="44C4A55A">
      <w:numFmt w:val="bullet"/>
      <w:lvlText w:val="•"/>
      <w:lvlJc w:val="left"/>
      <w:pPr>
        <w:ind w:left="7931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71730A10"/>
    <w:multiLevelType w:val="multilevel"/>
    <w:tmpl w:val="C59ED82E"/>
    <w:lvl w:ilvl="0">
      <w:start w:val="2"/>
      <w:numFmt w:val="decimal"/>
      <w:lvlText w:val="%1"/>
      <w:lvlJc w:val="left"/>
      <w:pPr>
        <w:ind w:left="68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42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20EAA"/>
    <w:rsid w:val="00034ADC"/>
    <w:rsid w:val="00520EAA"/>
    <w:rsid w:val="0058144E"/>
    <w:rsid w:val="00724EF2"/>
    <w:rsid w:val="00800FD2"/>
    <w:rsid w:val="00B72D6B"/>
    <w:rsid w:val="00BB3A93"/>
    <w:rsid w:val="00C34E42"/>
    <w:rsid w:val="00F2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BDD7299"/>
  <w15:docId w15:val="{9A081C6E-52BD-4073-9E19-994E03B1E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9" w:hanging="423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table" w:styleId="a5">
    <w:name w:val="Table Grid"/>
    <w:basedOn w:val="a1"/>
    <w:uiPriority w:val="39"/>
    <w:rsid w:val="00800FD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B72D6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B72D6B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72D6B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B72D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140E5-E7CC-434D-A10B-A26B3BB11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2199</Words>
  <Characters>12539</Characters>
  <Application>Microsoft Office Word</Application>
  <DocSecurity>0</DocSecurity>
  <Lines>104</Lines>
  <Paragraphs>29</Paragraphs>
  <ScaleCrop>false</ScaleCrop>
  <Company/>
  <LinksUpToDate>false</LinksUpToDate>
  <CharactersWithSpaces>14709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8</cp:revision>
  <dcterms:created xsi:type="dcterms:W3CDTF">2023-01-25T13:31:00Z</dcterms:created>
  <dcterms:modified xsi:type="dcterms:W3CDTF">2025-02-17T11:01:00Z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