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29BAD370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210D82">
        <w:rPr>
          <w:b/>
        </w:rPr>
        <w:t>Метрология, стандартизация и сертификация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30C112DF" w14:textId="471DA4A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bookmarkStart w:id="0" w:name="_GoBack"/>
      <w:bookmarkEnd w:id="0"/>
      <w:r>
        <w:t>Что является предметом метрологии?</w:t>
      </w:r>
    </w:p>
    <w:p w14:paraId="79FDD1EB" w14:textId="3715AD9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чем заключается суть измерения?</w:t>
      </w:r>
    </w:p>
    <w:p w14:paraId="196B2D91" w14:textId="61A503B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  величины.</w:t>
      </w:r>
    </w:p>
    <w:p w14:paraId="3FBFDDA1" w14:textId="6CCECB28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виды величин.</w:t>
      </w:r>
    </w:p>
    <w:p w14:paraId="3EA64E0B" w14:textId="4DB2785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единицы   измерения.</w:t>
      </w:r>
    </w:p>
    <w:p w14:paraId="0D0CCCB3" w14:textId="15A6476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Что называется погрешностью измерения? </w:t>
      </w:r>
    </w:p>
    <w:p w14:paraId="3F159431" w14:textId="7AA9320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каком случае экспериментальное значение величины может быть принято в качестве действительного значения   величины?</w:t>
      </w:r>
    </w:p>
    <w:p w14:paraId="39E2F93D" w14:textId="72318FC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основные единицы системы СИ.</w:t>
      </w:r>
    </w:p>
    <w:p w14:paraId="5380600B" w14:textId="77A9A0E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понятия: абсолютная, относительная и приведенная погрешности.</w:t>
      </w:r>
    </w:p>
    <w:p w14:paraId="7EF15963" w14:textId="70ABEE5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разделяют погрешности по характеру проявления?</w:t>
      </w:r>
    </w:p>
    <w:p w14:paraId="0BFF318A" w14:textId="536C2D1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каком случае погрешность измерения разделяют на основную и дополнительную погрешности?</w:t>
      </w:r>
    </w:p>
    <w:p w14:paraId="581C374D" w14:textId="780998C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причины возникновения погрешностей. Приведите примеры источников погрешности измерений.</w:t>
      </w:r>
    </w:p>
    <w:p w14:paraId="4D825957" w14:textId="2337D01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соображений устанавливается значение допускаемой погрешности измерений?</w:t>
      </w:r>
    </w:p>
    <w:p w14:paraId="1CAA4CAD" w14:textId="2F3686C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lastRenderedPageBreak/>
        <w:t>В чем заключается влияние погрешности измерений на оценку качества продукции и как это влияние оценить количественно?</w:t>
      </w:r>
    </w:p>
    <w:p w14:paraId="3A0BFC93" w14:textId="4B1B04B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Средство измерений - это? </w:t>
      </w:r>
    </w:p>
    <w:p w14:paraId="78E56765" w14:textId="6DF8A08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разделяют средства измерений по функциональному назначению?</w:t>
      </w:r>
    </w:p>
    <w:p w14:paraId="13BC7F49" w14:textId="5DA33E9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Поясните назначение мер, измерительных преобразователей, измерительных приборов.</w:t>
      </w:r>
    </w:p>
    <w:p w14:paraId="416BD515" w14:textId="270D9F8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 каким признакам классифицируют измерительные приборы?</w:t>
      </w:r>
    </w:p>
    <w:p w14:paraId="60DA5DFE" w14:textId="47F1CEA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Поясните метрологическое назначение эталонов, рабочих и вспомогательных средств измерений.</w:t>
      </w:r>
    </w:p>
    <w:p w14:paraId="3454D189" w14:textId="72664F8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14:paraId="34F73CB4" w14:textId="418E186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Для решения каких задач используют нормируемые метрологические характеристики средств измерений?</w:t>
      </w:r>
    </w:p>
    <w:p w14:paraId="0BE08742" w14:textId="0EE2B2F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группы нормируемых метрологических характеристик средств измерений и их состав.</w:t>
      </w:r>
    </w:p>
    <w:p w14:paraId="3FB1957D" w14:textId="59DD4F4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необходимо учитывать динамические характеристики средств измерений?</w:t>
      </w:r>
    </w:p>
    <w:p w14:paraId="1AC0C430" w14:textId="1A36CEC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чем состоит различие между диапазоном показаний и диапазоном измерений?</w:t>
      </w:r>
    </w:p>
    <w:p w14:paraId="70332EDD" w14:textId="43A7716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понимается под методом измерения? Назовите основные методы измерений по способу применения средств измерений.</w:t>
      </w:r>
    </w:p>
    <w:p w14:paraId="7699D4C9" w14:textId="09B720DE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сравнительную характеристику метода непосредственной оценки и метода сравнения с мерой.</w:t>
      </w:r>
    </w:p>
    <w:p w14:paraId="4FB1949D" w14:textId="5C174D2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факторы учитываются при выборе средств измерений?</w:t>
      </w:r>
    </w:p>
    <w:p w14:paraId="6A9F2B51" w14:textId="19B65BA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составляющих складывается погрешность результата измерения?</w:t>
      </w:r>
    </w:p>
    <w:p w14:paraId="774DABEC" w14:textId="65ED3C5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правильно выбрать средство измерений по заданной точности результата измерений?</w:t>
      </w:r>
    </w:p>
    <w:p w14:paraId="79C97358" w14:textId="7B2B5D9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«неопределенность результата измерений» и от чего она зависит?</w:t>
      </w:r>
    </w:p>
    <w:p w14:paraId="405AE57D" w14:textId="52BF705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Чем отличаются многократные измерения от однократных? В каком случае целесообразно выполнять многократное измерение?</w:t>
      </w:r>
    </w:p>
    <w:p w14:paraId="7A22C340" w14:textId="50AD832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принимается за оценку значения величины при многократных измерениях?</w:t>
      </w:r>
    </w:p>
    <w:p w14:paraId="22A95C19" w14:textId="2290A91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Опишите алгоритм обработки результатов многократных измерений.</w:t>
      </w:r>
    </w:p>
    <w:p w14:paraId="563EE9A5" w14:textId="5A053CA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получают результат косвенного измерения (оценку значения величины и её погрешности)?</w:t>
      </w:r>
    </w:p>
    <w:p w14:paraId="4696527B" w14:textId="034A1B1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 какой целью создают методики выполнения измерений, и какие задачи в них решаются?</w:t>
      </w:r>
    </w:p>
    <w:p w14:paraId="2B900D0F" w14:textId="04F6C9E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понятию «единство измерений».</w:t>
      </w:r>
    </w:p>
    <w:p w14:paraId="5051B18B" w14:textId="03E67B1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основы обеспечения единства измерений.</w:t>
      </w:r>
    </w:p>
    <w:p w14:paraId="69150B11" w14:textId="5931A19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сферах производится Государственное регулирование обеспечения единства измерений? Каким документом эти сферы определены?</w:t>
      </w:r>
    </w:p>
    <w:p w14:paraId="675688C1" w14:textId="49B199C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формах осуществляется Государственное регулирование обеспечения единства измерений (ГРОЕИ)?</w:t>
      </w:r>
    </w:p>
    <w:p w14:paraId="7DC93E6F" w14:textId="1546293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осуществляется метрологический контроль и надзор за средствами измерений, не входящими в сферы распространения ГРОЕИ?</w:t>
      </w:r>
    </w:p>
    <w:p w14:paraId="2C6D1EDD" w14:textId="0DBB47C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 какой целью проводится утверждение типа средств измерений?</w:t>
      </w:r>
    </w:p>
    <w:p w14:paraId="7145C58C" w14:textId="22B2BBF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Каким образом происходит утверждение типа средств измерений?</w:t>
      </w:r>
    </w:p>
    <w:p w14:paraId="1CB86DB8" w14:textId="15F52B2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характеристику поверки и калибровки средств измерений. В чем отличие этих процедур?</w:t>
      </w:r>
    </w:p>
    <w:p w14:paraId="6A55E802" w14:textId="4CFD9FF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Назовите виды поверок. С какой периодичностью они проводятся?</w:t>
      </w:r>
    </w:p>
    <w:p w14:paraId="7CB28F75" w14:textId="29F81B86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документы оформляются по результатам поверки и калибровки?</w:t>
      </w:r>
    </w:p>
    <w:p w14:paraId="69366992" w14:textId="517495F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проводится внеочередная поверка?</w:t>
      </w:r>
    </w:p>
    <w:p w14:paraId="677CFFCC" w14:textId="00A9790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Дайте характеристику поверочной (калибровочной) схемы: назначение, структура, правила выбора соотношения погрешностей эталона и поверяемого средства измерений. </w:t>
      </w:r>
    </w:p>
    <w:p w14:paraId="416E1551" w14:textId="00959F2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методы применяют при поверке (калибровке).</w:t>
      </w:r>
    </w:p>
    <w:p w14:paraId="2679CA87" w14:textId="33C5BBE5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стандартизации.</w:t>
      </w:r>
    </w:p>
    <w:p w14:paraId="295B56E4" w14:textId="3988C9D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Сформулируйте цели и задачи стандартизации. Каким документом они определены?</w:t>
      </w:r>
    </w:p>
    <w:p w14:paraId="302124FF" w14:textId="279C5602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содержание основных функций стандартизации.</w:t>
      </w:r>
    </w:p>
    <w:p w14:paraId="02951F03" w14:textId="3D647AB9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виды документов стандартизации и укажите их отличительные особенности.</w:t>
      </w:r>
    </w:p>
    <w:p w14:paraId="2DD3576F" w14:textId="3FA86B9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Чем обусловлено деление стандартов на категории? </w:t>
      </w:r>
    </w:p>
    <w:p w14:paraId="1FCE10A6" w14:textId="513D14F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Какова степень обязательности применения стандартов различных категорий, и чем обусловлена необходимость их применения?</w:t>
      </w:r>
    </w:p>
    <w:p w14:paraId="3F617A2F" w14:textId="3DE1641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Приведите последовательность действий по разработке и утверждению национальных стандартов РФ.</w:t>
      </w:r>
    </w:p>
    <w:p w14:paraId="19993AAA" w14:textId="7984AE56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На каком этапе  заинтересованные лица могут принять участие в разработке стандарта?</w:t>
      </w:r>
    </w:p>
    <w:p w14:paraId="266C3A37" w14:textId="38ED9394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характеристику принципам стандартизации.</w:t>
      </w:r>
    </w:p>
    <w:p w14:paraId="21021B23" w14:textId="2E44B833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методы стандартизации и раскройте их содержание.</w:t>
      </w:r>
    </w:p>
    <w:p w14:paraId="68D7C84E" w14:textId="07081E5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стандарты называют модифицированными? Что есть комплекс стандартов?</w:t>
      </w:r>
    </w:p>
    <w:p w14:paraId="32070CD2" w14:textId="1E3580D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Какие формы управления качеством являются предметом закона «О техническом регулировании»?</w:t>
      </w:r>
    </w:p>
    <w:p w14:paraId="5383AAD5" w14:textId="4FB49E0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определение термина «техническое регулирование».</w:t>
      </w:r>
    </w:p>
    <w:p w14:paraId="7D3D7F59" w14:textId="339C482B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Чем технические регламенты отличаются от других нормативных документов?</w:t>
      </w:r>
    </w:p>
    <w:p w14:paraId="3B4B6E98" w14:textId="52C4DD7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Применительно к каким свойствам объектов  устанавливаются требования технических регламентов?</w:t>
      </w:r>
    </w:p>
    <w:p w14:paraId="57DEA166" w14:textId="3B3356D1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Каким документом регламентируется порядок разработки технических регламентов? </w:t>
      </w:r>
    </w:p>
    <w:p w14:paraId="12E29A47" w14:textId="2F5AADB0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Каким образом заинтересованные лица могут принять участие в разработке технического регламента?</w:t>
      </w:r>
    </w:p>
    <w:p w14:paraId="1A454F91" w14:textId="0ACAC2F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Перечислите формы контроля соблюдения требований технических регламентов.</w:t>
      </w:r>
    </w:p>
    <w:p w14:paraId="2FAEE30E" w14:textId="059DA2E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Дайте определения оценки соответствия, подтверждения соответствия. В каких формах они реализуются?</w:t>
      </w:r>
    </w:p>
    <w:p w14:paraId="63496DE5" w14:textId="5F1FCA69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есть декларирование соответствия, в каких случаях оно реализуется и кем, как оформляется документально?</w:t>
      </w:r>
    </w:p>
    <w:p w14:paraId="1309D3EB" w14:textId="0D89715E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Чем  характеризуются схемы подтверждения соответствия. </w:t>
      </w:r>
    </w:p>
    <w:p w14:paraId="7B139D28" w14:textId="65717C17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Раскройте термины «сертификация», «третья сторона», «схема сертификации».</w:t>
      </w:r>
    </w:p>
    <w:p w14:paraId="3A810FFA" w14:textId="3B967228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выполняется обязательная или добровольная сертификация.</w:t>
      </w:r>
    </w:p>
    <w:p w14:paraId="044EBAD2" w14:textId="44C5FDD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Куда следует обратиться для реализации процедуры сертификации?</w:t>
      </w:r>
    </w:p>
    <w:p w14:paraId="5B61CB53" w14:textId="1FA759ED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Из каких этапов состоит сертификация. Какая организация выдает сертификат соответствия.</w:t>
      </w:r>
    </w:p>
    <w:p w14:paraId="51C22277" w14:textId="7221042A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В каких случаях и по каким правилам  применяют знак обращения на рынке, знак соответствия национальному стандарту, знак соответствия? Нарисуйте эти знаки.</w:t>
      </w:r>
    </w:p>
    <w:p w14:paraId="1FB11DFA" w14:textId="0D4379F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Зачем необходима добровольная сертификация? В каких случаях она реализуется?</w:t>
      </w:r>
    </w:p>
    <w:p w14:paraId="68D7C520" w14:textId="1D5B522C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называют схемой сертификации?.</w:t>
      </w:r>
    </w:p>
    <w:p w14:paraId="38B25D81" w14:textId="5D81069F" w:rsidR="00210D82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Охарактеризуйте функции участников сертификации.</w:t>
      </w:r>
    </w:p>
    <w:p w14:paraId="68D3FF58" w14:textId="39E7DB80" w:rsidR="00E91281" w:rsidRDefault="00210D82" w:rsidP="00210D82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Кто может создать системы добровольной и обязательной сертификации.</w:t>
      </w:r>
    </w:p>
    <w:p w14:paraId="3E0590D8" w14:textId="77777777" w:rsidR="00210D82" w:rsidRDefault="00210D82" w:rsidP="002D07B4">
      <w:pPr>
        <w:spacing w:after="0" w:line="360" w:lineRule="auto"/>
        <w:ind w:right="0"/>
        <w:jc w:val="left"/>
      </w:pPr>
    </w:p>
    <w:sectPr w:rsidR="00210D8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01F0" w14:textId="77777777" w:rsidR="00EC1C5B" w:rsidRDefault="00EC1C5B">
      <w:pPr>
        <w:spacing w:after="0" w:line="240" w:lineRule="auto"/>
      </w:pPr>
      <w:r>
        <w:separator/>
      </w:r>
    </w:p>
  </w:endnote>
  <w:endnote w:type="continuationSeparator" w:id="0">
    <w:p w14:paraId="5AC6CF3E" w14:textId="77777777" w:rsidR="00EC1C5B" w:rsidRDefault="00EC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7631" w:rsidRPr="00FB7631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43219" w14:textId="77777777" w:rsidR="00EC1C5B" w:rsidRDefault="00EC1C5B">
      <w:pPr>
        <w:spacing w:after="0" w:line="240" w:lineRule="auto"/>
      </w:pPr>
      <w:r>
        <w:separator/>
      </w:r>
    </w:p>
  </w:footnote>
  <w:footnote w:type="continuationSeparator" w:id="0">
    <w:p w14:paraId="76B35BC0" w14:textId="77777777" w:rsidR="00EC1C5B" w:rsidRDefault="00EC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DC3C45"/>
    <w:multiLevelType w:val="hybridMultilevel"/>
    <w:tmpl w:val="A1C0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76A34"/>
    <w:rsid w:val="001923F6"/>
    <w:rsid w:val="001F4F83"/>
    <w:rsid w:val="00210D82"/>
    <w:rsid w:val="002275C3"/>
    <w:rsid w:val="002D07B4"/>
    <w:rsid w:val="00361C9C"/>
    <w:rsid w:val="00384996"/>
    <w:rsid w:val="004502F9"/>
    <w:rsid w:val="005359A4"/>
    <w:rsid w:val="00562ED6"/>
    <w:rsid w:val="005B19B1"/>
    <w:rsid w:val="0067251F"/>
    <w:rsid w:val="006754FE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60125"/>
    <w:rsid w:val="00C7292C"/>
    <w:rsid w:val="00D23F38"/>
    <w:rsid w:val="00D41FA8"/>
    <w:rsid w:val="00E65A82"/>
    <w:rsid w:val="00E81CEA"/>
    <w:rsid w:val="00E91281"/>
    <w:rsid w:val="00EC1C5B"/>
    <w:rsid w:val="00F34682"/>
    <w:rsid w:val="00F551F7"/>
    <w:rsid w:val="00F8115F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D05D-D788-45FD-BFED-68140FA2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4</cp:revision>
  <dcterms:created xsi:type="dcterms:W3CDTF">2022-09-29T08:43:00Z</dcterms:created>
  <dcterms:modified xsi:type="dcterms:W3CDTF">2023-01-11T08:30:00Z</dcterms:modified>
</cp:coreProperties>
</file>