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EE9" w:rsidRDefault="00735E37" w:rsidP="00F551F7">
      <w:pPr>
        <w:pStyle w:val="1"/>
        <w:spacing w:line="360" w:lineRule="auto"/>
        <w:ind w:left="0"/>
      </w:pPr>
      <w:r>
        <w:t xml:space="preserve">Примерные оценочные материалы, применяемые при проведении промежуточной аттестации по дисциплине (модулю)  </w:t>
      </w:r>
    </w:p>
    <w:p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</w:t>
      </w:r>
    </w:p>
    <w:p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>«</w:t>
      </w:r>
      <w:r w:rsidR="00893B78" w:rsidRPr="00893B78">
        <w:rPr>
          <w:noProof/>
          <w:szCs w:val="28"/>
          <w:u w:val="single"/>
        </w:rPr>
        <w:t>Современные проблемы обеспечения качества, конкурентоспособности и безопасности</w:t>
      </w:r>
      <w:r>
        <w:rPr>
          <w:b/>
        </w:rPr>
        <w:t>»</w:t>
      </w:r>
    </w:p>
    <w:p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:rsidR="00A04EE9" w:rsidRDefault="00735E37" w:rsidP="00F551F7">
      <w:pPr>
        <w:spacing w:after="0" w:line="360" w:lineRule="auto"/>
        <w:ind w:left="0" w:right="0" w:firstLine="709"/>
      </w:pPr>
      <w:r>
        <w:t>При проведении промежуточной аттестации обучающему</w:t>
      </w:r>
      <w:r w:rsidR="00051307">
        <w:t>ся предлагается дать ответы на 2</w:t>
      </w:r>
      <w:r w:rsidR="00621A82">
        <w:t xml:space="preserve"> вопроса</w:t>
      </w:r>
      <w:r>
        <w:t xml:space="preserve"> из нижеприведенного списка. </w:t>
      </w:r>
    </w:p>
    <w:p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  <w:bookmarkStart w:id="0" w:name="_GoBack"/>
      <w:bookmarkEnd w:id="0"/>
    </w:p>
    <w:p w:rsidR="00A04EE9" w:rsidRDefault="00735E37" w:rsidP="00F551F7">
      <w:pPr>
        <w:spacing w:after="0" w:line="360" w:lineRule="auto"/>
        <w:ind w:left="0" w:right="0"/>
        <w:jc w:val="center"/>
      </w:pPr>
      <w:r>
        <w:t>Примерный перечень вопросов</w:t>
      </w:r>
    </w:p>
    <w:p w:rsidR="001B2727" w:rsidRDefault="001B2727" w:rsidP="00F551F7">
      <w:pPr>
        <w:spacing w:after="0" w:line="360" w:lineRule="auto"/>
        <w:ind w:left="0" w:right="0"/>
        <w:jc w:val="center"/>
      </w:pPr>
      <w:r>
        <w:t>1 семестр.</w:t>
      </w:r>
    </w:p>
    <w:p w:rsidR="00893B78" w:rsidRPr="00893B78" w:rsidRDefault="00893B78" w:rsidP="00893B78">
      <w:pPr>
        <w:pStyle w:val="a3"/>
        <w:numPr>
          <w:ilvl w:val="0"/>
          <w:numId w:val="6"/>
        </w:numPr>
        <w:spacing w:after="0"/>
        <w:rPr>
          <w:szCs w:val="28"/>
        </w:rPr>
      </w:pPr>
      <w:r w:rsidRPr="00893B78">
        <w:rPr>
          <w:szCs w:val="28"/>
        </w:rPr>
        <w:t>Назовите суть и содержания понятий качества конкурентоспособности, безопасность продукции наземных видов транспорта.</w:t>
      </w:r>
    </w:p>
    <w:p w:rsidR="00893B78" w:rsidRPr="00893B78" w:rsidRDefault="00893B78" w:rsidP="00893B78">
      <w:pPr>
        <w:pStyle w:val="a3"/>
        <w:numPr>
          <w:ilvl w:val="0"/>
          <w:numId w:val="6"/>
        </w:numPr>
        <w:spacing w:after="0"/>
        <w:rPr>
          <w:szCs w:val="28"/>
        </w:rPr>
      </w:pPr>
      <w:r w:rsidRPr="00893B78">
        <w:rPr>
          <w:szCs w:val="28"/>
        </w:rPr>
        <w:t>Перечислите и охарактеризуйте показатели конкурентоспособности продукции наземных видов транспорта.</w:t>
      </w:r>
    </w:p>
    <w:p w:rsidR="00893B78" w:rsidRPr="00893B78" w:rsidRDefault="00893B78" w:rsidP="00893B78">
      <w:pPr>
        <w:pStyle w:val="a3"/>
        <w:numPr>
          <w:ilvl w:val="0"/>
          <w:numId w:val="6"/>
        </w:numPr>
        <w:spacing w:after="0"/>
        <w:rPr>
          <w:szCs w:val="28"/>
        </w:rPr>
      </w:pPr>
      <w:r w:rsidRPr="00893B78">
        <w:rPr>
          <w:szCs w:val="28"/>
        </w:rPr>
        <w:t>Перечислите и охарактеризуйте показатели безопасности продукции наземных видов транспорта.</w:t>
      </w:r>
    </w:p>
    <w:p w:rsidR="00893B78" w:rsidRPr="00893B78" w:rsidRDefault="00893B78" w:rsidP="00893B78">
      <w:pPr>
        <w:pStyle w:val="a3"/>
        <w:numPr>
          <w:ilvl w:val="0"/>
          <w:numId w:val="6"/>
        </w:numPr>
        <w:spacing w:after="0"/>
        <w:rPr>
          <w:szCs w:val="28"/>
        </w:rPr>
      </w:pPr>
      <w:r w:rsidRPr="00893B78">
        <w:rPr>
          <w:szCs w:val="28"/>
        </w:rPr>
        <w:t xml:space="preserve">Перечислите и охарактеризуйте проблемы повышения конкурентоспособности </w:t>
      </w:r>
    </w:p>
    <w:p w:rsidR="00893B78" w:rsidRPr="00893B78" w:rsidRDefault="00893B78" w:rsidP="00893B78">
      <w:pPr>
        <w:pStyle w:val="a3"/>
        <w:numPr>
          <w:ilvl w:val="0"/>
          <w:numId w:val="6"/>
        </w:numPr>
        <w:spacing w:after="0"/>
        <w:rPr>
          <w:szCs w:val="28"/>
        </w:rPr>
      </w:pPr>
      <w:r w:rsidRPr="00893B78">
        <w:rPr>
          <w:szCs w:val="28"/>
        </w:rPr>
        <w:t>Перечислите и охарактеризуйте проблемы качества наземных видов транспорта.</w:t>
      </w:r>
    </w:p>
    <w:p w:rsidR="00893B78" w:rsidRPr="00893B78" w:rsidRDefault="00893B78" w:rsidP="00893B78">
      <w:pPr>
        <w:pStyle w:val="a3"/>
        <w:numPr>
          <w:ilvl w:val="0"/>
          <w:numId w:val="6"/>
        </w:numPr>
        <w:spacing w:after="0"/>
        <w:rPr>
          <w:szCs w:val="28"/>
        </w:rPr>
      </w:pPr>
      <w:r w:rsidRPr="00893B78">
        <w:rPr>
          <w:szCs w:val="28"/>
        </w:rPr>
        <w:t>Перечислите и охарактеризуйте проблемы безопасности наземных видов транспорта.</w:t>
      </w:r>
    </w:p>
    <w:p w:rsidR="00893B78" w:rsidRPr="00893B78" w:rsidRDefault="00893B78" w:rsidP="00893B78">
      <w:pPr>
        <w:pStyle w:val="a3"/>
        <w:numPr>
          <w:ilvl w:val="0"/>
          <w:numId w:val="6"/>
        </w:numPr>
        <w:spacing w:after="0"/>
        <w:rPr>
          <w:szCs w:val="28"/>
        </w:rPr>
      </w:pPr>
      <w:r w:rsidRPr="00893B78">
        <w:rPr>
          <w:szCs w:val="28"/>
        </w:rPr>
        <w:t>Перечислите и охарактеризуйте социально-экономические аспекты качества продукции наземных видов транспорта.</w:t>
      </w:r>
    </w:p>
    <w:p w:rsidR="00893B78" w:rsidRPr="00893B78" w:rsidRDefault="00893B78" w:rsidP="00893B78">
      <w:pPr>
        <w:pStyle w:val="a3"/>
        <w:numPr>
          <w:ilvl w:val="0"/>
          <w:numId w:val="6"/>
        </w:numPr>
        <w:spacing w:after="0"/>
        <w:rPr>
          <w:szCs w:val="28"/>
        </w:rPr>
      </w:pPr>
      <w:r w:rsidRPr="00893B78">
        <w:rPr>
          <w:szCs w:val="28"/>
        </w:rPr>
        <w:t>Перечислите и охарактеризуйте социально-экономические аспекты конкурентоспособности продукции наземных видов транспорта.</w:t>
      </w:r>
    </w:p>
    <w:p w:rsidR="00893B78" w:rsidRPr="00893B78" w:rsidRDefault="00893B78" w:rsidP="00893B78">
      <w:pPr>
        <w:pStyle w:val="a3"/>
        <w:numPr>
          <w:ilvl w:val="0"/>
          <w:numId w:val="6"/>
        </w:numPr>
        <w:spacing w:after="0"/>
        <w:rPr>
          <w:szCs w:val="28"/>
        </w:rPr>
      </w:pPr>
      <w:r w:rsidRPr="00893B78">
        <w:rPr>
          <w:szCs w:val="28"/>
        </w:rPr>
        <w:t>Опешите состав работ по межгосударственной стандартизации как фактора повышения конкурентоспособности и безопасности продукции наземных видов транспорта в Евразийском экономическом союзе.</w:t>
      </w:r>
    </w:p>
    <w:p w:rsidR="00893B78" w:rsidRPr="00893B78" w:rsidRDefault="00893B78" w:rsidP="00893B78">
      <w:pPr>
        <w:pStyle w:val="a3"/>
        <w:numPr>
          <w:ilvl w:val="0"/>
          <w:numId w:val="6"/>
        </w:numPr>
        <w:spacing w:after="0"/>
        <w:rPr>
          <w:szCs w:val="28"/>
        </w:rPr>
      </w:pPr>
      <w:r w:rsidRPr="00893B78">
        <w:rPr>
          <w:szCs w:val="28"/>
        </w:rPr>
        <w:t xml:space="preserve">Дайте определение и перечислите состав работ по подтверждению надежности объектов наземных видов транспорта. </w:t>
      </w:r>
    </w:p>
    <w:p w:rsidR="00893B78" w:rsidRPr="00893B78" w:rsidRDefault="00893B78" w:rsidP="00893B78">
      <w:pPr>
        <w:pStyle w:val="a3"/>
        <w:numPr>
          <w:ilvl w:val="0"/>
          <w:numId w:val="6"/>
        </w:numPr>
        <w:spacing w:after="0"/>
        <w:rPr>
          <w:szCs w:val="28"/>
        </w:rPr>
      </w:pPr>
      <w:r w:rsidRPr="00893B78">
        <w:rPr>
          <w:szCs w:val="28"/>
        </w:rPr>
        <w:t>Дайте определение и перечислите состав по обеспечению эксплуатационной готовности объектов наземных видов транспорта.</w:t>
      </w:r>
    </w:p>
    <w:p w:rsidR="00893B78" w:rsidRPr="00893B78" w:rsidRDefault="00893B78" w:rsidP="00893B78">
      <w:pPr>
        <w:pStyle w:val="a3"/>
        <w:numPr>
          <w:ilvl w:val="0"/>
          <w:numId w:val="6"/>
        </w:numPr>
        <w:spacing w:after="0"/>
        <w:rPr>
          <w:szCs w:val="28"/>
        </w:rPr>
      </w:pPr>
      <w:r w:rsidRPr="00893B78">
        <w:rPr>
          <w:szCs w:val="28"/>
        </w:rPr>
        <w:t>Дайте определение и перечислите состав работ по подтверждение ремонтопригодности продукции наземных видов транспорта.</w:t>
      </w:r>
    </w:p>
    <w:p w:rsidR="00893B78" w:rsidRPr="00893B78" w:rsidRDefault="00893B78" w:rsidP="00893B78">
      <w:pPr>
        <w:pStyle w:val="a3"/>
        <w:numPr>
          <w:ilvl w:val="0"/>
          <w:numId w:val="6"/>
        </w:numPr>
        <w:spacing w:after="0"/>
        <w:rPr>
          <w:szCs w:val="28"/>
        </w:rPr>
      </w:pPr>
      <w:r w:rsidRPr="00893B78">
        <w:rPr>
          <w:szCs w:val="28"/>
        </w:rPr>
        <w:lastRenderedPageBreak/>
        <w:t>Дайте определение и перечислите состав работ по подтверждению безопасности на объектах наземных видов транспорта.</w:t>
      </w:r>
    </w:p>
    <w:p w:rsidR="00893B78" w:rsidRPr="00893B78" w:rsidRDefault="00893B78" w:rsidP="00893B78">
      <w:pPr>
        <w:pStyle w:val="a3"/>
        <w:numPr>
          <w:ilvl w:val="0"/>
          <w:numId w:val="6"/>
        </w:numPr>
        <w:spacing w:after="0"/>
        <w:rPr>
          <w:szCs w:val="28"/>
        </w:rPr>
      </w:pPr>
      <w:r w:rsidRPr="00893B78">
        <w:rPr>
          <w:szCs w:val="28"/>
        </w:rPr>
        <w:t>Перечислите формы конкурентной борьбы. Опишите роли инноваций в конкурентной борьбе на рынках продукции наземных видов транспорта. Приведите примеры.</w:t>
      </w:r>
    </w:p>
    <w:p w:rsidR="00893B78" w:rsidRPr="00893B78" w:rsidRDefault="00893B78" w:rsidP="00893B78">
      <w:pPr>
        <w:pStyle w:val="a3"/>
        <w:numPr>
          <w:ilvl w:val="0"/>
          <w:numId w:val="6"/>
        </w:numPr>
        <w:spacing w:after="0"/>
        <w:rPr>
          <w:szCs w:val="28"/>
        </w:rPr>
      </w:pPr>
      <w:r w:rsidRPr="00893B78">
        <w:rPr>
          <w:szCs w:val="28"/>
        </w:rPr>
        <w:t>Перечислите методы ведения конкурентной борьбы по ценности. Приведите примеры.</w:t>
      </w:r>
    </w:p>
    <w:p w:rsidR="00893B78" w:rsidRPr="00893B78" w:rsidRDefault="00893B78" w:rsidP="00893B78">
      <w:pPr>
        <w:pStyle w:val="a3"/>
        <w:numPr>
          <w:ilvl w:val="0"/>
          <w:numId w:val="6"/>
        </w:numPr>
        <w:spacing w:after="0"/>
        <w:rPr>
          <w:szCs w:val="28"/>
        </w:rPr>
      </w:pPr>
      <w:r w:rsidRPr="00893B78">
        <w:rPr>
          <w:szCs w:val="28"/>
        </w:rPr>
        <w:t>Перечислите и охарактеризуйте методы ведения конкурентной борьбы по качеству. Приведите примеры.</w:t>
      </w:r>
    </w:p>
    <w:p w:rsidR="00893B78" w:rsidRPr="00893B78" w:rsidRDefault="00893B78" w:rsidP="00893B78">
      <w:pPr>
        <w:pStyle w:val="a3"/>
        <w:numPr>
          <w:ilvl w:val="0"/>
          <w:numId w:val="6"/>
        </w:numPr>
        <w:spacing w:after="0"/>
        <w:rPr>
          <w:szCs w:val="28"/>
        </w:rPr>
      </w:pPr>
      <w:r w:rsidRPr="00893B78">
        <w:rPr>
          <w:szCs w:val="28"/>
        </w:rPr>
        <w:t>Перечислите и охарактеризуйте стратегии конкурентной борьбы на наземных видах транспорта.</w:t>
      </w:r>
    </w:p>
    <w:p w:rsidR="00893B78" w:rsidRPr="00893B78" w:rsidRDefault="00893B78" w:rsidP="00893B78">
      <w:pPr>
        <w:pStyle w:val="a3"/>
        <w:numPr>
          <w:ilvl w:val="0"/>
          <w:numId w:val="6"/>
        </w:numPr>
        <w:spacing w:after="0"/>
        <w:rPr>
          <w:szCs w:val="28"/>
        </w:rPr>
      </w:pPr>
      <w:r w:rsidRPr="00893B78">
        <w:rPr>
          <w:szCs w:val="28"/>
        </w:rPr>
        <w:t>Перечислите и охарактеризуйте проблемы внедрения инноваций, обеспечивающих рост текущей и перспективной конкурентоспособности продукции, поставляемой на наземные виды транспорта.</w:t>
      </w:r>
    </w:p>
    <w:p w:rsidR="00D77BE8" w:rsidRPr="001B2727" w:rsidRDefault="00893B78" w:rsidP="00893B78">
      <w:pPr>
        <w:pStyle w:val="a3"/>
        <w:numPr>
          <w:ilvl w:val="0"/>
          <w:numId w:val="6"/>
        </w:numPr>
        <w:spacing w:after="0"/>
      </w:pPr>
      <w:r w:rsidRPr="00893B78">
        <w:rPr>
          <w:szCs w:val="28"/>
        </w:rPr>
        <w:t>Перечислите и охарактеризуйте проблемы профессиональной компетентности персонала.</w:t>
      </w:r>
    </w:p>
    <w:p w:rsidR="001B2727" w:rsidRDefault="001B2727" w:rsidP="00621A82">
      <w:pPr>
        <w:spacing w:after="0" w:line="360" w:lineRule="auto"/>
        <w:ind w:left="0" w:right="0" w:firstLine="0"/>
      </w:pPr>
      <w:r>
        <w:t xml:space="preserve"> </w:t>
      </w:r>
    </w:p>
    <w:p w:rsidR="001B2727" w:rsidRDefault="001B2727" w:rsidP="001B2727">
      <w:pPr>
        <w:spacing w:after="0" w:line="360" w:lineRule="auto"/>
        <w:ind w:left="0" w:right="0"/>
        <w:jc w:val="center"/>
      </w:pPr>
      <w:r>
        <w:t>Примерный перечень вопросов</w:t>
      </w:r>
    </w:p>
    <w:p w:rsidR="001B2727" w:rsidRDefault="001B2727" w:rsidP="001B2727">
      <w:pPr>
        <w:spacing w:after="0" w:line="360" w:lineRule="auto"/>
        <w:ind w:left="0" w:right="0"/>
        <w:jc w:val="center"/>
      </w:pPr>
      <w:r>
        <w:t>2 семестр.</w:t>
      </w:r>
    </w:p>
    <w:p w:rsidR="001B2727" w:rsidRDefault="001B2727" w:rsidP="001B2727">
      <w:pPr>
        <w:pStyle w:val="a3"/>
        <w:numPr>
          <w:ilvl w:val="0"/>
          <w:numId w:val="7"/>
        </w:numPr>
        <w:spacing w:line="360" w:lineRule="auto"/>
      </w:pPr>
      <w:r w:rsidRPr="005D4B23">
        <w:t xml:space="preserve">Понятие качества и показатели качества продукции. История развития науки о качестве. </w:t>
      </w:r>
    </w:p>
    <w:p w:rsidR="001B2727" w:rsidRDefault="001B2727" w:rsidP="001B2727">
      <w:pPr>
        <w:pStyle w:val="a3"/>
        <w:numPr>
          <w:ilvl w:val="0"/>
          <w:numId w:val="7"/>
        </w:numPr>
        <w:spacing w:line="360" w:lineRule="auto"/>
      </w:pPr>
      <w:r w:rsidRPr="005D4B23">
        <w:t xml:space="preserve">Понятие конкурентоспособности и показатели конкурентоспособности продукции. </w:t>
      </w:r>
    </w:p>
    <w:p w:rsidR="001B2727" w:rsidRDefault="001B2727" w:rsidP="001B2727">
      <w:pPr>
        <w:pStyle w:val="a3"/>
        <w:numPr>
          <w:ilvl w:val="0"/>
          <w:numId w:val="7"/>
        </w:numPr>
        <w:spacing w:line="360" w:lineRule="auto"/>
      </w:pPr>
      <w:r w:rsidRPr="005D4B23">
        <w:t xml:space="preserve">Понятие безопасности продукции </w:t>
      </w:r>
    </w:p>
    <w:p w:rsidR="001B2727" w:rsidRDefault="001B2727" w:rsidP="001B2727">
      <w:pPr>
        <w:pStyle w:val="a3"/>
        <w:numPr>
          <w:ilvl w:val="0"/>
          <w:numId w:val="7"/>
        </w:numPr>
        <w:spacing w:line="360" w:lineRule="auto"/>
      </w:pPr>
      <w:r w:rsidRPr="005D4B23">
        <w:t xml:space="preserve">Проблема качества в рыночных условиях. Совершенствование качества продукции на современном этапе. </w:t>
      </w:r>
    </w:p>
    <w:p w:rsidR="001B2727" w:rsidRDefault="001B2727" w:rsidP="001B2727">
      <w:pPr>
        <w:pStyle w:val="a3"/>
        <w:numPr>
          <w:ilvl w:val="0"/>
          <w:numId w:val="7"/>
        </w:numPr>
        <w:spacing w:line="360" w:lineRule="auto"/>
      </w:pPr>
      <w:r w:rsidRPr="005D4B23">
        <w:t xml:space="preserve">Конкурентоспособность предприятия: подходы к обеспечению, критерии, методы оценки. </w:t>
      </w:r>
    </w:p>
    <w:p w:rsidR="001B2727" w:rsidRDefault="001B2727" w:rsidP="001B2727">
      <w:pPr>
        <w:pStyle w:val="a3"/>
        <w:numPr>
          <w:ilvl w:val="0"/>
          <w:numId w:val="7"/>
        </w:numPr>
        <w:spacing w:line="360" w:lineRule="auto"/>
      </w:pPr>
      <w:r w:rsidRPr="005D4B23">
        <w:t xml:space="preserve">Философские, социально-экономические аспекты качества и конкурентоспособности продукции. </w:t>
      </w:r>
    </w:p>
    <w:p w:rsidR="001B2727" w:rsidRDefault="001B2727" w:rsidP="001B2727">
      <w:pPr>
        <w:pStyle w:val="a3"/>
        <w:numPr>
          <w:ilvl w:val="0"/>
          <w:numId w:val="7"/>
        </w:numPr>
        <w:spacing w:line="360" w:lineRule="auto"/>
      </w:pPr>
      <w:r w:rsidRPr="005D4B23">
        <w:t xml:space="preserve">Повышение качества и конкурентоспособности продукции. </w:t>
      </w:r>
    </w:p>
    <w:p w:rsidR="001B2727" w:rsidRDefault="001B2727" w:rsidP="001B2727">
      <w:pPr>
        <w:pStyle w:val="a3"/>
        <w:numPr>
          <w:ilvl w:val="0"/>
          <w:numId w:val="7"/>
        </w:numPr>
        <w:spacing w:line="360" w:lineRule="auto"/>
      </w:pPr>
      <w:r w:rsidRPr="005D4B23">
        <w:t>Формы конкурентной борьбы.</w:t>
      </w:r>
    </w:p>
    <w:p w:rsidR="001B2727" w:rsidRDefault="001B2727" w:rsidP="001B2727">
      <w:pPr>
        <w:pStyle w:val="a3"/>
        <w:numPr>
          <w:ilvl w:val="0"/>
          <w:numId w:val="7"/>
        </w:numPr>
        <w:spacing w:line="360" w:lineRule="auto"/>
      </w:pPr>
      <w:r w:rsidRPr="005D4B23">
        <w:t>Стратегии и приёмы конкурентной борьбы. Стратагемы. Методы ведения конкурентной борьбы по цене, ценности, качеству.</w:t>
      </w:r>
    </w:p>
    <w:p w:rsidR="001B2727" w:rsidRDefault="001B2727" w:rsidP="001B2727">
      <w:pPr>
        <w:pStyle w:val="a3"/>
        <w:numPr>
          <w:ilvl w:val="0"/>
          <w:numId w:val="7"/>
        </w:numPr>
        <w:spacing w:line="360" w:lineRule="auto"/>
      </w:pPr>
      <w:r w:rsidRPr="005D4B23">
        <w:t>Конкурентная разведка как инструмент конкурентной борьбы.</w:t>
      </w:r>
    </w:p>
    <w:p w:rsidR="001B2727" w:rsidRDefault="001B2727" w:rsidP="001B2727">
      <w:pPr>
        <w:pStyle w:val="a3"/>
        <w:numPr>
          <w:ilvl w:val="0"/>
          <w:numId w:val="7"/>
        </w:numPr>
        <w:spacing w:line="360" w:lineRule="auto"/>
      </w:pPr>
      <w:r w:rsidRPr="005D4B23">
        <w:t xml:space="preserve">Конкурентная разведка в российских условиях. </w:t>
      </w:r>
    </w:p>
    <w:p w:rsidR="001B2727" w:rsidRDefault="001B2727" w:rsidP="001B2727">
      <w:pPr>
        <w:pStyle w:val="a3"/>
        <w:numPr>
          <w:ilvl w:val="0"/>
          <w:numId w:val="7"/>
        </w:numPr>
        <w:spacing w:line="360" w:lineRule="auto"/>
      </w:pPr>
      <w:r w:rsidRPr="005D4B23">
        <w:t xml:space="preserve">Цивилизованная борьба на рынке с помощью конкурентной разведки. </w:t>
      </w:r>
    </w:p>
    <w:p w:rsidR="001B2727" w:rsidRDefault="001B2727" w:rsidP="001B2727">
      <w:pPr>
        <w:pStyle w:val="a3"/>
        <w:numPr>
          <w:ilvl w:val="0"/>
          <w:numId w:val="7"/>
        </w:numPr>
        <w:spacing w:line="360" w:lineRule="auto"/>
      </w:pPr>
      <w:r w:rsidRPr="005D4B23">
        <w:t xml:space="preserve">Конкурентная борьба на мировом рынке. </w:t>
      </w:r>
    </w:p>
    <w:p w:rsidR="001B2727" w:rsidRDefault="001B2727" w:rsidP="001B2727">
      <w:pPr>
        <w:pStyle w:val="a3"/>
        <w:numPr>
          <w:ilvl w:val="0"/>
          <w:numId w:val="7"/>
        </w:numPr>
        <w:spacing w:line="360" w:lineRule="auto"/>
      </w:pPr>
      <w:r w:rsidRPr="005D4B23">
        <w:t xml:space="preserve">Международная стандартизация как фактор повышения конкурентоспособности национального производства в Евразийском экономическом сообществе. </w:t>
      </w:r>
    </w:p>
    <w:p w:rsidR="001B2727" w:rsidRDefault="001B2727" w:rsidP="001B2727">
      <w:pPr>
        <w:pStyle w:val="a3"/>
        <w:numPr>
          <w:ilvl w:val="0"/>
          <w:numId w:val="7"/>
        </w:numPr>
        <w:spacing w:line="360" w:lineRule="auto"/>
      </w:pPr>
      <w:r w:rsidRPr="005D4B23">
        <w:t>Вопросы качества производства и управления качеством – ключевые в условиях современного финансово-экономического кризиса.</w:t>
      </w:r>
    </w:p>
    <w:p w:rsidR="001B2727" w:rsidRDefault="001B2727" w:rsidP="001B2727">
      <w:pPr>
        <w:pStyle w:val="a3"/>
        <w:numPr>
          <w:ilvl w:val="0"/>
          <w:numId w:val="7"/>
        </w:numPr>
        <w:spacing w:line="360" w:lineRule="auto"/>
      </w:pPr>
      <w:r w:rsidRPr="005D4B23">
        <w:t xml:space="preserve">Общие и специальные технические регламенты по безопасности. </w:t>
      </w:r>
    </w:p>
    <w:p w:rsidR="001B2727" w:rsidRDefault="001B2727" w:rsidP="001B2727">
      <w:pPr>
        <w:pStyle w:val="a3"/>
        <w:numPr>
          <w:ilvl w:val="0"/>
          <w:numId w:val="7"/>
        </w:numPr>
        <w:spacing w:line="360" w:lineRule="auto"/>
      </w:pPr>
      <w:r w:rsidRPr="005D4B23">
        <w:t xml:space="preserve">Реформирование системы стандартизации в соответствии с законом "О техническом регулировании". </w:t>
      </w:r>
    </w:p>
    <w:p w:rsidR="001B2727" w:rsidRDefault="001B2727" w:rsidP="001B2727">
      <w:pPr>
        <w:pStyle w:val="a3"/>
        <w:numPr>
          <w:ilvl w:val="0"/>
          <w:numId w:val="7"/>
        </w:numPr>
        <w:spacing w:line="360" w:lineRule="auto"/>
      </w:pPr>
      <w:r w:rsidRPr="005D4B23">
        <w:t xml:space="preserve">Проблемы государства в сфере производства конкурентоспособной продукции. </w:t>
      </w:r>
    </w:p>
    <w:p w:rsidR="001B2727" w:rsidRDefault="001B2727" w:rsidP="001B2727">
      <w:pPr>
        <w:pStyle w:val="a3"/>
        <w:numPr>
          <w:ilvl w:val="0"/>
          <w:numId w:val="7"/>
        </w:numPr>
        <w:spacing w:line="360" w:lineRule="auto"/>
      </w:pPr>
      <w:r w:rsidRPr="005D4B23">
        <w:t xml:space="preserve">Проблемы профессиональной компетентности персонала организаций. </w:t>
      </w:r>
    </w:p>
    <w:p w:rsidR="001B2727" w:rsidRDefault="001B2727" w:rsidP="001B2727">
      <w:pPr>
        <w:pStyle w:val="a3"/>
        <w:numPr>
          <w:ilvl w:val="0"/>
          <w:numId w:val="7"/>
        </w:numPr>
        <w:spacing w:line="360" w:lineRule="auto"/>
      </w:pPr>
      <w:r w:rsidRPr="005D4B23">
        <w:t>Проблемы доступа к финансовым ресурсам.</w:t>
      </w:r>
    </w:p>
    <w:p w:rsidR="001B2727" w:rsidRDefault="001B2727" w:rsidP="001B2727">
      <w:pPr>
        <w:pStyle w:val="a3"/>
        <w:numPr>
          <w:ilvl w:val="0"/>
          <w:numId w:val="7"/>
        </w:numPr>
        <w:spacing w:line="360" w:lineRule="auto"/>
      </w:pPr>
      <w:r w:rsidRPr="005D4B23">
        <w:t>Модели управления, действенность и эффективность систем управления качеством.</w:t>
      </w:r>
    </w:p>
    <w:p w:rsidR="001B2727" w:rsidRDefault="001B2727" w:rsidP="001B2727">
      <w:pPr>
        <w:pStyle w:val="a3"/>
        <w:numPr>
          <w:ilvl w:val="0"/>
          <w:numId w:val="7"/>
        </w:numPr>
        <w:spacing w:line="360" w:lineRule="auto"/>
      </w:pPr>
      <w:r w:rsidRPr="005D4B23">
        <w:t xml:space="preserve">Проектирование систем качества. </w:t>
      </w:r>
    </w:p>
    <w:p w:rsidR="001B2727" w:rsidRDefault="001B2727" w:rsidP="001B2727">
      <w:pPr>
        <w:pStyle w:val="a3"/>
        <w:numPr>
          <w:ilvl w:val="0"/>
          <w:numId w:val="7"/>
        </w:numPr>
        <w:spacing w:line="360" w:lineRule="auto"/>
      </w:pPr>
      <w:r w:rsidRPr="005D4B23">
        <w:t xml:space="preserve">Качество жизни, характеризуемое безопасностью, состоянием природной среды, экономическими и социальными отношениями в обществе. </w:t>
      </w:r>
    </w:p>
    <w:p w:rsidR="001B2727" w:rsidRDefault="001B2727" w:rsidP="001B2727">
      <w:pPr>
        <w:pStyle w:val="a3"/>
        <w:numPr>
          <w:ilvl w:val="0"/>
          <w:numId w:val="7"/>
        </w:numPr>
        <w:spacing w:line="360" w:lineRule="auto"/>
      </w:pPr>
      <w:r w:rsidRPr="005D4B23">
        <w:t>Законодательство Российской Федерации о техническом регулировании.</w:t>
      </w:r>
    </w:p>
    <w:p w:rsidR="001B2727" w:rsidRDefault="001B2727" w:rsidP="001B2727">
      <w:pPr>
        <w:pStyle w:val="a3"/>
        <w:numPr>
          <w:ilvl w:val="0"/>
          <w:numId w:val="7"/>
        </w:numPr>
        <w:spacing w:line="360" w:lineRule="auto"/>
      </w:pPr>
      <w:r w:rsidRPr="005D4B23">
        <w:t>Законодательство Российской Федерации о защите конкуренции.</w:t>
      </w:r>
    </w:p>
    <w:p w:rsidR="001B2727" w:rsidRDefault="001B2727" w:rsidP="001B2727">
      <w:pPr>
        <w:pStyle w:val="a3"/>
        <w:numPr>
          <w:ilvl w:val="0"/>
          <w:numId w:val="7"/>
        </w:numPr>
        <w:spacing w:line="360" w:lineRule="auto"/>
      </w:pPr>
      <w:r w:rsidRPr="005D4B23">
        <w:t xml:space="preserve">Проблемы добросовестного исполнения контрактов. </w:t>
      </w:r>
    </w:p>
    <w:p w:rsidR="001B2727" w:rsidRDefault="001B2727" w:rsidP="001B2727">
      <w:pPr>
        <w:pStyle w:val="a3"/>
        <w:numPr>
          <w:ilvl w:val="0"/>
          <w:numId w:val="7"/>
        </w:numPr>
        <w:spacing w:line="360" w:lineRule="auto"/>
      </w:pPr>
      <w:r w:rsidRPr="005D4B23">
        <w:t xml:space="preserve">Проблемы использования интеллектуальной собственности в качестве инструмента роста конкурентоспособности продукции страны. </w:t>
      </w:r>
    </w:p>
    <w:p w:rsidR="001B2727" w:rsidRDefault="001B2727" w:rsidP="001B2727">
      <w:pPr>
        <w:pStyle w:val="a3"/>
        <w:numPr>
          <w:ilvl w:val="0"/>
          <w:numId w:val="7"/>
        </w:numPr>
        <w:spacing w:line="360" w:lineRule="auto"/>
      </w:pPr>
      <w:r w:rsidRPr="005D4B23">
        <w:t xml:space="preserve">Проблемы внедрения инноваций, обеспечивающих рост текущей и перспективной конкурентоспособности продукции страны. </w:t>
      </w:r>
    </w:p>
    <w:p w:rsidR="001B2727" w:rsidRDefault="001B2727" w:rsidP="001B2727">
      <w:pPr>
        <w:pStyle w:val="a3"/>
        <w:numPr>
          <w:ilvl w:val="0"/>
          <w:numId w:val="7"/>
        </w:numPr>
        <w:spacing w:line="360" w:lineRule="auto"/>
      </w:pPr>
      <w:r w:rsidRPr="005D4B23">
        <w:t xml:space="preserve">Первоочередные меры, которые следует предпринять для уменьшения снижения текущей и перспективной конкурентоспособности продукции страны. </w:t>
      </w:r>
    </w:p>
    <w:p w:rsidR="001B2727" w:rsidRDefault="001B2727" w:rsidP="001B2727">
      <w:pPr>
        <w:pStyle w:val="a3"/>
        <w:numPr>
          <w:ilvl w:val="0"/>
          <w:numId w:val="7"/>
        </w:numPr>
        <w:spacing w:line="360" w:lineRule="auto"/>
      </w:pPr>
      <w:r w:rsidRPr="005D4B23">
        <w:t xml:space="preserve">Построение руководства качеством. </w:t>
      </w:r>
    </w:p>
    <w:p w:rsidR="001B2727" w:rsidRPr="005D4B23" w:rsidRDefault="001B2727" w:rsidP="001B2727">
      <w:pPr>
        <w:pStyle w:val="a3"/>
        <w:numPr>
          <w:ilvl w:val="0"/>
          <w:numId w:val="7"/>
        </w:numPr>
        <w:spacing w:line="360" w:lineRule="auto"/>
      </w:pPr>
      <w:r w:rsidRPr="005D4B23">
        <w:t>Стратегия всеобщего руководства качеством.</w:t>
      </w:r>
    </w:p>
    <w:p w:rsidR="001B2727" w:rsidRPr="005D4B23" w:rsidRDefault="001B2727" w:rsidP="001B2727">
      <w:pPr>
        <w:spacing w:line="360" w:lineRule="auto"/>
        <w:jc w:val="center"/>
      </w:pPr>
    </w:p>
    <w:p w:rsidR="001B2727" w:rsidRDefault="001B2727" w:rsidP="001B2727">
      <w:pPr>
        <w:spacing w:after="0"/>
      </w:pPr>
    </w:p>
    <w:sectPr w:rsidR="001B2727">
      <w:footerReference w:type="even" r:id="rId9"/>
      <w:footerReference w:type="default" r:id="rId10"/>
      <w:footerReference w:type="first" r:id="rId11"/>
      <w:pgSz w:w="11906" w:h="16838"/>
      <w:pgMar w:top="1139" w:right="845" w:bottom="1576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029" w:rsidRDefault="00F91029">
      <w:pPr>
        <w:spacing w:after="0" w:line="240" w:lineRule="auto"/>
      </w:pPr>
      <w:r>
        <w:separator/>
      </w:r>
    </w:p>
  </w:endnote>
  <w:endnote w:type="continuationSeparator" w:id="0">
    <w:p w:rsidR="00F91029" w:rsidRDefault="00F91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1A82" w:rsidRPr="00621A82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EE9" w:rsidRDefault="00A04EE9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029" w:rsidRDefault="00F91029">
      <w:pPr>
        <w:spacing w:after="0" w:line="240" w:lineRule="auto"/>
      </w:pPr>
      <w:r>
        <w:separator/>
      </w:r>
    </w:p>
  </w:footnote>
  <w:footnote w:type="continuationSeparator" w:id="0">
    <w:p w:rsidR="00F91029" w:rsidRDefault="00F91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5E77"/>
    <w:multiLevelType w:val="hybridMultilevel"/>
    <w:tmpl w:val="677A532C"/>
    <w:lvl w:ilvl="0" w:tplc="58AAD21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CAF68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4496D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D2C3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904D1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B85BC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30C2E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BE75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A8453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3DE0B76"/>
    <w:multiLevelType w:val="hybridMultilevel"/>
    <w:tmpl w:val="D618D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B3A97"/>
    <w:multiLevelType w:val="hybridMultilevel"/>
    <w:tmpl w:val="DC9E2D6E"/>
    <w:lvl w:ilvl="0" w:tplc="2758DAC0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9647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3E35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DC6D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EC7E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62EC0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3C38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C4EB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7A4D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A035EAE"/>
    <w:multiLevelType w:val="multilevel"/>
    <w:tmpl w:val="CB60D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4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622839"/>
    <w:multiLevelType w:val="hybridMultilevel"/>
    <w:tmpl w:val="77767C60"/>
    <w:lvl w:ilvl="0" w:tplc="FD1A85A4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CE22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F624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A413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4CF7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82D2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5467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A6A4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FAAD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0F26E5B"/>
    <w:multiLevelType w:val="hybridMultilevel"/>
    <w:tmpl w:val="4058D9A8"/>
    <w:lvl w:ilvl="0" w:tplc="0419000F">
      <w:start w:val="1"/>
      <w:numFmt w:val="decimal"/>
      <w:lvlText w:val="%1."/>
      <w:lvlJc w:val="left"/>
      <w:pPr>
        <w:ind w:left="710" w:hanging="360"/>
      </w:p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6">
    <w:nsid w:val="6D650E2C"/>
    <w:multiLevelType w:val="hybridMultilevel"/>
    <w:tmpl w:val="A9B4E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EE9"/>
    <w:rsid w:val="00051307"/>
    <w:rsid w:val="000607AF"/>
    <w:rsid w:val="001B2727"/>
    <w:rsid w:val="0021233D"/>
    <w:rsid w:val="002412C9"/>
    <w:rsid w:val="002812D4"/>
    <w:rsid w:val="00454C3B"/>
    <w:rsid w:val="004A4BDB"/>
    <w:rsid w:val="005410BA"/>
    <w:rsid w:val="00621A82"/>
    <w:rsid w:val="00735E37"/>
    <w:rsid w:val="00766BF3"/>
    <w:rsid w:val="007839E6"/>
    <w:rsid w:val="00893B78"/>
    <w:rsid w:val="008D069F"/>
    <w:rsid w:val="00A04EE9"/>
    <w:rsid w:val="00AC3EC9"/>
    <w:rsid w:val="00C4306D"/>
    <w:rsid w:val="00C841AA"/>
    <w:rsid w:val="00D33602"/>
    <w:rsid w:val="00D77BE8"/>
    <w:rsid w:val="00D84FAE"/>
    <w:rsid w:val="00DF3D23"/>
    <w:rsid w:val="00F551F7"/>
    <w:rsid w:val="00F9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C841A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D06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069F"/>
    <w:rPr>
      <w:rFonts w:ascii="Times New Roman" w:eastAsia="Times New Roman" w:hAnsi="Times New Roman" w:cs="Times New Roman"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C841A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D06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069F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5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0C07F-16B4-47D9-A071-ECFE6D8DC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720</Words>
  <Characters>4108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Примерные оценочные материалы, применяемые при проведении промежуточной аттестац</vt:lpstr>
    </vt:vector>
  </TitlesOfParts>
  <Company>HP</Company>
  <LinksUpToDate>false</LinksUpToDate>
  <CharactersWithSpaces>4819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Ирина Сергеевна</dc:creator>
  <cp:lastModifiedBy>Арутюнян Даниэль Хоренович</cp:lastModifiedBy>
  <cp:revision>4</cp:revision>
  <dcterms:created xsi:type="dcterms:W3CDTF">2023-01-26T14:03:00Z</dcterms:created>
  <dcterms:modified xsi:type="dcterms:W3CDTF">2025-02-26T07:18:00Z</dcterms:modified>
</cp:coreProperties>
</file>