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7A" w:rsidRPr="00731C7A" w:rsidRDefault="00731C7A" w:rsidP="00963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31C7A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в промежуточной аттестации по дисциплине (модулю) «Автоматизированные рабочие места и специализированное программное обеспечение».</w:t>
      </w:r>
    </w:p>
    <w:bookmarkEnd w:id="0"/>
    <w:p w:rsidR="00731C7A" w:rsidRDefault="00731C7A" w:rsidP="00963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456" w:rsidRPr="00731C7A" w:rsidRDefault="00963456" w:rsidP="00731C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1C7A">
        <w:rPr>
          <w:rFonts w:ascii="Times New Roman" w:hAnsi="Times New Roman" w:cs="Times New Roman"/>
          <w:sz w:val="28"/>
          <w:szCs w:val="28"/>
        </w:rPr>
        <w:t>Сколько уровней имеет система АПК-ДК: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А) 1;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Б) 2;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>В) 3;</w:t>
      </w:r>
    </w:p>
    <w:p w:rsidR="00963456" w:rsidRDefault="00963456" w:rsidP="00963456">
      <w:pPr>
        <w:pStyle w:val="a3"/>
        <w:numPr>
          <w:ilvl w:val="0"/>
          <w:numId w:val="2"/>
        </w:numPr>
        <w:spacing w:line="240" w:lineRule="auto"/>
        <w:ind w:left="851" w:hanging="14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Г) 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устройства включает в себя нижний уровень: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АКСТ;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ПИК-10;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В) ПИК-120;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Г) СЧД;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Д) Концентратор ЛП;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Е) Концентратор ЦП.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устройства включает в себя средний уровень: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Концентратор ЛП;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Концентратор ЦП;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АКСТ;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Г) ПИК-10;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Д) ДИСК.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подсистемы входят в систему верхнего уровня: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диспетчерская;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ШЧ;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подсистема ЛП;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Г) подсистема ЦП.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представляет собой АКСТ:</w:t>
      </w:r>
    </w:p>
    <w:p w:rsidR="00963456" w:rsidRDefault="00963456" w:rsidP="00963456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А) модулятор;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генератор,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концентратор,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Г) синтезатор частоты,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Д) контроллер.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контроля каких устройств предназначен АКСТ: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АБ;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АПС;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САУТ;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Г) ДИСК.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предназначен СЧД: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приём и кодирование информации от перегонных объектов в концентратор среднего уровня;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Б) кодирование информации от станционных объектов;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приём информации от ПИК;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Г) приём информации от ДИСК.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предназначен ПИК-10: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для измерения средних значений напряжений сигналов переменного тока;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для измерения сопротивления изоляции электрических цепей;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для преобразования в стандартный цифровой вид постоянного напряжения или переменного напряжения 36В частотой 50Гц.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может работать система АПК-ДК: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в сопряжении с системами ДЦ;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Б) в сопряжении с ЭЦ;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в сопряжении с АБ;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Г) в сопряжении с ДИСК.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Куда идёт информация от концентратора ЛП: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к концентратору ЦП;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Б) к другому ЛП;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остаётся в памяти концентратора;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Г) в сеть диспетчерского аппарата;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Д) в сеть ШЧ.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предназначена подсистема ШЧ системы АПК-ДК: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А) ведение журнала диспетчерских приказов;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выявление и поиск неисправностей;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подготовка план-графика;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Г) автоматическое ведение графика исполненного движения.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предназначена диспетчерская подсистема АПК-ДК:</w:t>
      </w:r>
    </w:p>
    <w:p w:rsidR="00963456" w:rsidRDefault="00963456" w:rsidP="00963456">
      <w:pPr>
        <w:spacing w:line="240" w:lineRule="auto"/>
        <w:ind w:left="1276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обеспечение поездного диспетчера информацией о поездном положении;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Б) фиксация и просмотр отказов;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контроль параметров РЦ;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Г) прогнозирование состояния РЦ;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Д) выявление и поиск неисправностей.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управлением какой операционной системы работает концентратор ЛП системы АПК-ДК: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en-US"/>
        </w:rPr>
        <w:t>QNX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  <w:lang w:val="en-US"/>
        </w:rPr>
        <w:t>Mac OS.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предназначено программное обеспечение АПК-ДК: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А) для предоставления информации о состоянии устройств СЦБ;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для предоставления информации о поездном положении;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В) для общения диспетчеров;</w:t>
      </w:r>
    </w:p>
    <w:p w:rsidR="00963456" w:rsidRDefault="00963456" w:rsidP="00963456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Г) для управления стрелочными электроприводами на станциях.</w:t>
      </w:r>
    </w:p>
    <w:p w:rsidR="00963456" w:rsidRDefault="00963456" w:rsidP="009634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каких режимах позволяет работать программное обеспечение </w:t>
      </w:r>
    </w:p>
    <w:p w:rsidR="00963456" w:rsidRDefault="00963456" w:rsidP="00963456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АПК-ДК на лабораторном стенде:</w:t>
      </w:r>
    </w:p>
    <w:p w:rsidR="00963456" w:rsidRDefault="00963456" w:rsidP="00963456">
      <w:pPr>
        <w:spacing w:line="240" w:lineRule="auto"/>
        <w:ind w:left="1069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А) в режиме реального времени;</w:t>
      </w:r>
    </w:p>
    <w:p w:rsidR="00963456" w:rsidRDefault="00963456" w:rsidP="00963456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Б) в режиме архива;</w:t>
      </w:r>
    </w:p>
    <w:p w:rsidR="00963456" w:rsidRDefault="00963456" w:rsidP="00963456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В) в режиме прогнозирования.</w:t>
      </w:r>
    </w:p>
    <w:p w:rsidR="002F0FD6" w:rsidRDefault="002F0FD6"/>
    <w:sectPr w:rsidR="002F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3CD" w:rsidRDefault="006423CD" w:rsidP="00731C7A">
      <w:pPr>
        <w:spacing w:after="0" w:line="240" w:lineRule="auto"/>
      </w:pPr>
      <w:r>
        <w:separator/>
      </w:r>
    </w:p>
  </w:endnote>
  <w:endnote w:type="continuationSeparator" w:id="0">
    <w:p w:rsidR="006423CD" w:rsidRDefault="006423CD" w:rsidP="00731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3CD" w:rsidRDefault="006423CD" w:rsidP="00731C7A">
      <w:pPr>
        <w:spacing w:after="0" w:line="240" w:lineRule="auto"/>
      </w:pPr>
      <w:r>
        <w:separator/>
      </w:r>
    </w:p>
  </w:footnote>
  <w:footnote w:type="continuationSeparator" w:id="0">
    <w:p w:rsidR="006423CD" w:rsidRDefault="006423CD" w:rsidP="00731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757FB"/>
    <w:multiLevelType w:val="hybridMultilevel"/>
    <w:tmpl w:val="25DE1B66"/>
    <w:lvl w:ilvl="0" w:tplc="C9961E34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0F5A0F"/>
    <w:multiLevelType w:val="hybridMultilevel"/>
    <w:tmpl w:val="A63CE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E1"/>
    <w:rsid w:val="001873E1"/>
    <w:rsid w:val="002F0FD6"/>
    <w:rsid w:val="006423CD"/>
    <w:rsid w:val="00731C7A"/>
    <w:rsid w:val="0096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4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C7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3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C7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4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C7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3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C7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2347</Characters>
  <Application>Microsoft Office Word</Application>
  <DocSecurity>0</DocSecurity>
  <Lines>19</Lines>
  <Paragraphs>5</Paragraphs>
  <ScaleCrop>false</ScaleCrop>
  <Company>МИИТ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Татьяна Александровна</dc:creator>
  <cp:keywords/>
  <dc:description/>
  <cp:lastModifiedBy>Ковалева Татьяна Александровна</cp:lastModifiedBy>
  <cp:revision>5</cp:revision>
  <dcterms:created xsi:type="dcterms:W3CDTF">2021-12-24T10:59:00Z</dcterms:created>
  <dcterms:modified xsi:type="dcterms:W3CDTF">2022-10-20T10:17:00Z</dcterms:modified>
</cp:coreProperties>
</file>