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BA1A5" w14:textId="572543C9" w:rsidR="002523FC" w:rsidRPr="001E4F2A" w:rsidRDefault="00A00379" w:rsidP="001E4F2A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  <w:r w:rsidR="00CD6AE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2523FC" w:rsidRPr="001E4F2A">
        <w:rPr>
          <w:rFonts w:ascii="Times New Roman" w:eastAsia="Calibri" w:hAnsi="Times New Roman" w:cs="Times New Roman"/>
          <w:b/>
          <w:noProof/>
          <w:sz w:val="28"/>
          <w:szCs w:val="28"/>
        </w:rPr>
        <w:t>«</w:t>
      </w:r>
      <w:r w:rsidR="008A4586" w:rsidRPr="001E4F2A">
        <w:rPr>
          <w:rFonts w:ascii="Times New Roman" w:hAnsi="Times New Roman" w:cs="Times New Roman"/>
          <w:b/>
          <w:noProof/>
          <w:sz w:val="28"/>
          <w:szCs w:val="28"/>
        </w:rPr>
        <w:t>Авиационная и космическая медицина</w:t>
      </w:r>
      <w:r w:rsidR="00476490" w:rsidRPr="001E4F2A">
        <w:rPr>
          <w:rFonts w:ascii="Times New Roman" w:eastAsia="Calibri" w:hAnsi="Times New Roman" w:cs="Times New Roman"/>
          <w:b/>
          <w:noProof/>
          <w:sz w:val="28"/>
          <w:szCs w:val="28"/>
        </w:rPr>
        <w:t>»</w:t>
      </w:r>
    </w:p>
    <w:p w14:paraId="38A9F0BF" w14:textId="77777777" w:rsidR="00A00379" w:rsidRPr="001E4F2A" w:rsidRDefault="00A00379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Оценка качества освоения обучающимися образовательной программы высшего образования по специальности ординатуры включает в себя текущий контроль и промежуточную аттестацию обучающихся. Текущий контроль успеваемости и промежуточная аттестация являются обязательной составляющей образовательного процесса по подготовке ординатора и представляют собой единый непрерывный процесс оценки качества освоения ординаторами образовательной программы. Текущий контроль успеваемости обеспечивает оценивание хода освоения дисциплины, промежуточная аттестация обучающихся - оценивание промежуточных и окончательных результатов обучения по дисциплине. Текущий контроль и промежуточная аттестация проводятся с применением фонда оценочных средств, который является обязательной частью рабочих программ дисциплин и позволяет наиболее эффективно диагностировать формирование необходимых компетенций ординаторов. В качестве формы текущего контроля предлагается тестирование, решение ситуационных задач, контрольных заданий. Форма проведения промежуточной аттестации – зачет в 1 семестре. Зачет проводится в устной форме по вопросам.</w:t>
      </w:r>
    </w:p>
    <w:p w14:paraId="6A859FEF" w14:textId="77777777" w:rsidR="00A00379" w:rsidRPr="001E4F2A" w:rsidRDefault="00A00379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40088" w14:textId="2FD2CE51" w:rsidR="00CD6AE9" w:rsidRPr="00C24F9C" w:rsidRDefault="00A00379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Критерии оценки форм текущего к</w:t>
      </w:r>
      <w:r w:rsidR="00DF40ED">
        <w:rPr>
          <w:rFonts w:ascii="Times New Roman" w:hAnsi="Times New Roman" w:cs="Times New Roman"/>
          <w:sz w:val="28"/>
          <w:szCs w:val="28"/>
        </w:rPr>
        <w:t>онтроля, т</w:t>
      </w:r>
      <w:bookmarkStart w:id="0" w:name="_GoBack"/>
      <w:bookmarkEnd w:id="0"/>
      <w:r w:rsidRPr="001E4F2A">
        <w:rPr>
          <w:rFonts w:ascii="Times New Roman" w:hAnsi="Times New Roman" w:cs="Times New Roman"/>
          <w:sz w:val="28"/>
          <w:szCs w:val="28"/>
        </w:rPr>
        <w:t>естовые задания: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685"/>
      </w:tblGrid>
      <w:tr w:rsidR="00CD6AE9" w:rsidRPr="003104E4" w14:paraId="2FBC17DA" w14:textId="77777777" w:rsidTr="00B77EA2">
        <w:tc>
          <w:tcPr>
            <w:tcW w:w="2660" w:type="dxa"/>
          </w:tcPr>
          <w:p w14:paraId="7FACCB88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8628664"/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685" w:type="dxa"/>
          </w:tcPr>
          <w:p w14:paraId="23091D77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Количество правильных ответов</w:t>
            </w:r>
          </w:p>
        </w:tc>
      </w:tr>
      <w:tr w:rsidR="00CD6AE9" w:rsidRPr="003104E4" w14:paraId="554FACC3" w14:textId="77777777" w:rsidTr="00B77EA2">
        <w:tc>
          <w:tcPr>
            <w:tcW w:w="2660" w:type="dxa"/>
          </w:tcPr>
          <w:p w14:paraId="5DEBD3D2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6685" w:type="dxa"/>
          </w:tcPr>
          <w:p w14:paraId="3B2A0006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70-100%</w:t>
            </w:r>
          </w:p>
        </w:tc>
      </w:tr>
      <w:tr w:rsidR="00CD6AE9" w:rsidRPr="003104E4" w14:paraId="7F425F95" w14:textId="77777777" w:rsidTr="00B77EA2">
        <w:tc>
          <w:tcPr>
            <w:tcW w:w="2660" w:type="dxa"/>
          </w:tcPr>
          <w:p w14:paraId="6CA392B9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  <w:tc>
          <w:tcPr>
            <w:tcW w:w="6685" w:type="dxa"/>
          </w:tcPr>
          <w:p w14:paraId="5A40B3E6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</w:tr>
      <w:bookmarkEnd w:id="1"/>
    </w:tbl>
    <w:p w14:paraId="3059DFF3" w14:textId="77777777" w:rsidR="00CD6AE9" w:rsidRPr="003104E4" w:rsidRDefault="00CD6AE9" w:rsidP="00CD6A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F13AD5" w14:textId="77777777" w:rsidR="00CD6AE9" w:rsidRPr="003104E4" w:rsidRDefault="00CD6AE9" w:rsidP="00C24F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4E4">
        <w:rPr>
          <w:rFonts w:ascii="Times New Roman" w:hAnsi="Times New Roman" w:cs="Times New Roman"/>
          <w:sz w:val="28"/>
          <w:szCs w:val="28"/>
        </w:rPr>
        <w:t>Ситуационные задачи, контрольные задания: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CD6AE9" w:rsidRPr="003104E4" w14:paraId="4D49C4EF" w14:textId="77777777" w:rsidTr="00B77EA2">
        <w:tc>
          <w:tcPr>
            <w:tcW w:w="2518" w:type="dxa"/>
          </w:tcPr>
          <w:p w14:paraId="7B6AB0C7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827" w:type="dxa"/>
          </w:tcPr>
          <w:p w14:paraId="470CB35D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CD6AE9" w:rsidRPr="003104E4" w14:paraId="74FA6F17" w14:textId="77777777" w:rsidTr="00B77EA2">
        <w:tc>
          <w:tcPr>
            <w:tcW w:w="2518" w:type="dxa"/>
          </w:tcPr>
          <w:p w14:paraId="2214EFF9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6827" w:type="dxa"/>
          </w:tcPr>
          <w:p w14:paraId="1846F38F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ординатор обладает теоретическими знаниями, без ошибок выполняет задания либо допускает некоторые неточности (малосущественные ошибки)</w:t>
            </w:r>
          </w:p>
        </w:tc>
      </w:tr>
      <w:tr w:rsidR="00CD6AE9" w:rsidRPr="003104E4" w14:paraId="14082FA6" w14:textId="77777777" w:rsidTr="00B77EA2">
        <w:tc>
          <w:tcPr>
            <w:tcW w:w="2518" w:type="dxa"/>
          </w:tcPr>
          <w:p w14:paraId="4684C3C2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  <w:tc>
          <w:tcPr>
            <w:tcW w:w="6827" w:type="dxa"/>
          </w:tcPr>
          <w:p w14:paraId="6E56D3CC" w14:textId="77777777" w:rsidR="00CD6AE9" w:rsidRPr="003104E4" w:rsidRDefault="00CD6AE9" w:rsidP="00B77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4E4">
              <w:rPr>
                <w:rFonts w:ascii="Times New Roman" w:hAnsi="Times New Roman" w:cs="Times New Roman"/>
                <w:sz w:val="28"/>
                <w:szCs w:val="28"/>
              </w:rPr>
              <w:t>ординатор не обладает достаточным уровнем теоретических знаний, допускает грубые ошибки при выполнении задания</w:t>
            </w:r>
          </w:p>
        </w:tc>
      </w:tr>
    </w:tbl>
    <w:p w14:paraId="290EE7C6" w14:textId="77777777" w:rsidR="00A00379" w:rsidRPr="001E4F2A" w:rsidRDefault="00A00379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8AFFC" w14:textId="77777777" w:rsidR="00C24F9C" w:rsidRDefault="00A00379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Критерии оценки результатов зачета</w:t>
      </w:r>
      <w:r w:rsidR="00C24F9C">
        <w:rPr>
          <w:rFonts w:ascii="Times New Roman" w:hAnsi="Times New Roman" w:cs="Times New Roman"/>
          <w:sz w:val="28"/>
          <w:szCs w:val="28"/>
        </w:rPr>
        <w:t>: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80A5F" w14:textId="2FBB0B76" w:rsidR="00C24F9C" w:rsidRDefault="00A00379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«Зачтено» - выставляется обучающемуся, показавшему знания, владеющему основными разделами программы дисциплины, необходимым </w:t>
      </w:r>
      <w:r w:rsidRPr="001E4F2A">
        <w:rPr>
          <w:rFonts w:ascii="Times New Roman" w:hAnsi="Times New Roman" w:cs="Times New Roman"/>
          <w:sz w:val="28"/>
          <w:szCs w:val="28"/>
        </w:rPr>
        <w:lastRenderedPageBreak/>
        <w:t>минимумом знаний и способному применять их по</w:t>
      </w:r>
      <w:r w:rsidR="00C24F9C">
        <w:rPr>
          <w:rFonts w:ascii="Times New Roman" w:hAnsi="Times New Roman" w:cs="Times New Roman"/>
          <w:sz w:val="28"/>
          <w:szCs w:val="28"/>
        </w:rPr>
        <w:t xml:space="preserve"> образцу в стандартной ситуации;</w:t>
      </w:r>
    </w:p>
    <w:p w14:paraId="3BDE538C" w14:textId="65A45D31" w:rsidR="00A00379" w:rsidRPr="001E4F2A" w:rsidRDefault="00A00379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«Не зачтено» -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ситуации.</w:t>
      </w:r>
    </w:p>
    <w:p w14:paraId="5B37F9AD" w14:textId="77777777" w:rsidR="00A00379" w:rsidRPr="001E4F2A" w:rsidRDefault="00A00379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63E37" w14:textId="531B7BAB" w:rsidR="001B2734" w:rsidRPr="00067622" w:rsidRDefault="00A00379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622">
        <w:rPr>
          <w:rFonts w:ascii="Times New Roman" w:hAnsi="Times New Roman" w:cs="Times New Roman"/>
          <w:b/>
          <w:sz w:val="28"/>
          <w:szCs w:val="28"/>
        </w:rPr>
        <w:t>Примерные тестовые задания</w:t>
      </w:r>
      <w:r w:rsidR="00033144" w:rsidRPr="00067622">
        <w:rPr>
          <w:rFonts w:ascii="Times New Roman" w:hAnsi="Times New Roman" w:cs="Times New Roman"/>
          <w:b/>
          <w:sz w:val="28"/>
          <w:szCs w:val="28"/>
        </w:rPr>
        <w:t>:</w:t>
      </w:r>
    </w:p>
    <w:p w14:paraId="393895E2" w14:textId="17FFA2B8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1. Увеличение продолжительности пилотируемых космических полетов требует от кос</w:t>
      </w:r>
      <w:r w:rsidR="00C24F9C">
        <w:rPr>
          <w:rFonts w:ascii="Times New Roman" w:hAnsi="Times New Roman" w:cs="Times New Roman"/>
          <w:sz w:val="28"/>
          <w:szCs w:val="28"/>
        </w:rPr>
        <w:t>мической медицины:</w:t>
      </w:r>
    </w:p>
    <w:p w14:paraId="4596CBB1" w14:textId="1803A8C6" w:rsidR="00033144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33144" w:rsidRPr="001E4F2A">
        <w:rPr>
          <w:rFonts w:ascii="Times New Roman" w:hAnsi="Times New Roman" w:cs="Times New Roman"/>
          <w:sz w:val="28"/>
          <w:szCs w:val="28"/>
        </w:rPr>
        <w:t>предложений по совершенствованию методов о</w:t>
      </w:r>
      <w:r>
        <w:rPr>
          <w:rFonts w:ascii="Times New Roman" w:hAnsi="Times New Roman" w:cs="Times New Roman"/>
          <w:sz w:val="28"/>
          <w:szCs w:val="28"/>
        </w:rPr>
        <w:t>ценки энергообеспечения корабля;</w:t>
      </w:r>
    </w:p>
    <w:p w14:paraId="3E826721" w14:textId="6C73EAA1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новых направлений создания прог</w:t>
      </w:r>
      <w:r w:rsidR="00C24F9C">
        <w:rPr>
          <w:rFonts w:ascii="Times New Roman" w:hAnsi="Times New Roman" w:cs="Times New Roman"/>
          <w:sz w:val="28"/>
          <w:szCs w:val="28"/>
        </w:rPr>
        <w:t>рамм телевещания о космонавтике;</w:t>
      </w:r>
    </w:p>
    <w:p w14:paraId="6911DBDC" w14:textId="600033DD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тщательного контроля за состоянием кожных покровов космонавтов, их микрофлорой, а также совершенствования сан</w:t>
      </w:r>
      <w:r w:rsidR="00C24F9C">
        <w:rPr>
          <w:rFonts w:ascii="Times New Roman" w:hAnsi="Times New Roman" w:cs="Times New Roman"/>
          <w:sz w:val="28"/>
          <w:szCs w:val="28"/>
        </w:rPr>
        <w:t>итарной обработки покровов тела;</w:t>
      </w:r>
    </w:p>
    <w:p w14:paraId="3FF8B794" w14:textId="0A82CA88" w:rsidR="00C24F9C" w:rsidRDefault="00C24F9C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33144" w:rsidRPr="001E4F2A">
        <w:rPr>
          <w:rFonts w:ascii="Times New Roman" w:hAnsi="Times New Roman" w:cs="Times New Roman"/>
          <w:sz w:val="28"/>
          <w:szCs w:val="28"/>
        </w:rPr>
        <w:t>предложений по совершенствованию методов пилотирования корабля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A06725" w14:textId="77777777" w:rsidR="00E71AA7" w:rsidRPr="00E71AA7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7C283" w14:textId="327E9219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2. Возникновение миопии «пустого поля» возможно при полетах</w:t>
      </w:r>
      <w:r w:rsidR="00C24F9C">
        <w:rPr>
          <w:rFonts w:ascii="Times New Roman" w:hAnsi="Times New Roman" w:cs="Times New Roman"/>
          <w:sz w:val="28"/>
          <w:szCs w:val="28"/>
        </w:rPr>
        <w:t>: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089C6" w14:textId="77777777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1) в условиях больших перепадов освещенности </w:t>
      </w:r>
    </w:p>
    <w:p w14:paraId="4FF8A462" w14:textId="77777777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2) на больших высотах </w:t>
      </w:r>
    </w:p>
    <w:p w14:paraId="44116F15" w14:textId="77777777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3) с необходимостью наблюдения удаленных ориентиров </w:t>
      </w:r>
    </w:p>
    <w:p w14:paraId="3BCA0647" w14:textId="77777777" w:rsid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4)в условиях высокой турбулентности атмосферы</w:t>
      </w:r>
    </w:p>
    <w:p w14:paraId="7C241D7B" w14:textId="77777777" w:rsidR="001E4F2A" w:rsidRDefault="001E4F2A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E7A9B" w14:textId="52D4018A" w:rsidR="00033144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33144" w:rsidRPr="001E4F2A">
        <w:rPr>
          <w:rFonts w:ascii="Times New Roman" w:hAnsi="Times New Roman" w:cs="Times New Roman"/>
          <w:sz w:val="28"/>
          <w:szCs w:val="28"/>
        </w:rPr>
        <w:t>Мероприятия по коллективной локальной защите от электромагнитных излучений включают в себя использование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3144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01943" w14:textId="11B044AD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экранирующих и поглощающих приспособлений, металлизированных обое</w:t>
      </w:r>
      <w:r w:rsidR="00C24F9C">
        <w:rPr>
          <w:rFonts w:ascii="Times New Roman" w:hAnsi="Times New Roman" w:cs="Times New Roman"/>
          <w:sz w:val="28"/>
          <w:szCs w:val="28"/>
        </w:rPr>
        <w:t>в, сеток, оконных стекол и штор;</w:t>
      </w:r>
    </w:p>
    <w:p w14:paraId="7851D7BF" w14:textId="4F559670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лесонасаждений, насыпей, возвышенностей и складок местности, подъема антенн и диаграмм направленности над жилой застройкой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E1AD9" w14:textId="115A46AA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специальных о</w:t>
      </w:r>
      <w:r w:rsidR="00C24F9C">
        <w:rPr>
          <w:rFonts w:ascii="Times New Roman" w:hAnsi="Times New Roman" w:cs="Times New Roman"/>
          <w:sz w:val="28"/>
          <w:szCs w:val="28"/>
        </w:rPr>
        <w:t>чков (очки радиозащитные ОРЗ-5);</w:t>
      </w:r>
    </w:p>
    <w:p w14:paraId="171C8483" w14:textId="217926BF" w:rsidR="00033144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4)специальной защитной одежды из тканей с </w:t>
      </w:r>
      <w:proofErr w:type="spellStart"/>
      <w:r w:rsidRPr="001E4F2A">
        <w:rPr>
          <w:rFonts w:ascii="Times New Roman" w:hAnsi="Times New Roman" w:cs="Times New Roman"/>
          <w:sz w:val="28"/>
          <w:szCs w:val="28"/>
        </w:rPr>
        <w:t>микропроводом</w:t>
      </w:r>
      <w:proofErr w:type="spellEnd"/>
      <w:r w:rsidRPr="001E4F2A">
        <w:rPr>
          <w:rFonts w:ascii="Times New Roman" w:hAnsi="Times New Roman" w:cs="Times New Roman"/>
          <w:sz w:val="28"/>
          <w:szCs w:val="28"/>
        </w:rPr>
        <w:t xml:space="preserve"> или с металлизированным покрытием</w:t>
      </w:r>
      <w:r w:rsidR="00C24F9C">
        <w:rPr>
          <w:rFonts w:ascii="Times New Roman" w:hAnsi="Times New Roman" w:cs="Times New Roman"/>
          <w:sz w:val="28"/>
          <w:szCs w:val="28"/>
        </w:rPr>
        <w:t>.</w:t>
      </w:r>
    </w:p>
    <w:p w14:paraId="58341E08" w14:textId="77777777" w:rsidR="001E4F2A" w:rsidRPr="001E4F2A" w:rsidRDefault="001E4F2A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A69ED" w14:textId="3FD041FB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4. При контроле авиационным врачом качества пищи вторые блюда оцениваются при температуре (в градусах </w:t>
      </w:r>
      <w:proofErr w:type="spellStart"/>
      <w:r w:rsidRPr="001E4F2A">
        <w:rPr>
          <w:rFonts w:ascii="Times New Roman" w:hAnsi="Times New Roman" w:cs="Times New Roman"/>
          <w:sz w:val="28"/>
          <w:szCs w:val="28"/>
        </w:rPr>
        <w:t>цельсия</w:t>
      </w:r>
      <w:proofErr w:type="spellEnd"/>
      <w:r w:rsidRPr="001E4F2A">
        <w:rPr>
          <w:rFonts w:ascii="Times New Roman" w:hAnsi="Times New Roman" w:cs="Times New Roman"/>
          <w:sz w:val="28"/>
          <w:szCs w:val="28"/>
        </w:rPr>
        <w:t>)</w:t>
      </w:r>
      <w:r w:rsidR="00C24F9C">
        <w:rPr>
          <w:rFonts w:ascii="Times New Roman" w:hAnsi="Times New Roman" w:cs="Times New Roman"/>
          <w:sz w:val="28"/>
          <w:szCs w:val="28"/>
        </w:rPr>
        <w:t>: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BD30C" w14:textId="4AF8FE26" w:rsidR="00033144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12-14;</w:t>
      </w:r>
    </w:p>
    <w:p w14:paraId="6E66D8C9" w14:textId="3FBA649A" w:rsidR="00033144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75-80;</w:t>
      </w:r>
    </w:p>
    <w:p w14:paraId="22E7CA99" w14:textId="0B07D0A9" w:rsidR="00033144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70-75;</w:t>
      </w:r>
    </w:p>
    <w:p w14:paraId="3A3BA06A" w14:textId="0807C6A6" w:rsidR="00033144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60-65.</w:t>
      </w:r>
    </w:p>
    <w:p w14:paraId="561E171B" w14:textId="77777777" w:rsidR="00033144" w:rsidRPr="001E4F2A" w:rsidRDefault="00033144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BB91B" w14:textId="559D46B1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5. Медицинское обеспечение полетов – это система, направленная на поддержание высокого уровня профессионального здоровья и </w:t>
      </w:r>
      <w:r w:rsidRPr="001E4F2A">
        <w:rPr>
          <w:rFonts w:ascii="Times New Roman" w:hAnsi="Times New Roman" w:cs="Times New Roman"/>
          <w:sz w:val="28"/>
          <w:szCs w:val="28"/>
        </w:rPr>
        <w:lastRenderedPageBreak/>
        <w:t>работоспособности, повышение функциональной надежности летного состава и лиц, обеспечиваю</w:t>
      </w:r>
      <w:r w:rsidR="00C24F9C">
        <w:rPr>
          <w:rFonts w:ascii="Times New Roman" w:hAnsi="Times New Roman" w:cs="Times New Roman"/>
          <w:sz w:val="28"/>
          <w:szCs w:val="28"/>
        </w:rPr>
        <w:t>щих полеты, и включающая в себя:</w:t>
      </w:r>
    </w:p>
    <w:p w14:paraId="6CAD3573" w14:textId="58F5C49D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органи</w:t>
      </w:r>
      <w:r w:rsidR="00C24F9C">
        <w:rPr>
          <w:rFonts w:ascii="Times New Roman" w:hAnsi="Times New Roman" w:cs="Times New Roman"/>
          <w:sz w:val="28"/>
          <w:szCs w:val="28"/>
        </w:rPr>
        <w:t>зацию быта и культурного досуга;</w:t>
      </w:r>
    </w:p>
    <w:p w14:paraId="2F21112D" w14:textId="6784A32F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материальное стимулирование и жилищное обеспечение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D4B84" w14:textId="1AA2FAB5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3) </w:t>
      </w:r>
      <w:r w:rsidR="00C24F9C">
        <w:rPr>
          <w:rFonts w:ascii="Times New Roman" w:hAnsi="Times New Roman" w:cs="Times New Roman"/>
          <w:sz w:val="28"/>
          <w:szCs w:val="28"/>
        </w:rPr>
        <w:t>дисциплинарные меры воздействия;</w:t>
      </w:r>
    </w:p>
    <w:p w14:paraId="241DBB0C" w14:textId="2D96EFB3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организационные, лечеб</w:t>
      </w:r>
      <w:r w:rsidR="00C24F9C">
        <w:rPr>
          <w:rFonts w:ascii="Times New Roman" w:hAnsi="Times New Roman" w:cs="Times New Roman"/>
          <w:sz w:val="28"/>
          <w:szCs w:val="28"/>
        </w:rPr>
        <w:t>но-профилактические мероприятия.</w:t>
      </w:r>
    </w:p>
    <w:p w14:paraId="69A939CD" w14:textId="77777777" w:rsidR="00033144" w:rsidRPr="001E4F2A" w:rsidRDefault="00033144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07AAE" w14:textId="58D8A63B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6. Статистические таблицы используются</w:t>
      </w:r>
      <w:r w:rsidR="00C24F9C">
        <w:rPr>
          <w:rFonts w:ascii="Times New Roman" w:hAnsi="Times New Roman" w:cs="Times New Roman"/>
          <w:sz w:val="28"/>
          <w:szCs w:val="28"/>
        </w:rPr>
        <w:t>: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EE6EF" w14:textId="6395B225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для гр</w:t>
      </w:r>
      <w:r w:rsidR="00C24F9C">
        <w:rPr>
          <w:rFonts w:ascii="Times New Roman" w:hAnsi="Times New Roman" w:cs="Times New Roman"/>
          <w:sz w:val="28"/>
          <w:szCs w:val="28"/>
        </w:rPr>
        <w:t>уппировки материалов наблюдения;</w:t>
      </w:r>
    </w:p>
    <w:p w14:paraId="443DE8EB" w14:textId="2F718DEF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для занесения только абсолют</w:t>
      </w:r>
      <w:r w:rsidR="00C24F9C">
        <w:rPr>
          <w:rFonts w:ascii="Times New Roman" w:hAnsi="Times New Roman" w:cs="Times New Roman"/>
          <w:sz w:val="28"/>
          <w:szCs w:val="28"/>
        </w:rPr>
        <w:t>ных величин;</w:t>
      </w:r>
    </w:p>
    <w:p w14:paraId="7EC3607C" w14:textId="325EDFBB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только для хранения первичных данных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2D636" w14:textId="7CB9D937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для занесения только качественных характеристик</w:t>
      </w:r>
      <w:r w:rsidR="00C24F9C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4C296" w14:textId="77777777" w:rsidR="00033144" w:rsidRPr="001E4F2A" w:rsidRDefault="00033144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7FA9F" w14:textId="58944B11" w:rsidR="00033144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033144" w:rsidRPr="001E4F2A">
        <w:rPr>
          <w:rFonts w:ascii="Times New Roman" w:hAnsi="Times New Roman" w:cs="Times New Roman"/>
          <w:sz w:val="28"/>
          <w:szCs w:val="28"/>
        </w:rPr>
        <w:t>Летчики гражданской авиации в основном подвержены положительным перегрузкам голова-таз, в результате которых происходит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3144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ABAE9" w14:textId="412E25DF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равномерное распределение массы циркули</w:t>
      </w:r>
      <w:r w:rsidR="00C24F9C">
        <w:rPr>
          <w:rFonts w:ascii="Times New Roman" w:hAnsi="Times New Roman" w:cs="Times New Roman"/>
          <w:sz w:val="28"/>
          <w:szCs w:val="28"/>
        </w:rPr>
        <w:t>рующей крови по всему организму;</w:t>
      </w:r>
    </w:p>
    <w:p w14:paraId="0F253F1B" w14:textId="226FBD45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перемещение массы циркулирующей крови из нижней части тела в сосуды головы и верхушки легких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EA266" w14:textId="33BCD111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перемещение массы циркулирующей крови из верхней части тела в сосуды брюшной полости и нижних конечностей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B9815" w14:textId="07948DE2" w:rsidR="00033144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33144" w:rsidRPr="001E4F2A">
        <w:rPr>
          <w:rFonts w:ascii="Times New Roman" w:hAnsi="Times New Roman" w:cs="Times New Roman"/>
          <w:sz w:val="28"/>
          <w:szCs w:val="28"/>
        </w:rPr>
        <w:t>депонирование основной массы циркулирующей крови в</w:t>
      </w:r>
      <w:r>
        <w:rPr>
          <w:rFonts w:ascii="Times New Roman" w:hAnsi="Times New Roman" w:cs="Times New Roman"/>
          <w:sz w:val="28"/>
          <w:szCs w:val="28"/>
        </w:rPr>
        <w:t xml:space="preserve"> физиологических депо организма.</w:t>
      </w:r>
    </w:p>
    <w:p w14:paraId="069F9381" w14:textId="77777777" w:rsidR="00033144" w:rsidRPr="001E4F2A" w:rsidRDefault="00033144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A3222" w14:textId="7972FB03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8. К источникам ионизирующего излучения </w:t>
      </w:r>
      <w:r w:rsidR="00C24F9C">
        <w:rPr>
          <w:rFonts w:ascii="Times New Roman" w:hAnsi="Times New Roman" w:cs="Times New Roman"/>
          <w:sz w:val="28"/>
          <w:szCs w:val="28"/>
        </w:rPr>
        <w:t>на авиапредприятии не относится:</w:t>
      </w:r>
    </w:p>
    <w:p w14:paraId="1493F831" w14:textId="43A9C763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установка для досмотра бага</w:t>
      </w:r>
      <w:r w:rsidR="00C24F9C">
        <w:rPr>
          <w:rFonts w:ascii="Times New Roman" w:hAnsi="Times New Roman" w:cs="Times New Roman"/>
          <w:sz w:val="28"/>
          <w:szCs w:val="28"/>
        </w:rPr>
        <w:t>жа и ручной клади в аэровокзале;</w:t>
      </w:r>
    </w:p>
    <w:p w14:paraId="5AAE7C4C" w14:textId="63530B49" w:rsidR="00033144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аппарат для проведения гамма или рентгеновской дефектоскопии деталей, узлов и агрегатов авиационной техники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2BAD1" w14:textId="03E4E60F" w:rsidR="00404658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анализатор спектрального состава авиационных масел «БАРС-3»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2B177" w14:textId="5CF5080E" w:rsidR="00404658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система оповещения о чрезвычайных ситуациях на аэровокзале</w:t>
      </w:r>
      <w:r w:rsidR="00C24F9C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655B2" w14:textId="77777777" w:rsidR="00404658" w:rsidRPr="001E4F2A" w:rsidRDefault="00404658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8C613" w14:textId="77777777" w:rsidR="00404658" w:rsidRPr="001E4F2A" w:rsidRDefault="00404658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9. </w:t>
      </w:r>
      <w:r w:rsidR="00033144" w:rsidRPr="001E4F2A">
        <w:rPr>
          <w:rFonts w:ascii="Times New Roman" w:hAnsi="Times New Roman" w:cs="Times New Roman"/>
          <w:sz w:val="28"/>
          <w:szCs w:val="28"/>
        </w:rPr>
        <w:t xml:space="preserve">Для лекарственных средств, применяемых в качестве экстренных корректоров функционального состояния операторов авиакосмического профиля, предпочтительными путями введения являются внутримышечный и </w:t>
      </w:r>
    </w:p>
    <w:p w14:paraId="7327E4CF" w14:textId="7C263A37" w:rsidR="00404658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подкожны;</w:t>
      </w:r>
    </w:p>
    <w:p w14:paraId="7C951520" w14:textId="6194586C" w:rsidR="00404658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перкутанный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CDE47" w14:textId="13111E99" w:rsidR="00404658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пероральный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E7FA1" w14:textId="587588DC" w:rsidR="00404658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внутривенный.</w:t>
      </w:r>
    </w:p>
    <w:p w14:paraId="6784952E" w14:textId="77777777" w:rsidR="00C24F9C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58A15" w14:textId="7009F017" w:rsidR="00404658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033144" w:rsidRPr="001E4F2A">
        <w:rPr>
          <w:rFonts w:ascii="Times New Roman" w:hAnsi="Times New Roman" w:cs="Times New Roman"/>
          <w:sz w:val="28"/>
          <w:szCs w:val="28"/>
        </w:rPr>
        <w:t>Согласно санитарным нормативам в салоне гражданского воздушного судна должно обеспе</w:t>
      </w:r>
      <w:r>
        <w:rPr>
          <w:rFonts w:ascii="Times New Roman" w:hAnsi="Times New Roman" w:cs="Times New Roman"/>
          <w:sz w:val="28"/>
          <w:szCs w:val="28"/>
        </w:rPr>
        <w:t xml:space="preserve">чиваться давление (в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.):</w:t>
      </w:r>
    </w:p>
    <w:p w14:paraId="7D9C9B89" w14:textId="7A2A4FF4" w:rsidR="00404658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720 — 698;</w:t>
      </w:r>
    </w:p>
    <w:p w14:paraId="535345B0" w14:textId="3C1DC26A" w:rsidR="00404658" w:rsidRPr="001E4F2A" w:rsidRDefault="00C24F9C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430 — 395;</w:t>
      </w:r>
    </w:p>
    <w:p w14:paraId="7C2FDE0B" w14:textId="703C05A9" w:rsidR="00404658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lastRenderedPageBreak/>
        <w:t>3) 690 — 567</w:t>
      </w:r>
      <w:r w:rsidR="00C24F9C">
        <w:rPr>
          <w:rFonts w:ascii="Times New Roman" w:hAnsi="Times New Roman" w:cs="Times New Roman"/>
          <w:sz w:val="28"/>
          <w:szCs w:val="28"/>
        </w:rPr>
        <w:t>;</w:t>
      </w:r>
    </w:p>
    <w:p w14:paraId="132D78D1" w14:textId="49B22007" w:rsidR="00404658" w:rsidRPr="001E4F2A" w:rsidRDefault="00033144" w:rsidP="00C24F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760 — 700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E9E10" w14:textId="77777777" w:rsidR="00404658" w:rsidRPr="001E4F2A" w:rsidRDefault="00404658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7E8AB" w14:textId="690A251C" w:rsidR="00404658" w:rsidRPr="001E4F2A" w:rsidRDefault="00404658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11. </w:t>
      </w:r>
      <w:r w:rsidR="00033144" w:rsidRPr="001E4F2A">
        <w:rPr>
          <w:rFonts w:ascii="Times New Roman" w:hAnsi="Times New Roman" w:cs="Times New Roman"/>
          <w:sz w:val="28"/>
          <w:szCs w:val="28"/>
        </w:rPr>
        <w:t>Цветность внутрикабинного освещения со</w:t>
      </w:r>
      <w:r w:rsidR="00C24F9C">
        <w:rPr>
          <w:rFonts w:ascii="Times New Roman" w:hAnsi="Times New Roman" w:cs="Times New Roman"/>
          <w:sz w:val="28"/>
          <w:szCs w:val="28"/>
        </w:rPr>
        <w:t>временных летательных аппаратов</w:t>
      </w:r>
      <w:r w:rsidR="00E71AA7">
        <w:rPr>
          <w:rFonts w:ascii="Times New Roman" w:hAnsi="Times New Roman" w:cs="Times New Roman"/>
          <w:sz w:val="28"/>
          <w:szCs w:val="28"/>
        </w:rPr>
        <w:t>:</w:t>
      </w:r>
    </w:p>
    <w:p w14:paraId="3EDB6854" w14:textId="5A8C26A8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красная и фиолето</w:t>
      </w:r>
      <w:r w:rsidR="00C24F9C">
        <w:rPr>
          <w:rFonts w:ascii="Times New Roman" w:hAnsi="Times New Roman" w:cs="Times New Roman"/>
          <w:sz w:val="28"/>
          <w:szCs w:val="28"/>
        </w:rPr>
        <w:t>вая;</w:t>
      </w:r>
    </w:p>
    <w:p w14:paraId="6C08D895" w14:textId="4DB3EBF3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изменяется в зависимости от этапа полета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1B1B4" w14:textId="0A6F98DB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белая и сине-зеленая</w:t>
      </w:r>
      <w:r w:rsidR="00C24F9C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B7E0B" w14:textId="430777D0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желтая и черная</w:t>
      </w:r>
      <w:r w:rsidR="00C24F9C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4148A" w14:textId="77777777" w:rsidR="00404658" w:rsidRPr="001E4F2A" w:rsidRDefault="00404658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E450A" w14:textId="4A8B0E46" w:rsidR="00404658" w:rsidRPr="001E4F2A" w:rsidRDefault="00404658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12. </w:t>
      </w:r>
      <w:r w:rsidR="00033144" w:rsidRPr="001E4F2A">
        <w:rPr>
          <w:rFonts w:ascii="Times New Roman" w:hAnsi="Times New Roman" w:cs="Times New Roman"/>
          <w:sz w:val="28"/>
          <w:szCs w:val="28"/>
        </w:rPr>
        <w:t>У летчиков при действии перегрузки направления «голова-таз» применяют способ противоперегрузочной защиты</w:t>
      </w:r>
      <w:r w:rsidR="00E71AA7">
        <w:rPr>
          <w:rFonts w:ascii="Times New Roman" w:hAnsi="Times New Roman" w:cs="Times New Roman"/>
          <w:sz w:val="28"/>
          <w:szCs w:val="28"/>
        </w:rPr>
        <w:t>:</w:t>
      </w:r>
      <w:r w:rsidR="00033144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0BD29" w14:textId="53AF6F97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привязную систему катапультного кресла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5253D" w14:textId="0C58DDBC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прием солевых добавок перед спуском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9CE12" w14:textId="483F1BA9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нормирование допустимых перегрузок и летной нагрузки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F2BBF" w14:textId="3814FC3C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специальную физическую подготовку в полете</w:t>
      </w:r>
      <w:r w:rsidR="00E71AA7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81985" w14:textId="77777777" w:rsidR="00404658" w:rsidRPr="001E4F2A" w:rsidRDefault="00404658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F4C77" w14:textId="6943B0E8" w:rsidR="00404658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04658" w:rsidRPr="001E4F2A">
        <w:rPr>
          <w:rFonts w:ascii="Times New Roman" w:hAnsi="Times New Roman" w:cs="Times New Roman"/>
          <w:sz w:val="28"/>
          <w:szCs w:val="28"/>
        </w:rPr>
        <w:t xml:space="preserve">. </w:t>
      </w:r>
      <w:r w:rsidR="00033144" w:rsidRPr="001E4F2A">
        <w:rPr>
          <w:rFonts w:ascii="Times New Roman" w:hAnsi="Times New Roman" w:cs="Times New Roman"/>
          <w:sz w:val="28"/>
          <w:szCs w:val="28"/>
        </w:rPr>
        <w:t>Для контроля качества лечебно-диагностического процесса в структурных подразделениях медицинской организации используют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3144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E3F98" w14:textId="08756459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1) </w:t>
      </w:r>
      <w:r w:rsidR="00E71AA7">
        <w:rPr>
          <w:rFonts w:ascii="Times New Roman" w:hAnsi="Times New Roman" w:cs="Times New Roman"/>
          <w:sz w:val="28"/>
          <w:szCs w:val="28"/>
        </w:rPr>
        <w:t>требования техники безопасности;</w:t>
      </w:r>
    </w:p>
    <w:p w14:paraId="0B5C88A2" w14:textId="1517150C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</w:t>
      </w:r>
      <w:r w:rsidR="00E71AA7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распорядка;</w:t>
      </w:r>
    </w:p>
    <w:p w14:paraId="256FAA42" w14:textId="318F2675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клинические рекомендации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2B789" w14:textId="2F5D8EFD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4) показатели </w:t>
      </w:r>
      <w:proofErr w:type="spellStart"/>
      <w:r w:rsidRPr="001E4F2A">
        <w:rPr>
          <w:rFonts w:ascii="Times New Roman" w:hAnsi="Times New Roman" w:cs="Times New Roman"/>
          <w:sz w:val="28"/>
          <w:szCs w:val="28"/>
        </w:rPr>
        <w:t>фондоос</w:t>
      </w:r>
      <w:r w:rsidR="00E71AA7">
        <w:rPr>
          <w:rFonts w:ascii="Times New Roman" w:hAnsi="Times New Roman" w:cs="Times New Roman"/>
          <w:sz w:val="28"/>
          <w:szCs w:val="28"/>
        </w:rPr>
        <w:t>нащенности</w:t>
      </w:r>
      <w:proofErr w:type="spellEnd"/>
      <w:r w:rsidR="00E71A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1AA7">
        <w:rPr>
          <w:rFonts w:ascii="Times New Roman" w:hAnsi="Times New Roman" w:cs="Times New Roman"/>
          <w:sz w:val="28"/>
          <w:szCs w:val="28"/>
        </w:rPr>
        <w:t>фондовооруженности</w:t>
      </w:r>
      <w:proofErr w:type="spellEnd"/>
      <w:r w:rsidR="00E71AA7">
        <w:rPr>
          <w:rFonts w:ascii="Times New Roman" w:hAnsi="Times New Roman" w:cs="Times New Roman"/>
          <w:sz w:val="28"/>
          <w:szCs w:val="28"/>
        </w:rPr>
        <w:t>.</w:t>
      </w:r>
    </w:p>
    <w:p w14:paraId="6EAFF844" w14:textId="77777777" w:rsidR="00404658" w:rsidRPr="001E4F2A" w:rsidRDefault="00404658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0B2B2" w14:textId="33435016" w:rsidR="00404658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04658" w:rsidRPr="001E4F2A">
        <w:rPr>
          <w:rFonts w:ascii="Times New Roman" w:hAnsi="Times New Roman" w:cs="Times New Roman"/>
          <w:sz w:val="28"/>
          <w:szCs w:val="28"/>
        </w:rPr>
        <w:t xml:space="preserve">. </w:t>
      </w:r>
      <w:r w:rsidR="00033144" w:rsidRPr="001E4F2A">
        <w:rPr>
          <w:rFonts w:ascii="Times New Roman" w:hAnsi="Times New Roman" w:cs="Times New Roman"/>
          <w:sz w:val="28"/>
          <w:szCs w:val="28"/>
        </w:rPr>
        <w:t>Синонимом термина «гипоксия»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3144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5F1E2" w14:textId="44679231" w:rsidR="00404658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асфиксия;</w:t>
      </w:r>
    </w:p>
    <w:p w14:paraId="03A4DD83" w14:textId="54604DEC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кислородное голодание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15B21" w14:textId="0D9A34B3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аноксия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23570" w14:textId="6FE461F5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гипокапния</w:t>
      </w:r>
      <w:r w:rsidR="00E71AA7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3BB96" w14:textId="77777777" w:rsidR="00404658" w:rsidRPr="001E4F2A" w:rsidRDefault="00404658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DB1B3" w14:textId="278EF748" w:rsidR="00404658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04658" w:rsidRPr="001E4F2A">
        <w:rPr>
          <w:rFonts w:ascii="Times New Roman" w:hAnsi="Times New Roman" w:cs="Times New Roman"/>
          <w:sz w:val="28"/>
          <w:szCs w:val="28"/>
        </w:rPr>
        <w:t xml:space="preserve">. </w:t>
      </w:r>
      <w:r w:rsidR="00033144" w:rsidRPr="001E4F2A">
        <w:rPr>
          <w:rFonts w:ascii="Times New Roman" w:hAnsi="Times New Roman" w:cs="Times New Roman"/>
          <w:sz w:val="28"/>
          <w:szCs w:val="28"/>
        </w:rPr>
        <w:t xml:space="preserve">При длительном пребывании в новом часовом поясе </w:t>
      </w:r>
      <w:proofErr w:type="spellStart"/>
      <w:r w:rsidR="00033144" w:rsidRPr="001E4F2A">
        <w:rPr>
          <w:rFonts w:ascii="Times New Roman" w:hAnsi="Times New Roman" w:cs="Times New Roman"/>
          <w:sz w:val="28"/>
          <w:szCs w:val="28"/>
        </w:rPr>
        <w:t>биоритмологической</w:t>
      </w:r>
      <w:proofErr w:type="spellEnd"/>
      <w:r w:rsidR="00033144" w:rsidRPr="001E4F2A">
        <w:rPr>
          <w:rFonts w:ascii="Times New Roman" w:hAnsi="Times New Roman" w:cs="Times New Roman"/>
          <w:sz w:val="28"/>
          <w:szCs w:val="28"/>
        </w:rPr>
        <w:t xml:space="preserve"> рекомендацией считается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3144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A9549" w14:textId="32B141A0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прием снотворных препаратов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664C5" w14:textId="552F6101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отказ от перевода часов на местное время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7517C" w14:textId="0D8C7AAF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сохранение прежних биоритмов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4535F" w14:textId="614B53A7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адаптация к новым условиям</w:t>
      </w:r>
      <w:r w:rsidR="00E71AA7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7B37D" w14:textId="77777777" w:rsidR="00404658" w:rsidRPr="001E4F2A" w:rsidRDefault="00404658" w:rsidP="001E4F2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53F7B" w14:textId="2002BF50" w:rsidR="00404658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04658" w:rsidRPr="001E4F2A">
        <w:rPr>
          <w:rFonts w:ascii="Times New Roman" w:hAnsi="Times New Roman" w:cs="Times New Roman"/>
          <w:sz w:val="28"/>
          <w:szCs w:val="28"/>
        </w:rPr>
        <w:t xml:space="preserve">. </w:t>
      </w:r>
      <w:r w:rsidR="00033144" w:rsidRPr="001E4F2A">
        <w:rPr>
          <w:rFonts w:ascii="Times New Roman" w:hAnsi="Times New Roman" w:cs="Times New Roman"/>
          <w:sz w:val="28"/>
          <w:szCs w:val="28"/>
        </w:rPr>
        <w:t>Стиль руководства рассматривают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3144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CAFE2" w14:textId="24722AFE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возможность в определенных условиях влиять на поведение людей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1C6E0" w14:textId="4AE81E53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способность оказывать влияние на отдельных людей и группы и направлять их усилия на достижение целей организации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B0A88" w14:textId="45E03E01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поведение отдельного человека, которое может вносить изменения в поведение, отношения, ощущения и т.п. другого человека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A0DD1" w14:textId="46B77CC3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lastRenderedPageBreak/>
        <w:t>4) обычную манеру поведения руководителя, который оказывает влияние на подчиненных и побуждает их к достижению целей организации</w:t>
      </w:r>
      <w:r w:rsidR="00E71AA7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C9B2E" w14:textId="77777777" w:rsidR="00404658" w:rsidRPr="001E4F2A" w:rsidRDefault="00404658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139C9" w14:textId="083A1ADC" w:rsidR="00404658" w:rsidRPr="001E4F2A" w:rsidRDefault="00404658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</w:t>
      </w:r>
      <w:r w:rsidR="00E71AA7">
        <w:rPr>
          <w:rFonts w:ascii="Times New Roman" w:hAnsi="Times New Roman" w:cs="Times New Roman"/>
          <w:sz w:val="28"/>
          <w:szCs w:val="28"/>
        </w:rPr>
        <w:t>7</w:t>
      </w:r>
      <w:r w:rsidRPr="001E4F2A">
        <w:rPr>
          <w:rFonts w:ascii="Times New Roman" w:hAnsi="Times New Roman" w:cs="Times New Roman"/>
          <w:sz w:val="28"/>
          <w:szCs w:val="28"/>
        </w:rPr>
        <w:t xml:space="preserve">. </w:t>
      </w:r>
      <w:r w:rsidR="00033144" w:rsidRPr="001E4F2A">
        <w:rPr>
          <w:rFonts w:ascii="Times New Roman" w:hAnsi="Times New Roman" w:cs="Times New Roman"/>
          <w:sz w:val="28"/>
          <w:szCs w:val="28"/>
        </w:rPr>
        <w:t>У пилотов стресс-реакция на опасность по механизму пассивно-оборонительного рефлекса вызывает эмоции астенического страха и проявляется в виде оцепенения, слабости, а также</w:t>
      </w:r>
      <w:r w:rsidR="00E71AA7">
        <w:rPr>
          <w:rFonts w:ascii="Times New Roman" w:hAnsi="Times New Roman" w:cs="Times New Roman"/>
          <w:sz w:val="28"/>
          <w:szCs w:val="28"/>
        </w:rPr>
        <w:t>:</w:t>
      </w:r>
      <w:r w:rsidR="00033144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D2740" w14:textId="3825317B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стремления достичь цели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0C2F7" w14:textId="05E80112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нецелесообразных поступков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BB864" w14:textId="307DCAA9" w:rsidR="00404658" w:rsidRPr="001E4F2A" w:rsidRDefault="00033144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разумного азарта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5695D" w14:textId="172099E6" w:rsidR="00580890" w:rsidRDefault="00033144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4)осторожности</w:t>
      </w:r>
      <w:r w:rsidR="00BF2F5C" w:rsidRPr="001E4F2A">
        <w:rPr>
          <w:rFonts w:ascii="Times New Roman" w:hAnsi="Times New Roman" w:cs="Times New Roman"/>
          <w:sz w:val="28"/>
          <w:szCs w:val="28"/>
        </w:rPr>
        <w:t xml:space="preserve"> </w:t>
      </w:r>
      <w:r w:rsidRPr="001E4F2A">
        <w:rPr>
          <w:rFonts w:ascii="Times New Roman" w:hAnsi="Times New Roman" w:cs="Times New Roman"/>
          <w:sz w:val="28"/>
          <w:szCs w:val="28"/>
        </w:rPr>
        <w:t>и осмотрительности</w:t>
      </w:r>
      <w:r w:rsidR="00E71AA7">
        <w:rPr>
          <w:rFonts w:ascii="Times New Roman" w:hAnsi="Times New Roman" w:cs="Times New Roman"/>
          <w:sz w:val="28"/>
          <w:szCs w:val="28"/>
        </w:rPr>
        <w:t>.</w:t>
      </w:r>
    </w:p>
    <w:p w14:paraId="58BCCE57" w14:textId="77777777" w:rsidR="00B34433" w:rsidRPr="00B34433" w:rsidRDefault="00B34433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60424" w14:textId="4596CFDD" w:rsidR="00580890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80890" w:rsidRPr="001E4F2A">
        <w:rPr>
          <w:rFonts w:ascii="Times New Roman" w:hAnsi="Times New Roman" w:cs="Times New Roman"/>
          <w:sz w:val="28"/>
          <w:szCs w:val="28"/>
        </w:rPr>
        <w:t>. Для профилактики развития высотной болезни используют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E2FA5" w14:textId="45B11F5C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кислородные маски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777AF" w14:textId="370CF09A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катапультное кресло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04E86" w14:textId="0677182B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компенсирующие перчатки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1F46D" w14:textId="5E44CBE0" w:rsidR="00580890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защитный шлем.</w:t>
      </w:r>
    </w:p>
    <w:p w14:paraId="104E3C46" w14:textId="77777777" w:rsidR="00B34433" w:rsidRPr="00E71AA7" w:rsidRDefault="00B34433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0B84D" w14:textId="5910661F" w:rsidR="00580890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80890" w:rsidRPr="001E4F2A">
        <w:rPr>
          <w:rFonts w:ascii="Times New Roman" w:hAnsi="Times New Roman" w:cs="Times New Roman"/>
          <w:sz w:val="28"/>
          <w:szCs w:val="28"/>
        </w:rPr>
        <w:t>. Мероприятия по профилактике утомления и повышению уровня работоспособности должны быть направлены на то, чтобы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ABAFB" w14:textId="652A8A1A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фаза врабатывания занимала большую часть рабочего времени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4468D" w14:textId="0EBFC500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фаза высокой работоспособности составляла</w:t>
      </w:r>
      <w:r w:rsidR="00E71AA7">
        <w:rPr>
          <w:rFonts w:ascii="Times New Roman" w:hAnsi="Times New Roman" w:cs="Times New Roman"/>
          <w:sz w:val="28"/>
          <w:szCs w:val="28"/>
        </w:rPr>
        <w:t xml:space="preserve"> меньшую часть рабочего времени;</w:t>
      </w:r>
    </w:p>
    <w:p w14:paraId="2B29258A" w14:textId="6AE3E9C1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провести экспертизу органических нарушений, возникших вследствие вл</w:t>
      </w:r>
      <w:r w:rsidR="00E71AA7">
        <w:rPr>
          <w:rFonts w:ascii="Times New Roman" w:hAnsi="Times New Roman" w:cs="Times New Roman"/>
          <w:sz w:val="28"/>
          <w:szCs w:val="28"/>
        </w:rPr>
        <w:t>ияния профессиональных факторов;</w:t>
      </w:r>
    </w:p>
    <w:p w14:paraId="58EA732D" w14:textId="448B816E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фаза высокой работоспособности составляла большую часть рабочего времени и утомление наступало ближе к концу рабочего дня</w:t>
      </w:r>
      <w:r w:rsidR="00E71AA7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6A21B" w14:textId="77777777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2BCF6" w14:textId="36F13D97" w:rsidR="00580890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. Летно-техническое обмундирование выпускается в количестве </w:t>
      </w:r>
      <w:proofErr w:type="spellStart"/>
      <w:r w:rsidR="00580890" w:rsidRPr="001E4F2A">
        <w:rPr>
          <w:rFonts w:ascii="Times New Roman" w:hAnsi="Times New Roman" w:cs="Times New Roman"/>
          <w:sz w:val="28"/>
          <w:szCs w:val="28"/>
        </w:rPr>
        <w:t>росторазмерных</w:t>
      </w:r>
      <w:proofErr w:type="spellEnd"/>
      <w:r w:rsidR="00580890" w:rsidRPr="001E4F2A">
        <w:rPr>
          <w:rFonts w:ascii="Times New Roman" w:hAnsi="Times New Roman" w:cs="Times New Roman"/>
          <w:sz w:val="28"/>
          <w:szCs w:val="28"/>
        </w:rPr>
        <w:t xml:space="preserve"> вариантов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C11DB" w14:textId="5FD4A185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14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817E2" w14:textId="7B455915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16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F4699" w14:textId="2E777ECE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10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DFBA1" w14:textId="39486832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7</w:t>
      </w:r>
      <w:r w:rsidR="00E71AA7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37EE7" w14:textId="77777777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44309" w14:textId="29D22B52" w:rsidR="00580890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. Длительность вращения при </w:t>
      </w:r>
      <w:proofErr w:type="spellStart"/>
      <w:r w:rsidR="00580890" w:rsidRPr="001E4F2A">
        <w:rPr>
          <w:rFonts w:ascii="Times New Roman" w:hAnsi="Times New Roman" w:cs="Times New Roman"/>
          <w:sz w:val="28"/>
          <w:szCs w:val="28"/>
        </w:rPr>
        <w:t>вестибулометрической</w:t>
      </w:r>
      <w:proofErr w:type="spellEnd"/>
      <w:r w:rsidR="00580890" w:rsidRPr="001E4F2A">
        <w:rPr>
          <w:rFonts w:ascii="Times New Roman" w:hAnsi="Times New Roman" w:cs="Times New Roman"/>
          <w:sz w:val="28"/>
          <w:szCs w:val="28"/>
        </w:rPr>
        <w:t xml:space="preserve"> пробе </w:t>
      </w:r>
      <w:proofErr w:type="spellStart"/>
      <w:r w:rsidR="00580890" w:rsidRPr="001E4F2A">
        <w:rPr>
          <w:rFonts w:ascii="Times New Roman" w:hAnsi="Times New Roman" w:cs="Times New Roman"/>
          <w:sz w:val="28"/>
          <w:szCs w:val="28"/>
        </w:rPr>
        <w:t>пкук</w:t>
      </w:r>
      <w:proofErr w:type="spellEnd"/>
      <w:r w:rsidR="00580890" w:rsidRPr="001E4F2A">
        <w:rPr>
          <w:rFonts w:ascii="Times New Roman" w:hAnsi="Times New Roman" w:cs="Times New Roman"/>
          <w:sz w:val="28"/>
          <w:szCs w:val="28"/>
        </w:rPr>
        <w:t xml:space="preserve"> с наклонами головы без симптоматики у курсантов авиационных училищ по подготовке летчиков составляет (в минутах)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6BE66" w14:textId="7ED4A481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2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4E0C7" w14:textId="3EB7E026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4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F5FE4" w14:textId="2F1EF23D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1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F5FB5" w14:textId="513FDF3B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3</w:t>
      </w:r>
      <w:r w:rsidR="00E71AA7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7E344" w14:textId="77777777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45B10" w14:textId="1A63C8CE" w:rsidR="00580890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.Вестибулярные рецепторы </w:t>
      </w:r>
      <w:proofErr w:type="spellStart"/>
      <w:r w:rsidR="00580890" w:rsidRPr="001E4F2A">
        <w:rPr>
          <w:rFonts w:ascii="Times New Roman" w:hAnsi="Times New Roman" w:cs="Times New Roman"/>
          <w:sz w:val="28"/>
          <w:szCs w:val="28"/>
        </w:rPr>
        <w:t>ампулярных</w:t>
      </w:r>
      <w:proofErr w:type="spellEnd"/>
      <w:r w:rsidR="00580890" w:rsidRPr="001E4F2A">
        <w:rPr>
          <w:rFonts w:ascii="Times New Roman" w:hAnsi="Times New Roman" w:cs="Times New Roman"/>
          <w:sz w:val="28"/>
          <w:szCs w:val="28"/>
        </w:rPr>
        <w:t xml:space="preserve"> отделов полукружных каналов реагируют 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3D312" w14:textId="32C8BD3E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изменения уровня шум</w:t>
      </w:r>
      <w:r w:rsidR="00E71AA7">
        <w:rPr>
          <w:rFonts w:ascii="Times New Roman" w:hAnsi="Times New Roman" w:cs="Times New Roman"/>
          <w:sz w:val="28"/>
          <w:szCs w:val="28"/>
        </w:rPr>
        <w:t>а;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10305" w14:textId="084AE3C2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lastRenderedPageBreak/>
        <w:t>2) нарушение зрения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DD097" w14:textId="3C10439F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изменения гравитации и вибрации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88969" w14:textId="56FF02CD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угловые ускорения</w:t>
      </w:r>
      <w:r w:rsidR="00E71AA7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C7C0B" w14:textId="77777777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1EA5D" w14:textId="101B5CB9" w:rsidR="00580890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80890" w:rsidRPr="001E4F2A">
        <w:rPr>
          <w:rFonts w:ascii="Times New Roman" w:hAnsi="Times New Roman" w:cs="Times New Roman"/>
          <w:sz w:val="28"/>
          <w:szCs w:val="28"/>
        </w:rPr>
        <w:t>. Пространственная ориентировка летчика в полете не требует ориентировки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1744F" w14:textId="04C0EE6A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по астрономическим объектам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1C41F" w14:textId="78871DBD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в пределах кабины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6F3FA" w14:textId="728CD591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относительно вектора силы тяжести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B18D7" w14:textId="1FEA09E6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на окружающей местности</w:t>
      </w:r>
      <w:r w:rsidR="00E71AA7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E90C3" w14:textId="77777777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353F9" w14:textId="38B5C85F" w:rsidR="00580890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80890" w:rsidRPr="001E4F2A">
        <w:rPr>
          <w:rFonts w:ascii="Times New Roman" w:hAnsi="Times New Roman" w:cs="Times New Roman"/>
          <w:sz w:val="28"/>
          <w:szCs w:val="28"/>
        </w:rPr>
        <w:t>. К органам (тканям, частям тела) человека с наибольшей радиочувствительностью относят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4FD70" w14:textId="30D4BFC7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кожу, кисти, предплечья, лодыжки и стопы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E72C9" w14:textId="6CCDF1E8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красный костный мозг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66B07" w14:textId="33C64F76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желудок, тонкий и толстый кишечник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4AC9B" w14:textId="59E33736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мочевой пузырь, печень, пищевод, щитовидную железу, хрусталик глаза</w:t>
      </w:r>
      <w:r w:rsidR="00E71AA7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E5B11" w14:textId="77777777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5B353" w14:textId="7CC9E82F" w:rsidR="00580890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80890" w:rsidRPr="001E4F2A">
        <w:rPr>
          <w:rFonts w:ascii="Times New Roman" w:hAnsi="Times New Roman" w:cs="Times New Roman"/>
          <w:sz w:val="28"/>
          <w:szCs w:val="28"/>
        </w:rPr>
        <w:t>. Медицинский контроль за полноценностью питания лётного состава включает контроль за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15FE5" w14:textId="68DD3D8C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работой оборудования столовых и буфетов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D7F08" w14:textId="0A8F020C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содержанием и уборкой помещений аэропорта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59CF3" w14:textId="2B4E4633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графиком работы персонала столовых и буфетов</w:t>
      </w:r>
      <w:r w:rsidR="00E71AA7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A2A64" w14:textId="74E7E313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количественным и качественным составом суточных рационов питания, качеством готовой пищи</w:t>
      </w:r>
      <w:r w:rsidR="00E71AA7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D526E" w14:textId="77777777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5E794" w14:textId="32DB878B" w:rsidR="00580890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80890" w:rsidRPr="001E4F2A">
        <w:rPr>
          <w:rFonts w:ascii="Times New Roman" w:hAnsi="Times New Roman" w:cs="Times New Roman"/>
          <w:sz w:val="28"/>
          <w:szCs w:val="28"/>
        </w:rPr>
        <w:t>. Вестибулярные ре</w:t>
      </w:r>
      <w:r w:rsidR="00B34433">
        <w:rPr>
          <w:rFonts w:ascii="Times New Roman" w:hAnsi="Times New Roman" w:cs="Times New Roman"/>
          <w:sz w:val="28"/>
          <w:szCs w:val="28"/>
        </w:rPr>
        <w:t>цепторы преддверия реагируют на:</w:t>
      </w:r>
    </w:p>
    <w:p w14:paraId="46E8E36A" w14:textId="2AEBA688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прямолинейные ускорения</w:t>
      </w:r>
      <w:r w:rsidR="00B34433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F8FE9" w14:textId="2D606A60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угловые ускорения</w:t>
      </w:r>
      <w:r w:rsidR="00B34433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072CB" w14:textId="66DDBCD7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изменения уровня шума</w:t>
      </w:r>
      <w:r w:rsidR="00B34433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B9B02" w14:textId="63A26762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изменения гравитации и вибрации</w:t>
      </w:r>
      <w:r w:rsidR="00B34433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A8CE3" w14:textId="77777777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E1D00" w14:textId="68650E4A" w:rsidR="00580890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80890" w:rsidRPr="001E4F2A">
        <w:rPr>
          <w:rFonts w:ascii="Times New Roman" w:hAnsi="Times New Roman" w:cs="Times New Roman"/>
          <w:sz w:val="28"/>
          <w:szCs w:val="28"/>
        </w:rPr>
        <w:t>. При применении фармакологического средства у лётчиков в полёте авиационный врач должен</w:t>
      </w:r>
      <w:r w:rsidR="00B34433">
        <w:rPr>
          <w:rFonts w:ascii="Times New Roman" w:hAnsi="Times New Roman" w:cs="Times New Roman"/>
          <w:sz w:val="28"/>
          <w:szCs w:val="28"/>
        </w:rPr>
        <w:t>: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32FAE" w14:textId="07E2181C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учитывать только диагноз заболевания</w:t>
      </w:r>
      <w:r w:rsidR="00B34433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C0EE3" w14:textId="07C39AE1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2) рекомендовать применение максимальной дозы </w:t>
      </w:r>
      <w:proofErr w:type="spellStart"/>
      <w:r w:rsidRPr="001E4F2A">
        <w:rPr>
          <w:rFonts w:ascii="Times New Roman" w:hAnsi="Times New Roman" w:cs="Times New Roman"/>
          <w:sz w:val="28"/>
          <w:szCs w:val="28"/>
        </w:rPr>
        <w:t>фармпрепарата</w:t>
      </w:r>
      <w:proofErr w:type="spellEnd"/>
      <w:r w:rsidR="00B34433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6EF0F" w14:textId="76195FC2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исходить из субъективных мнений членов экипажа</w:t>
      </w:r>
      <w:r w:rsidR="00B34433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192CE" w14:textId="467B9441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учитывать неблагоприятное влияния лекарственного вещества на летную деятельность</w:t>
      </w:r>
      <w:r w:rsidR="00B34433">
        <w:rPr>
          <w:rFonts w:ascii="Times New Roman" w:hAnsi="Times New Roman" w:cs="Times New Roman"/>
          <w:sz w:val="28"/>
          <w:szCs w:val="28"/>
        </w:rPr>
        <w:t>.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3B3B1" w14:textId="77777777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F6E3F" w14:textId="0DF36858" w:rsidR="00580890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80890" w:rsidRPr="001E4F2A">
        <w:rPr>
          <w:rFonts w:ascii="Times New Roman" w:hAnsi="Times New Roman" w:cs="Times New Roman"/>
          <w:sz w:val="28"/>
          <w:szCs w:val="28"/>
        </w:rPr>
        <w:t>.Максимальная биологическая эффективность (поражающая способность) излучений характерна для</w:t>
      </w:r>
      <w:r w:rsidR="00B34433">
        <w:rPr>
          <w:rFonts w:ascii="Times New Roman" w:hAnsi="Times New Roman" w:cs="Times New Roman"/>
          <w:sz w:val="28"/>
          <w:szCs w:val="28"/>
        </w:rPr>
        <w:t>:</w:t>
      </w:r>
      <w:r w:rsidR="00580890"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10FF1" w14:textId="3EFF8D9B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альфа-частиц и тяжёлых ядер</w:t>
      </w:r>
      <w:r w:rsidR="00B34433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00034" w14:textId="6CE83E16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бета-излучения</w:t>
      </w:r>
      <w:r w:rsidR="00B34433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921ED" w14:textId="24A2B679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lastRenderedPageBreak/>
        <w:t>3) рентгеновского излучения</w:t>
      </w:r>
      <w:r w:rsidR="00B34433">
        <w:rPr>
          <w:rFonts w:ascii="Times New Roman" w:hAnsi="Times New Roman" w:cs="Times New Roman"/>
          <w:sz w:val="28"/>
          <w:szCs w:val="28"/>
        </w:rPr>
        <w:t>;</w:t>
      </w:r>
      <w:r w:rsidRPr="001E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4FE6F" w14:textId="113F09C4" w:rsidR="00580890" w:rsidRPr="001E4F2A" w:rsidRDefault="00580890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гамма-излучения</w:t>
      </w:r>
      <w:r w:rsidR="00B34433">
        <w:rPr>
          <w:rFonts w:ascii="Times New Roman" w:hAnsi="Times New Roman" w:cs="Times New Roman"/>
          <w:sz w:val="28"/>
          <w:szCs w:val="28"/>
        </w:rPr>
        <w:t>;</w:t>
      </w:r>
    </w:p>
    <w:p w14:paraId="1A4F1C62" w14:textId="6800A0D5" w:rsidR="00E0506E" w:rsidRPr="001E4F2A" w:rsidRDefault="00E0506E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E42E0" w14:textId="7F64511D" w:rsidR="00E0506E" w:rsidRPr="001E4F2A" w:rsidRDefault="00E71AA7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0506E" w:rsidRPr="001E4F2A">
        <w:rPr>
          <w:rFonts w:ascii="Times New Roman" w:hAnsi="Times New Roman" w:cs="Times New Roman"/>
          <w:sz w:val="28"/>
          <w:szCs w:val="28"/>
        </w:rPr>
        <w:t>. Основная задача службы авиационной медицины в авиации:</w:t>
      </w:r>
    </w:p>
    <w:p w14:paraId="31985E8C" w14:textId="09E91132" w:rsidR="00E0506E" w:rsidRPr="001E4F2A" w:rsidRDefault="00E0506E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медицинский отбор а</w:t>
      </w:r>
      <w:r w:rsidR="00B34433">
        <w:rPr>
          <w:rFonts w:ascii="Times New Roman" w:hAnsi="Times New Roman" w:cs="Times New Roman"/>
          <w:sz w:val="28"/>
          <w:szCs w:val="28"/>
        </w:rPr>
        <w:t>виационного персонала на работу;</w:t>
      </w:r>
    </w:p>
    <w:p w14:paraId="3D6FEC2A" w14:textId="3707C866" w:rsidR="00E0506E" w:rsidRPr="001E4F2A" w:rsidRDefault="00E0506E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лечение работников авиационны</w:t>
      </w:r>
      <w:r w:rsidR="00B34433">
        <w:rPr>
          <w:rFonts w:ascii="Times New Roman" w:hAnsi="Times New Roman" w:cs="Times New Roman"/>
          <w:sz w:val="28"/>
          <w:szCs w:val="28"/>
        </w:rPr>
        <w:t>х предприятий и членов их семей;</w:t>
      </w:r>
    </w:p>
    <w:p w14:paraId="09C3CFCB" w14:textId="75A4809C" w:rsidR="00E0506E" w:rsidRPr="001E4F2A" w:rsidRDefault="00E0506E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оказание медицинской помощи п</w:t>
      </w:r>
      <w:r w:rsidR="00B34433">
        <w:rPr>
          <w:rFonts w:ascii="Times New Roman" w:hAnsi="Times New Roman" w:cs="Times New Roman"/>
          <w:sz w:val="28"/>
          <w:szCs w:val="28"/>
        </w:rPr>
        <w:t>ассажирам воздушного транспорта;</w:t>
      </w:r>
    </w:p>
    <w:p w14:paraId="38074BA1" w14:textId="02204865" w:rsidR="00E0506E" w:rsidRPr="001E4F2A" w:rsidRDefault="00E0506E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4) </w:t>
      </w:r>
      <w:r w:rsidR="00B34433">
        <w:rPr>
          <w:rFonts w:ascii="Times New Roman" w:hAnsi="Times New Roman" w:cs="Times New Roman"/>
          <w:sz w:val="28"/>
          <w:szCs w:val="28"/>
        </w:rPr>
        <w:t>медицинское обеспечение полетов;</w:t>
      </w:r>
    </w:p>
    <w:p w14:paraId="7B270549" w14:textId="2B85ECEF" w:rsidR="00E0506E" w:rsidRPr="001E4F2A" w:rsidRDefault="00E0506E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5) проведение медицинского освидетельствования лиц летного состава</w:t>
      </w:r>
      <w:r w:rsidR="00B34433">
        <w:rPr>
          <w:rFonts w:ascii="Times New Roman" w:hAnsi="Times New Roman" w:cs="Times New Roman"/>
          <w:sz w:val="28"/>
          <w:szCs w:val="28"/>
        </w:rPr>
        <w:t>.</w:t>
      </w:r>
    </w:p>
    <w:p w14:paraId="751A84DB" w14:textId="1567C8FC" w:rsidR="00E0506E" w:rsidRPr="001E4F2A" w:rsidRDefault="00E0506E" w:rsidP="00E71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74D13" w14:textId="40C162FB" w:rsidR="00E0506E" w:rsidRPr="001E4F2A" w:rsidRDefault="00E71AA7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0506E" w:rsidRPr="001E4F2A">
        <w:rPr>
          <w:rFonts w:ascii="Times New Roman" w:hAnsi="Times New Roman" w:cs="Times New Roman"/>
          <w:sz w:val="28"/>
          <w:szCs w:val="28"/>
        </w:rPr>
        <w:t>. Определение медицинского обеспечения полетов:</w:t>
      </w:r>
    </w:p>
    <w:p w14:paraId="37F49377" w14:textId="7DDBF712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 Система мероприятий медицинской службы авиации, направленная на обеспечение безопасности полетов в медицинском отношении.</w:t>
      </w:r>
    </w:p>
    <w:p w14:paraId="3CCA1399" w14:textId="433970B4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 Система мероприятий медицинской службы авиации, направленная на предотвращение авиационных происшествий по причине человеческого фактора.</w:t>
      </w:r>
    </w:p>
    <w:p w14:paraId="2F5EA67B" w14:textId="2129C5CC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 Система мероприятий медицинской службы авиации, направленная на предотвращение авиационных происшествий по причине "отказов здоровья в полете".</w:t>
      </w:r>
    </w:p>
    <w:p w14:paraId="5D25849D" w14:textId="45721AD5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 Система мероприятий, направленных на обеспечение высокого уровня профессиональной работоспособности и сохранение здоровья авиационного персонала, обеспечение безопасности полетов в медицинском отношении.</w:t>
      </w:r>
    </w:p>
    <w:p w14:paraId="4996361A" w14:textId="05B2C237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5) Система мероприятий медицинской службы авиации, направленная на профилактику авиационных происшествий и инцидентов</w:t>
      </w:r>
    </w:p>
    <w:p w14:paraId="35D16DA1" w14:textId="3E67956D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C4DEB" w14:textId="23EDE895" w:rsidR="00E0506E" w:rsidRPr="001E4F2A" w:rsidRDefault="00B34433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0506E" w:rsidRPr="001E4F2A">
        <w:rPr>
          <w:rFonts w:ascii="Times New Roman" w:hAnsi="Times New Roman" w:cs="Times New Roman"/>
          <w:sz w:val="28"/>
          <w:szCs w:val="28"/>
        </w:rPr>
        <w:t>. Врач авиакомпании проводит дополнительный медицинский осмотр членов экипажей после:</w:t>
      </w:r>
    </w:p>
    <w:p w14:paraId="5015F1A2" w14:textId="0D7C18E1" w:rsidR="00E0506E" w:rsidRPr="001E4F2A" w:rsidRDefault="00B34433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заболевания;</w:t>
      </w:r>
    </w:p>
    <w:p w14:paraId="74E3B5B5" w14:textId="2B28FDDD" w:rsidR="00E0506E" w:rsidRPr="001E4F2A" w:rsidRDefault="00B34433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травмы;</w:t>
      </w:r>
    </w:p>
    <w:p w14:paraId="5EBECE99" w14:textId="57176A57" w:rsidR="00E0506E" w:rsidRPr="001E4F2A" w:rsidRDefault="00B34433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E0506E" w:rsidRPr="001E4F2A">
        <w:rPr>
          <w:rFonts w:ascii="Times New Roman" w:hAnsi="Times New Roman" w:cs="Times New Roman"/>
          <w:sz w:val="28"/>
          <w:szCs w:val="28"/>
        </w:rPr>
        <w:t>чередного отпу</w:t>
      </w:r>
      <w:r>
        <w:rPr>
          <w:rFonts w:ascii="Times New Roman" w:hAnsi="Times New Roman" w:cs="Times New Roman"/>
          <w:sz w:val="28"/>
          <w:szCs w:val="28"/>
        </w:rPr>
        <w:t>ска продолжительностью 2 недели;</w:t>
      </w:r>
    </w:p>
    <w:p w14:paraId="5908A882" w14:textId="36D87112" w:rsidR="00E0506E" w:rsidRPr="001E4F2A" w:rsidRDefault="00B34433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авиационного происшествия;</w:t>
      </w:r>
    </w:p>
    <w:p w14:paraId="3C3576C4" w14:textId="0CD7BC57" w:rsidR="00E0506E" w:rsidRPr="001E4F2A" w:rsidRDefault="00B34433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="00E0506E" w:rsidRPr="001E4F2A">
        <w:rPr>
          <w:rFonts w:ascii="Times New Roman" w:hAnsi="Times New Roman" w:cs="Times New Roman"/>
          <w:sz w:val="28"/>
          <w:szCs w:val="28"/>
        </w:rPr>
        <w:t>тстранения на предполетном медицинском осмотре.</w:t>
      </w:r>
    </w:p>
    <w:p w14:paraId="6A1A1A7D" w14:textId="77777777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70CB9" w14:textId="2422DF76" w:rsidR="00E0506E" w:rsidRPr="001E4F2A" w:rsidRDefault="00B34433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0506E" w:rsidRPr="001E4F2A">
        <w:rPr>
          <w:rFonts w:ascii="Times New Roman" w:hAnsi="Times New Roman" w:cs="Times New Roman"/>
          <w:sz w:val="28"/>
          <w:szCs w:val="28"/>
        </w:rPr>
        <w:t>.Кто составляет свидетельство о болезни:</w:t>
      </w:r>
    </w:p>
    <w:p w14:paraId="202FCA7C" w14:textId="01AB24E2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1) Председатель врач</w:t>
      </w:r>
      <w:r w:rsidR="00B34433">
        <w:rPr>
          <w:rFonts w:ascii="Times New Roman" w:hAnsi="Times New Roman" w:cs="Times New Roman"/>
          <w:sz w:val="28"/>
          <w:szCs w:val="28"/>
        </w:rPr>
        <w:t>ебно-летной экспертной комиссии;</w:t>
      </w:r>
    </w:p>
    <w:p w14:paraId="6477B024" w14:textId="6A16A9F9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2) Врач авиационного отряда</w:t>
      </w:r>
      <w:r w:rsidR="00B34433">
        <w:rPr>
          <w:rFonts w:ascii="Times New Roman" w:hAnsi="Times New Roman" w:cs="Times New Roman"/>
          <w:sz w:val="28"/>
          <w:szCs w:val="28"/>
        </w:rPr>
        <w:t>;</w:t>
      </w:r>
    </w:p>
    <w:p w14:paraId="5EAD3EA7" w14:textId="0D5C39EE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3) Врач авиакомпании</w:t>
      </w:r>
      <w:r w:rsidR="00B34433">
        <w:rPr>
          <w:rFonts w:ascii="Times New Roman" w:hAnsi="Times New Roman" w:cs="Times New Roman"/>
          <w:sz w:val="28"/>
          <w:szCs w:val="28"/>
        </w:rPr>
        <w:t>;</w:t>
      </w:r>
    </w:p>
    <w:p w14:paraId="374963E3" w14:textId="446D4598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 Врач-специалист эксперт ВЛЭК</w:t>
      </w:r>
      <w:r w:rsidR="00B34433">
        <w:rPr>
          <w:rFonts w:ascii="Times New Roman" w:hAnsi="Times New Roman" w:cs="Times New Roman"/>
          <w:sz w:val="28"/>
          <w:szCs w:val="28"/>
        </w:rPr>
        <w:t>;</w:t>
      </w:r>
    </w:p>
    <w:p w14:paraId="1589BF6D" w14:textId="72E5AEE9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5) Врач организации гражданской авиации.</w:t>
      </w:r>
    </w:p>
    <w:p w14:paraId="608188C5" w14:textId="77777777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8D50A" w14:textId="4C8B07BF" w:rsidR="00E0506E" w:rsidRPr="001E4F2A" w:rsidRDefault="00B34433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0506E" w:rsidRPr="001E4F2A">
        <w:rPr>
          <w:rFonts w:ascii="Times New Roman" w:hAnsi="Times New Roman" w:cs="Times New Roman"/>
          <w:sz w:val="28"/>
          <w:szCs w:val="28"/>
        </w:rPr>
        <w:t>.Основные функциональные обязанности авиационного врача:</w:t>
      </w:r>
    </w:p>
    <w:p w14:paraId="24C1DAEB" w14:textId="1DEC280E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1) Проведение медицинских осмотров и диспансерного наблюдения авиационного персонала в </w:t>
      </w:r>
      <w:proofErr w:type="spellStart"/>
      <w:r w:rsidRPr="001E4F2A">
        <w:rPr>
          <w:rFonts w:ascii="Times New Roman" w:hAnsi="Times New Roman" w:cs="Times New Roman"/>
          <w:sz w:val="28"/>
          <w:szCs w:val="28"/>
        </w:rPr>
        <w:t>межкомиссионный</w:t>
      </w:r>
      <w:proofErr w:type="spellEnd"/>
      <w:r w:rsidRPr="001E4F2A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14:paraId="3BF82DA2" w14:textId="51A85AF4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lastRenderedPageBreak/>
        <w:t>2) Участие в обучении авиационного персонала в области человеческого фактора.</w:t>
      </w:r>
    </w:p>
    <w:p w14:paraId="3AFB6589" w14:textId="31D10C08" w:rsidR="00E0506E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0506E" w:rsidRPr="001E4F2A">
        <w:rPr>
          <w:rFonts w:ascii="Times New Roman" w:hAnsi="Times New Roman" w:cs="Times New Roman"/>
          <w:sz w:val="28"/>
          <w:szCs w:val="28"/>
        </w:rPr>
        <w:t>Принятие решений по результатам медицинских осмотров о профессиональной пригодности пилотов.</w:t>
      </w:r>
    </w:p>
    <w:p w14:paraId="59730FC3" w14:textId="2096D393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4) Анализ авиационных происшествий, инцидентов и ошибочных действий членов экипажей по медицинским причинам.</w:t>
      </w:r>
    </w:p>
    <w:p w14:paraId="2E308142" w14:textId="4849FFF7" w:rsidR="00E0506E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E0506E" w:rsidRPr="001E4F2A">
        <w:rPr>
          <w:rFonts w:ascii="Times New Roman" w:hAnsi="Times New Roman" w:cs="Times New Roman"/>
          <w:sz w:val="28"/>
          <w:szCs w:val="28"/>
        </w:rPr>
        <w:t>Формирование у авиационного персонала принципов здорового образа жизни.</w:t>
      </w:r>
    </w:p>
    <w:p w14:paraId="15DB9D84" w14:textId="77777777" w:rsidR="00E0506E" w:rsidRPr="001E4F2A" w:rsidRDefault="00E0506E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690F2" w14:textId="5B69A123" w:rsidR="00E0506E" w:rsidRPr="001E4F2A" w:rsidRDefault="00B34433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0506E" w:rsidRPr="001E4F2A">
        <w:rPr>
          <w:rFonts w:ascii="Times New Roman" w:hAnsi="Times New Roman" w:cs="Times New Roman"/>
          <w:sz w:val="28"/>
          <w:szCs w:val="28"/>
        </w:rPr>
        <w:t>.</w:t>
      </w:r>
      <w:r w:rsidR="001878A0">
        <w:rPr>
          <w:rFonts w:ascii="Times New Roman" w:hAnsi="Times New Roman" w:cs="Times New Roman"/>
          <w:sz w:val="28"/>
          <w:szCs w:val="28"/>
        </w:rPr>
        <w:t> </w:t>
      </w:r>
      <w:r w:rsidR="00E0506E" w:rsidRPr="001E4F2A">
        <w:rPr>
          <w:rFonts w:ascii="Times New Roman" w:hAnsi="Times New Roman" w:cs="Times New Roman"/>
          <w:sz w:val="28"/>
          <w:szCs w:val="28"/>
        </w:rPr>
        <w:t>Предполетный медицинский осмотр резервный экипаж проходит перед:</w:t>
      </w:r>
    </w:p>
    <w:p w14:paraId="39634C09" w14:textId="5C1F77C0" w:rsidR="00E0506E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резерв;</w:t>
      </w:r>
    </w:p>
    <w:p w14:paraId="3168D0FC" w14:textId="763B836E" w:rsidR="00E0506E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E0506E" w:rsidRPr="001E4F2A">
        <w:rPr>
          <w:rFonts w:ascii="Times New Roman" w:hAnsi="Times New Roman" w:cs="Times New Roman"/>
          <w:sz w:val="28"/>
          <w:szCs w:val="28"/>
        </w:rPr>
        <w:t>ылетом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26139D" w14:textId="2C4923C8" w:rsidR="00E0506E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E0506E" w:rsidRPr="001E4F2A">
        <w:rPr>
          <w:rFonts w:ascii="Times New Roman" w:hAnsi="Times New Roman" w:cs="Times New Roman"/>
          <w:sz w:val="28"/>
          <w:szCs w:val="28"/>
        </w:rPr>
        <w:t>аступлением</w:t>
      </w:r>
      <w:proofErr w:type="spellEnd"/>
      <w:r w:rsidR="00E0506E" w:rsidRPr="001E4F2A">
        <w:rPr>
          <w:rFonts w:ascii="Times New Roman" w:hAnsi="Times New Roman" w:cs="Times New Roman"/>
          <w:sz w:val="28"/>
          <w:szCs w:val="28"/>
        </w:rPr>
        <w:t xml:space="preserve"> в резерв и вылетом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CB2D20" w14:textId="7E7AF41A" w:rsidR="00E0506E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E0506E" w:rsidRPr="001E4F2A">
        <w:rPr>
          <w:rFonts w:ascii="Times New Roman" w:hAnsi="Times New Roman" w:cs="Times New Roman"/>
          <w:sz w:val="28"/>
          <w:szCs w:val="28"/>
        </w:rPr>
        <w:t>аступлением</w:t>
      </w:r>
      <w:proofErr w:type="spellEnd"/>
      <w:r w:rsidR="00E0506E" w:rsidRPr="001E4F2A">
        <w:rPr>
          <w:rFonts w:ascii="Times New Roman" w:hAnsi="Times New Roman" w:cs="Times New Roman"/>
          <w:sz w:val="28"/>
          <w:szCs w:val="28"/>
        </w:rPr>
        <w:t xml:space="preserve"> в резерв и вылетом, если с момента прохождения медицинского осмотра прошло 6 часов и более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8EFC38" w14:textId="699FAB42" w:rsidR="00E0506E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E0506E" w:rsidRPr="001E4F2A">
        <w:rPr>
          <w:rFonts w:ascii="Times New Roman" w:hAnsi="Times New Roman" w:cs="Times New Roman"/>
          <w:sz w:val="28"/>
          <w:szCs w:val="28"/>
        </w:rPr>
        <w:t>ылетом, если с момента заступления в резерв прошло 6 часов и более.</w:t>
      </w:r>
    </w:p>
    <w:p w14:paraId="282072A0" w14:textId="7FDA3CFD" w:rsidR="000F4ECA" w:rsidRPr="001E4F2A" w:rsidRDefault="000F4ECA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118EC" w14:textId="4553C84A" w:rsidR="000F4ECA" w:rsidRPr="001E4F2A" w:rsidRDefault="00B34433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878A0">
        <w:rPr>
          <w:rFonts w:ascii="Times New Roman" w:hAnsi="Times New Roman" w:cs="Times New Roman"/>
          <w:sz w:val="28"/>
          <w:szCs w:val="28"/>
        </w:rPr>
        <w:t>. </w:t>
      </w:r>
      <w:r w:rsidR="000F4ECA" w:rsidRPr="001E4F2A">
        <w:rPr>
          <w:rFonts w:ascii="Times New Roman" w:hAnsi="Times New Roman" w:cs="Times New Roman"/>
          <w:sz w:val="28"/>
          <w:szCs w:val="28"/>
        </w:rPr>
        <w:t>При медицинском освидетельствовании летно-диспетчерского состава для установления факта употребления алкоголя обязательно проведение следующих проб на алкоголь с:</w:t>
      </w:r>
    </w:p>
    <w:p w14:paraId="7805DB0A" w14:textId="6C42347F" w:rsidR="000F4ECA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</w:t>
      </w:r>
      <w:r w:rsidR="000F4ECA" w:rsidRPr="001E4F2A">
        <w:rPr>
          <w:rFonts w:ascii="Times New Roman" w:hAnsi="Times New Roman" w:cs="Times New Roman"/>
          <w:sz w:val="28"/>
          <w:szCs w:val="28"/>
        </w:rPr>
        <w:t>ыдыхае</w:t>
      </w:r>
      <w:r>
        <w:rPr>
          <w:rFonts w:ascii="Times New Roman" w:hAnsi="Times New Roman" w:cs="Times New Roman"/>
          <w:sz w:val="28"/>
          <w:szCs w:val="28"/>
        </w:rPr>
        <w:t>мым воздухом и с мочой (слюной);</w:t>
      </w:r>
    </w:p>
    <w:p w14:paraId="13B10F83" w14:textId="0B7A42E6" w:rsidR="000F4ECA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</w:t>
      </w:r>
      <w:r w:rsidR="000F4ECA" w:rsidRPr="001E4F2A">
        <w:rPr>
          <w:rFonts w:ascii="Times New Roman" w:hAnsi="Times New Roman" w:cs="Times New Roman"/>
          <w:sz w:val="28"/>
          <w:szCs w:val="28"/>
        </w:rPr>
        <w:t>ыдыхаемым воздухом с повторным проведением обследования через 20 мин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ACD841" w14:textId="15C90711" w:rsidR="000F4ECA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</w:t>
      </w:r>
      <w:r w:rsidR="000F4ECA" w:rsidRPr="001E4F2A">
        <w:rPr>
          <w:rFonts w:ascii="Times New Roman" w:hAnsi="Times New Roman" w:cs="Times New Roman"/>
          <w:sz w:val="28"/>
          <w:szCs w:val="28"/>
        </w:rPr>
        <w:t>ыдыхаемым воздухом и пробой крови с повторным проведением обследования через 20 мин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F0E9EA" w14:textId="73DFF0A4" w:rsidR="000F4ECA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</w:t>
      </w:r>
      <w:r w:rsidR="000F4ECA" w:rsidRPr="001E4F2A">
        <w:rPr>
          <w:rFonts w:ascii="Times New Roman" w:hAnsi="Times New Roman" w:cs="Times New Roman"/>
          <w:sz w:val="28"/>
          <w:szCs w:val="28"/>
        </w:rPr>
        <w:t>ыдыхаемым воздухом и с мочой (слюной) с повторным проведением обследования через 20 мин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62A015" w14:textId="6B4BE82A" w:rsidR="000F4ECA" w:rsidRPr="001E4F2A" w:rsidRDefault="001878A0" w:rsidP="00B34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0F4ECA" w:rsidRPr="001E4F2A">
        <w:rPr>
          <w:rFonts w:ascii="Times New Roman" w:hAnsi="Times New Roman" w:cs="Times New Roman"/>
          <w:sz w:val="28"/>
          <w:szCs w:val="28"/>
        </w:rPr>
        <w:t>ыдыхаемым воздухом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DC4B91" w14:textId="596EB0C8" w:rsidR="00E0506E" w:rsidRPr="001E4F2A" w:rsidRDefault="00E0506E" w:rsidP="001E4F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6D001" w14:textId="558FD84E" w:rsidR="008243F6" w:rsidRPr="00067622" w:rsidRDefault="00A94B60" w:rsidP="001878A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67622">
        <w:rPr>
          <w:rFonts w:ascii="Times New Roman" w:hAnsi="Times New Roman" w:cs="Times New Roman"/>
          <w:b/>
          <w:sz w:val="28"/>
          <w:szCs w:val="28"/>
        </w:rPr>
        <w:t>Примерные контрольные задания</w:t>
      </w:r>
      <w:r w:rsidR="001878A0" w:rsidRPr="00067622">
        <w:rPr>
          <w:rFonts w:ascii="Times New Roman" w:hAnsi="Times New Roman" w:cs="Times New Roman"/>
          <w:b/>
          <w:sz w:val="28"/>
          <w:szCs w:val="28"/>
        </w:rPr>
        <w:t>:</w:t>
      </w:r>
    </w:p>
    <w:p w14:paraId="396A8D07" w14:textId="2CF4E8D7" w:rsidR="008243F6" w:rsidRPr="001878A0" w:rsidRDefault="001878A0" w:rsidP="001878A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8243F6" w:rsidRPr="00187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Установите правильную последовательность действий: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43F6" w:rsidRPr="00187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внесите в таблицу в избранной последовательности.</w:t>
      </w:r>
    </w:p>
    <w:p w14:paraId="47B12A9F" w14:textId="6225EA20" w:rsidR="008243F6" w:rsidRPr="001E4F2A" w:rsidRDefault="008243F6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пилота (диспетчера УВД) к очередному медицинскому освидетельствованию во ВЛЭК включает следующие этапы:</w:t>
      </w:r>
    </w:p>
    <w:p w14:paraId="72BCF0DF" w14:textId="31EF45AE" w:rsidR="008243F6" w:rsidRPr="001E4F2A" w:rsidRDefault="001878A0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43F6"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врачом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лабораторно-инструментального </w:t>
      </w:r>
      <w:r w:rsidR="008243F6"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пилота (диспетчера УВД).</w:t>
      </w:r>
    </w:p>
    <w:p w14:paraId="5571966B" w14:textId="3AC2D01A" w:rsidR="008243F6" w:rsidRPr="001E4F2A" w:rsidRDefault="001878A0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243F6"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пилота (диспетчера УВД) на исследования.</w:t>
      </w:r>
    </w:p>
    <w:p w14:paraId="01A46702" w14:textId="48E7C736" w:rsidR="008243F6" w:rsidRPr="001E4F2A" w:rsidRDefault="001878A0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43F6"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Личный осмотр врачом пилота (диспетчера УВД).</w:t>
      </w:r>
    </w:p>
    <w:p w14:paraId="1B106CEE" w14:textId="725809EA" w:rsidR="008243F6" w:rsidRPr="001E4F2A" w:rsidRDefault="001878A0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243F6"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результатов исследования.</w:t>
      </w:r>
    </w:p>
    <w:p w14:paraId="602F9896" w14:textId="7EAE7297" w:rsidR="008243F6" w:rsidRPr="001E4F2A" w:rsidRDefault="001878A0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43F6"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пилотом (диспетчером УВД) заявления на медицинское освидетельствование во ВЛЭК.</w:t>
      </w:r>
    </w:p>
    <w:p w14:paraId="1CFDABB1" w14:textId="773A561C" w:rsidR="008243F6" w:rsidRPr="001E4F2A" w:rsidRDefault="001878A0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43F6"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эпикриза в медицинской книжке и ознакомление пилота (диспетчера УВД) с его содержанием под личную подпись.</w:t>
      </w:r>
    </w:p>
    <w:p w14:paraId="4AB06464" w14:textId="50C6390C" w:rsidR="008243F6" w:rsidRPr="001E4F2A" w:rsidRDefault="001878A0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243F6"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врача с содержанием заявления.</w:t>
      </w:r>
    </w:p>
    <w:p w14:paraId="6C0827EB" w14:textId="6EA5BE94" w:rsidR="008243F6" w:rsidRPr="001E4F2A" w:rsidRDefault="001878A0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8243F6"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пилота (диспетчера УВД) на очередное медицинское освидетельствование во ВЛЭК.</w:t>
      </w:r>
    </w:p>
    <w:p w14:paraId="0FF0492D" w14:textId="77777777" w:rsidR="008243F6" w:rsidRPr="001E4F2A" w:rsidRDefault="008243F6" w:rsidP="001E4F2A">
      <w:pPr>
        <w:overflowPunct w:val="0"/>
        <w:autoSpaceDE w:val="0"/>
        <w:autoSpaceDN w:val="0"/>
        <w:adjustRightInd w:val="0"/>
        <w:spacing w:after="0" w:line="276" w:lineRule="auto"/>
        <w:ind w:left="756" w:hanging="3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68"/>
        <w:gridCol w:w="1167"/>
        <w:gridCol w:w="1169"/>
        <w:gridCol w:w="1168"/>
        <w:gridCol w:w="1169"/>
        <w:gridCol w:w="1168"/>
        <w:gridCol w:w="1169"/>
      </w:tblGrid>
      <w:tr w:rsidR="008243F6" w:rsidRPr="001E4F2A" w14:paraId="1DD3497F" w14:textId="77777777" w:rsidTr="000821B7">
        <w:tc>
          <w:tcPr>
            <w:tcW w:w="1183" w:type="dxa"/>
          </w:tcPr>
          <w:p w14:paraId="1033FEEB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4" w:type="dxa"/>
          </w:tcPr>
          <w:p w14:paraId="35C7405C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3" w:type="dxa"/>
          </w:tcPr>
          <w:p w14:paraId="37FCCBBC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4" w:type="dxa"/>
          </w:tcPr>
          <w:p w14:paraId="7820BB9E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3" w:type="dxa"/>
          </w:tcPr>
          <w:p w14:paraId="1ACA91D0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4" w:type="dxa"/>
          </w:tcPr>
          <w:p w14:paraId="6848A450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3" w:type="dxa"/>
          </w:tcPr>
          <w:p w14:paraId="45D48367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4" w:type="dxa"/>
          </w:tcPr>
          <w:p w14:paraId="04C1E74E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243F6" w:rsidRPr="001E4F2A" w14:paraId="6E9E6E43" w14:textId="77777777" w:rsidTr="000821B7">
        <w:tc>
          <w:tcPr>
            <w:tcW w:w="1183" w:type="dxa"/>
          </w:tcPr>
          <w:p w14:paraId="4DB73C6A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14:paraId="09959FF4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14:paraId="4C260744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14:paraId="69F19B4F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14:paraId="74E01D35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14:paraId="54CD6F97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14:paraId="683EDF13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14:paraId="4F00D955" w14:textId="77777777" w:rsidR="008243F6" w:rsidRPr="001E4F2A" w:rsidRDefault="008243F6" w:rsidP="001E4F2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05FEF7E" w14:textId="77777777" w:rsidR="008243F6" w:rsidRPr="001E4F2A" w:rsidRDefault="008243F6" w:rsidP="001E4F2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19E732" w14:textId="2680478E" w:rsidR="00E0506E" w:rsidRPr="001E4F2A" w:rsidRDefault="001878A0" w:rsidP="001878A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D7C87"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объем обследования сердечно-сосудистой системы в целях ВЛЭ (обязательный, дополнительный)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7D498D" w14:textId="77777777" w:rsidR="004709CF" w:rsidRPr="001E4F2A" w:rsidRDefault="004709CF" w:rsidP="001878A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D49ABF9" w14:textId="09F56715" w:rsidR="008848A4" w:rsidRPr="001E4F2A" w:rsidRDefault="001878A0" w:rsidP="001878A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8848A4"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 опишите, что включает в себя предполетный медицинский 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D7885" w14:textId="77777777" w:rsidR="004709CF" w:rsidRPr="001E4F2A" w:rsidRDefault="004709CF" w:rsidP="001878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7B68D" w14:textId="7754C423" w:rsidR="008848A4" w:rsidRPr="001E4F2A" w:rsidRDefault="001878A0" w:rsidP="001878A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848A4" w:rsidRPr="001E4F2A">
        <w:rPr>
          <w:rFonts w:ascii="Times New Roman" w:hAnsi="Times New Roman" w:cs="Times New Roman"/>
          <w:sz w:val="28"/>
          <w:szCs w:val="28"/>
        </w:rPr>
        <w:t>Раскройте пожалуйста стадии формирования рабочего навык</w:t>
      </w:r>
      <w:r>
        <w:rPr>
          <w:rFonts w:ascii="Times New Roman" w:hAnsi="Times New Roman" w:cs="Times New Roman"/>
          <w:sz w:val="28"/>
          <w:szCs w:val="28"/>
        </w:rPr>
        <w:t>а (генерализация, концентрация).</w:t>
      </w:r>
    </w:p>
    <w:p w14:paraId="585E2CE2" w14:textId="77777777" w:rsidR="008848A4" w:rsidRPr="001E4F2A" w:rsidRDefault="008848A4" w:rsidP="001E4F2A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2278FD5" w14:textId="2A36BA06" w:rsidR="00A4102E" w:rsidRPr="001878A0" w:rsidRDefault="008848A4" w:rsidP="001878A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Примерные ситуационные задачи</w:t>
      </w:r>
      <w:r w:rsidR="001878A0">
        <w:rPr>
          <w:rFonts w:ascii="Times New Roman" w:hAnsi="Times New Roman" w:cs="Times New Roman"/>
          <w:sz w:val="28"/>
          <w:szCs w:val="28"/>
        </w:rPr>
        <w:t>:</w:t>
      </w:r>
    </w:p>
    <w:p w14:paraId="55F6DFB8" w14:textId="77777777" w:rsidR="00A4102E" w:rsidRPr="001E4F2A" w:rsidRDefault="00A4102E" w:rsidP="001878A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медицинской справке (ф. 086у) кандидата в летное училище, 17 лет, имеется указание о перенесенном в возрасте 12 лет ушибе мозга средней тяжести. В настоящий момент жалоб нет, в школе учился отлично. Родители представили данные о последнем обследовании в неврологической клинике, где есть заключение о полном восстановлении нервно-психической деятельности по данным ЭЭГ, </w:t>
      </w:r>
      <w:proofErr w:type="spellStart"/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ЭхоЭГ</w:t>
      </w:r>
      <w:proofErr w:type="spellEnd"/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нагрузочных проб и т.п., и настаивают на приеме сына в летное училище. Какое экспертное заключение должен принять врач-невролог эксперт ВЛЭК?</w:t>
      </w:r>
    </w:p>
    <w:p w14:paraId="7AF166FD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Годен к обучению на пилота.</w:t>
      </w:r>
    </w:p>
    <w:p w14:paraId="1A08ED40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Негоден к обучению на пилота.</w:t>
      </w:r>
    </w:p>
    <w:p w14:paraId="6382751B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Подлежит консультации врача-невролога эксперта ЦВЛЭК.</w:t>
      </w:r>
    </w:p>
    <w:p w14:paraId="1ED38A3E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Подлежит стационарному обследованию.</w:t>
      </w:r>
    </w:p>
    <w:p w14:paraId="346B228C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Необходимо предоставить дополнительные медицинские сведения.</w:t>
      </w:r>
    </w:p>
    <w:p w14:paraId="0D192D47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ABD29" w14:textId="77777777" w:rsidR="00A4102E" w:rsidRPr="001E4F2A" w:rsidRDefault="00A4102E" w:rsidP="001878A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Врач-невролог эксперт ВЛЭК по распоряжению начальника МСЧ срочно направлен домой к пилоту самолета АН-2, 27 лет. По словам </w:t>
      </w:r>
      <w:proofErr w:type="gramStart"/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 пилота</w:t>
      </w:r>
      <w:proofErr w:type="gramEnd"/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после семейного конфликта стал вялым, перестал есть, не спал. Настроение пониженное, неоднократно высказывал суицидальные мысли. При осмотре интеллектуальные процессы и психомоторика заторможены. В контакт вступает с трудом. От предложенной госпитализации категорически отказался. Может ли врач-невролог направить такого больного без его согласия в порядке неотложной госпитализации в психиатрическую больницу?</w:t>
      </w:r>
    </w:p>
    <w:p w14:paraId="5D67827E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Может сам направить пилота в психиатрическую больницу.</w:t>
      </w:r>
    </w:p>
    <w:p w14:paraId="6706093E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Может отправить с направлением, подписанным председателем ВЛЭК.</w:t>
      </w:r>
    </w:p>
    <w:p w14:paraId="6D9D77D2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Должен вызвать машину скорой помощи по перевозке психических больных.</w:t>
      </w:r>
    </w:p>
    <w:p w14:paraId="4D0AAD7F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Направить пилота на осмотр к психиатру.</w:t>
      </w:r>
    </w:p>
    <w:p w14:paraId="2DAEC4DE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Направить на обследование к психологу ВЛЭК.</w:t>
      </w:r>
    </w:p>
    <w:p w14:paraId="24C3496C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486BA" w14:textId="77777777" w:rsidR="00A4102E" w:rsidRPr="001E4F2A" w:rsidRDefault="00A4102E" w:rsidP="001878A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 К. в течение трех лет проходил освидетельствование в ЦВЛЭК. В возрасте 59 лет при психологическом исследовании отмечено снижение "числового" коэффициента интеллекта (</w:t>
      </w:r>
      <w:r w:rsidRPr="001E4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</w:t>
      </w: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=90), "зрительно-пространственного" (</w:t>
      </w:r>
      <w:r w:rsidRPr="001E4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</w:t>
      </w: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=98) при относительной сохранности "вербально-</w:t>
      </w:r>
      <w:proofErr w:type="spellStart"/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перцептуального</w:t>
      </w:r>
      <w:proofErr w:type="spellEnd"/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" коэффициента интеллекта (</w:t>
      </w:r>
      <w:r w:rsidRPr="001E4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</w:t>
      </w: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=112). При исследовании личности выявлен психастенический вариант дезадаптации. Врач психиатр ЦВЛЭК выявил акцентуацию личности по шизоидному типу.  Для определения состояния декомпенсации личностных особенностей пилоту показано обследование в стационаре специализированного учреждения в условиях стационара с вынесением комиссионного решения. Пилот отказался от обследования в стационаре.  Экспертная тактика заключается в следующем:</w:t>
      </w:r>
    </w:p>
    <w:p w14:paraId="44118D40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Признать пилота негодным к летной работе с переосвидетельствованием через 3 месяца.</w:t>
      </w:r>
    </w:p>
    <w:p w14:paraId="70649781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Признать негодным к летной работе пилотом.</w:t>
      </w:r>
    </w:p>
    <w:p w14:paraId="5E152619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Направить на обследование в экспертное отделение ЦКБ ГА.</w:t>
      </w:r>
    </w:p>
    <w:p w14:paraId="6C637F32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Признать не полностью обследованным без вынесения решения.</w:t>
      </w:r>
    </w:p>
    <w:p w14:paraId="40139381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Принять этапное решение: нуждается в обследовании в специализированном учреждении.</w:t>
      </w:r>
    </w:p>
    <w:p w14:paraId="4A0E9CE5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5DFA6" w14:textId="77777777" w:rsidR="00A4102E" w:rsidRPr="001E4F2A" w:rsidRDefault="00A4102E" w:rsidP="001878A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 УВД Н. в течение 15 лет признавался ВЛЭК здоровым. На фоне повышенной профессиональной нагрузки стал подозрительным, замкнутым, обратился в милицию с просьбой выделить ему охрану. Был госпитализирован в психиатрическую больницу, где проходил лечение в течение 4 месяцев по поводу тревожно-параноидной реакции. Через 2 года восстановлен ВЛЭК на работу диспетчером. При возвращении из командировки на борту воздушного судна произошел рецидив заболевания, и диспетчер напал на пассажиров. После посадки воздушного судна был госпитализирован в психиатрическую больницу по поводу рецидивирующего реактивного психоза с астеническим синдромом. Какое решение должна принять ВЛЭК по поводу этого случая?</w:t>
      </w:r>
    </w:p>
    <w:p w14:paraId="4F81B0B4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Признать негодным к работе диспетчером УВД с переосвидетельствованием через 2 года.</w:t>
      </w:r>
    </w:p>
    <w:p w14:paraId="3D64DB95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Признать негодным к работе диспетчером УВД.</w:t>
      </w:r>
    </w:p>
    <w:p w14:paraId="6148B613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Направить на освидетельствование в ЦВЛЭК для вынесения индивидуального решения.</w:t>
      </w:r>
    </w:p>
    <w:p w14:paraId="3D7DD3AA" w14:textId="77777777" w:rsidR="00A4102E" w:rsidRPr="001E4F2A" w:rsidRDefault="00A4102E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Направить на консультацию в психоневрологический диспансер.</w:t>
      </w:r>
    </w:p>
    <w:p w14:paraId="6375EDD4" w14:textId="6777979F" w:rsidR="00A4102E" w:rsidRDefault="00A4102E" w:rsidP="00187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Д. Рекомендовать наблюдение у врача психиатра по месту жительства</w:t>
      </w:r>
    </w:p>
    <w:p w14:paraId="20443851" w14:textId="77777777" w:rsidR="001878A0" w:rsidRPr="001E4F2A" w:rsidRDefault="001878A0" w:rsidP="00187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53BBF" w14:textId="76E199EA" w:rsidR="00A06B02" w:rsidRPr="001E4F2A" w:rsidRDefault="00A06B02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Штурман самолета Ан-24, 32 лет, освидетельствован во ВЛЭК. Заключение: Здоров. Жалоб не предъявлял. Через 2 недели внезапно возникла резкая боль в животе. В городской больнице был оперирован в срочном порядке по поводу перфоративной язвы желудка. Послеоперационный период </w:t>
      </w: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протекал без осложнений, и штурман был выписан из больницы через месяц. Когда врач отряда должен направить штурмана на освидетельствование во ВЛЭК для решения вопроса о годности к летной работе?</w:t>
      </w:r>
    </w:p>
    <w:p w14:paraId="7F01FDE0" w14:textId="77777777" w:rsidR="00A06B02" w:rsidRPr="001E4F2A" w:rsidRDefault="00A06B02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Только после закрытия больничного листа.</w:t>
      </w:r>
    </w:p>
    <w:p w14:paraId="0A75855F" w14:textId="77777777" w:rsidR="00A06B02" w:rsidRPr="001E4F2A" w:rsidRDefault="00A06B02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После санаторно-курортного лечения и полного восстановления функций желудочно-кишечного тракта по данным </w:t>
      </w:r>
      <w:proofErr w:type="spellStart"/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эзофагогастродуоденоскопии</w:t>
      </w:r>
      <w:proofErr w:type="spellEnd"/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8A3EE3" w14:textId="77777777" w:rsidR="00A06B02" w:rsidRPr="001E4F2A" w:rsidRDefault="00A06B02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Через два месяца после операции.</w:t>
      </w:r>
    </w:p>
    <w:p w14:paraId="279B7F34" w14:textId="77777777" w:rsidR="00A06B02" w:rsidRPr="001E4F2A" w:rsidRDefault="00A06B02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любой срок от момента установления диагноза, но не позднее 4-х месяцев со дня наступления нетрудоспособности.</w:t>
      </w:r>
    </w:p>
    <w:p w14:paraId="136BC795" w14:textId="77777777" w:rsidR="00A06B02" w:rsidRPr="001E4F2A" w:rsidRDefault="00A06B02" w:rsidP="001878A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Не ранее, чем через 12 месяцев.</w:t>
      </w:r>
    </w:p>
    <w:p w14:paraId="34B51048" w14:textId="71571FAF" w:rsidR="00AD7C15" w:rsidRPr="00067622" w:rsidRDefault="00AD7C15" w:rsidP="000676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D0294D" w14:textId="2AA132D6" w:rsidR="00AD7C15" w:rsidRPr="00067622" w:rsidRDefault="00AD7C15" w:rsidP="0006762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67622">
        <w:rPr>
          <w:rFonts w:ascii="Times New Roman" w:hAnsi="Times New Roman" w:cs="Times New Roman"/>
          <w:b/>
          <w:sz w:val="28"/>
          <w:szCs w:val="28"/>
        </w:rPr>
        <w:t>Перечень вопросов к зачету</w:t>
      </w:r>
      <w:r w:rsidR="001878A0" w:rsidRPr="00067622">
        <w:rPr>
          <w:rFonts w:ascii="Times New Roman" w:hAnsi="Times New Roman" w:cs="Times New Roman"/>
          <w:b/>
          <w:sz w:val="28"/>
          <w:szCs w:val="28"/>
        </w:rPr>
        <w:t>:</w:t>
      </w:r>
    </w:p>
    <w:p w14:paraId="34F01227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1. Предмет и задачи авиационной медицины.</w:t>
      </w:r>
    </w:p>
    <w:p w14:paraId="78F527FF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2. Основные этапы развития отечественной авиационной медицины.</w:t>
      </w:r>
    </w:p>
    <w:p w14:paraId="700C6CED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3. Основные факторы высотного полета и их влияние на организм человека.</w:t>
      </w:r>
    </w:p>
    <w:p w14:paraId="27BBB3B7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4. Способы и технические средства защиты человека от неблагоприятного</w:t>
      </w:r>
    </w:p>
    <w:p w14:paraId="66EA3172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воздействия высот.</w:t>
      </w:r>
    </w:p>
    <w:p w14:paraId="4177C492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5. Высотные нарушения. Клиника, этиология, патогенез, профилактика и лечение.</w:t>
      </w:r>
    </w:p>
    <w:p w14:paraId="2ABCECEE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6. Характеристика пилотажных перегрузок, воздействующих на летчика в полете.</w:t>
      </w:r>
    </w:p>
    <w:p w14:paraId="2CDA42C6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7. Методы исследования пилотажных перегрузок и критерии переносимости.</w:t>
      </w:r>
    </w:p>
    <w:p w14:paraId="4C407760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8. Методы и средства противоперегрузочной защиты.</w:t>
      </w:r>
    </w:p>
    <w:p w14:paraId="603088B9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9. Характеристика шумов и вибраций в авиации.</w:t>
      </w:r>
    </w:p>
    <w:p w14:paraId="40F9FBCC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10. Действие на организм шумов и вибрации. Нормирование.</w:t>
      </w:r>
    </w:p>
    <w:p w14:paraId="513D8BBD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11. Средства и методы защиты и профилактики неблагоприятных эффектов вибрации.</w:t>
      </w:r>
    </w:p>
    <w:p w14:paraId="4126A834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12. Гигиена труда лётного и инженерно-технического состава, диспетчеров.</w:t>
      </w:r>
    </w:p>
    <w:p w14:paraId="030FA4DE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13. Гигиена питания лётного и инженерно-технического состава.</w:t>
      </w:r>
    </w:p>
    <w:p w14:paraId="0A348130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14. Медицинский контроль за качеством режима питания лётчиков.</w:t>
      </w:r>
    </w:p>
    <w:p w14:paraId="6C41E4F4" w14:textId="67AAA6BD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15. Способы и средства индивидуальной и коллективной защиты от ионизирующих и неионизирующих излучений в полёте.</w:t>
      </w:r>
    </w:p>
    <w:p w14:paraId="16894C2C" w14:textId="58F7D475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16. Система мероприятий по обеспечению радиационной безопасности членов</w:t>
      </w:r>
      <w:r w:rsidR="001E4F2A">
        <w:rPr>
          <w:rFonts w:ascii="Times New Roman" w:hAnsi="Times New Roman" w:cs="Times New Roman"/>
          <w:sz w:val="28"/>
          <w:szCs w:val="28"/>
        </w:rPr>
        <w:t xml:space="preserve"> </w:t>
      </w:r>
      <w:r w:rsidRPr="001E4F2A">
        <w:rPr>
          <w:rFonts w:ascii="Times New Roman" w:hAnsi="Times New Roman" w:cs="Times New Roman"/>
          <w:sz w:val="28"/>
          <w:szCs w:val="28"/>
        </w:rPr>
        <w:t>экипажей летательных аппаратов.</w:t>
      </w:r>
    </w:p>
    <w:p w14:paraId="11340B27" w14:textId="736849AF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17. Токсикологическая характеристика химических соединений и их смесей,</w:t>
      </w:r>
      <w:r w:rsidR="001E4F2A">
        <w:rPr>
          <w:rFonts w:ascii="Times New Roman" w:hAnsi="Times New Roman" w:cs="Times New Roman"/>
          <w:sz w:val="28"/>
          <w:szCs w:val="28"/>
        </w:rPr>
        <w:t xml:space="preserve"> </w:t>
      </w:r>
      <w:r w:rsidRPr="001E4F2A">
        <w:rPr>
          <w:rFonts w:ascii="Times New Roman" w:hAnsi="Times New Roman" w:cs="Times New Roman"/>
          <w:sz w:val="28"/>
          <w:szCs w:val="28"/>
        </w:rPr>
        <w:t>встречающихся в воздухе кабин летательных аппаратов.</w:t>
      </w:r>
    </w:p>
    <w:p w14:paraId="149CA432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18. Сочетанное действие химических соединений с основными факторами полёта.</w:t>
      </w:r>
    </w:p>
    <w:p w14:paraId="5853E183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19. Профилактика интоксикаций и неотложная помощь.</w:t>
      </w:r>
    </w:p>
    <w:p w14:paraId="24FF4625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lastRenderedPageBreak/>
        <w:t>20. Токсикология алкоголя. Профилактика алкоголизма у авиационных специалистов.</w:t>
      </w:r>
    </w:p>
    <w:p w14:paraId="7032ADF7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21. Психофизиологические основы нормирования лётной нагрузки.</w:t>
      </w:r>
    </w:p>
    <w:p w14:paraId="79769ADA" w14:textId="0EBD656A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22. Психофизиологические особенности деятельности лиц, осуществляющих</w:t>
      </w:r>
      <w:r w:rsidR="001E4F2A">
        <w:rPr>
          <w:rFonts w:ascii="Times New Roman" w:hAnsi="Times New Roman" w:cs="Times New Roman"/>
          <w:sz w:val="28"/>
          <w:szCs w:val="28"/>
        </w:rPr>
        <w:t xml:space="preserve"> </w:t>
      </w:r>
      <w:r w:rsidRPr="001E4F2A">
        <w:rPr>
          <w:rFonts w:ascii="Times New Roman" w:hAnsi="Times New Roman" w:cs="Times New Roman"/>
          <w:sz w:val="28"/>
          <w:szCs w:val="28"/>
        </w:rPr>
        <w:t>руководство и управление полётами.</w:t>
      </w:r>
    </w:p>
    <w:p w14:paraId="14F1CEDF" w14:textId="0B6BAA41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23. Утомление лётного состава. Основные причины утомления и формы его</w:t>
      </w:r>
      <w:r w:rsidR="001E4F2A">
        <w:rPr>
          <w:rFonts w:ascii="Times New Roman" w:hAnsi="Times New Roman" w:cs="Times New Roman"/>
          <w:sz w:val="28"/>
          <w:szCs w:val="28"/>
        </w:rPr>
        <w:t xml:space="preserve"> </w:t>
      </w:r>
      <w:r w:rsidRPr="001E4F2A">
        <w:rPr>
          <w:rFonts w:ascii="Times New Roman" w:hAnsi="Times New Roman" w:cs="Times New Roman"/>
          <w:sz w:val="28"/>
          <w:szCs w:val="28"/>
        </w:rPr>
        <w:t>проявления.</w:t>
      </w:r>
    </w:p>
    <w:p w14:paraId="1B9A06FF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24. Методы изучения утомления. Средства профилактики лётного утомления.</w:t>
      </w:r>
    </w:p>
    <w:p w14:paraId="6B68F703" w14:textId="66DEAAF1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25. Основные механизмы нарушений пространственной ориентировки. Профилактика</w:t>
      </w:r>
      <w:r w:rsidR="001E4F2A">
        <w:rPr>
          <w:rFonts w:ascii="Times New Roman" w:hAnsi="Times New Roman" w:cs="Times New Roman"/>
          <w:sz w:val="28"/>
          <w:szCs w:val="28"/>
        </w:rPr>
        <w:t xml:space="preserve"> </w:t>
      </w:r>
      <w:r w:rsidRPr="001E4F2A">
        <w:rPr>
          <w:rFonts w:ascii="Times New Roman" w:hAnsi="Times New Roman" w:cs="Times New Roman"/>
          <w:sz w:val="28"/>
          <w:szCs w:val="28"/>
        </w:rPr>
        <w:t>иллюзорных ощущений в полёте.</w:t>
      </w:r>
    </w:p>
    <w:p w14:paraId="34D90C20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26. Организация и методы психологического отбора кандидатов в лётные училища.</w:t>
      </w:r>
    </w:p>
    <w:p w14:paraId="3F12867D" w14:textId="52829866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27. Медицинский контроль в период подготовки и проведения полётов. Этапность.</w:t>
      </w:r>
      <w:r w:rsidR="001E4F2A">
        <w:rPr>
          <w:rFonts w:ascii="Times New Roman" w:hAnsi="Times New Roman" w:cs="Times New Roman"/>
          <w:sz w:val="28"/>
          <w:szCs w:val="28"/>
        </w:rPr>
        <w:t xml:space="preserve"> </w:t>
      </w:r>
      <w:r w:rsidRPr="001E4F2A">
        <w:rPr>
          <w:rFonts w:ascii="Times New Roman" w:hAnsi="Times New Roman" w:cs="Times New Roman"/>
          <w:sz w:val="28"/>
          <w:szCs w:val="28"/>
        </w:rPr>
        <w:t>Цель. Мероприятия.</w:t>
      </w:r>
    </w:p>
    <w:p w14:paraId="44BE487F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28. Предполётный (</w:t>
      </w:r>
      <w:proofErr w:type="spellStart"/>
      <w:r w:rsidRPr="001E4F2A">
        <w:rPr>
          <w:rFonts w:ascii="Times New Roman" w:hAnsi="Times New Roman" w:cs="Times New Roman"/>
          <w:sz w:val="28"/>
          <w:szCs w:val="28"/>
        </w:rPr>
        <w:t>предсменный</w:t>
      </w:r>
      <w:proofErr w:type="spellEnd"/>
      <w:r w:rsidRPr="001E4F2A">
        <w:rPr>
          <w:rFonts w:ascii="Times New Roman" w:hAnsi="Times New Roman" w:cs="Times New Roman"/>
          <w:sz w:val="28"/>
          <w:szCs w:val="28"/>
        </w:rPr>
        <w:t>) медицинский контроль и методы его проведения.</w:t>
      </w:r>
    </w:p>
    <w:p w14:paraId="5ADE8E78" w14:textId="3B7CDD24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29. Критерии оценки показателей предполётного медицинского осмотра для</w:t>
      </w:r>
      <w:r w:rsidR="001E4F2A">
        <w:rPr>
          <w:rFonts w:ascii="Times New Roman" w:hAnsi="Times New Roman" w:cs="Times New Roman"/>
          <w:sz w:val="28"/>
          <w:szCs w:val="28"/>
        </w:rPr>
        <w:t xml:space="preserve"> </w:t>
      </w:r>
      <w:r w:rsidRPr="001E4F2A">
        <w:rPr>
          <w:rFonts w:ascii="Times New Roman" w:hAnsi="Times New Roman" w:cs="Times New Roman"/>
          <w:sz w:val="28"/>
          <w:szCs w:val="28"/>
        </w:rPr>
        <w:t>определения допуска лётного состава к полётам.</w:t>
      </w:r>
    </w:p>
    <w:p w14:paraId="270C7A0C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 xml:space="preserve">30. Медицинский контроль в </w:t>
      </w:r>
      <w:proofErr w:type="spellStart"/>
      <w:r w:rsidRPr="001E4F2A">
        <w:rPr>
          <w:rFonts w:ascii="Times New Roman" w:hAnsi="Times New Roman" w:cs="Times New Roman"/>
          <w:sz w:val="28"/>
          <w:szCs w:val="28"/>
        </w:rPr>
        <w:t>межкомиссионный</w:t>
      </w:r>
      <w:proofErr w:type="spellEnd"/>
      <w:r w:rsidRPr="001E4F2A">
        <w:rPr>
          <w:rFonts w:ascii="Times New Roman" w:hAnsi="Times New Roman" w:cs="Times New Roman"/>
          <w:sz w:val="28"/>
          <w:szCs w:val="28"/>
        </w:rPr>
        <w:t xml:space="preserve"> период у лётчиков.</w:t>
      </w:r>
    </w:p>
    <w:p w14:paraId="24B2D9C8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31. Организация ВЛЭ.</w:t>
      </w:r>
    </w:p>
    <w:p w14:paraId="7C5982B4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32. Организация пассажирских перевозок.</w:t>
      </w:r>
    </w:p>
    <w:p w14:paraId="10F82450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33. Предмет и задачи космической медицины.</w:t>
      </w:r>
    </w:p>
    <w:p w14:paraId="1A95BA5A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34. Основные этапы развития отечественной космической медицины.</w:t>
      </w:r>
    </w:p>
    <w:p w14:paraId="7D1AC564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35. Основные факторы космического полёта и характер их действия на организм.</w:t>
      </w:r>
    </w:p>
    <w:p w14:paraId="07137E19" w14:textId="77777777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36. Особенности медицинского отбора космонавтов.</w:t>
      </w:r>
    </w:p>
    <w:p w14:paraId="577DBF0C" w14:textId="0BF72D7B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37. Общие принципы, основные методы и средства медико-биологической подготовки</w:t>
      </w:r>
      <w:r w:rsidR="001E4F2A">
        <w:rPr>
          <w:rFonts w:ascii="Times New Roman" w:hAnsi="Times New Roman" w:cs="Times New Roman"/>
          <w:sz w:val="28"/>
          <w:szCs w:val="28"/>
        </w:rPr>
        <w:t xml:space="preserve"> </w:t>
      </w:r>
      <w:r w:rsidRPr="001E4F2A">
        <w:rPr>
          <w:rFonts w:ascii="Times New Roman" w:hAnsi="Times New Roman" w:cs="Times New Roman"/>
          <w:sz w:val="28"/>
          <w:szCs w:val="28"/>
        </w:rPr>
        <w:t>космонавтов к полёту.</w:t>
      </w:r>
    </w:p>
    <w:p w14:paraId="281B94EC" w14:textId="6C739CD6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38. Особенности обитаемости кабин космических кораблей: физиолого-гигиенические</w:t>
      </w:r>
      <w:r w:rsidR="001E4F2A">
        <w:rPr>
          <w:rFonts w:ascii="Times New Roman" w:hAnsi="Times New Roman" w:cs="Times New Roman"/>
          <w:sz w:val="28"/>
          <w:szCs w:val="28"/>
        </w:rPr>
        <w:t xml:space="preserve"> </w:t>
      </w:r>
      <w:r w:rsidRPr="001E4F2A">
        <w:rPr>
          <w:rFonts w:ascii="Times New Roman" w:hAnsi="Times New Roman" w:cs="Times New Roman"/>
          <w:sz w:val="28"/>
          <w:szCs w:val="28"/>
        </w:rPr>
        <w:t>условия.</w:t>
      </w:r>
    </w:p>
    <w:p w14:paraId="6515FD9D" w14:textId="06B7FC2B" w:rsidR="00033144" w:rsidRPr="001E4F2A" w:rsidRDefault="00033144" w:rsidP="000676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sz w:val="28"/>
          <w:szCs w:val="28"/>
        </w:rPr>
        <w:t>39. Особенности обитаемости кабин космических кораблей: питание, обеспечение</w:t>
      </w:r>
      <w:r w:rsidR="001E4F2A">
        <w:rPr>
          <w:rFonts w:ascii="Times New Roman" w:hAnsi="Times New Roman" w:cs="Times New Roman"/>
          <w:sz w:val="28"/>
          <w:szCs w:val="28"/>
        </w:rPr>
        <w:t xml:space="preserve"> </w:t>
      </w:r>
      <w:r w:rsidRPr="001E4F2A">
        <w:rPr>
          <w:rFonts w:ascii="Times New Roman" w:hAnsi="Times New Roman" w:cs="Times New Roman"/>
          <w:sz w:val="28"/>
          <w:szCs w:val="28"/>
        </w:rPr>
        <w:t>водой.</w:t>
      </w:r>
    </w:p>
    <w:p w14:paraId="09B30A63" w14:textId="77777777" w:rsidR="00F84412" w:rsidRPr="001E4F2A" w:rsidRDefault="00F84412" w:rsidP="001E4F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ACE75" w14:textId="638D59D7" w:rsidR="00F84412" w:rsidRPr="001E4F2A" w:rsidRDefault="00F84412" w:rsidP="001E4F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C8B5C" w14:textId="77777777" w:rsidR="008A4586" w:rsidRPr="001E4F2A" w:rsidRDefault="008A4586" w:rsidP="001E4F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4586" w:rsidRPr="001E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3C0"/>
    <w:multiLevelType w:val="hybridMultilevel"/>
    <w:tmpl w:val="8A48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939"/>
    <w:multiLevelType w:val="hybridMultilevel"/>
    <w:tmpl w:val="C93C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7568"/>
    <w:multiLevelType w:val="hybridMultilevel"/>
    <w:tmpl w:val="B62EB340"/>
    <w:lvl w:ilvl="0" w:tplc="20E2C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700B36"/>
    <w:multiLevelType w:val="hybridMultilevel"/>
    <w:tmpl w:val="8876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13F5D"/>
    <w:multiLevelType w:val="hybridMultilevel"/>
    <w:tmpl w:val="00089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25A0"/>
    <w:multiLevelType w:val="hybridMultilevel"/>
    <w:tmpl w:val="0008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147D1"/>
    <w:multiLevelType w:val="hybridMultilevel"/>
    <w:tmpl w:val="A31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12B60"/>
    <w:multiLevelType w:val="hybridMultilevel"/>
    <w:tmpl w:val="574A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05DA5"/>
    <w:multiLevelType w:val="hybridMultilevel"/>
    <w:tmpl w:val="AFCE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FC"/>
    <w:rsid w:val="000054C2"/>
    <w:rsid w:val="00033144"/>
    <w:rsid w:val="00056671"/>
    <w:rsid w:val="00067622"/>
    <w:rsid w:val="000802D7"/>
    <w:rsid w:val="000D13C5"/>
    <w:rsid w:val="000F4ECA"/>
    <w:rsid w:val="00102B23"/>
    <w:rsid w:val="00107087"/>
    <w:rsid w:val="00121D90"/>
    <w:rsid w:val="001442E7"/>
    <w:rsid w:val="00160504"/>
    <w:rsid w:val="0017613C"/>
    <w:rsid w:val="001878A0"/>
    <w:rsid w:val="001A7E04"/>
    <w:rsid w:val="001B2734"/>
    <w:rsid w:val="001C4DAA"/>
    <w:rsid w:val="001D32A9"/>
    <w:rsid w:val="001E15DF"/>
    <w:rsid w:val="001E4F2A"/>
    <w:rsid w:val="001F5FC7"/>
    <w:rsid w:val="002103F1"/>
    <w:rsid w:val="002108F5"/>
    <w:rsid w:val="00243743"/>
    <w:rsid w:val="0024522B"/>
    <w:rsid w:val="00250029"/>
    <w:rsid w:val="002523FC"/>
    <w:rsid w:val="00255009"/>
    <w:rsid w:val="002927CB"/>
    <w:rsid w:val="002B0E6B"/>
    <w:rsid w:val="002B3C24"/>
    <w:rsid w:val="002D0724"/>
    <w:rsid w:val="002F198D"/>
    <w:rsid w:val="00301FEE"/>
    <w:rsid w:val="00336E70"/>
    <w:rsid w:val="003A5FA1"/>
    <w:rsid w:val="003B3828"/>
    <w:rsid w:val="00404658"/>
    <w:rsid w:val="00417101"/>
    <w:rsid w:val="00465162"/>
    <w:rsid w:val="004709CF"/>
    <w:rsid w:val="00476490"/>
    <w:rsid w:val="004A3645"/>
    <w:rsid w:val="004A4F3C"/>
    <w:rsid w:val="005555AC"/>
    <w:rsid w:val="00560FC7"/>
    <w:rsid w:val="00580890"/>
    <w:rsid w:val="00581183"/>
    <w:rsid w:val="00593E27"/>
    <w:rsid w:val="005A1BA0"/>
    <w:rsid w:val="005B5079"/>
    <w:rsid w:val="00605B6F"/>
    <w:rsid w:val="00607CE3"/>
    <w:rsid w:val="00651D54"/>
    <w:rsid w:val="006C7C2D"/>
    <w:rsid w:val="006D0579"/>
    <w:rsid w:val="006F53B6"/>
    <w:rsid w:val="00743E94"/>
    <w:rsid w:val="007B40CD"/>
    <w:rsid w:val="007B7C9A"/>
    <w:rsid w:val="007C4B77"/>
    <w:rsid w:val="007D74A1"/>
    <w:rsid w:val="00802200"/>
    <w:rsid w:val="00806B92"/>
    <w:rsid w:val="00817A06"/>
    <w:rsid w:val="008243F6"/>
    <w:rsid w:val="00862D72"/>
    <w:rsid w:val="00877F13"/>
    <w:rsid w:val="008848A4"/>
    <w:rsid w:val="008A4586"/>
    <w:rsid w:val="008A56C8"/>
    <w:rsid w:val="008F540D"/>
    <w:rsid w:val="00915C33"/>
    <w:rsid w:val="00924FDE"/>
    <w:rsid w:val="00942502"/>
    <w:rsid w:val="00951631"/>
    <w:rsid w:val="009C06D4"/>
    <w:rsid w:val="009C71F4"/>
    <w:rsid w:val="009D2384"/>
    <w:rsid w:val="00A00379"/>
    <w:rsid w:val="00A06B02"/>
    <w:rsid w:val="00A202B2"/>
    <w:rsid w:val="00A213A6"/>
    <w:rsid w:val="00A402D4"/>
    <w:rsid w:val="00A4102E"/>
    <w:rsid w:val="00A42966"/>
    <w:rsid w:val="00A81E37"/>
    <w:rsid w:val="00A94B60"/>
    <w:rsid w:val="00AB7CBD"/>
    <w:rsid w:val="00AC169A"/>
    <w:rsid w:val="00AD541A"/>
    <w:rsid w:val="00AD7C15"/>
    <w:rsid w:val="00AE684E"/>
    <w:rsid w:val="00B12E99"/>
    <w:rsid w:val="00B34433"/>
    <w:rsid w:val="00B46FCE"/>
    <w:rsid w:val="00B71E15"/>
    <w:rsid w:val="00BB42D2"/>
    <w:rsid w:val="00BC4E0E"/>
    <w:rsid w:val="00BD429F"/>
    <w:rsid w:val="00BD7C87"/>
    <w:rsid w:val="00BF2F5C"/>
    <w:rsid w:val="00C14862"/>
    <w:rsid w:val="00C245CA"/>
    <w:rsid w:val="00C24F9C"/>
    <w:rsid w:val="00C343ED"/>
    <w:rsid w:val="00C76AF4"/>
    <w:rsid w:val="00CB67D2"/>
    <w:rsid w:val="00CC07C9"/>
    <w:rsid w:val="00CD6AE9"/>
    <w:rsid w:val="00CE6162"/>
    <w:rsid w:val="00CF1862"/>
    <w:rsid w:val="00D32069"/>
    <w:rsid w:val="00D44B32"/>
    <w:rsid w:val="00D53132"/>
    <w:rsid w:val="00D54963"/>
    <w:rsid w:val="00D64B1D"/>
    <w:rsid w:val="00D745DD"/>
    <w:rsid w:val="00D768BC"/>
    <w:rsid w:val="00D83843"/>
    <w:rsid w:val="00D90DB5"/>
    <w:rsid w:val="00D91B1F"/>
    <w:rsid w:val="00DA3511"/>
    <w:rsid w:val="00DA5867"/>
    <w:rsid w:val="00DD66B3"/>
    <w:rsid w:val="00DF2D00"/>
    <w:rsid w:val="00DF40ED"/>
    <w:rsid w:val="00E0506E"/>
    <w:rsid w:val="00E469FB"/>
    <w:rsid w:val="00E71AA7"/>
    <w:rsid w:val="00EB1319"/>
    <w:rsid w:val="00EB7C8A"/>
    <w:rsid w:val="00EC61BB"/>
    <w:rsid w:val="00EE7659"/>
    <w:rsid w:val="00EF7660"/>
    <w:rsid w:val="00F15773"/>
    <w:rsid w:val="00F80821"/>
    <w:rsid w:val="00F84412"/>
    <w:rsid w:val="00F90436"/>
    <w:rsid w:val="00F90D74"/>
    <w:rsid w:val="00F91D04"/>
    <w:rsid w:val="00F968FB"/>
    <w:rsid w:val="00FA20C9"/>
    <w:rsid w:val="00FC1A1D"/>
    <w:rsid w:val="00FC288E"/>
    <w:rsid w:val="00FC6408"/>
    <w:rsid w:val="00FE6AB9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885E"/>
  <w15:chartTrackingRefBased/>
  <w15:docId w15:val="{4DB418EC-826B-40BC-9F3B-588C8AE3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1D04"/>
    <w:pPr>
      <w:ind w:left="720"/>
      <w:contextualSpacing/>
    </w:pPr>
  </w:style>
  <w:style w:type="table" w:styleId="a4">
    <w:name w:val="Table Grid"/>
    <w:basedOn w:val="a1"/>
    <w:uiPriority w:val="39"/>
    <w:rsid w:val="00CD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Соколова Василиса Андреевна</cp:lastModifiedBy>
  <cp:revision>3</cp:revision>
  <cp:lastPrinted>2024-01-30T10:52:00Z</cp:lastPrinted>
  <dcterms:created xsi:type="dcterms:W3CDTF">2024-05-15T12:13:00Z</dcterms:created>
  <dcterms:modified xsi:type="dcterms:W3CDTF">2024-05-15T13:14:00Z</dcterms:modified>
</cp:coreProperties>
</file>