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52" w:rsidRDefault="00A95952" w:rsidP="00A9595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применяемые при проведении</w:t>
      </w:r>
    </w:p>
    <w:p w:rsidR="00A95952" w:rsidRDefault="00A95952" w:rsidP="00A9595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b/>
          <w:sz w:val="28"/>
          <w:szCs w:val="28"/>
        </w:rPr>
        <w:br/>
      </w:r>
    </w:p>
    <w:p w:rsidR="00A95952" w:rsidRPr="006307F8" w:rsidRDefault="00A95952" w:rsidP="00A9595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>«</w:t>
      </w:r>
      <w:r w:rsidR="00623495" w:rsidRPr="00623495">
        <w:rPr>
          <w:rFonts w:ascii="Times New Roman" w:hAnsi="Times New Roman"/>
          <w:b/>
          <w:sz w:val="28"/>
          <w:szCs w:val="28"/>
        </w:rPr>
        <w:t>Внедрение экологических инициатив и управление изменениями</w:t>
      </w:r>
      <w:r w:rsidRPr="006307F8">
        <w:rPr>
          <w:rFonts w:ascii="Times New Roman" w:hAnsi="Times New Roman"/>
          <w:b/>
          <w:sz w:val="28"/>
          <w:szCs w:val="28"/>
        </w:rPr>
        <w:t>»</w:t>
      </w:r>
    </w:p>
    <w:p w:rsidR="00A95952" w:rsidRDefault="00A95952" w:rsidP="00A9595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55457" w:rsidRDefault="00355457" w:rsidP="00A9595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55457" w:rsidRDefault="00355457" w:rsidP="00355457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 проведении промежуточной аттестации обучающему</w:t>
      </w:r>
      <w:r w:rsidR="00546049">
        <w:rPr>
          <w:rFonts w:ascii="Times New Roman" w:hAnsi="Times New Roman"/>
          <w:sz w:val="24"/>
          <w:szCs w:val="24"/>
        </w:rPr>
        <w:t>ся предлагается дать ответы на 3</w:t>
      </w:r>
      <w:r>
        <w:rPr>
          <w:rFonts w:ascii="Times New Roman" w:hAnsi="Times New Roman"/>
          <w:sz w:val="24"/>
          <w:szCs w:val="24"/>
        </w:rPr>
        <w:t xml:space="preserve"> вопроса, из нижеприведенного списка:</w:t>
      </w:r>
    </w:p>
    <w:p w:rsidR="00355457" w:rsidRDefault="00355457" w:rsidP="00A9595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55457" w:rsidRDefault="00355457" w:rsidP="00A9595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два принципиальных подхода используются в управлении изменениями согласно научной литературе?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Назовите этапы реактивного подхода к управлению изменениями.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Какова роль лидерства в процессе инициирования изменений?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факторы учитываются при диагностике текущего состояния организации?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Перечислите основные формы систем для проведения изменений в организации.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методы применяются для преодоления сопротивления изменениям среди сотрудников?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Какую роль играют заинтересованные стороны в процессе внедрения изменений?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этапы включает процесс разработки плана внедрения изменений?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инновации выделяются в классификации РНИИСИ?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шаги включает процесс создания антикризисного плана для внедрения изменений?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метрики используются для оценки эффективности внедренных изменений?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методы применяются для мониторинга и измерения результатов изменений?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этапы включает процесс разработки экологической инициативы?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факторы учитываются при разработке программы обучения сотрудников управлению изменениями?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каналы коммуникации используются для взаимодействия с заинтересованными сторонами?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этапы включает процесс анализа успешных кейсов управления изменениями?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показатели используются для оценки эффективности программы постоянного улучшения?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риски учитываются при составлении бюджета для внедрения изменений?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методы применяются для мотивации сотрудников в процессе внедрения изменений?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этапы включает процесс разработки стратегии «зеленых» закупок?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цифровые технологии могут быть использованы для мониторинга изменений?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lastRenderedPageBreak/>
        <w:t>Какие шаги включает процесс разработки корректирующих действий при выявлении несоответствий?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факторы учитываются при разработке программы взаимодействия с заинтересованными сторонами?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этапы включает процесс внедрения экологических инициатив?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методы применяются для оценки значимости экологических аспектов?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этапы включает процесс подготовки к аварийным ситуациям в рамках экологических инициатив?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факторы учитываются при разработке системы KPI для оценки изменений?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этапы включает процесс анализа соответствия экологическим обязательствам?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методы применяются для оценки результатов деятельности по экологическим инициативам?</w:t>
      </w:r>
    </w:p>
    <w:p w:rsidR="00116F0A" w:rsidRPr="00EA60E9" w:rsidRDefault="00116F0A" w:rsidP="00116F0A">
      <w:pPr>
        <w:numPr>
          <w:ilvl w:val="0"/>
          <w:numId w:val="2"/>
        </w:numPr>
      </w:pPr>
      <w:r w:rsidRPr="00EA60E9">
        <w:t>Какие шаги включает процесс постоянного улучшения системы экологического менеджмента?</w:t>
      </w:r>
    </w:p>
    <w:p w:rsidR="00686BC7" w:rsidRPr="00B73C22" w:rsidRDefault="00546049" w:rsidP="00546049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86BC7" w:rsidRPr="00B7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F2E82"/>
    <w:multiLevelType w:val="multilevel"/>
    <w:tmpl w:val="CDCA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A162BF"/>
    <w:multiLevelType w:val="hybridMultilevel"/>
    <w:tmpl w:val="B032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52"/>
    <w:rsid w:val="00116F0A"/>
    <w:rsid w:val="00262277"/>
    <w:rsid w:val="00342943"/>
    <w:rsid w:val="00355457"/>
    <w:rsid w:val="003B4B39"/>
    <w:rsid w:val="00546049"/>
    <w:rsid w:val="005E2941"/>
    <w:rsid w:val="00623495"/>
    <w:rsid w:val="00857DA3"/>
    <w:rsid w:val="00A95952"/>
    <w:rsid w:val="00A9611A"/>
    <w:rsid w:val="00AD4824"/>
    <w:rsid w:val="00B73C22"/>
    <w:rsid w:val="00D71AB0"/>
    <w:rsid w:val="00F25FC7"/>
    <w:rsid w:val="00F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EFBD"/>
  <w15:docId w15:val="{96418BC0-05B2-4549-9B13-A3A50772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73C22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94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Филиппов Александр Максимович</cp:lastModifiedBy>
  <cp:revision>10</cp:revision>
  <dcterms:created xsi:type="dcterms:W3CDTF">2022-04-03T08:19:00Z</dcterms:created>
  <dcterms:modified xsi:type="dcterms:W3CDTF">2025-05-21T16:39:00Z</dcterms:modified>
</cp:coreProperties>
</file>