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FA" w:rsidRDefault="00EE3BFA">
      <w:pPr>
        <w:rPr>
          <w:lang w:val="en-US"/>
        </w:rPr>
      </w:pPr>
    </w:p>
    <w:p w:rsidR="00807EC7" w:rsidRPr="00C15FDF" w:rsidRDefault="00807EC7" w:rsidP="00807EC7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Оценочные материалы, применяемые при проведении промежуточной аттестации по дисциплине (модулю) «</w:t>
      </w:r>
      <w:r>
        <w:rPr>
          <w:b/>
          <w:sz w:val="28"/>
          <w:szCs w:val="28"/>
        </w:rPr>
        <w:t>ВВЕДЕНИЕ В ИНФОРМАЦИОННЫЕ ТЕХНОЛОГИИ</w:t>
      </w:r>
      <w:r w:rsidRPr="00C15FDF">
        <w:rPr>
          <w:b/>
          <w:sz w:val="28"/>
          <w:szCs w:val="28"/>
        </w:rPr>
        <w:t>»</w:t>
      </w:r>
    </w:p>
    <w:p w:rsidR="00807EC7" w:rsidRPr="00C15FDF" w:rsidRDefault="00807EC7" w:rsidP="00807EC7">
      <w:pPr>
        <w:ind w:firstLine="709"/>
        <w:rPr>
          <w:sz w:val="28"/>
          <w:szCs w:val="28"/>
        </w:rPr>
      </w:pPr>
    </w:p>
    <w:p w:rsidR="00807EC7" w:rsidRPr="00C15FDF" w:rsidRDefault="00807EC7" w:rsidP="00807EC7">
      <w:pPr>
        <w:jc w:val="center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Экзамен</w:t>
      </w:r>
    </w:p>
    <w:p w:rsidR="00807EC7" w:rsidRPr="00C15FDF" w:rsidRDefault="00807EC7" w:rsidP="00807EC7">
      <w:pPr>
        <w:ind w:firstLine="709"/>
        <w:rPr>
          <w:sz w:val="28"/>
          <w:szCs w:val="28"/>
        </w:rPr>
      </w:pPr>
    </w:p>
    <w:p w:rsidR="00807EC7" w:rsidRPr="00C15FDF" w:rsidRDefault="00807EC7" w:rsidP="00807EC7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 xml:space="preserve">Инструкция для выполнения заданий закрытого типа: </w:t>
      </w:r>
    </w:p>
    <w:p w:rsidR="00807EC7" w:rsidRPr="00C15FDF" w:rsidRDefault="00807EC7" w:rsidP="00807EC7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- на выполнение теста </w:t>
      </w:r>
      <w:proofErr w:type="gramStart"/>
      <w:r w:rsidRPr="00C15FDF">
        <w:rPr>
          <w:sz w:val="28"/>
          <w:szCs w:val="28"/>
        </w:rPr>
        <w:t>обучающемуся</w:t>
      </w:r>
      <w:proofErr w:type="gramEnd"/>
      <w:r w:rsidRPr="00C15FDF">
        <w:rPr>
          <w:sz w:val="28"/>
          <w:szCs w:val="28"/>
        </w:rPr>
        <w:t xml:space="preserve"> дается 20 минут;</w:t>
      </w:r>
    </w:p>
    <w:p w:rsidR="00807EC7" w:rsidRPr="00C15FDF" w:rsidRDefault="00807EC7" w:rsidP="00807EC7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:rsidR="00807EC7" w:rsidRPr="00C15FDF" w:rsidRDefault="00807EC7" w:rsidP="00807EC7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указанию, перед каждым тестовым заданием;</w:t>
      </w:r>
    </w:p>
    <w:p w:rsidR="00807EC7" w:rsidRPr="00C15FDF" w:rsidRDefault="00807EC7" w:rsidP="00807EC7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тестирование может проводиться с использованием тестов на бумажном носителе;</w:t>
      </w:r>
    </w:p>
    <w:p w:rsidR="00807EC7" w:rsidRPr="00C15FDF" w:rsidRDefault="00807EC7" w:rsidP="00807EC7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- критерии оценивания: </w:t>
      </w:r>
    </w:p>
    <w:p w:rsidR="00807EC7" w:rsidRPr="00C15FDF" w:rsidRDefault="00807EC7" w:rsidP="00807EC7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«отлично» - </w:t>
      </w:r>
      <w:r w:rsidRPr="001D306E">
        <w:rPr>
          <w:sz w:val="28"/>
          <w:szCs w:val="28"/>
        </w:rPr>
        <w:t>9</w:t>
      </w:r>
      <w:r w:rsidRPr="00C15FDF">
        <w:rPr>
          <w:sz w:val="28"/>
          <w:szCs w:val="28"/>
        </w:rPr>
        <w:t>-10 правильных ответов;</w:t>
      </w:r>
    </w:p>
    <w:p w:rsidR="00807EC7" w:rsidRPr="00C15FDF" w:rsidRDefault="00807EC7" w:rsidP="00807EC7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«хорошо» - </w:t>
      </w:r>
      <w:r w:rsidRPr="001D306E">
        <w:rPr>
          <w:sz w:val="28"/>
          <w:szCs w:val="28"/>
        </w:rPr>
        <w:t>7</w:t>
      </w:r>
      <w:r w:rsidRPr="00C15FDF">
        <w:rPr>
          <w:sz w:val="28"/>
          <w:szCs w:val="28"/>
        </w:rPr>
        <w:t>-</w:t>
      </w:r>
      <w:r w:rsidRPr="001D306E">
        <w:rPr>
          <w:sz w:val="28"/>
          <w:szCs w:val="28"/>
        </w:rPr>
        <w:t>8</w:t>
      </w:r>
      <w:r w:rsidRPr="00C15FDF">
        <w:rPr>
          <w:sz w:val="28"/>
          <w:szCs w:val="28"/>
        </w:rPr>
        <w:t xml:space="preserve"> правильных ответов;</w:t>
      </w:r>
    </w:p>
    <w:p w:rsidR="00807EC7" w:rsidRPr="00C15FDF" w:rsidRDefault="00807EC7" w:rsidP="00807EC7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«удовлетворительно» - </w:t>
      </w:r>
      <w:r w:rsidRPr="008437F2">
        <w:rPr>
          <w:sz w:val="28"/>
          <w:szCs w:val="28"/>
        </w:rPr>
        <w:t>4</w:t>
      </w:r>
      <w:r w:rsidRPr="00C15FDF">
        <w:rPr>
          <w:sz w:val="28"/>
          <w:szCs w:val="28"/>
        </w:rPr>
        <w:t>-</w:t>
      </w:r>
      <w:r w:rsidRPr="008437F2">
        <w:rPr>
          <w:sz w:val="28"/>
          <w:szCs w:val="28"/>
        </w:rPr>
        <w:t>6</w:t>
      </w:r>
      <w:r w:rsidRPr="00C15FDF">
        <w:rPr>
          <w:sz w:val="28"/>
          <w:szCs w:val="28"/>
        </w:rPr>
        <w:t xml:space="preserve"> правильных ответов;</w:t>
      </w:r>
    </w:p>
    <w:p w:rsidR="00807EC7" w:rsidRPr="00C15FDF" w:rsidRDefault="00807EC7" w:rsidP="00807EC7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«неудовлетворительно» - 0-</w:t>
      </w:r>
      <w:r w:rsidRPr="008437F2">
        <w:rPr>
          <w:sz w:val="28"/>
          <w:szCs w:val="28"/>
        </w:rPr>
        <w:t>3</w:t>
      </w:r>
      <w:r w:rsidRPr="00C15FDF">
        <w:rPr>
          <w:sz w:val="28"/>
          <w:szCs w:val="28"/>
        </w:rPr>
        <w:t xml:space="preserve"> правильных ответов.</w:t>
      </w:r>
    </w:p>
    <w:p w:rsidR="00807EC7" w:rsidRPr="00C15FDF" w:rsidRDefault="00807EC7" w:rsidP="00807EC7">
      <w:pPr>
        <w:ind w:firstLine="709"/>
        <w:jc w:val="both"/>
        <w:rPr>
          <w:b/>
          <w:sz w:val="28"/>
          <w:szCs w:val="28"/>
        </w:rPr>
      </w:pPr>
    </w:p>
    <w:p w:rsidR="00807EC7" w:rsidRPr="00C15FDF" w:rsidRDefault="00807EC7" w:rsidP="00807EC7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 xml:space="preserve">Инструкция для выполнения заданий открытого типа: </w:t>
      </w:r>
    </w:p>
    <w:p w:rsidR="00807EC7" w:rsidRPr="00C15FDF" w:rsidRDefault="00807EC7" w:rsidP="00807EC7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:rsidR="00807EC7" w:rsidRPr="00C15FDF" w:rsidRDefault="00807EC7" w:rsidP="00807EC7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время на подготовку развернутого ответа на полученные задания – 15-20 минут;</w:t>
      </w:r>
    </w:p>
    <w:p w:rsidR="00807EC7" w:rsidRPr="00C15FDF" w:rsidRDefault="00807EC7" w:rsidP="00807EC7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- развернутый </w:t>
      </w:r>
      <w:proofErr w:type="gramStart"/>
      <w:r w:rsidRPr="00C15FDF">
        <w:rPr>
          <w:sz w:val="28"/>
          <w:szCs w:val="28"/>
        </w:rPr>
        <w:t>ответ</w:t>
      </w:r>
      <w:proofErr w:type="gramEnd"/>
      <w:r w:rsidRPr="00C15FDF">
        <w:rPr>
          <w:sz w:val="28"/>
          <w:szCs w:val="28"/>
        </w:rPr>
        <w:t xml:space="preserve"> по каждому заданию обучающийся озвучивает преподавателю в процессе своего ответа;</w:t>
      </w:r>
    </w:p>
    <w:p w:rsidR="00807EC7" w:rsidRPr="00C15FDF" w:rsidRDefault="00807EC7" w:rsidP="00807EC7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критерии оценивания:</w:t>
      </w:r>
    </w:p>
    <w:p w:rsidR="00807EC7" w:rsidRPr="00C15FDF" w:rsidRDefault="00807EC7" w:rsidP="00807EC7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:rsidR="00807EC7" w:rsidRPr="00C15FDF" w:rsidRDefault="00807EC7" w:rsidP="00807EC7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:rsidR="00807EC7" w:rsidRPr="00C15FDF" w:rsidRDefault="00807EC7" w:rsidP="00807EC7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:rsidR="00807EC7" w:rsidRPr="00C15FDF" w:rsidRDefault="00807EC7" w:rsidP="00807EC7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«неудовлетворительно» - </w:t>
      </w:r>
      <w:proofErr w:type="gramStart"/>
      <w:r w:rsidRPr="00C15FDF">
        <w:rPr>
          <w:sz w:val="28"/>
          <w:szCs w:val="28"/>
        </w:rPr>
        <w:t>обучающийся</w:t>
      </w:r>
      <w:proofErr w:type="gramEnd"/>
      <w:r w:rsidRPr="00C15FDF">
        <w:rPr>
          <w:noProof/>
          <w:sz w:val="28"/>
          <w:szCs w:val="28"/>
        </w:rPr>
        <w:t xml:space="preserve"> не показал знания по изучаемому материалу.</w:t>
      </w:r>
    </w:p>
    <w:p w:rsidR="00807EC7" w:rsidRDefault="00807EC7" w:rsidP="00807EC7">
      <w:pPr>
        <w:ind w:firstLine="709"/>
        <w:jc w:val="both"/>
        <w:rPr>
          <w:sz w:val="28"/>
          <w:szCs w:val="28"/>
        </w:rPr>
      </w:pPr>
    </w:p>
    <w:p w:rsidR="00807EC7" w:rsidRDefault="00807EC7" w:rsidP="00807EC7">
      <w:pPr>
        <w:ind w:firstLine="709"/>
        <w:jc w:val="both"/>
        <w:rPr>
          <w:sz w:val="28"/>
          <w:szCs w:val="28"/>
        </w:rPr>
      </w:pPr>
    </w:p>
    <w:p w:rsidR="00807EC7" w:rsidRDefault="00807EC7" w:rsidP="00807EC7">
      <w:pPr>
        <w:ind w:firstLine="709"/>
        <w:jc w:val="both"/>
        <w:rPr>
          <w:sz w:val="28"/>
          <w:szCs w:val="28"/>
        </w:rPr>
      </w:pPr>
    </w:p>
    <w:p w:rsidR="00807EC7" w:rsidRDefault="00807EC7" w:rsidP="00807EC7">
      <w:pPr>
        <w:ind w:firstLine="709"/>
        <w:jc w:val="both"/>
        <w:rPr>
          <w:sz w:val="28"/>
          <w:szCs w:val="28"/>
        </w:rPr>
      </w:pPr>
    </w:p>
    <w:p w:rsidR="00807EC7" w:rsidRPr="00C15FDF" w:rsidRDefault="00807EC7" w:rsidP="00807EC7">
      <w:pPr>
        <w:ind w:firstLine="709"/>
        <w:jc w:val="both"/>
        <w:rPr>
          <w:b/>
          <w:bCs/>
          <w:sz w:val="28"/>
          <w:szCs w:val="28"/>
        </w:rPr>
      </w:pPr>
      <w:r w:rsidRPr="00C15FDF">
        <w:rPr>
          <w:b/>
          <w:bCs/>
          <w:sz w:val="28"/>
          <w:szCs w:val="28"/>
        </w:rPr>
        <w:lastRenderedPageBreak/>
        <w:t xml:space="preserve">Семестр изучения: </w:t>
      </w:r>
      <w:r>
        <w:rPr>
          <w:b/>
          <w:bCs/>
          <w:sz w:val="28"/>
          <w:szCs w:val="28"/>
        </w:rPr>
        <w:t>1</w:t>
      </w:r>
    </w:p>
    <w:p w:rsidR="00807EC7" w:rsidRPr="00C15FDF" w:rsidRDefault="00807EC7" w:rsidP="00807EC7">
      <w:pPr>
        <w:ind w:firstLine="709"/>
        <w:rPr>
          <w:sz w:val="28"/>
          <w:szCs w:val="28"/>
        </w:rPr>
      </w:pPr>
    </w:p>
    <w:p w:rsidR="00807EC7" w:rsidRPr="00C15FDF" w:rsidRDefault="00807EC7" w:rsidP="00807EC7">
      <w:pPr>
        <w:ind w:firstLine="709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Результаты обучения:</w:t>
      </w:r>
    </w:p>
    <w:p w:rsidR="00807EC7" w:rsidRPr="00C15FDF" w:rsidRDefault="00807EC7" w:rsidP="00807EC7">
      <w:pPr>
        <w:ind w:firstLine="709"/>
        <w:rPr>
          <w:b/>
          <w:sz w:val="28"/>
          <w:szCs w:val="28"/>
        </w:rPr>
      </w:pPr>
    </w:p>
    <w:p w:rsidR="00807EC7" w:rsidRDefault="00807EC7" w:rsidP="00807EC7">
      <w:pPr>
        <w:ind w:firstLine="709"/>
        <w:jc w:val="both"/>
        <w:rPr>
          <w:sz w:val="28"/>
          <w:szCs w:val="28"/>
        </w:rPr>
      </w:pPr>
      <w:r w:rsidRPr="00C15FDF">
        <w:rPr>
          <w:b/>
          <w:bCs/>
          <w:sz w:val="28"/>
          <w:szCs w:val="28"/>
        </w:rPr>
        <w:t>Компетенция</w:t>
      </w:r>
      <w:r w:rsidRPr="00C15FDF">
        <w:rPr>
          <w:sz w:val="28"/>
          <w:szCs w:val="28"/>
        </w:rPr>
        <w:t xml:space="preserve">: </w:t>
      </w:r>
    </w:p>
    <w:p w:rsidR="00807EC7" w:rsidRDefault="00807EC7" w:rsidP="00807EC7">
      <w:pPr>
        <w:ind w:firstLine="709"/>
        <w:jc w:val="both"/>
        <w:rPr>
          <w:sz w:val="28"/>
          <w:szCs w:val="28"/>
        </w:rPr>
      </w:pPr>
      <w:r w:rsidRPr="00703BFA">
        <w:rPr>
          <w:b/>
          <w:sz w:val="28"/>
          <w:szCs w:val="28"/>
        </w:rPr>
        <w:t>ОПК-2</w:t>
      </w:r>
      <w:r w:rsidRPr="00703BFA">
        <w:rPr>
          <w:sz w:val="28"/>
          <w:szCs w:val="28"/>
        </w:rPr>
        <w:t xml:space="preserve"> - Способен применять компьютерные/суперкомпьютерные методы, современное программное обеспечение, в том </w:t>
      </w:r>
      <w:proofErr w:type="gramStart"/>
      <w:r w:rsidRPr="00703BFA">
        <w:rPr>
          <w:sz w:val="28"/>
          <w:szCs w:val="28"/>
        </w:rPr>
        <w:t>числе</w:t>
      </w:r>
      <w:proofErr w:type="gramEnd"/>
      <w:r w:rsidRPr="00703BFA">
        <w:rPr>
          <w:sz w:val="28"/>
          <w:szCs w:val="28"/>
        </w:rPr>
        <w:t xml:space="preserve"> отечественного происхождения, для решения задач профессиональной деятельности</w:t>
      </w:r>
      <w:r>
        <w:rPr>
          <w:sz w:val="28"/>
          <w:szCs w:val="28"/>
        </w:rPr>
        <w:t>.</w:t>
      </w:r>
    </w:p>
    <w:p w:rsidR="00807EC7" w:rsidRPr="00C15FDF" w:rsidRDefault="00807EC7" w:rsidP="00807EC7">
      <w:pPr>
        <w:ind w:firstLine="709"/>
        <w:jc w:val="both"/>
        <w:rPr>
          <w:sz w:val="28"/>
          <w:szCs w:val="28"/>
        </w:rPr>
      </w:pPr>
    </w:p>
    <w:p w:rsidR="00807EC7" w:rsidRDefault="00807EC7" w:rsidP="00807EC7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Знать:</w:t>
      </w:r>
    </w:p>
    <w:p w:rsidR="00807EC7" w:rsidRDefault="00807EC7" w:rsidP="00807EC7">
      <w:pPr>
        <w:ind w:firstLine="709"/>
        <w:jc w:val="both"/>
        <w:rPr>
          <w:b/>
          <w:sz w:val="28"/>
          <w:szCs w:val="28"/>
        </w:rPr>
      </w:pPr>
      <w:r w:rsidRPr="001F2CFB">
        <w:rPr>
          <w:sz w:val="28"/>
          <w:szCs w:val="28"/>
        </w:rPr>
        <w:t>- процессы, сбора, хране</w:t>
      </w:r>
      <w:r>
        <w:rPr>
          <w:sz w:val="28"/>
          <w:szCs w:val="28"/>
        </w:rPr>
        <w:t xml:space="preserve">ния, обработки, предоставления, </w:t>
      </w:r>
      <w:r w:rsidRPr="001F2CFB">
        <w:rPr>
          <w:sz w:val="28"/>
          <w:szCs w:val="28"/>
        </w:rPr>
        <w:t>распространения информации и способы осуществления таких процессов и методов (информационные технологии)</w:t>
      </w:r>
    </w:p>
    <w:p w:rsidR="00807EC7" w:rsidRDefault="00807EC7" w:rsidP="00807EC7">
      <w:pPr>
        <w:ind w:firstLine="709"/>
        <w:jc w:val="both"/>
        <w:rPr>
          <w:b/>
          <w:sz w:val="28"/>
          <w:szCs w:val="28"/>
        </w:rPr>
      </w:pPr>
    </w:p>
    <w:p w:rsidR="00807EC7" w:rsidRPr="00C15FDF" w:rsidRDefault="00807EC7" w:rsidP="00807EC7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Уметь:</w:t>
      </w:r>
    </w:p>
    <w:p w:rsidR="00807EC7" w:rsidRDefault="00807EC7" w:rsidP="00807EC7">
      <w:pPr>
        <w:spacing w:line="276" w:lineRule="auto"/>
        <w:ind w:firstLine="709"/>
        <w:jc w:val="both"/>
        <w:rPr>
          <w:sz w:val="28"/>
          <w:szCs w:val="28"/>
        </w:rPr>
      </w:pPr>
      <w:r w:rsidRPr="00703BFA">
        <w:rPr>
          <w:sz w:val="28"/>
          <w:szCs w:val="28"/>
        </w:rPr>
        <w:t xml:space="preserve">- применять компьютерные программы, базы данных и информационные хранилища, современные информационные системы и технологии; </w:t>
      </w:r>
    </w:p>
    <w:p w:rsidR="00807EC7" w:rsidRDefault="00807EC7" w:rsidP="00807EC7">
      <w:pPr>
        <w:ind w:firstLine="709"/>
        <w:jc w:val="both"/>
        <w:rPr>
          <w:sz w:val="28"/>
          <w:szCs w:val="28"/>
        </w:rPr>
      </w:pPr>
    </w:p>
    <w:p w:rsidR="00807EC7" w:rsidRPr="00C15FDF" w:rsidRDefault="00807EC7" w:rsidP="00807EC7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Владеть:</w:t>
      </w:r>
    </w:p>
    <w:p w:rsidR="00807EC7" w:rsidRPr="00703BFA" w:rsidRDefault="00807EC7" w:rsidP="00807EC7">
      <w:pPr>
        <w:spacing w:line="276" w:lineRule="auto"/>
        <w:ind w:firstLine="709"/>
        <w:jc w:val="both"/>
        <w:rPr>
          <w:bCs/>
          <w:noProof/>
          <w:sz w:val="28"/>
          <w:szCs w:val="28"/>
        </w:rPr>
      </w:pPr>
      <w:r w:rsidRPr="001F2CFB">
        <w:rPr>
          <w:bCs/>
          <w:noProof/>
          <w:sz w:val="28"/>
          <w:szCs w:val="28"/>
        </w:rPr>
        <w:t>- навыками применения информационно-коммуникационных технологий, программных средств системного и прикладного назначения, в том числе отечественного производства, для решения задач профессиональной деятельности.</w:t>
      </w:r>
    </w:p>
    <w:p w:rsidR="00807EC7" w:rsidRPr="00807EC7" w:rsidRDefault="00807EC7"/>
    <w:p w:rsidR="009F3C6E" w:rsidRPr="009F3C6E" w:rsidRDefault="009F3C6E" w:rsidP="009F3C6E">
      <w:pPr>
        <w:ind w:firstLine="709"/>
        <w:rPr>
          <w:sz w:val="28"/>
          <w:szCs w:val="28"/>
        </w:rPr>
      </w:pPr>
      <w:r w:rsidRPr="009F3C6E">
        <w:rPr>
          <w:sz w:val="28"/>
          <w:szCs w:val="28"/>
        </w:rPr>
        <w:t xml:space="preserve">Перечень заданий </w:t>
      </w:r>
      <w:r>
        <w:rPr>
          <w:sz w:val="28"/>
          <w:szCs w:val="28"/>
        </w:rPr>
        <w:t>закрытого</w:t>
      </w:r>
      <w:r w:rsidRPr="009F3C6E">
        <w:rPr>
          <w:sz w:val="28"/>
          <w:szCs w:val="28"/>
        </w:rPr>
        <w:t xml:space="preserve"> типа:</w:t>
      </w:r>
    </w:p>
    <w:p w:rsidR="009F3C6E" w:rsidRDefault="009F3C6E"/>
    <w:p w:rsidR="009F3C6E" w:rsidRPr="002D6D93" w:rsidRDefault="009F3C6E"/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8"/>
      </w:tblGrid>
      <w:tr w:rsidR="00463234" w:rsidRPr="002D6D93" w:rsidTr="00463234">
        <w:trPr>
          <w:trHeight w:val="687"/>
        </w:trPr>
        <w:tc>
          <w:tcPr>
            <w:tcW w:w="9498" w:type="dxa"/>
          </w:tcPr>
          <w:p w:rsidR="00463234" w:rsidRPr="00807EC7" w:rsidRDefault="00463234" w:rsidP="00C05E9E">
            <w:pPr>
              <w:jc w:val="both"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Текст задания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1. Какое определение наиболее корректно соответствует термину «информационная технология» в контексте стандартов в области автоматизированных систем?</w:t>
            </w:r>
          </w:p>
          <w:p w:rsidR="00463234" w:rsidRPr="00807EC7" w:rsidRDefault="00463234" w:rsidP="00C05E9E">
            <w:pPr>
              <w:ind w:firstLine="709"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а) Совокупность аппаратных сре</w:t>
            </w:r>
            <w:proofErr w:type="gramStart"/>
            <w:r w:rsidRPr="00807EC7">
              <w:rPr>
                <w:sz w:val="28"/>
                <w:szCs w:val="28"/>
              </w:rPr>
              <w:t>дств дл</w:t>
            </w:r>
            <w:proofErr w:type="gramEnd"/>
            <w:r w:rsidRPr="00807EC7">
              <w:rPr>
                <w:sz w:val="28"/>
                <w:szCs w:val="28"/>
              </w:rPr>
              <w:t>я вычислений и связи.</w:t>
            </w:r>
          </w:p>
          <w:p w:rsidR="00463234" w:rsidRPr="00807EC7" w:rsidRDefault="00463234" w:rsidP="00C05E9E">
            <w:pPr>
              <w:ind w:firstLine="709"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б) Приемы, способы и методы применения средств вычислительной техники при выполнении функций сбора, хранения, обработки, передачи и использования данных.</w:t>
            </w:r>
          </w:p>
          <w:p w:rsidR="00463234" w:rsidRPr="00807EC7" w:rsidRDefault="00463234" w:rsidP="00C05E9E">
            <w:pPr>
              <w:ind w:firstLine="709"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в) Совокупность организационных мер по управлению персоналом ИТ-службы.</w:t>
            </w:r>
          </w:p>
          <w:p w:rsidR="00463234" w:rsidRPr="00807EC7" w:rsidRDefault="00463234" w:rsidP="00C05E9E">
            <w:pPr>
              <w:ind w:firstLine="709"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г) Методология разработки программного обеспечения.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 xml:space="preserve">2. Что наиболее точно характеризует термин «технология» применительно к </w:t>
            </w:r>
            <w:proofErr w:type="gramStart"/>
            <w:r w:rsidRPr="00807EC7">
              <w:rPr>
                <w:sz w:val="28"/>
                <w:szCs w:val="28"/>
              </w:rPr>
              <w:t>ИТ</w:t>
            </w:r>
            <w:proofErr w:type="gramEnd"/>
            <w:r w:rsidRPr="00807EC7">
              <w:rPr>
                <w:sz w:val="28"/>
                <w:szCs w:val="28"/>
              </w:rPr>
              <w:t>?</w:t>
            </w:r>
          </w:p>
          <w:p w:rsidR="00463234" w:rsidRPr="00807EC7" w:rsidRDefault="00463234" w:rsidP="00C05E9E">
            <w:pPr>
              <w:ind w:firstLine="709"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а) Наличие единственного программного продукта для всех задач.</w:t>
            </w:r>
          </w:p>
          <w:p w:rsidR="00463234" w:rsidRPr="00807EC7" w:rsidRDefault="00463234" w:rsidP="00C05E9E">
            <w:pPr>
              <w:ind w:firstLine="709"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б) Неформальный набор приемов, зависящий от исполнителя.</w:t>
            </w:r>
          </w:p>
          <w:p w:rsidR="00463234" w:rsidRPr="00807EC7" w:rsidRDefault="00463234" w:rsidP="00C05E9E">
            <w:pPr>
              <w:ind w:firstLine="709"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lastRenderedPageBreak/>
              <w:t>в) Регламентированную последовательность операций и средств, обеспечивающую воспроизводимый результат.</w:t>
            </w:r>
          </w:p>
          <w:p w:rsidR="00463234" w:rsidRPr="00807EC7" w:rsidRDefault="00463234" w:rsidP="00C05E9E">
            <w:pPr>
              <w:ind w:firstLine="709"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г) Только хранение данных без их обработки.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</w:rPr>
              <w:lastRenderedPageBreak/>
              <w:t>3</w:t>
            </w:r>
            <w:r w:rsidRPr="00807EC7">
              <w:rPr>
                <w:sz w:val="28"/>
                <w:szCs w:val="28"/>
                <w:lang/>
              </w:rPr>
              <w:t>. Что является объектом преобразования в информационной технологии?</w:t>
            </w:r>
          </w:p>
          <w:p w:rsidR="00463234" w:rsidRPr="00807EC7" w:rsidRDefault="00463234" w:rsidP="00C05E9E">
            <w:pPr>
              <w:ind w:firstLine="709"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  <w:lang/>
              </w:rPr>
              <w:t>а) Исключительно знания эксперта</w:t>
            </w:r>
            <w:r w:rsidRPr="00807EC7">
              <w:rPr>
                <w:sz w:val="28"/>
                <w:szCs w:val="28"/>
              </w:rPr>
              <w:t>.</w:t>
            </w:r>
          </w:p>
          <w:p w:rsidR="00463234" w:rsidRPr="00807EC7" w:rsidRDefault="00463234" w:rsidP="00C05E9E">
            <w:pPr>
              <w:ind w:firstLine="709"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  <w:lang/>
              </w:rPr>
              <w:t>б) Данные как представление сведений, пригодн</w:t>
            </w:r>
            <w:r w:rsidRPr="00807EC7">
              <w:rPr>
                <w:sz w:val="28"/>
                <w:szCs w:val="28"/>
              </w:rPr>
              <w:t>ых</w:t>
            </w:r>
            <w:r w:rsidRPr="00807EC7">
              <w:rPr>
                <w:sz w:val="28"/>
                <w:szCs w:val="28"/>
                <w:lang/>
              </w:rPr>
              <w:t xml:space="preserve"> для обработки</w:t>
            </w:r>
            <w:r w:rsidRPr="00807EC7">
              <w:rPr>
                <w:sz w:val="28"/>
                <w:szCs w:val="28"/>
              </w:rPr>
              <w:t>.</w:t>
            </w:r>
          </w:p>
          <w:p w:rsidR="00463234" w:rsidRPr="00807EC7" w:rsidRDefault="00463234" w:rsidP="00C05E9E">
            <w:pPr>
              <w:ind w:firstLine="709"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  <w:lang/>
              </w:rPr>
              <w:t>в) Только аппаратные ресурсы</w:t>
            </w:r>
            <w:r w:rsidRPr="00807EC7">
              <w:rPr>
                <w:sz w:val="28"/>
                <w:szCs w:val="28"/>
              </w:rPr>
              <w:t>.</w:t>
            </w:r>
          </w:p>
          <w:p w:rsidR="00463234" w:rsidRPr="00807EC7" w:rsidRDefault="00463234" w:rsidP="00C05E9E">
            <w:pPr>
              <w:ind w:firstLine="709"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  <w:lang/>
              </w:rPr>
              <w:t>г) Только документы на бумажных носителях</w:t>
            </w:r>
            <w:r w:rsidRPr="00807EC7">
              <w:rPr>
                <w:sz w:val="28"/>
                <w:szCs w:val="28"/>
              </w:rPr>
              <w:t>.</w:t>
            </w:r>
          </w:p>
        </w:tc>
      </w:tr>
      <w:tr w:rsidR="00463234" w:rsidRPr="002D6D93" w:rsidTr="00463234">
        <w:trPr>
          <w:trHeight w:val="3108"/>
        </w:trPr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  <w:lang w:eastAsia="en-US"/>
              </w:rPr>
            </w:pPr>
            <w:r w:rsidRPr="00807EC7">
              <w:rPr>
                <w:sz w:val="28"/>
                <w:szCs w:val="28"/>
                <w:lang w:eastAsia="en-US"/>
              </w:rPr>
              <w:t>4. Какой пример относится к информационной технологии, а не к информационной системе?</w:t>
            </w:r>
          </w:p>
          <w:p w:rsidR="00463234" w:rsidRPr="00807EC7" w:rsidRDefault="00463234" w:rsidP="00C05E9E">
            <w:pPr>
              <w:ind w:firstLine="709"/>
              <w:contextualSpacing/>
              <w:rPr>
                <w:sz w:val="28"/>
                <w:szCs w:val="28"/>
                <w:lang w:eastAsia="en-US"/>
              </w:rPr>
            </w:pPr>
            <w:r w:rsidRPr="00807EC7">
              <w:rPr>
                <w:sz w:val="28"/>
                <w:szCs w:val="28"/>
                <w:lang w:eastAsia="en-US"/>
              </w:rPr>
              <w:t xml:space="preserve">а) Корпоративная </w:t>
            </w:r>
            <w:r w:rsidRPr="00807EC7">
              <w:rPr>
                <w:sz w:val="28"/>
                <w:szCs w:val="28"/>
                <w:lang w:val="en-US" w:eastAsia="en-US"/>
              </w:rPr>
              <w:t>ERP</w:t>
            </w:r>
            <w:r w:rsidRPr="00807EC7">
              <w:rPr>
                <w:sz w:val="28"/>
                <w:szCs w:val="28"/>
                <w:lang w:eastAsia="en-US"/>
              </w:rPr>
              <w:t>-система предприятия</w:t>
            </w:r>
          </w:p>
          <w:p w:rsidR="00463234" w:rsidRPr="00807EC7" w:rsidRDefault="00463234" w:rsidP="00C05E9E">
            <w:pPr>
              <w:ind w:firstLine="709"/>
              <w:contextualSpacing/>
              <w:rPr>
                <w:sz w:val="28"/>
                <w:szCs w:val="28"/>
                <w:lang w:eastAsia="en-US"/>
              </w:rPr>
            </w:pPr>
            <w:r w:rsidRPr="00807EC7">
              <w:rPr>
                <w:sz w:val="28"/>
                <w:szCs w:val="28"/>
                <w:lang w:eastAsia="en-US"/>
              </w:rPr>
              <w:t>б) Сервис электронного документооборота как программно-организационный комплекс</w:t>
            </w:r>
          </w:p>
          <w:p w:rsidR="00463234" w:rsidRPr="00807EC7" w:rsidRDefault="00463234" w:rsidP="00C05E9E">
            <w:pPr>
              <w:ind w:firstLine="709"/>
              <w:contextualSpacing/>
              <w:rPr>
                <w:sz w:val="28"/>
                <w:szCs w:val="28"/>
                <w:lang w:eastAsia="en-US"/>
              </w:rPr>
            </w:pPr>
            <w:r w:rsidRPr="00807EC7">
              <w:rPr>
                <w:sz w:val="28"/>
                <w:szCs w:val="28"/>
                <w:lang w:eastAsia="en-US"/>
              </w:rPr>
              <w:t>в) Процедура ввода, валидации и агрегирования данных с последующим формированием отчета по заданному регламенту</w:t>
            </w:r>
          </w:p>
          <w:p w:rsidR="00463234" w:rsidRPr="00807EC7" w:rsidRDefault="00463234" w:rsidP="002D6D93">
            <w:pPr>
              <w:ind w:firstLine="709"/>
              <w:contextualSpacing/>
              <w:rPr>
                <w:sz w:val="28"/>
                <w:szCs w:val="28"/>
                <w:lang w:eastAsia="en-US"/>
              </w:rPr>
            </w:pPr>
            <w:r w:rsidRPr="00807EC7">
              <w:rPr>
                <w:sz w:val="28"/>
                <w:szCs w:val="28"/>
                <w:lang w:eastAsia="en-US"/>
              </w:rPr>
              <w:t>г) Центр обработки данных</w:t>
            </w:r>
          </w:p>
        </w:tc>
      </w:tr>
      <w:tr w:rsidR="00463234" w:rsidRPr="002D6D93" w:rsidTr="00463234">
        <w:trPr>
          <w:trHeight w:val="1967"/>
        </w:trPr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</w:rPr>
              <w:t>5</w:t>
            </w:r>
            <w:r w:rsidRPr="00807EC7">
              <w:rPr>
                <w:sz w:val="28"/>
                <w:szCs w:val="28"/>
                <w:lang/>
              </w:rPr>
              <w:t>. Какой признак наиболее типичен для ранних (докомпьютерных) технологий обработки информации?</w:t>
            </w:r>
          </w:p>
          <w:p w:rsidR="00463234" w:rsidRPr="00807EC7" w:rsidRDefault="00463234" w:rsidP="00C05E9E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  <w:lang/>
              </w:rPr>
              <w:t>а) Машинная обработка в режиме реального времени</w:t>
            </w:r>
          </w:p>
          <w:p w:rsidR="00463234" w:rsidRPr="00807EC7" w:rsidRDefault="00463234" w:rsidP="00C05E9E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  <w:lang/>
              </w:rPr>
              <w:t>б) Преобладание ручных операций с бумажными носителями</w:t>
            </w:r>
          </w:p>
          <w:p w:rsidR="00463234" w:rsidRPr="00807EC7" w:rsidRDefault="00463234" w:rsidP="00C05E9E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  <w:lang/>
              </w:rPr>
              <w:t>в) Использование распределенных баз данных</w:t>
            </w:r>
          </w:p>
          <w:p w:rsidR="00463234" w:rsidRPr="00807EC7" w:rsidRDefault="00463234" w:rsidP="00C05E9E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  <w:lang/>
              </w:rPr>
              <w:t>г) Применение облачной виртуализации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</w:rPr>
              <w:t>6</w:t>
            </w:r>
            <w:r w:rsidRPr="00807EC7">
              <w:rPr>
                <w:sz w:val="28"/>
                <w:szCs w:val="28"/>
                <w:lang/>
              </w:rPr>
              <w:t>. Что является типичным признаком пакетной обработки, характерной для ранних компьютерных ИТ?</w:t>
            </w:r>
          </w:p>
          <w:p w:rsidR="00463234" w:rsidRPr="00807EC7" w:rsidRDefault="00463234" w:rsidP="00C05E9E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  <w:lang/>
              </w:rPr>
              <w:t>а) Пользователь непрерывно взаимодействует с системой через графический интерфейс</w:t>
            </w:r>
          </w:p>
          <w:p w:rsidR="00463234" w:rsidRPr="00807EC7" w:rsidRDefault="00463234" w:rsidP="003E2443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</w:rPr>
              <w:t>б</w:t>
            </w:r>
            <w:r w:rsidRPr="00807EC7">
              <w:rPr>
                <w:sz w:val="28"/>
                <w:szCs w:val="28"/>
                <w:lang/>
              </w:rPr>
              <w:t>) Обработка происходит только в распределенной среде</w:t>
            </w:r>
          </w:p>
          <w:p w:rsidR="00463234" w:rsidRPr="00807EC7" w:rsidRDefault="00463234" w:rsidP="00C05E9E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</w:rPr>
              <w:t>в</w:t>
            </w:r>
            <w:r w:rsidRPr="00807EC7">
              <w:rPr>
                <w:sz w:val="28"/>
                <w:szCs w:val="28"/>
                <w:lang/>
              </w:rPr>
              <w:t>) Задания на обработку формируются заранее и выполняются без интерактивного диалога во время выполнения</w:t>
            </w:r>
          </w:p>
          <w:p w:rsidR="00463234" w:rsidRPr="00807EC7" w:rsidRDefault="00463234" w:rsidP="00C05E9E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  <w:lang/>
              </w:rPr>
              <w:t>г) Данные хранятся только в облаке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</w:rPr>
              <w:t>7</w:t>
            </w:r>
            <w:r w:rsidRPr="00807EC7">
              <w:rPr>
                <w:sz w:val="28"/>
                <w:szCs w:val="28"/>
                <w:lang/>
              </w:rPr>
              <w:t>. Как различаются автоматизированный процесс и автоматический процесс?</w:t>
            </w:r>
          </w:p>
          <w:p w:rsidR="00463234" w:rsidRPr="00807EC7" w:rsidRDefault="00463234" w:rsidP="003E2443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</w:rPr>
              <w:t>а</w:t>
            </w:r>
            <w:r w:rsidRPr="00807EC7">
              <w:rPr>
                <w:sz w:val="28"/>
                <w:szCs w:val="28"/>
                <w:lang/>
              </w:rPr>
              <w:t xml:space="preserve">) </w:t>
            </w:r>
            <w:proofErr w:type="gramStart"/>
            <w:r w:rsidRPr="00807EC7">
              <w:rPr>
                <w:sz w:val="28"/>
                <w:szCs w:val="28"/>
                <w:lang/>
              </w:rPr>
              <w:t>Автоматизированный</w:t>
            </w:r>
            <w:proofErr w:type="gramEnd"/>
            <w:r w:rsidRPr="00807EC7">
              <w:rPr>
                <w:sz w:val="28"/>
                <w:szCs w:val="28"/>
                <w:lang/>
              </w:rPr>
              <w:t xml:space="preserve"> выполняется при совместном участии человека и средств автоматизации; автоматический — без участия человека</w:t>
            </w:r>
          </w:p>
          <w:p w:rsidR="00463234" w:rsidRPr="00807EC7" w:rsidRDefault="00463234" w:rsidP="00C05E9E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</w:rPr>
              <w:t>б</w:t>
            </w:r>
            <w:r w:rsidRPr="00807EC7">
              <w:rPr>
                <w:sz w:val="28"/>
                <w:szCs w:val="28"/>
                <w:lang/>
              </w:rPr>
              <w:t>) Оба выполняются без участия человека</w:t>
            </w:r>
          </w:p>
          <w:p w:rsidR="00463234" w:rsidRPr="00807EC7" w:rsidRDefault="00463234" w:rsidP="00C05E9E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  <w:lang/>
              </w:rPr>
              <w:t>в) Автоматизированный процесс относится только к сетям; автоматический — только к базам данных</w:t>
            </w:r>
          </w:p>
          <w:p w:rsidR="00463234" w:rsidRPr="00807EC7" w:rsidRDefault="00463234" w:rsidP="00C05E9E">
            <w:pPr>
              <w:rPr>
                <w:sz w:val="28"/>
                <w:szCs w:val="28"/>
                <w:lang/>
              </w:rPr>
            </w:pPr>
            <w:r w:rsidRPr="00807EC7">
              <w:rPr>
                <w:sz w:val="28"/>
                <w:szCs w:val="28"/>
                <w:lang/>
              </w:rPr>
              <w:t>г) Автоматический процесс всегда медленнее автоматизированного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8. Какие два основных класса информационных технологий выделяются по назначению и характеру использования?</w:t>
            </w:r>
            <w:r w:rsidRPr="00807EC7">
              <w:rPr>
                <w:sz w:val="28"/>
                <w:szCs w:val="28"/>
              </w:rPr>
              <w:br/>
              <w:t>а) Сетевые и локальные</w:t>
            </w:r>
            <w:r w:rsidRPr="00807EC7">
              <w:rPr>
                <w:sz w:val="28"/>
                <w:szCs w:val="28"/>
              </w:rPr>
              <w:br/>
              <w:t>б) Базовые и прикладные</w:t>
            </w:r>
            <w:r w:rsidRPr="00807EC7">
              <w:rPr>
                <w:sz w:val="28"/>
                <w:szCs w:val="28"/>
              </w:rPr>
              <w:br/>
              <w:t>в) Открытые и закрытые</w:t>
            </w:r>
            <w:r w:rsidRPr="00807EC7">
              <w:rPr>
                <w:sz w:val="28"/>
                <w:szCs w:val="28"/>
              </w:rPr>
              <w:br/>
            </w:r>
            <w:r w:rsidRPr="00807EC7">
              <w:rPr>
                <w:sz w:val="28"/>
                <w:szCs w:val="28"/>
              </w:rPr>
              <w:lastRenderedPageBreak/>
              <w:t>г) Аппаратные и программные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lastRenderedPageBreak/>
              <w:t>9. Какой признак наиболее точно описывает командный интерфейс?</w:t>
            </w:r>
            <w:r w:rsidRPr="00807EC7">
              <w:rPr>
                <w:sz w:val="28"/>
                <w:szCs w:val="28"/>
              </w:rPr>
              <w:br/>
              <w:t>а) Наличие окон с меню и указателем</w:t>
            </w:r>
            <w:r w:rsidRPr="00807EC7">
              <w:rPr>
                <w:sz w:val="28"/>
                <w:szCs w:val="28"/>
              </w:rPr>
              <w:br/>
              <w:t xml:space="preserve">б) Выдача системного приглашения для ввода команды </w:t>
            </w:r>
            <w:r w:rsidRPr="00807EC7">
              <w:rPr>
                <w:sz w:val="28"/>
                <w:szCs w:val="28"/>
              </w:rPr>
              <w:br/>
              <w:t>в) Управление исключительно голосом</w:t>
            </w:r>
            <w:r w:rsidRPr="00807EC7">
              <w:rPr>
                <w:sz w:val="28"/>
                <w:szCs w:val="28"/>
              </w:rPr>
              <w:br/>
              <w:t>г) Переход по смысловым семантическим связям между образами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10. Как описывается SILK-интерфейс?</w:t>
            </w:r>
            <w:r w:rsidRPr="00807EC7">
              <w:rPr>
                <w:sz w:val="28"/>
                <w:szCs w:val="28"/>
              </w:rPr>
              <w:br/>
              <w:t>а) Выбор действия через указатель в окне меню</w:t>
            </w:r>
            <w:r w:rsidRPr="00807EC7">
              <w:rPr>
                <w:sz w:val="28"/>
                <w:szCs w:val="28"/>
              </w:rPr>
              <w:br/>
              <w:t>б) Перемещение между поисковыми образами по смысловым семантическим связям по речевой команде</w:t>
            </w:r>
            <w:r w:rsidRPr="00807EC7">
              <w:rPr>
                <w:sz w:val="28"/>
                <w:szCs w:val="28"/>
              </w:rPr>
              <w:br/>
              <w:t>в) Ввод команд только через командную строку</w:t>
            </w:r>
            <w:r w:rsidRPr="00807EC7">
              <w:rPr>
                <w:sz w:val="28"/>
                <w:szCs w:val="28"/>
              </w:rPr>
              <w:br/>
              <w:t>г) Редактирование исключительно табличных данных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11. Какой компонент компьютера предназначен для временного хранения данных, необходимых для текущей работы программ?</w:t>
            </w:r>
            <w:r w:rsidRPr="00807EC7">
              <w:rPr>
                <w:sz w:val="28"/>
                <w:szCs w:val="28"/>
              </w:rPr>
              <w:br/>
              <w:t>а) Жесткий диск</w:t>
            </w:r>
            <w:r w:rsidRPr="00807EC7">
              <w:rPr>
                <w:sz w:val="28"/>
                <w:szCs w:val="28"/>
              </w:rPr>
              <w:br/>
              <w:t>б) Оперативная память</w:t>
            </w:r>
            <w:r w:rsidRPr="00807EC7">
              <w:rPr>
                <w:sz w:val="28"/>
                <w:szCs w:val="28"/>
              </w:rPr>
              <w:br/>
              <w:t xml:space="preserve">в) </w:t>
            </w:r>
            <w:proofErr w:type="spellStart"/>
            <w:r w:rsidRPr="00807EC7">
              <w:rPr>
                <w:sz w:val="28"/>
                <w:szCs w:val="28"/>
              </w:rPr>
              <w:t>Флеш-накопитель</w:t>
            </w:r>
            <w:proofErr w:type="spellEnd"/>
            <w:r w:rsidRPr="00807EC7">
              <w:rPr>
                <w:sz w:val="28"/>
                <w:szCs w:val="28"/>
              </w:rPr>
              <w:br/>
              <w:t>г) Постоянное запоминающее устройство (ПЗУ)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12. Какое устройство служит для долговременного хранения программ и данных?</w:t>
            </w:r>
            <w:r w:rsidRPr="00807EC7">
              <w:rPr>
                <w:sz w:val="28"/>
                <w:szCs w:val="28"/>
              </w:rPr>
              <w:br/>
              <w:t>а) Кэш-память</w:t>
            </w:r>
            <w:r w:rsidRPr="00807EC7">
              <w:rPr>
                <w:sz w:val="28"/>
                <w:szCs w:val="28"/>
              </w:rPr>
              <w:br/>
              <w:t>б) Жесткий диск</w:t>
            </w:r>
            <w:r w:rsidRPr="00807EC7">
              <w:rPr>
                <w:sz w:val="28"/>
                <w:szCs w:val="28"/>
              </w:rPr>
              <w:br/>
              <w:t>в) Регистры процессора</w:t>
            </w:r>
            <w:r w:rsidRPr="00807EC7">
              <w:rPr>
                <w:sz w:val="28"/>
                <w:szCs w:val="28"/>
              </w:rPr>
              <w:br/>
              <w:t>г) Видеокарта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spacing w:line="259" w:lineRule="auto"/>
              <w:contextualSpacing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13. Разрядность процессора в первую очередь определяет:</w:t>
            </w:r>
          </w:p>
          <w:p w:rsidR="00463234" w:rsidRPr="00807EC7" w:rsidRDefault="00463234" w:rsidP="00C05E9E">
            <w:pPr>
              <w:spacing w:line="259" w:lineRule="auto"/>
              <w:contextualSpacing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а) Максимальную частоту работы оперативной памяти</w:t>
            </w:r>
          </w:p>
          <w:p w:rsidR="00463234" w:rsidRPr="00807EC7" w:rsidRDefault="00463234" w:rsidP="00BC673D">
            <w:pPr>
              <w:spacing w:line="259" w:lineRule="auto"/>
              <w:contextualSpacing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б) Тип файловой системы</w:t>
            </w:r>
          </w:p>
          <w:p w:rsidR="00463234" w:rsidRPr="00807EC7" w:rsidRDefault="00463234" w:rsidP="00C05E9E">
            <w:pPr>
              <w:spacing w:line="259" w:lineRule="auto"/>
              <w:contextualSpacing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в) Ширину адресного пространства и разрядность операций с данными в регистрах</w:t>
            </w:r>
          </w:p>
          <w:p w:rsidR="00463234" w:rsidRPr="00807EC7" w:rsidRDefault="00463234" w:rsidP="00C05E9E">
            <w:pPr>
              <w:spacing w:line="259" w:lineRule="auto"/>
              <w:contextualSpacing/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г) Пропускную способность сетевого интерфейса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 xml:space="preserve">14. </w:t>
            </w:r>
            <w:r w:rsidRPr="00807EC7">
              <w:rPr>
                <w:rStyle w:val="a7"/>
                <w:rFonts w:eastAsia="Calibri"/>
                <w:b w:val="0"/>
                <w:bCs w:val="0"/>
                <w:sz w:val="28"/>
                <w:szCs w:val="28"/>
              </w:rPr>
              <w:t>Какой компонент операционной системы отвечает за управление процессами и памятью?</w:t>
            </w:r>
            <w:r w:rsidRPr="00807EC7">
              <w:rPr>
                <w:sz w:val="28"/>
                <w:szCs w:val="28"/>
              </w:rPr>
              <w:br/>
              <w:t>а) Ядро операционной системы</w:t>
            </w:r>
            <w:r w:rsidRPr="00807EC7">
              <w:rPr>
                <w:sz w:val="28"/>
                <w:szCs w:val="28"/>
              </w:rPr>
              <w:br/>
              <w:t>б) Текстовый редактор</w:t>
            </w:r>
            <w:r w:rsidRPr="00807EC7">
              <w:rPr>
                <w:sz w:val="28"/>
                <w:szCs w:val="28"/>
              </w:rPr>
              <w:br/>
              <w:t>в) Драйвер принтера</w:t>
            </w:r>
            <w:r w:rsidRPr="00807EC7">
              <w:rPr>
                <w:sz w:val="28"/>
                <w:szCs w:val="28"/>
              </w:rPr>
              <w:br/>
              <w:t>г) Прикладной пакет офисных программ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15. Процессом операционной системы называется: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а) Файл исполняемого модуля на жёстком диске</w:t>
            </w:r>
            <w:r w:rsidRPr="00807EC7">
              <w:rPr>
                <w:sz w:val="28"/>
                <w:szCs w:val="28"/>
              </w:rPr>
              <w:br/>
              <w:t>б) Экземпляр выполняемой программы с выделенными ресурсами и адресным пространством</w:t>
            </w:r>
            <w:r w:rsidRPr="00807EC7">
              <w:rPr>
                <w:sz w:val="28"/>
                <w:szCs w:val="28"/>
              </w:rPr>
              <w:br/>
              <w:t>в) Запись в реестре операционной системы</w:t>
            </w:r>
            <w:r w:rsidRPr="00807EC7">
              <w:rPr>
                <w:sz w:val="28"/>
                <w:szCs w:val="28"/>
              </w:rPr>
              <w:br/>
              <w:t>г) Окно пользовательского интерфейса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 xml:space="preserve">16. </w:t>
            </w:r>
            <w:r w:rsidRPr="00807EC7">
              <w:rPr>
                <w:rStyle w:val="a7"/>
                <w:rFonts w:eastAsia="Calibri"/>
                <w:b w:val="0"/>
                <w:bCs w:val="0"/>
                <w:sz w:val="28"/>
                <w:szCs w:val="28"/>
              </w:rPr>
              <w:t>Многопользовательская операционная система обеспечивает:</w:t>
            </w:r>
            <w:r w:rsidRPr="00807EC7">
              <w:rPr>
                <w:sz w:val="28"/>
                <w:szCs w:val="28"/>
              </w:rPr>
              <w:br/>
              <w:t>а) Разделение вычислительных задач по нескольким процессорам</w:t>
            </w:r>
            <w:r w:rsidRPr="00807EC7">
              <w:rPr>
                <w:sz w:val="28"/>
                <w:szCs w:val="28"/>
              </w:rPr>
              <w:br/>
            </w:r>
            <w:r w:rsidRPr="00807EC7">
              <w:rPr>
                <w:sz w:val="28"/>
                <w:szCs w:val="28"/>
              </w:rPr>
              <w:lastRenderedPageBreak/>
              <w:t>б) Поддержку нескольких учётных записей с разграничением прав и профилей</w:t>
            </w:r>
            <w:r w:rsidRPr="00807EC7">
              <w:rPr>
                <w:sz w:val="28"/>
                <w:szCs w:val="28"/>
              </w:rPr>
              <w:br/>
              <w:t>в) Подключение нескольких устрой</w:t>
            </w:r>
            <w:proofErr w:type="gramStart"/>
            <w:r w:rsidRPr="00807EC7">
              <w:rPr>
                <w:sz w:val="28"/>
                <w:szCs w:val="28"/>
              </w:rPr>
              <w:t>ств вв</w:t>
            </w:r>
            <w:proofErr w:type="gramEnd"/>
            <w:r w:rsidRPr="00807EC7">
              <w:rPr>
                <w:sz w:val="28"/>
                <w:szCs w:val="28"/>
              </w:rPr>
              <w:t>ода-вывода</w:t>
            </w:r>
            <w:r w:rsidRPr="00807EC7">
              <w:rPr>
                <w:sz w:val="28"/>
                <w:szCs w:val="28"/>
              </w:rPr>
              <w:br/>
              <w:t>г) Доступ в сеть интернет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lastRenderedPageBreak/>
              <w:t>17</w:t>
            </w:r>
            <w:r w:rsidRPr="00807EC7">
              <w:rPr>
                <w:b/>
                <w:bCs/>
                <w:sz w:val="28"/>
                <w:szCs w:val="28"/>
              </w:rPr>
              <w:t xml:space="preserve">. </w:t>
            </w:r>
            <w:r w:rsidRPr="00807EC7">
              <w:rPr>
                <w:rStyle w:val="a7"/>
                <w:rFonts w:eastAsia="Calibri"/>
                <w:b w:val="0"/>
                <w:bCs w:val="0"/>
                <w:sz w:val="28"/>
                <w:szCs w:val="28"/>
              </w:rPr>
              <w:t>Файловая система — это…</w:t>
            </w:r>
            <w:r w:rsidRPr="00807EC7">
              <w:rPr>
                <w:sz w:val="28"/>
                <w:szCs w:val="28"/>
              </w:rPr>
              <w:br/>
              <w:t>а) Набор сетевых протоколов передачи данных</w:t>
            </w:r>
            <w:r w:rsidRPr="00807EC7">
              <w:rPr>
                <w:sz w:val="28"/>
                <w:szCs w:val="28"/>
              </w:rPr>
              <w:br/>
              <w:t xml:space="preserve">б) Устройство хранения данных 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в) Программа для архивации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г) Правила и структуры организации хранения данных и метаданных на носителе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18. К прикладному программному обеспечению специального назначения относится: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а) Операционная система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б) Драйвер устройства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в) Система бухгалтерского учёта и формирования отчётности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г) Микропрограмма BIOS/UEFI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 xml:space="preserve">19. </w:t>
            </w:r>
            <w:proofErr w:type="gramStart"/>
            <w:r w:rsidRPr="00807EC7">
              <w:rPr>
                <w:rStyle w:val="a7"/>
                <w:rFonts w:eastAsia="Calibri"/>
                <w:b w:val="0"/>
                <w:bCs w:val="0"/>
                <w:sz w:val="28"/>
                <w:szCs w:val="28"/>
              </w:rPr>
              <w:t>Антивирусное</w:t>
            </w:r>
            <w:proofErr w:type="gramEnd"/>
            <w:r w:rsidRPr="00807EC7">
              <w:rPr>
                <w:rStyle w:val="a7"/>
                <w:rFonts w:eastAsia="Calibri"/>
                <w:b w:val="0"/>
                <w:bCs w:val="0"/>
                <w:sz w:val="28"/>
                <w:szCs w:val="28"/>
              </w:rPr>
              <w:t xml:space="preserve"> ПО выполняет функции:</w:t>
            </w:r>
            <w:r w:rsidRPr="00807EC7">
              <w:rPr>
                <w:b/>
                <w:bCs/>
                <w:sz w:val="28"/>
                <w:szCs w:val="28"/>
              </w:rPr>
              <w:br/>
            </w:r>
            <w:r w:rsidRPr="00807EC7">
              <w:rPr>
                <w:sz w:val="28"/>
                <w:szCs w:val="28"/>
              </w:rPr>
              <w:t xml:space="preserve">а) Обнаружения, блокирования и удаления вредоносных программ 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б) Оптимизации распределения процессорного времени</w:t>
            </w:r>
            <w:r w:rsidRPr="00807EC7">
              <w:rPr>
                <w:sz w:val="28"/>
                <w:szCs w:val="28"/>
              </w:rPr>
              <w:br/>
              <w:t>в) Организации файловой системы</w:t>
            </w:r>
            <w:r w:rsidRPr="00807EC7">
              <w:rPr>
                <w:sz w:val="28"/>
                <w:szCs w:val="28"/>
              </w:rPr>
              <w:br/>
              <w:t>г) Аппаратного ускорения графики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20. Лицензия на программное обеспечение определяет: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а) Технические характеристики ПК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 xml:space="preserve">б) Юридические условия использования, распространения и ограничения </w:t>
            </w:r>
            <w:proofErr w:type="gramStart"/>
            <w:r w:rsidRPr="00807EC7">
              <w:rPr>
                <w:sz w:val="28"/>
                <w:szCs w:val="28"/>
              </w:rPr>
              <w:t>ПО</w:t>
            </w:r>
            <w:proofErr w:type="gramEnd"/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в) Формат хранения файлов программы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г) Сетевые настройки приложения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21. К базовому программному обеспечению не относят: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а) Драйвера устройств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 xml:space="preserve">б) </w:t>
            </w:r>
            <w:r w:rsidRPr="00807EC7">
              <w:rPr>
                <w:sz w:val="28"/>
                <w:szCs w:val="28"/>
                <w:lang w:val="en-US"/>
              </w:rPr>
              <w:t>BIOS</w:t>
            </w:r>
            <w:r w:rsidRPr="00807EC7">
              <w:rPr>
                <w:sz w:val="28"/>
                <w:szCs w:val="28"/>
              </w:rPr>
              <w:t>/</w:t>
            </w:r>
            <w:r w:rsidRPr="00807EC7">
              <w:rPr>
                <w:sz w:val="28"/>
                <w:szCs w:val="28"/>
                <w:lang w:val="en-US"/>
              </w:rPr>
              <w:t>UEFI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в) Операционную система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г) Систему управления базами данных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 xml:space="preserve">22. </w:t>
            </w:r>
            <w:r w:rsidRPr="00807EC7">
              <w:rPr>
                <w:rStyle w:val="a7"/>
                <w:rFonts w:eastAsia="Calibri"/>
                <w:b w:val="0"/>
                <w:bCs w:val="0"/>
                <w:sz w:val="28"/>
                <w:szCs w:val="28"/>
              </w:rPr>
              <w:t>Какое определение наиболее точно соответствует понятию «информация» (в узком смысле)?</w:t>
            </w:r>
            <w:r w:rsidRPr="00807EC7">
              <w:rPr>
                <w:sz w:val="28"/>
                <w:szCs w:val="28"/>
              </w:rPr>
              <w:br/>
              <w:t>а) Любые сведения, зафиксированные на материальном носителе</w:t>
            </w:r>
            <w:r w:rsidRPr="00807EC7">
              <w:rPr>
                <w:sz w:val="28"/>
                <w:szCs w:val="28"/>
              </w:rPr>
              <w:br/>
              <w:t>б) Сведения об объектах и явлениях, уменьшающие степень неопределённости и являющиеся объектом восприятия, передачи, преобразования, хранения или использования</w:t>
            </w:r>
            <w:r w:rsidRPr="00807EC7">
              <w:rPr>
                <w:sz w:val="28"/>
                <w:szCs w:val="28"/>
              </w:rPr>
              <w:br/>
              <w:t>в) Совокупность зарегистрированных фактов без интерпретации</w:t>
            </w:r>
            <w:r w:rsidRPr="00807EC7">
              <w:rPr>
                <w:sz w:val="28"/>
                <w:szCs w:val="28"/>
              </w:rPr>
              <w:br/>
              <w:t>г) Набор символов, предназначенный для машинной обработки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 xml:space="preserve">23. </w:t>
            </w:r>
            <w:r w:rsidRPr="00807EC7">
              <w:rPr>
                <w:rStyle w:val="a7"/>
                <w:rFonts w:eastAsia="Calibri"/>
                <w:b w:val="0"/>
                <w:bCs w:val="0"/>
                <w:sz w:val="28"/>
                <w:szCs w:val="28"/>
              </w:rPr>
              <w:t>Что понимается под «сообщением»?</w:t>
            </w:r>
            <w:r w:rsidRPr="00807EC7">
              <w:rPr>
                <w:sz w:val="28"/>
                <w:szCs w:val="28"/>
              </w:rPr>
              <w:br/>
              <w:t>а) Информация, представленная в определённой форме и предназначенная для передачи</w:t>
            </w:r>
            <w:r w:rsidRPr="00807EC7">
              <w:rPr>
                <w:sz w:val="28"/>
                <w:szCs w:val="28"/>
              </w:rPr>
              <w:br/>
              <w:t>б) Любой физический проце</w:t>
            </w:r>
            <w:proofErr w:type="gramStart"/>
            <w:r w:rsidRPr="00807EC7">
              <w:rPr>
                <w:sz w:val="28"/>
                <w:szCs w:val="28"/>
              </w:rPr>
              <w:t>сс в ср</w:t>
            </w:r>
            <w:proofErr w:type="gramEnd"/>
            <w:r w:rsidRPr="00807EC7">
              <w:rPr>
                <w:sz w:val="28"/>
                <w:szCs w:val="28"/>
              </w:rPr>
              <w:t>еде передачи</w:t>
            </w:r>
            <w:r w:rsidRPr="00807EC7">
              <w:rPr>
                <w:sz w:val="28"/>
                <w:szCs w:val="28"/>
              </w:rPr>
              <w:br/>
            </w:r>
            <w:r w:rsidRPr="00807EC7">
              <w:rPr>
                <w:sz w:val="28"/>
                <w:szCs w:val="28"/>
              </w:rPr>
              <w:lastRenderedPageBreak/>
              <w:t>в) Результат семантической интерпретации данных</w:t>
            </w:r>
            <w:r w:rsidRPr="00807EC7">
              <w:rPr>
                <w:sz w:val="28"/>
                <w:szCs w:val="28"/>
              </w:rPr>
              <w:br/>
              <w:t>г) Минимальная единица информации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lastRenderedPageBreak/>
              <w:t xml:space="preserve">24. </w:t>
            </w:r>
            <w:r w:rsidRPr="00807EC7">
              <w:rPr>
                <w:rStyle w:val="a7"/>
                <w:rFonts w:eastAsia="Calibri"/>
                <w:b w:val="0"/>
                <w:bCs w:val="0"/>
                <w:sz w:val="28"/>
                <w:szCs w:val="28"/>
              </w:rPr>
              <w:t>Что из перечисленного характерно для массовой информации?</w:t>
            </w:r>
            <w:r w:rsidRPr="00807EC7">
              <w:rPr>
                <w:sz w:val="28"/>
                <w:szCs w:val="28"/>
              </w:rPr>
              <w:br/>
              <w:t xml:space="preserve">а) </w:t>
            </w:r>
            <w:proofErr w:type="gramStart"/>
            <w:r w:rsidRPr="00807EC7">
              <w:rPr>
                <w:sz w:val="28"/>
                <w:szCs w:val="28"/>
              </w:rPr>
              <w:t>Адресована</w:t>
            </w:r>
            <w:proofErr w:type="gramEnd"/>
            <w:r w:rsidRPr="00807EC7">
              <w:rPr>
                <w:sz w:val="28"/>
                <w:szCs w:val="28"/>
              </w:rPr>
              <w:t xml:space="preserve"> определённым социальным группам, обладающим специальными знаниями</w:t>
            </w:r>
            <w:r w:rsidRPr="00807EC7">
              <w:rPr>
                <w:sz w:val="28"/>
                <w:szCs w:val="28"/>
              </w:rPr>
              <w:br/>
              <w:t>б) Адресована всем членам общества независимо от положения и рода занятий</w:t>
            </w:r>
            <w:r w:rsidRPr="00807EC7">
              <w:rPr>
                <w:sz w:val="28"/>
                <w:szCs w:val="28"/>
              </w:rPr>
              <w:br/>
              <w:t>в) Предназначена исключительно для технических специалистов</w:t>
            </w:r>
            <w:r w:rsidRPr="00807EC7">
              <w:rPr>
                <w:sz w:val="28"/>
                <w:szCs w:val="28"/>
              </w:rPr>
              <w:br/>
              <w:t>г) Используется только в информационных системах предприятия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 xml:space="preserve">25. </w:t>
            </w:r>
            <w:r w:rsidRPr="00807EC7">
              <w:rPr>
                <w:rStyle w:val="a7"/>
                <w:rFonts w:eastAsia="Calibri"/>
                <w:b w:val="0"/>
                <w:bCs w:val="0"/>
                <w:sz w:val="28"/>
                <w:szCs w:val="28"/>
              </w:rPr>
              <w:t>Кодирование символов подразумевает:</w:t>
            </w:r>
            <w:r w:rsidRPr="00807EC7">
              <w:rPr>
                <w:sz w:val="28"/>
                <w:szCs w:val="28"/>
              </w:rPr>
              <w:br/>
              <w:t>а) перевод символов в графические изображения</w:t>
            </w:r>
            <w:r w:rsidRPr="00807EC7">
              <w:rPr>
                <w:sz w:val="28"/>
                <w:szCs w:val="28"/>
              </w:rPr>
              <w:br/>
              <w:t>б) сопоставление символам числовых кодов</w:t>
            </w:r>
            <w:r w:rsidRPr="00807EC7">
              <w:rPr>
                <w:sz w:val="28"/>
                <w:szCs w:val="28"/>
              </w:rPr>
              <w:br/>
              <w:t>в) хранение символов только в виде текста</w:t>
            </w:r>
            <w:r w:rsidRPr="00807EC7">
              <w:rPr>
                <w:sz w:val="28"/>
                <w:szCs w:val="28"/>
              </w:rPr>
              <w:br/>
              <w:t>г) шифрование текста по секретному ключу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 xml:space="preserve">26. </w:t>
            </w:r>
            <w:r w:rsidRPr="00807EC7">
              <w:rPr>
                <w:rStyle w:val="a7"/>
                <w:rFonts w:eastAsia="Calibri"/>
                <w:b w:val="0"/>
                <w:bCs w:val="0"/>
                <w:sz w:val="28"/>
                <w:szCs w:val="28"/>
              </w:rPr>
              <w:t xml:space="preserve">Таблица кодировок </w:t>
            </w:r>
            <w:r w:rsidRPr="00807EC7">
              <w:rPr>
                <w:rStyle w:val="a7"/>
                <w:rFonts w:eastAsia="Calibri"/>
                <w:b w:val="0"/>
                <w:bCs w:val="0"/>
                <w:sz w:val="28"/>
                <w:szCs w:val="28"/>
                <w:lang w:val="en-US"/>
              </w:rPr>
              <w:t>ASCII</w:t>
            </w:r>
            <w:r w:rsidRPr="00807EC7">
              <w:rPr>
                <w:rStyle w:val="a7"/>
                <w:rFonts w:eastAsia="Calibri"/>
                <w:b w:val="0"/>
                <w:bCs w:val="0"/>
                <w:sz w:val="28"/>
                <w:szCs w:val="28"/>
              </w:rPr>
              <w:t xml:space="preserve"> подразумевает кодирование:</w:t>
            </w:r>
            <w:r w:rsidRPr="00807EC7">
              <w:rPr>
                <w:b/>
                <w:bCs/>
                <w:sz w:val="28"/>
                <w:szCs w:val="28"/>
              </w:rPr>
              <w:br/>
            </w:r>
            <w:r w:rsidRPr="00807EC7">
              <w:rPr>
                <w:sz w:val="28"/>
                <w:szCs w:val="28"/>
              </w:rPr>
              <w:t>а) 5 бит на символ</w:t>
            </w:r>
            <w:r w:rsidRPr="00807EC7">
              <w:rPr>
                <w:sz w:val="28"/>
                <w:szCs w:val="28"/>
              </w:rPr>
              <w:br/>
              <w:t>б) 7 бит на символ</w:t>
            </w:r>
            <w:r w:rsidRPr="00807EC7">
              <w:rPr>
                <w:sz w:val="28"/>
                <w:szCs w:val="28"/>
              </w:rPr>
              <w:br/>
              <w:t>в) 8 бит на символ</w:t>
            </w:r>
            <w:r w:rsidRPr="00807EC7">
              <w:rPr>
                <w:sz w:val="28"/>
                <w:szCs w:val="28"/>
              </w:rPr>
              <w:br/>
              <w:t>г) 16 бит на символ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27. Алфавит содержит 50 символов. Минимальная достаточная длина двоичного кода символа в алфавите: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а) 5 бит</w:t>
            </w:r>
            <w:r w:rsidRPr="00807EC7">
              <w:rPr>
                <w:sz w:val="28"/>
                <w:szCs w:val="28"/>
              </w:rPr>
              <w:br/>
              <w:t>б) 6 бит</w:t>
            </w:r>
            <w:r w:rsidRPr="00807EC7">
              <w:rPr>
                <w:sz w:val="28"/>
                <w:szCs w:val="28"/>
              </w:rPr>
              <w:br/>
              <w:t>в) 7 бит</w:t>
            </w:r>
            <w:r w:rsidRPr="00807EC7">
              <w:rPr>
                <w:sz w:val="28"/>
                <w:szCs w:val="28"/>
              </w:rPr>
              <w:br/>
              <w:t>г) 8 бит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 xml:space="preserve">28. </w:t>
            </w:r>
            <w:r w:rsidRPr="00807EC7">
              <w:rPr>
                <w:rStyle w:val="a7"/>
                <w:rFonts w:eastAsia="Calibri"/>
                <w:b w:val="0"/>
                <w:bCs w:val="0"/>
                <w:sz w:val="28"/>
                <w:szCs w:val="28"/>
              </w:rPr>
              <w:t>Числу 101101₂ в десятичной системе соответствует:</w:t>
            </w:r>
            <w:r w:rsidRPr="00807EC7">
              <w:rPr>
                <w:sz w:val="28"/>
                <w:szCs w:val="28"/>
              </w:rPr>
              <w:br/>
              <w:t>а) 43₁₀</w:t>
            </w:r>
            <w:r w:rsidRPr="00807EC7">
              <w:rPr>
                <w:sz w:val="28"/>
                <w:szCs w:val="28"/>
              </w:rPr>
              <w:br/>
              <w:t>б) 45₁₀</w:t>
            </w:r>
            <w:r w:rsidRPr="00807EC7">
              <w:rPr>
                <w:sz w:val="28"/>
                <w:szCs w:val="28"/>
              </w:rPr>
              <w:br/>
              <w:t>в) 46₁₀</w:t>
            </w:r>
            <w:r w:rsidRPr="00807EC7">
              <w:rPr>
                <w:sz w:val="28"/>
                <w:szCs w:val="28"/>
              </w:rPr>
              <w:br/>
              <w:t>г) 47₁₀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29. Какой минимальный формат данных необходим для представления знакового числа 129 в памяти компьютера?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а) бит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б) байт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в) слово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г) двойное слово</w:t>
            </w:r>
          </w:p>
        </w:tc>
      </w:tr>
      <w:tr w:rsidR="00463234" w:rsidRPr="002D6D93" w:rsidTr="00463234">
        <w:tc>
          <w:tcPr>
            <w:tcW w:w="9498" w:type="dxa"/>
          </w:tcPr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30. Какой 8-разрядный дополнительный код соответствует знаковому числу −112₁₀?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а) 01110000₂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б) 10001111₂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в) 10010000₂</w:t>
            </w:r>
          </w:p>
          <w:p w:rsidR="00463234" w:rsidRPr="00807EC7" w:rsidRDefault="00463234" w:rsidP="00C05E9E">
            <w:pPr>
              <w:rPr>
                <w:sz w:val="28"/>
                <w:szCs w:val="28"/>
              </w:rPr>
            </w:pPr>
            <w:r w:rsidRPr="00807EC7">
              <w:rPr>
                <w:sz w:val="28"/>
                <w:szCs w:val="28"/>
              </w:rPr>
              <w:t>г) 10010001₂</w:t>
            </w:r>
          </w:p>
        </w:tc>
      </w:tr>
    </w:tbl>
    <w:p w:rsidR="00853C5D" w:rsidRDefault="00853C5D"/>
    <w:p w:rsidR="00762783" w:rsidRDefault="00762783"/>
    <w:p w:rsidR="009F3C6E" w:rsidRDefault="009F3C6E"/>
    <w:p w:rsidR="00463234" w:rsidRDefault="00463234" w:rsidP="009F3C6E">
      <w:pPr>
        <w:ind w:firstLine="709"/>
        <w:rPr>
          <w:sz w:val="28"/>
          <w:szCs w:val="28"/>
        </w:rPr>
      </w:pPr>
    </w:p>
    <w:p w:rsidR="00463234" w:rsidRDefault="00463234" w:rsidP="009F3C6E">
      <w:pPr>
        <w:ind w:firstLine="709"/>
        <w:rPr>
          <w:sz w:val="28"/>
          <w:szCs w:val="28"/>
        </w:rPr>
      </w:pPr>
    </w:p>
    <w:p w:rsidR="009F3C6E" w:rsidRPr="009F3C6E" w:rsidRDefault="009F3C6E" w:rsidP="009F3C6E">
      <w:pPr>
        <w:ind w:firstLine="709"/>
        <w:rPr>
          <w:sz w:val="28"/>
          <w:szCs w:val="28"/>
        </w:rPr>
      </w:pPr>
      <w:r w:rsidRPr="009F3C6E">
        <w:rPr>
          <w:sz w:val="28"/>
          <w:szCs w:val="28"/>
        </w:rPr>
        <w:t>Перечень заданий открытого типа:</w:t>
      </w:r>
    </w:p>
    <w:tbl>
      <w:tblPr>
        <w:tblpPr w:leftFromText="180" w:rightFromText="180" w:horzAnchor="margin" w:tblpXSpec="center" w:tblpY="1404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90"/>
      </w:tblGrid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Текст задания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 xml:space="preserve">1. Понятие информационной технологии. 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>2. Что такое информационная система</w:t>
            </w:r>
            <w:r w:rsidRPr="009F3C6E">
              <w:rPr>
                <w:bCs/>
                <w:sz w:val="28"/>
                <w:szCs w:val="28"/>
                <w:lang w:val="en-US"/>
              </w:rPr>
              <w:t>?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  <w:lang w:val="en-US"/>
              </w:rPr>
            </w:pPr>
            <w:r w:rsidRPr="009F3C6E">
              <w:rPr>
                <w:bCs/>
                <w:sz w:val="28"/>
                <w:szCs w:val="28"/>
              </w:rPr>
              <w:t xml:space="preserve">3. </w:t>
            </w:r>
            <w:r w:rsidRPr="009F3C6E">
              <w:rPr>
                <w:sz w:val="28"/>
                <w:szCs w:val="28"/>
              </w:rPr>
              <w:t xml:space="preserve"> Основные классы информационных технологий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spacing w:line="276" w:lineRule="auto"/>
              <w:rPr>
                <w:noProof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>4.</w:t>
            </w:r>
            <w:r w:rsidRPr="009F3C6E">
              <w:rPr>
                <w:noProof/>
                <w:sz w:val="28"/>
                <w:szCs w:val="28"/>
              </w:rPr>
              <w:t>Структура аппаратного обеспечения персонального компьютера</w:t>
            </w:r>
          </w:p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spacing w:line="276" w:lineRule="auto"/>
              <w:rPr>
                <w:bCs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>5. Магистрально-модульный принцип построения компьютера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>6. Понятие операционной системы и её задачи.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>7. Понятие прикладного программного обеспечения.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 xml:space="preserve">8. Понятие информации. Свойства информации. 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>9. Представление целых чисел в памяти компьютера.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>10. Представление символьной информации в памяти компьютера.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 xml:space="preserve">11. </w:t>
            </w:r>
            <w:r w:rsidRPr="009F3C6E">
              <w:rPr>
                <w:noProof/>
                <w:sz w:val="28"/>
                <w:szCs w:val="28"/>
                <w:lang w:eastAsia="en-US"/>
              </w:rPr>
              <w:t xml:space="preserve"> Понятие алфавита. Мощность алфавита. 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 xml:space="preserve">12. Алгоритм перевода целых чисел из десятичной системы в </w:t>
            </w:r>
            <w:proofErr w:type="gramStart"/>
            <w:r w:rsidRPr="009F3C6E">
              <w:rPr>
                <w:bCs/>
                <w:sz w:val="28"/>
                <w:szCs w:val="28"/>
              </w:rPr>
              <w:t>произвольную</w:t>
            </w:r>
            <w:proofErr w:type="gramEnd"/>
            <w:r w:rsidRPr="009F3C6E">
              <w:rPr>
                <w:bCs/>
                <w:sz w:val="28"/>
                <w:szCs w:val="28"/>
              </w:rPr>
              <w:t xml:space="preserve"> позиционнуюсистему счисления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 xml:space="preserve">13. Алгоритм перевода целых чисел из произвольнойпозиционной системы счисления в </w:t>
            </w:r>
            <w:proofErr w:type="gramStart"/>
            <w:r w:rsidRPr="009F3C6E">
              <w:rPr>
                <w:bCs/>
                <w:sz w:val="28"/>
                <w:szCs w:val="28"/>
              </w:rPr>
              <w:t>десятичную</w:t>
            </w:r>
            <w:proofErr w:type="gramEnd"/>
            <w:r w:rsidRPr="009F3C6E">
              <w:rPr>
                <w:bCs/>
                <w:sz w:val="28"/>
                <w:szCs w:val="28"/>
              </w:rPr>
              <w:t>.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>13. Алгоритм перевода дробных чисел из десятичной системы в произвольную систему счисления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 xml:space="preserve">14. Алгоритм перевода чисел из восьмеричной системы счисления в шестнадцатеричную счисления с помощью </w:t>
            </w:r>
            <w:proofErr w:type="gramStart"/>
            <w:r w:rsidRPr="009F3C6E">
              <w:rPr>
                <w:bCs/>
                <w:sz w:val="28"/>
                <w:szCs w:val="28"/>
              </w:rPr>
              <w:t>тетрад и</w:t>
            </w:r>
            <w:proofErr w:type="gramEnd"/>
            <w:r w:rsidRPr="009F3C6E">
              <w:rPr>
                <w:bCs/>
                <w:sz w:val="28"/>
                <w:szCs w:val="28"/>
              </w:rPr>
              <w:t xml:space="preserve"> триад. </w:t>
            </w:r>
          </w:p>
        </w:tc>
      </w:tr>
      <w:tr w:rsidR="00463234" w:rsidRPr="009F3C6E" w:rsidTr="00463234">
        <w:tc>
          <w:tcPr>
            <w:tcW w:w="9390" w:type="dxa"/>
          </w:tcPr>
          <w:p w:rsidR="00463234" w:rsidRPr="009F3C6E" w:rsidRDefault="00463234" w:rsidP="00426D6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9F3C6E">
              <w:rPr>
                <w:bCs/>
                <w:sz w:val="28"/>
                <w:szCs w:val="28"/>
              </w:rPr>
              <w:t>15.Алгоритм умножения чисел в двоичном коде.</w:t>
            </w:r>
          </w:p>
        </w:tc>
      </w:tr>
    </w:tbl>
    <w:p w:rsidR="00762783" w:rsidRDefault="00762783"/>
    <w:p w:rsidR="00762783" w:rsidRDefault="00762783"/>
    <w:p w:rsidR="00762783" w:rsidRDefault="00762783"/>
    <w:p w:rsidR="00762783" w:rsidRDefault="00762783"/>
    <w:p w:rsidR="009F3C6E" w:rsidRDefault="009F3C6E" w:rsidP="009F3C6E">
      <w:pPr>
        <w:spacing w:line="276" w:lineRule="auto"/>
        <w:ind w:firstLine="709"/>
        <w:jc w:val="both"/>
        <w:rPr>
          <w:sz w:val="28"/>
          <w:szCs w:val="28"/>
        </w:rPr>
      </w:pPr>
      <w:r w:rsidRPr="00703BFA">
        <w:rPr>
          <w:b/>
          <w:sz w:val="28"/>
          <w:szCs w:val="28"/>
        </w:rPr>
        <w:t>ОПК-6</w:t>
      </w:r>
      <w:r w:rsidRPr="00703BFA">
        <w:rPr>
          <w:sz w:val="28"/>
          <w:szCs w:val="28"/>
        </w:rPr>
        <w:t xml:space="preserve"> - </w:t>
      </w:r>
      <w:proofErr w:type="gramStart"/>
      <w:r w:rsidRPr="00703BFA">
        <w:rPr>
          <w:sz w:val="28"/>
          <w:szCs w:val="28"/>
        </w:rPr>
        <w:t>Способен</w:t>
      </w:r>
      <w:proofErr w:type="gramEnd"/>
      <w:r w:rsidRPr="00703BFA">
        <w:rPr>
          <w:sz w:val="28"/>
          <w:szCs w:val="28"/>
        </w:rPr>
        <w:t xml:space="preserve"> понимать принципы работы современных информационных технологий и использовать их для решения задач профессиональной деятельности. </w:t>
      </w:r>
    </w:p>
    <w:p w:rsidR="009F3C6E" w:rsidRDefault="009F3C6E" w:rsidP="009F3C6E">
      <w:pPr>
        <w:ind w:firstLine="709"/>
        <w:jc w:val="both"/>
        <w:rPr>
          <w:sz w:val="28"/>
          <w:szCs w:val="28"/>
        </w:rPr>
      </w:pPr>
    </w:p>
    <w:p w:rsidR="009F3C6E" w:rsidRDefault="009F3C6E" w:rsidP="009F3C6E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Знать:</w:t>
      </w:r>
    </w:p>
    <w:p w:rsidR="009F3C6E" w:rsidRDefault="009F3C6E" w:rsidP="009F3C6E">
      <w:pPr>
        <w:spacing w:line="276" w:lineRule="auto"/>
        <w:ind w:firstLine="709"/>
        <w:jc w:val="both"/>
        <w:rPr>
          <w:sz w:val="28"/>
          <w:szCs w:val="28"/>
        </w:rPr>
      </w:pPr>
      <w:r w:rsidRPr="001F2CFB">
        <w:rPr>
          <w:sz w:val="28"/>
          <w:szCs w:val="28"/>
        </w:rPr>
        <w:t>- принципы работы информационно-коммуникационных технологий, программных средств системного и прикладного назначения</w:t>
      </w:r>
      <w:r>
        <w:rPr>
          <w:sz w:val="28"/>
          <w:szCs w:val="28"/>
        </w:rPr>
        <w:t>;</w:t>
      </w:r>
    </w:p>
    <w:p w:rsidR="009F3C6E" w:rsidRPr="006024E3" w:rsidRDefault="009F3C6E" w:rsidP="009F3C6E">
      <w:pPr>
        <w:spacing w:line="276" w:lineRule="auto"/>
        <w:ind w:firstLine="709"/>
        <w:jc w:val="both"/>
        <w:rPr>
          <w:sz w:val="28"/>
          <w:szCs w:val="28"/>
        </w:rPr>
      </w:pPr>
      <w:r w:rsidRPr="006024E3">
        <w:rPr>
          <w:sz w:val="28"/>
          <w:szCs w:val="28"/>
        </w:rPr>
        <w:t>- виды угроз информационной безо</w:t>
      </w:r>
      <w:r>
        <w:rPr>
          <w:sz w:val="28"/>
          <w:szCs w:val="28"/>
        </w:rPr>
        <w:t>пасности в современном обществе.</w:t>
      </w:r>
    </w:p>
    <w:p w:rsidR="009F3C6E" w:rsidRDefault="009F3C6E" w:rsidP="009F3C6E">
      <w:pPr>
        <w:ind w:firstLine="709"/>
        <w:jc w:val="both"/>
        <w:rPr>
          <w:b/>
          <w:sz w:val="28"/>
          <w:szCs w:val="28"/>
        </w:rPr>
      </w:pPr>
    </w:p>
    <w:p w:rsidR="009F3C6E" w:rsidRPr="00C15FDF" w:rsidRDefault="009F3C6E" w:rsidP="009F3C6E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Уметь:</w:t>
      </w:r>
    </w:p>
    <w:p w:rsidR="009F3C6E" w:rsidRDefault="009F3C6E" w:rsidP="009F3C6E">
      <w:pPr>
        <w:spacing w:line="276" w:lineRule="auto"/>
        <w:ind w:firstLine="709"/>
        <w:jc w:val="both"/>
        <w:rPr>
          <w:sz w:val="28"/>
          <w:szCs w:val="28"/>
        </w:rPr>
      </w:pPr>
      <w:r w:rsidRPr="00703BFA">
        <w:rPr>
          <w:sz w:val="28"/>
          <w:szCs w:val="28"/>
        </w:rPr>
        <w:t xml:space="preserve">- применять современные </w:t>
      </w:r>
      <w:proofErr w:type="gramStart"/>
      <w:r w:rsidRPr="00703BFA">
        <w:rPr>
          <w:sz w:val="28"/>
          <w:szCs w:val="28"/>
        </w:rPr>
        <w:t>ИТ</w:t>
      </w:r>
      <w:proofErr w:type="gramEnd"/>
      <w:r w:rsidRPr="00703BFA">
        <w:rPr>
          <w:sz w:val="28"/>
          <w:szCs w:val="28"/>
        </w:rPr>
        <w:t xml:space="preserve"> в различных предметных областях и обеспечивать эффективную адаптацию и безопасность функциониро</w:t>
      </w:r>
      <w:r>
        <w:rPr>
          <w:sz w:val="28"/>
          <w:szCs w:val="28"/>
        </w:rPr>
        <w:t>вания ИТ в конкретных условиях;</w:t>
      </w:r>
    </w:p>
    <w:p w:rsidR="009F3C6E" w:rsidRDefault="009F3C6E" w:rsidP="009F3C6E">
      <w:pPr>
        <w:spacing w:line="276" w:lineRule="auto"/>
        <w:ind w:firstLine="709"/>
        <w:jc w:val="both"/>
        <w:rPr>
          <w:sz w:val="28"/>
          <w:szCs w:val="28"/>
        </w:rPr>
      </w:pPr>
      <w:r w:rsidRPr="001F2CFB">
        <w:rPr>
          <w:sz w:val="28"/>
          <w:szCs w:val="28"/>
        </w:rPr>
        <w:lastRenderedPageBreak/>
        <w:t>- использовать информационные технологии с учетом угроз информационной безопасности для обеспечения объективных потребностей личности, общества и государства.</w:t>
      </w:r>
    </w:p>
    <w:p w:rsidR="009F3C6E" w:rsidRDefault="009F3C6E" w:rsidP="009F3C6E">
      <w:pPr>
        <w:ind w:firstLine="709"/>
        <w:jc w:val="both"/>
        <w:rPr>
          <w:sz w:val="28"/>
          <w:szCs w:val="28"/>
        </w:rPr>
      </w:pPr>
    </w:p>
    <w:p w:rsidR="009F3C6E" w:rsidRPr="00C15FDF" w:rsidRDefault="009F3C6E" w:rsidP="009F3C6E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Владеть:</w:t>
      </w:r>
    </w:p>
    <w:p w:rsidR="009F3C6E" w:rsidRDefault="009F3C6E" w:rsidP="009F3C6E">
      <w:pPr>
        <w:ind w:firstLine="709"/>
        <w:jc w:val="both"/>
        <w:rPr>
          <w:sz w:val="28"/>
          <w:szCs w:val="28"/>
        </w:rPr>
      </w:pPr>
    </w:p>
    <w:p w:rsidR="009F3C6E" w:rsidRDefault="009F3C6E" w:rsidP="009F3C6E">
      <w:pPr>
        <w:spacing w:line="276" w:lineRule="auto"/>
        <w:ind w:firstLine="709"/>
        <w:jc w:val="both"/>
        <w:rPr>
          <w:sz w:val="28"/>
          <w:szCs w:val="28"/>
        </w:rPr>
      </w:pPr>
      <w:r w:rsidRPr="00703BFA">
        <w:rPr>
          <w:sz w:val="28"/>
          <w:szCs w:val="28"/>
        </w:rPr>
        <w:t xml:space="preserve">- практическими навыками использования информационных технологий в профессиональной деятельности; </w:t>
      </w:r>
    </w:p>
    <w:p w:rsidR="009F3C6E" w:rsidRPr="001F2CFB" w:rsidRDefault="009F3C6E" w:rsidP="009F3C6E">
      <w:pPr>
        <w:spacing w:line="276" w:lineRule="auto"/>
        <w:ind w:firstLine="709"/>
        <w:jc w:val="both"/>
        <w:rPr>
          <w:bCs/>
          <w:noProof/>
          <w:sz w:val="28"/>
          <w:szCs w:val="28"/>
        </w:rPr>
      </w:pPr>
      <w:r w:rsidRPr="001F2CFB">
        <w:rPr>
          <w:bCs/>
          <w:noProof/>
          <w:sz w:val="28"/>
          <w:szCs w:val="28"/>
        </w:rPr>
        <w:t>- навыками оценки роли информации, информационных технологий и информационной безопасности в современном обществе;</w:t>
      </w:r>
    </w:p>
    <w:p w:rsidR="00762783" w:rsidRDefault="00762783"/>
    <w:p w:rsidR="00762783" w:rsidRDefault="00762783"/>
    <w:p w:rsidR="009F3C6E" w:rsidRPr="009F3C6E" w:rsidRDefault="009F3C6E" w:rsidP="009F3C6E">
      <w:pPr>
        <w:ind w:firstLine="709"/>
        <w:rPr>
          <w:sz w:val="28"/>
          <w:szCs w:val="28"/>
        </w:rPr>
      </w:pPr>
      <w:r w:rsidRPr="009F3C6E">
        <w:rPr>
          <w:sz w:val="28"/>
          <w:szCs w:val="28"/>
        </w:rPr>
        <w:t>Перечень заданий закрытого типа:</w:t>
      </w:r>
    </w:p>
    <w:p w:rsidR="00762783" w:rsidRPr="009F3C6E" w:rsidRDefault="00762783">
      <w:pPr>
        <w:rPr>
          <w:sz w:val="28"/>
          <w:szCs w:val="28"/>
        </w:rPr>
      </w:pPr>
    </w:p>
    <w:p w:rsidR="00762783" w:rsidRPr="009F3C6E" w:rsidRDefault="00762783">
      <w:pPr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8"/>
      </w:tblGrid>
      <w:tr w:rsidR="00C93F4C" w:rsidRPr="009F3C6E" w:rsidTr="00C93F4C">
        <w:tc>
          <w:tcPr>
            <w:tcW w:w="9498" w:type="dxa"/>
          </w:tcPr>
          <w:p w:rsidR="00C93F4C" w:rsidRPr="009F3C6E" w:rsidRDefault="00C93F4C" w:rsidP="00530318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Текст задания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C05E9E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1. Когда вступил в силу указ Президента РФ, утверждающий новую Доктрину информационной безопасности, заменившую документ, действовавший в России с 2000 года?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5 декабря 2016 года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10 января 2017 года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5 декабря 2014 года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10 января 2016 года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C05E9E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2. Информационные </w:t>
            </w:r>
            <w:proofErr w:type="gramStart"/>
            <w:r w:rsidRPr="009F3C6E">
              <w:rPr>
                <w:sz w:val="28"/>
                <w:szCs w:val="28"/>
              </w:rPr>
              <w:t>системы</w:t>
            </w:r>
            <w:proofErr w:type="gramEnd"/>
            <w:r w:rsidRPr="009F3C6E">
              <w:rPr>
                <w:sz w:val="28"/>
                <w:szCs w:val="28"/>
              </w:rPr>
              <w:t xml:space="preserve"> какой сферы не относятся к объектам КИИ?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оборонной и ракетно-космической промышленности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науки</w:t>
            </w:r>
          </w:p>
          <w:p w:rsidR="00C93F4C" w:rsidRPr="009F3C6E" w:rsidRDefault="00C93F4C" w:rsidP="00C05E9E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связи</w:t>
            </w:r>
            <w:r w:rsidRPr="009F3C6E">
              <w:rPr>
                <w:sz w:val="28"/>
                <w:szCs w:val="28"/>
              </w:rPr>
              <w:br/>
              <w:t>г) пищевой промышленности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C05E9E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3. Что является главной целью обеспечения безопасности КИИ?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обеспечение физической недоступности КИИ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б) </w:t>
            </w:r>
            <w:r w:rsidRPr="009F3C6E">
              <w:rPr>
                <w:rFonts w:eastAsiaTheme="minorEastAsia"/>
                <w:sz w:val="28"/>
                <w:szCs w:val="28"/>
              </w:rPr>
              <w:t>устойчивое функционирование КИИ при проведении в отношении нее компьютерных атак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Быстрое восстановление работоспособности КИИ после компьютерной атаки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наименьшая стоимость устранения последствий атаки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C05E9E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4. Какой показатель относится к политической значимости?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отсутствие доступа к государственной услуге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прекращение или нарушение функционирования госоргана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 в) снижение показателей государственного оборонного заказа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возникновение ущерба субъекту КИИ</w:t>
            </w:r>
          </w:p>
          <w:p w:rsidR="00C93F4C" w:rsidRPr="009F3C6E" w:rsidRDefault="00C93F4C" w:rsidP="00E30530">
            <w:pPr>
              <w:rPr>
                <w:sz w:val="28"/>
                <w:szCs w:val="28"/>
                <w:lang/>
              </w:rPr>
            </w:pP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C05E9E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5. Какая сфера не выделяется как наиболее подверженная деструктивным воздействиям?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Кредитно-финансовая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lastRenderedPageBreak/>
              <w:t>б) Оборонная</w:t>
            </w:r>
          </w:p>
          <w:p w:rsidR="00C93F4C" w:rsidRPr="009F3C6E" w:rsidRDefault="00C93F4C" w:rsidP="00E30530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Транспортная</w:t>
            </w:r>
          </w:p>
          <w:p w:rsidR="00C93F4C" w:rsidRPr="009F3C6E" w:rsidRDefault="00C93F4C" w:rsidP="00C05E9E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научная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lastRenderedPageBreak/>
              <w:t>6. Какой федеральный закон дает определение сайту в сети «Интернет»?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152-ФЗ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187-ФЗ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149-ФЗ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98-ФЗ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7. Что относится к национальным интересам РФ в информационной сфере?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ограничение доступа граждан к информации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защита конституционных прав и свобод граждан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в) отказ от развития </w:t>
            </w:r>
            <w:proofErr w:type="gramStart"/>
            <w:r w:rsidRPr="009F3C6E">
              <w:rPr>
                <w:sz w:val="28"/>
                <w:szCs w:val="28"/>
              </w:rPr>
              <w:t>ИТ</w:t>
            </w:r>
            <w:proofErr w:type="gramEnd"/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исключение международного сотрудничества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8. Кто признается субъектом критической информационной инфраструктуры?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только органы государственной власти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только физические лица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организации и ИП, владеющие объектами КИИ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операторы связи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9. Какая информационная угроза является одной из основных, согласно Доктрине информационной безопасности?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рост количества пользователей интернета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наращивание зарубежными государствами средств информационно-технического воздействия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в) развитие </w:t>
            </w:r>
            <w:proofErr w:type="gramStart"/>
            <w:r w:rsidRPr="009F3C6E">
              <w:rPr>
                <w:sz w:val="28"/>
                <w:szCs w:val="28"/>
              </w:rPr>
              <w:t>отечественного</w:t>
            </w:r>
            <w:proofErr w:type="gramEnd"/>
            <w:r w:rsidRPr="009F3C6E">
              <w:rPr>
                <w:sz w:val="28"/>
                <w:szCs w:val="28"/>
              </w:rPr>
              <w:t xml:space="preserve"> ПО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цифровизация образования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10. Что является условием эффективности мер информационной безопасности?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ограничение доступа к информации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осведомленность граждан в вопросах информационной безопасности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сокращение ИТ-специалистов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отказ от обучения персонала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11. Какие три базовых свойства лежат в основе информационной безопасности?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надежность, отказоустойчивость, масштабируемость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целостность, доступность, конфиденциальность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скорость, производительность, точность</w:t>
            </w:r>
          </w:p>
          <w:p w:rsidR="00C93F4C" w:rsidRPr="009F3C6E" w:rsidRDefault="00C93F4C" w:rsidP="009718EA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контроль, учет, мониторинг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12. Какие угрозы информационной безопасности не зависят от действий человека?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внешние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преднамеренные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искусственные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естественные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lastRenderedPageBreak/>
              <w:t>13. Что является причиной непреднамеренных угроз информационной безопасности?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конкурентная разведка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вредоносное ПО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неосторожность и неосведомленность персонала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целенаправленные атаки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14. Какой тип </w:t>
            </w:r>
            <w:proofErr w:type="gramStart"/>
            <w:r w:rsidRPr="009F3C6E">
              <w:rPr>
                <w:sz w:val="28"/>
                <w:szCs w:val="28"/>
              </w:rPr>
              <w:t>вредоносного</w:t>
            </w:r>
            <w:proofErr w:type="gramEnd"/>
            <w:r w:rsidRPr="009F3C6E">
              <w:rPr>
                <w:sz w:val="28"/>
                <w:szCs w:val="28"/>
              </w:rPr>
              <w:t xml:space="preserve"> ПО способен самостоятельно распространять свои копии по сети?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вирус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троянский конь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червь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загрузчик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15. В чем основная особенность компьютерного вируса?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маскируется под легитимное ПО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использует сетевые уязвимости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встраивается в другие программы или документы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блокирует платежные системы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16. Что такое </w:t>
            </w:r>
            <w:proofErr w:type="spellStart"/>
            <w:r w:rsidRPr="009F3C6E">
              <w:rPr>
                <w:sz w:val="28"/>
                <w:szCs w:val="28"/>
              </w:rPr>
              <w:t>фрод</w:t>
            </w:r>
            <w:proofErr w:type="spellEnd"/>
            <w:r w:rsidRPr="009F3C6E">
              <w:rPr>
                <w:sz w:val="28"/>
                <w:szCs w:val="28"/>
              </w:rPr>
              <w:t>?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атака на сайты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мошенничество с использованием доступа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в) утечка </w:t>
            </w:r>
            <w:proofErr w:type="gramStart"/>
            <w:r w:rsidRPr="009F3C6E">
              <w:rPr>
                <w:sz w:val="28"/>
                <w:szCs w:val="28"/>
              </w:rPr>
              <w:t>ПО</w:t>
            </w:r>
            <w:proofErr w:type="gramEnd"/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вирус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17. Как называется кража и использование персональных данных?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а) </w:t>
            </w:r>
            <w:proofErr w:type="spellStart"/>
            <w:r w:rsidRPr="009F3C6E">
              <w:rPr>
                <w:sz w:val="28"/>
                <w:szCs w:val="28"/>
              </w:rPr>
              <w:t>кардинг</w:t>
            </w:r>
            <w:proofErr w:type="spellEnd"/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б) </w:t>
            </w:r>
            <w:proofErr w:type="spellStart"/>
            <w:r w:rsidRPr="009F3C6E">
              <w:rPr>
                <w:sz w:val="28"/>
                <w:szCs w:val="28"/>
              </w:rPr>
              <w:t>фрод</w:t>
            </w:r>
            <w:proofErr w:type="spellEnd"/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в) </w:t>
            </w:r>
            <w:r w:rsidRPr="009F3C6E">
              <w:rPr>
                <w:sz w:val="28"/>
                <w:szCs w:val="28"/>
                <w:lang w:val="en-US"/>
              </w:rPr>
              <w:t>identitytheft</w:t>
            </w:r>
          </w:p>
          <w:p w:rsidR="00C93F4C" w:rsidRPr="009F3C6E" w:rsidRDefault="00C93F4C" w:rsidP="00853C5D">
            <w:pPr>
              <w:rPr>
                <w:sz w:val="28"/>
                <w:szCs w:val="28"/>
                <w:lang w:val="en-US"/>
              </w:rPr>
            </w:pPr>
            <w:r w:rsidRPr="009F3C6E">
              <w:rPr>
                <w:sz w:val="28"/>
                <w:szCs w:val="28"/>
              </w:rPr>
              <w:t>г</w:t>
            </w:r>
            <w:r w:rsidRPr="009F3C6E">
              <w:rPr>
                <w:sz w:val="28"/>
                <w:szCs w:val="28"/>
                <w:lang w:val="en-US"/>
              </w:rPr>
              <w:t>) DDoS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18. Какова цель DDoS-атак?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кража данных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подмена данных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вызвать отказ в обслуживании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сбор информации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F6615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19. Какова основная цель кибертерроризма?</w:t>
            </w:r>
          </w:p>
          <w:p w:rsidR="00C93F4C" w:rsidRPr="009F3C6E" w:rsidRDefault="00C93F4C" w:rsidP="00F6615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воздействие на принятие социально-экономических и политических решений путём создания угроз в киберпространстве</w:t>
            </w:r>
          </w:p>
          <w:p w:rsidR="00C93F4C" w:rsidRPr="009F3C6E" w:rsidRDefault="00C93F4C" w:rsidP="00F6615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получение финансовой выгоды за счёт кражи платёжных реквизитов</w:t>
            </w:r>
          </w:p>
          <w:p w:rsidR="00C93F4C" w:rsidRPr="009F3C6E" w:rsidRDefault="00C93F4C" w:rsidP="00F6615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в) массовое нарушение доступности интернет-ресурсов </w:t>
            </w:r>
          </w:p>
          <w:p w:rsidR="00C93F4C" w:rsidRPr="009F3C6E" w:rsidRDefault="00C93F4C" w:rsidP="00F6615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г) скрытый сбор данных 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20. Чем характеризуются кибервойны?</w:t>
            </w:r>
          </w:p>
          <w:p w:rsidR="00C93F4C" w:rsidRPr="009F3C6E" w:rsidRDefault="00C93F4C" w:rsidP="00F6615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применением информационных технологий и информации в качестве основного средства воздействия при достижении военно-политических целей</w:t>
            </w:r>
          </w:p>
          <w:p w:rsidR="00C93F4C" w:rsidRPr="009F3C6E" w:rsidRDefault="00C93F4C" w:rsidP="00F6615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скрытым сбором информации без последующего активного воздействия на инфраструктуру противника</w:t>
            </w:r>
          </w:p>
          <w:p w:rsidR="00C93F4C" w:rsidRPr="009F3C6E" w:rsidRDefault="00C93F4C" w:rsidP="00F6615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lastRenderedPageBreak/>
              <w:t>в) исключительно экономическим давлением через цифровые финансовые инструменты</w:t>
            </w:r>
          </w:p>
          <w:p w:rsidR="00C93F4C" w:rsidRPr="009F3C6E" w:rsidRDefault="00C93F4C" w:rsidP="00F66157">
            <w:pPr>
              <w:rPr>
                <w:sz w:val="28"/>
                <w:szCs w:val="28"/>
              </w:rPr>
            </w:pPr>
            <w:proofErr w:type="gramStart"/>
            <w:r w:rsidRPr="009F3C6E">
              <w:rPr>
                <w:sz w:val="28"/>
                <w:szCs w:val="28"/>
              </w:rPr>
              <w:t>г) локальными киберпреступлениями, не связанными с государственными интересами и национальной безопасностью</w:t>
            </w:r>
            <w:proofErr w:type="gramEnd"/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lastRenderedPageBreak/>
              <w:t>21. Какое свойство защищаемой информации предполагает предотвращение несанкционированного изменения данных?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доступность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конфиденциальность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целостность</w:t>
            </w:r>
          </w:p>
          <w:p w:rsidR="00C93F4C" w:rsidRPr="009F3C6E" w:rsidRDefault="00C93F4C" w:rsidP="00853C5D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актуальность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22. Какое требование к системе защиты предполагает использование всех видов и уровней защиты одновременно?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универсальность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надежность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комплексность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плановость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23. Какой этап создания системы защиты информации включает регулярный контроль и управление рисками?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анализ информационных ресурсов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разработка базовой модели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разработка системы защиты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поддержка работоспособности системы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24. Какой вид угроз связан с неправомерными действиями сотрудников организации?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внешние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сетевые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технические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внутренние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25. Что относится к утечке информации как способу нарушения безопасности?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преднамеренная передача данных конкурентам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неконтролируемое распространение информации за пределы организации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уничтожение данных злоумышленником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шифрование информации без ключа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26.На каком уровне системы защиты разрабатываются правила разграничения доступа пользователей?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правовом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организационном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техническом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математическом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27. Какой подуровень технической защиты включает криптографические методы?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физический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аппаратный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lastRenderedPageBreak/>
              <w:t>в) программный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математический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lastRenderedPageBreak/>
              <w:t>28. Какой тип конфиденциальных данных связан с профессиональной деятельностью врача или адвоката?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личные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служебные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коммерческие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профессиональные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29. Какой компонент аппаратно-программного модуля защиты отвечает за распознавание пользователя?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уровень шифрования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уровень идентификации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уровень резервного копирования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уровень мониторинга</w:t>
            </w:r>
          </w:p>
        </w:tc>
      </w:tr>
      <w:tr w:rsidR="00C93F4C" w:rsidRPr="009F3C6E" w:rsidTr="00C93F4C">
        <w:tc>
          <w:tcPr>
            <w:tcW w:w="9498" w:type="dxa"/>
          </w:tcPr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30. Какая система предназначена для предотвращения утечки и перенаправления информационных потоков?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а) CRM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б) ERP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в) DLP</w:t>
            </w:r>
          </w:p>
          <w:p w:rsidR="00C93F4C" w:rsidRPr="009F3C6E" w:rsidRDefault="00C93F4C" w:rsidP="00DD2C79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г) SIEM</w:t>
            </w:r>
          </w:p>
        </w:tc>
      </w:tr>
    </w:tbl>
    <w:p w:rsidR="002D6D93" w:rsidRPr="009F3C6E" w:rsidRDefault="002D6D93" w:rsidP="002D6D93">
      <w:pPr>
        <w:rPr>
          <w:sz w:val="28"/>
          <w:szCs w:val="28"/>
        </w:rPr>
      </w:pPr>
    </w:p>
    <w:p w:rsidR="00762783" w:rsidRDefault="00762783" w:rsidP="00D66F17">
      <w:pPr>
        <w:ind w:firstLine="709"/>
      </w:pPr>
    </w:p>
    <w:p w:rsidR="00762783" w:rsidRDefault="00762783" w:rsidP="00D66F17">
      <w:pPr>
        <w:ind w:firstLine="709"/>
      </w:pPr>
    </w:p>
    <w:p w:rsidR="009F3C6E" w:rsidRPr="009F3C6E" w:rsidRDefault="009F3C6E" w:rsidP="009F3C6E">
      <w:pPr>
        <w:ind w:firstLine="709"/>
        <w:rPr>
          <w:sz w:val="28"/>
          <w:szCs w:val="28"/>
        </w:rPr>
      </w:pPr>
      <w:r w:rsidRPr="009F3C6E">
        <w:rPr>
          <w:sz w:val="28"/>
          <w:szCs w:val="28"/>
        </w:rPr>
        <w:t>Перечень заданий открытого типа:</w:t>
      </w:r>
    </w:p>
    <w:p w:rsidR="00DD2C79" w:rsidRPr="009F3C6E" w:rsidRDefault="00DD2C79" w:rsidP="00EF5A1E">
      <w:pPr>
        <w:rPr>
          <w:sz w:val="28"/>
          <w:szCs w:val="28"/>
        </w:rPr>
      </w:pPr>
    </w:p>
    <w:tbl>
      <w:tblPr>
        <w:tblStyle w:val="ac"/>
        <w:tblW w:w="9611" w:type="dxa"/>
        <w:tblInd w:w="-147" w:type="dxa"/>
        <w:tblLook w:val="04A0"/>
      </w:tblPr>
      <w:tblGrid>
        <w:gridCol w:w="9611"/>
      </w:tblGrid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Текст задания</w:t>
            </w:r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1. Понятие информационной безопасности организации.</w:t>
            </w:r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2. Защищенная информация.</w:t>
            </w:r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3. Какие этапы создания и обеспечения системы защиты информации выделяются?</w:t>
            </w:r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4. Что относится к внутренним угрозам информационной безопасности</w:t>
            </w:r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  <w:lang w:val="en-US"/>
              </w:rPr>
            </w:pPr>
            <w:r w:rsidRPr="009F3C6E">
              <w:rPr>
                <w:sz w:val="28"/>
                <w:szCs w:val="28"/>
              </w:rPr>
              <w:t>5.Понятие утечки информации.</w:t>
            </w:r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  <w:lang w:val="en-US"/>
              </w:rPr>
            </w:pPr>
            <w:r w:rsidRPr="009F3C6E">
              <w:rPr>
                <w:sz w:val="28"/>
                <w:szCs w:val="28"/>
              </w:rPr>
              <w:t>6. Что такое компьютерный вирус</w:t>
            </w:r>
            <w:r w:rsidRPr="009F3C6E">
              <w:rPr>
                <w:sz w:val="28"/>
                <w:szCs w:val="28"/>
                <w:lang w:val="en-US"/>
              </w:rPr>
              <w:t>?</w:t>
            </w:r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7. Назначение компьютерных червей</w:t>
            </w:r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8.Понятие кражи личности.</w:t>
            </w:r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9. Понятие </w:t>
            </w:r>
            <w:proofErr w:type="spellStart"/>
            <w:r w:rsidRPr="009F3C6E">
              <w:rPr>
                <w:sz w:val="28"/>
                <w:szCs w:val="28"/>
              </w:rPr>
              <w:t>фрода</w:t>
            </w:r>
            <w:proofErr w:type="spellEnd"/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10. Понятие </w:t>
            </w:r>
            <w:proofErr w:type="spellStart"/>
            <w:r w:rsidRPr="009F3C6E">
              <w:rPr>
                <w:sz w:val="28"/>
                <w:szCs w:val="28"/>
              </w:rPr>
              <w:t>кибертерроризма</w:t>
            </w:r>
            <w:proofErr w:type="spellEnd"/>
            <w:r w:rsidRPr="009F3C6E">
              <w:rPr>
                <w:sz w:val="28"/>
                <w:szCs w:val="28"/>
              </w:rPr>
              <w:t>.</w:t>
            </w:r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11. Этапы </w:t>
            </w:r>
            <w:proofErr w:type="spellStart"/>
            <w:r w:rsidRPr="009F3C6E">
              <w:rPr>
                <w:sz w:val="28"/>
                <w:szCs w:val="28"/>
              </w:rPr>
              <w:t>кибертерроризма</w:t>
            </w:r>
            <w:proofErr w:type="spellEnd"/>
            <w:r w:rsidRPr="009F3C6E">
              <w:rPr>
                <w:sz w:val="28"/>
                <w:szCs w:val="28"/>
              </w:rPr>
              <w:t>. Шпионаж.</w:t>
            </w:r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12. Назначение Доктрины информационной безопасности. </w:t>
            </w:r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13.Понятие информационной сферы, </w:t>
            </w:r>
            <w:proofErr w:type="gramStart"/>
            <w:r w:rsidRPr="009F3C6E">
              <w:rPr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9F3C6E">
              <w:rPr>
                <w:sz w:val="28"/>
                <w:szCs w:val="28"/>
              </w:rPr>
              <w:t>огласно</w:t>
            </w:r>
            <w:proofErr w:type="spellEnd"/>
            <w:r w:rsidRPr="009F3C6E">
              <w:rPr>
                <w:sz w:val="28"/>
                <w:szCs w:val="28"/>
              </w:rPr>
              <w:t xml:space="preserve"> Доктрине информационной безопасности.</w:t>
            </w:r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 xml:space="preserve">14. Понятие критической информационной инфраструктуры. </w:t>
            </w:r>
          </w:p>
        </w:tc>
      </w:tr>
      <w:tr w:rsidR="00C93F4C" w:rsidRPr="009F3C6E" w:rsidTr="00C93F4C">
        <w:tc>
          <w:tcPr>
            <w:tcW w:w="9611" w:type="dxa"/>
          </w:tcPr>
          <w:p w:rsidR="00C93F4C" w:rsidRPr="009F3C6E" w:rsidRDefault="00C93F4C" w:rsidP="00807EC7">
            <w:pPr>
              <w:rPr>
                <w:sz w:val="28"/>
                <w:szCs w:val="28"/>
              </w:rPr>
            </w:pPr>
            <w:r w:rsidRPr="009F3C6E">
              <w:rPr>
                <w:sz w:val="28"/>
                <w:szCs w:val="28"/>
              </w:rPr>
              <w:t>15. Понятие субъекта критической инфраструктуры.</w:t>
            </w:r>
          </w:p>
        </w:tc>
      </w:tr>
    </w:tbl>
    <w:p w:rsidR="00DD2C79" w:rsidRPr="009F3C6E" w:rsidRDefault="00DD2C79" w:rsidP="00EF5A1E">
      <w:pPr>
        <w:rPr>
          <w:sz w:val="28"/>
          <w:szCs w:val="28"/>
        </w:rPr>
      </w:pPr>
    </w:p>
    <w:sectPr w:rsidR="00DD2C79" w:rsidRPr="009F3C6E" w:rsidSect="001E6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33A3"/>
    <w:multiLevelType w:val="multilevel"/>
    <w:tmpl w:val="54780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14B5D"/>
    <w:multiLevelType w:val="hybridMultilevel"/>
    <w:tmpl w:val="962464EE"/>
    <w:lvl w:ilvl="0" w:tplc="0419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D05CB"/>
    <w:multiLevelType w:val="hybridMultilevel"/>
    <w:tmpl w:val="22A80696"/>
    <w:lvl w:ilvl="0" w:tplc="52DADB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9F1C7A"/>
    <w:multiLevelType w:val="hybridMultilevel"/>
    <w:tmpl w:val="31ACFFA0"/>
    <w:lvl w:ilvl="0" w:tplc="67B4F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C02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52D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9CE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20B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CFC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1E8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28C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D26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A3F45EF"/>
    <w:multiLevelType w:val="hybridMultilevel"/>
    <w:tmpl w:val="4D02BB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CE14F7"/>
    <w:multiLevelType w:val="hybridMultilevel"/>
    <w:tmpl w:val="E5ACA558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133D36"/>
    <w:multiLevelType w:val="hybridMultilevel"/>
    <w:tmpl w:val="5434B364"/>
    <w:lvl w:ilvl="0" w:tplc="3DE25B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0505DB"/>
    <w:multiLevelType w:val="hybridMultilevel"/>
    <w:tmpl w:val="8B2218CA"/>
    <w:lvl w:ilvl="0" w:tplc="421C9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AA5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65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BA3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B64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B8A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AE11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824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80B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4C04668"/>
    <w:multiLevelType w:val="multilevel"/>
    <w:tmpl w:val="8B720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6F4FFA"/>
    <w:multiLevelType w:val="hybridMultilevel"/>
    <w:tmpl w:val="F942250C"/>
    <w:lvl w:ilvl="0" w:tplc="909E625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2646B6"/>
    <w:multiLevelType w:val="hybridMultilevel"/>
    <w:tmpl w:val="E14800CA"/>
    <w:lvl w:ilvl="0" w:tplc="9B4E7A0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BD6295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DF64C9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A5267F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36AA36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92298E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74A840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700DDA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8803E78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>
    <w:nsid w:val="1AF30BBC"/>
    <w:multiLevelType w:val="hybridMultilevel"/>
    <w:tmpl w:val="DDE0885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C727BE2"/>
    <w:multiLevelType w:val="hybridMultilevel"/>
    <w:tmpl w:val="C5303FBE"/>
    <w:lvl w:ilvl="0" w:tplc="8C0A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E82164C"/>
    <w:multiLevelType w:val="hybridMultilevel"/>
    <w:tmpl w:val="3F54F732"/>
    <w:lvl w:ilvl="0" w:tplc="F440E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E85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60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80F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C40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502C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F29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849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30A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1E20A61"/>
    <w:multiLevelType w:val="multilevel"/>
    <w:tmpl w:val="A0883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5310C5"/>
    <w:multiLevelType w:val="hybridMultilevel"/>
    <w:tmpl w:val="0FFC7BAC"/>
    <w:lvl w:ilvl="0" w:tplc="7526B20E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7F658C"/>
    <w:multiLevelType w:val="hybridMultilevel"/>
    <w:tmpl w:val="39F4B790"/>
    <w:lvl w:ilvl="0" w:tplc="42D071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651F7D"/>
    <w:multiLevelType w:val="hybridMultilevel"/>
    <w:tmpl w:val="78D4FC1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FB6101C"/>
    <w:multiLevelType w:val="hybridMultilevel"/>
    <w:tmpl w:val="7EB2DB3E"/>
    <w:lvl w:ilvl="0" w:tplc="57246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A2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22A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6E6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CAD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06A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F2C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B29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7A4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16123EF"/>
    <w:multiLevelType w:val="hybridMultilevel"/>
    <w:tmpl w:val="03C2850C"/>
    <w:lvl w:ilvl="0" w:tplc="EEA0F5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D25EA7"/>
    <w:multiLevelType w:val="hybridMultilevel"/>
    <w:tmpl w:val="138C3308"/>
    <w:lvl w:ilvl="0" w:tplc="50DEDE94">
      <w:start w:val="2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F04A55"/>
    <w:multiLevelType w:val="hybridMultilevel"/>
    <w:tmpl w:val="12D0FDC6"/>
    <w:lvl w:ilvl="0" w:tplc="F7006A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454144"/>
    <w:multiLevelType w:val="hybridMultilevel"/>
    <w:tmpl w:val="1CDEF8CA"/>
    <w:lvl w:ilvl="0" w:tplc="0BA890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90E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2A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9EC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78C5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144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7C8B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C09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24A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C1958AB"/>
    <w:multiLevelType w:val="hybridMultilevel"/>
    <w:tmpl w:val="A970A8FE"/>
    <w:lvl w:ilvl="0" w:tplc="8EBA0A1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9A29AB"/>
    <w:multiLevelType w:val="hybridMultilevel"/>
    <w:tmpl w:val="7F1E388E"/>
    <w:lvl w:ilvl="0" w:tplc="1E10A14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D0C9F8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C76AAF4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C289BE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55A239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3D000A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A96317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4C0A3C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FC8C78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5">
    <w:nsid w:val="44A22AB5"/>
    <w:multiLevelType w:val="hybridMultilevel"/>
    <w:tmpl w:val="C9925982"/>
    <w:lvl w:ilvl="0" w:tplc="D0EC6CF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4E7ACE"/>
    <w:multiLevelType w:val="hybridMultilevel"/>
    <w:tmpl w:val="8DD495B6"/>
    <w:lvl w:ilvl="0" w:tplc="8EBA0A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2F7B20"/>
    <w:multiLevelType w:val="hybridMultilevel"/>
    <w:tmpl w:val="BDBC4CE6"/>
    <w:lvl w:ilvl="0" w:tplc="86502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A6C9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A0A2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C07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AA70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A45F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C629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8406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92C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A34236"/>
    <w:multiLevelType w:val="hybridMultilevel"/>
    <w:tmpl w:val="F67A669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D5FFF"/>
    <w:multiLevelType w:val="hybridMultilevel"/>
    <w:tmpl w:val="9A7034C6"/>
    <w:lvl w:ilvl="0" w:tplc="2096610C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4E381F"/>
    <w:multiLevelType w:val="multilevel"/>
    <w:tmpl w:val="99D05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3B3649"/>
    <w:multiLevelType w:val="hybridMultilevel"/>
    <w:tmpl w:val="61323E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D7CD2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5B6982"/>
    <w:multiLevelType w:val="hybridMultilevel"/>
    <w:tmpl w:val="844A7826"/>
    <w:lvl w:ilvl="0" w:tplc="8EBA0A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5A2777"/>
    <w:multiLevelType w:val="hybridMultilevel"/>
    <w:tmpl w:val="B428DC1A"/>
    <w:lvl w:ilvl="0" w:tplc="744883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2E2B12"/>
    <w:multiLevelType w:val="hybridMultilevel"/>
    <w:tmpl w:val="0706E390"/>
    <w:lvl w:ilvl="0" w:tplc="A29A7270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792516"/>
    <w:multiLevelType w:val="hybridMultilevel"/>
    <w:tmpl w:val="DBC6C51C"/>
    <w:lvl w:ilvl="0" w:tplc="72882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30B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ACED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481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0CF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F29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28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ED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F8F9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9012AD0"/>
    <w:multiLevelType w:val="hybridMultilevel"/>
    <w:tmpl w:val="5C76B046"/>
    <w:lvl w:ilvl="0" w:tplc="041E3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9A3B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76A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F23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241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4D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448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08F7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42E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6CDA36D1"/>
    <w:multiLevelType w:val="multilevel"/>
    <w:tmpl w:val="3D962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290D52"/>
    <w:multiLevelType w:val="hybridMultilevel"/>
    <w:tmpl w:val="9A7034C6"/>
    <w:lvl w:ilvl="0" w:tplc="2096610C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ED6173"/>
    <w:multiLevelType w:val="hybridMultilevel"/>
    <w:tmpl w:val="72D23CBC"/>
    <w:lvl w:ilvl="0" w:tplc="96C46B10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9D0FE0"/>
    <w:multiLevelType w:val="hybridMultilevel"/>
    <w:tmpl w:val="5D7CB40C"/>
    <w:lvl w:ilvl="0" w:tplc="A1583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14B7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F0F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E2EA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E65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A40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7AFC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27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2AA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73A42BAC"/>
    <w:multiLevelType w:val="hybridMultilevel"/>
    <w:tmpl w:val="23DAA686"/>
    <w:lvl w:ilvl="0" w:tplc="F1E44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A02F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A228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D23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C7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F63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E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ECF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8855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74C455F1"/>
    <w:multiLevelType w:val="hybridMultilevel"/>
    <w:tmpl w:val="A7A2A11E"/>
    <w:lvl w:ilvl="0" w:tplc="F2A65B38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625797"/>
    <w:multiLevelType w:val="hybridMultilevel"/>
    <w:tmpl w:val="FE6E8B12"/>
    <w:lvl w:ilvl="0" w:tplc="CF2206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B15C3C"/>
    <w:multiLevelType w:val="hybridMultilevel"/>
    <w:tmpl w:val="7B945596"/>
    <w:lvl w:ilvl="0" w:tplc="D9401878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3C6913"/>
    <w:multiLevelType w:val="hybridMultilevel"/>
    <w:tmpl w:val="8086F99A"/>
    <w:lvl w:ilvl="0" w:tplc="FEDCF92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354053"/>
    <w:multiLevelType w:val="hybridMultilevel"/>
    <w:tmpl w:val="08BC4E54"/>
    <w:lvl w:ilvl="0" w:tplc="4D8078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B44C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2CB6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EA1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6E4C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B4A0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2AD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A8B7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3641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4"/>
  </w:num>
  <w:num w:numId="3">
    <w:abstractNumId w:val="17"/>
  </w:num>
  <w:num w:numId="4">
    <w:abstractNumId w:val="21"/>
  </w:num>
  <w:num w:numId="5">
    <w:abstractNumId w:val="43"/>
  </w:num>
  <w:num w:numId="6">
    <w:abstractNumId w:val="16"/>
  </w:num>
  <w:num w:numId="7">
    <w:abstractNumId w:val="2"/>
  </w:num>
  <w:num w:numId="8">
    <w:abstractNumId w:val="5"/>
  </w:num>
  <w:num w:numId="9">
    <w:abstractNumId w:val="6"/>
  </w:num>
  <w:num w:numId="10">
    <w:abstractNumId w:val="11"/>
  </w:num>
  <w:num w:numId="11">
    <w:abstractNumId w:val="28"/>
  </w:num>
  <w:num w:numId="12">
    <w:abstractNumId w:val="1"/>
  </w:num>
  <w:num w:numId="13">
    <w:abstractNumId w:val="23"/>
  </w:num>
  <w:num w:numId="14">
    <w:abstractNumId w:val="44"/>
  </w:num>
  <w:num w:numId="15">
    <w:abstractNumId w:val="20"/>
  </w:num>
  <w:num w:numId="16">
    <w:abstractNumId w:val="33"/>
  </w:num>
  <w:num w:numId="17">
    <w:abstractNumId w:val="29"/>
  </w:num>
  <w:num w:numId="18">
    <w:abstractNumId w:val="38"/>
  </w:num>
  <w:num w:numId="19">
    <w:abstractNumId w:val="19"/>
  </w:num>
  <w:num w:numId="20">
    <w:abstractNumId w:val="39"/>
  </w:num>
  <w:num w:numId="21">
    <w:abstractNumId w:val="15"/>
  </w:num>
  <w:num w:numId="22">
    <w:abstractNumId w:val="9"/>
  </w:num>
  <w:num w:numId="23">
    <w:abstractNumId w:val="32"/>
  </w:num>
  <w:num w:numId="24">
    <w:abstractNumId w:val="42"/>
  </w:num>
  <w:num w:numId="25">
    <w:abstractNumId w:val="34"/>
  </w:num>
  <w:num w:numId="26">
    <w:abstractNumId w:val="45"/>
  </w:num>
  <w:num w:numId="27">
    <w:abstractNumId w:val="26"/>
  </w:num>
  <w:num w:numId="28">
    <w:abstractNumId w:val="25"/>
  </w:num>
  <w:num w:numId="29">
    <w:abstractNumId w:val="12"/>
  </w:num>
  <w:num w:numId="30">
    <w:abstractNumId w:val="8"/>
  </w:num>
  <w:num w:numId="31">
    <w:abstractNumId w:val="0"/>
  </w:num>
  <w:num w:numId="32">
    <w:abstractNumId w:val="37"/>
  </w:num>
  <w:num w:numId="33">
    <w:abstractNumId w:val="14"/>
  </w:num>
  <w:num w:numId="34">
    <w:abstractNumId w:val="30"/>
  </w:num>
  <w:num w:numId="35">
    <w:abstractNumId w:val="41"/>
  </w:num>
  <w:num w:numId="36">
    <w:abstractNumId w:val="22"/>
  </w:num>
  <w:num w:numId="37">
    <w:abstractNumId w:val="40"/>
  </w:num>
  <w:num w:numId="38">
    <w:abstractNumId w:val="7"/>
  </w:num>
  <w:num w:numId="39">
    <w:abstractNumId w:val="36"/>
  </w:num>
  <w:num w:numId="40">
    <w:abstractNumId w:val="3"/>
  </w:num>
  <w:num w:numId="41">
    <w:abstractNumId w:val="35"/>
  </w:num>
  <w:num w:numId="42">
    <w:abstractNumId w:val="13"/>
  </w:num>
  <w:num w:numId="43">
    <w:abstractNumId w:val="27"/>
  </w:num>
  <w:num w:numId="44">
    <w:abstractNumId w:val="46"/>
  </w:num>
  <w:num w:numId="45">
    <w:abstractNumId w:val="24"/>
  </w:num>
  <w:num w:numId="46">
    <w:abstractNumId w:val="18"/>
  </w:num>
  <w:num w:numId="4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2EC"/>
    <w:rsid w:val="000365DE"/>
    <w:rsid w:val="000E2F0E"/>
    <w:rsid w:val="001E68D9"/>
    <w:rsid w:val="0027187A"/>
    <w:rsid w:val="002D14F3"/>
    <w:rsid w:val="002D6D93"/>
    <w:rsid w:val="003B4828"/>
    <w:rsid w:val="003B7108"/>
    <w:rsid w:val="003E2443"/>
    <w:rsid w:val="003F49BA"/>
    <w:rsid w:val="00406CF7"/>
    <w:rsid w:val="00463234"/>
    <w:rsid w:val="00481AE0"/>
    <w:rsid w:val="004A661D"/>
    <w:rsid w:val="00587FD6"/>
    <w:rsid w:val="005E51D1"/>
    <w:rsid w:val="00611BE2"/>
    <w:rsid w:val="00616F39"/>
    <w:rsid w:val="006419BA"/>
    <w:rsid w:val="006679EB"/>
    <w:rsid w:val="006942EC"/>
    <w:rsid w:val="00762783"/>
    <w:rsid w:val="007E7307"/>
    <w:rsid w:val="00807EC7"/>
    <w:rsid w:val="008239CA"/>
    <w:rsid w:val="00844D0B"/>
    <w:rsid w:val="00853C5D"/>
    <w:rsid w:val="0092746A"/>
    <w:rsid w:val="009718EA"/>
    <w:rsid w:val="009A4AF5"/>
    <w:rsid w:val="009F3C6E"/>
    <w:rsid w:val="009F3CEE"/>
    <w:rsid w:val="00A17D3B"/>
    <w:rsid w:val="00A239AD"/>
    <w:rsid w:val="00A36D54"/>
    <w:rsid w:val="00A52FE3"/>
    <w:rsid w:val="00AD15A8"/>
    <w:rsid w:val="00AD66E8"/>
    <w:rsid w:val="00B12F64"/>
    <w:rsid w:val="00B6025F"/>
    <w:rsid w:val="00BC673D"/>
    <w:rsid w:val="00BF0990"/>
    <w:rsid w:val="00C05E9E"/>
    <w:rsid w:val="00C6261D"/>
    <w:rsid w:val="00C93F4C"/>
    <w:rsid w:val="00CE394F"/>
    <w:rsid w:val="00D074D1"/>
    <w:rsid w:val="00D204D0"/>
    <w:rsid w:val="00D46A9C"/>
    <w:rsid w:val="00D6325C"/>
    <w:rsid w:val="00D66F17"/>
    <w:rsid w:val="00D94F4F"/>
    <w:rsid w:val="00DD2C79"/>
    <w:rsid w:val="00DF6264"/>
    <w:rsid w:val="00E03AB0"/>
    <w:rsid w:val="00E30530"/>
    <w:rsid w:val="00EB3AFB"/>
    <w:rsid w:val="00ED6C91"/>
    <w:rsid w:val="00EE3BFA"/>
    <w:rsid w:val="00EF5A1E"/>
    <w:rsid w:val="00F074C2"/>
    <w:rsid w:val="00F44337"/>
    <w:rsid w:val="00F66157"/>
    <w:rsid w:val="00FA3DC2"/>
    <w:rsid w:val="00FF7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7AF0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FF7AF0"/>
    <w:rPr>
      <w:rFonts w:ascii="Calibri" w:eastAsia="Calibri" w:hAnsi="Calibri" w:cs="Times New Roman"/>
      <w:lang/>
    </w:rPr>
  </w:style>
  <w:style w:type="paragraph" w:styleId="a5">
    <w:name w:val="No Spacing"/>
    <w:uiPriority w:val="1"/>
    <w:qFormat/>
    <w:rsid w:val="00FF7AF0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0365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65DE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4A661D"/>
    <w:rPr>
      <w:b/>
      <w:bCs/>
    </w:rPr>
  </w:style>
  <w:style w:type="character" w:customStyle="1" w:styleId="2">
    <w:name w:val="Основной текст 2 Знак"/>
    <w:link w:val="20"/>
    <w:rsid w:val="00D66F17"/>
    <w:rPr>
      <w:sz w:val="24"/>
      <w:szCs w:val="24"/>
    </w:rPr>
  </w:style>
  <w:style w:type="paragraph" w:styleId="20">
    <w:name w:val="Body Text 2"/>
    <w:basedOn w:val="a"/>
    <w:link w:val="2"/>
    <w:unhideWhenUsed/>
    <w:rsid w:val="00D66F17"/>
    <w:pPr>
      <w:spacing w:after="120" w:line="48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D66F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AD66E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D6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AD66E8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AD66E8"/>
  </w:style>
  <w:style w:type="character" w:styleId="ab">
    <w:name w:val="Placeholder Text"/>
    <w:basedOn w:val="a0"/>
    <w:uiPriority w:val="99"/>
    <w:semiHidden/>
    <w:rsid w:val="007E7307"/>
    <w:rPr>
      <w:color w:val="808080"/>
    </w:rPr>
  </w:style>
  <w:style w:type="table" w:styleId="ac">
    <w:name w:val="Table Grid"/>
    <w:basedOn w:val="a1"/>
    <w:uiPriority w:val="39"/>
    <w:rsid w:val="00DD2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6076">
          <w:marLeft w:val="28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8330">
          <w:marLeft w:val="28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5627">
          <w:marLeft w:val="28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064">
          <w:marLeft w:val="28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0706">
          <w:marLeft w:val="28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82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7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14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8651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841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186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65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6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90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8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0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02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0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22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7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881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119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798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5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9853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25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5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56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66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43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4838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5624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940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096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2412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1EBCD-C994-40F2-9177-35FDB920B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2772</Words>
  <Characters>15802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 Иван Андреевич</dc:creator>
  <cp:lastModifiedBy>Boris</cp:lastModifiedBy>
  <cp:revision>2</cp:revision>
  <dcterms:created xsi:type="dcterms:W3CDTF">2025-12-21T10:03:00Z</dcterms:created>
  <dcterms:modified xsi:type="dcterms:W3CDTF">2025-12-21T10:03:00Z</dcterms:modified>
</cp:coreProperties>
</file>