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D788E9" w14:textId="18AF4894" w:rsidR="00287C57" w:rsidRPr="00BD526C" w:rsidRDefault="00E4222F">
      <w:pPr>
        <w:spacing w:after="0" w:line="276" w:lineRule="auto"/>
        <w:contextualSpacing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Примерные о</w:t>
      </w:r>
      <w:r w:rsidRPr="00BD526C">
        <w:rPr>
          <w:rFonts w:cstheme="minorHAnsi"/>
          <w:b/>
          <w:sz w:val="24"/>
          <w:szCs w:val="24"/>
        </w:rPr>
        <w:t>ценочные материалы, применяемые при проведении промежуточной аттестации по дисциплине (модулю) «ГУМАНИТАРНЫЕ АСПЕКТЫ ИНФОРМАЦИОННОЙ БЕЗОПАСНОСТИ»</w:t>
      </w:r>
    </w:p>
    <w:p w14:paraId="20AC1A21" w14:textId="77777777" w:rsidR="00287C57" w:rsidRPr="00BD526C" w:rsidRDefault="00287C57">
      <w:pPr>
        <w:ind w:firstLine="709"/>
        <w:rPr>
          <w:rFonts w:cstheme="minorHAnsi"/>
          <w:sz w:val="24"/>
          <w:szCs w:val="24"/>
        </w:rPr>
      </w:pPr>
    </w:p>
    <w:p w14:paraId="2CFBAF06" w14:textId="48C03A30" w:rsidR="00287C57" w:rsidRPr="00BD526C" w:rsidRDefault="00E4222F" w:rsidP="006352D4">
      <w:pPr>
        <w:jc w:val="center"/>
        <w:rPr>
          <w:rFonts w:cstheme="minorHAnsi"/>
          <w:b/>
          <w:sz w:val="24"/>
          <w:szCs w:val="24"/>
        </w:rPr>
      </w:pPr>
      <w:r w:rsidRPr="00BD526C">
        <w:rPr>
          <w:rFonts w:cstheme="minorHAnsi"/>
          <w:b/>
          <w:sz w:val="24"/>
          <w:szCs w:val="24"/>
        </w:rPr>
        <w:t>Зачет</w:t>
      </w:r>
    </w:p>
    <w:p w14:paraId="4E763858" w14:textId="77777777" w:rsidR="00287C57" w:rsidRPr="00BD526C" w:rsidRDefault="00E4222F">
      <w:pPr>
        <w:ind w:firstLine="709"/>
        <w:jc w:val="both"/>
        <w:rPr>
          <w:rFonts w:cstheme="minorHAnsi"/>
          <w:b/>
          <w:sz w:val="24"/>
          <w:szCs w:val="24"/>
        </w:rPr>
      </w:pPr>
      <w:r w:rsidRPr="00BD526C">
        <w:rPr>
          <w:rFonts w:cstheme="minorHAnsi"/>
          <w:b/>
          <w:sz w:val="24"/>
          <w:szCs w:val="24"/>
        </w:rPr>
        <w:t xml:space="preserve">Инструкция для выполнения заданий закрытого типа: </w:t>
      </w:r>
    </w:p>
    <w:p w14:paraId="285C6688" w14:textId="77777777" w:rsidR="00287C57" w:rsidRPr="00BD526C" w:rsidRDefault="00E4222F">
      <w:pPr>
        <w:ind w:firstLine="709"/>
        <w:jc w:val="both"/>
        <w:rPr>
          <w:rFonts w:cstheme="minorHAnsi"/>
          <w:sz w:val="24"/>
          <w:szCs w:val="24"/>
        </w:rPr>
      </w:pPr>
      <w:r w:rsidRPr="00BD526C">
        <w:rPr>
          <w:rFonts w:cstheme="minorHAnsi"/>
          <w:sz w:val="24"/>
          <w:szCs w:val="24"/>
        </w:rPr>
        <w:t xml:space="preserve">- на выполнение теста обучающемуся дается 20 </w:t>
      </w:r>
      <w:r w:rsidRPr="00BD526C">
        <w:rPr>
          <w:rFonts w:cstheme="minorHAnsi"/>
          <w:sz w:val="24"/>
          <w:szCs w:val="24"/>
        </w:rPr>
        <w:t>минут;</w:t>
      </w:r>
    </w:p>
    <w:p w14:paraId="7BD62BB8" w14:textId="77777777" w:rsidR="00287C57" w:rsidRPr="00BD526C" w:rsidRDefault="00E4222F">
      <w:pPr>
        <w:ind w:firstLine="709"/>
        <w:jc w:val="both"/>
        <w:rPr>
          <w:rFonts w:cstheme="minorHAnsi"/>
          <w:sz w:val="24"/>
          <w:szCs w:val="24"/>
        </w:rPr>
      </w:pPr>
      <w:r w:rsidRPr="00BD526C">
        <w:rPr>
          <w:rFonts w:cstheme="minorHAnsi"/>
          <w:sz w:val="24"/>
          <w:szCs w:val="24"/>
        </w:rPr>
        <w:t xml:space="preserve">- каждый обучающийся решает 10 тестовых заданий, выбранных из базы тестовых заданий; </w:t>
      </w:r>
    </w:p>
    <w:p w14:paraId="62583A83" w14:textId="77777777" w:rsidR="00287C57" w:rsidRPr="00BD526C" w:rsidRDefault="00E4222F">
      <w:pPr>
        <w:ind w:firstLine="709"/>
        <w:jc w:val="both"/>
        <w:rPr>
          <w:rFonts w:cstheme="minorHAnsi"/>
          <w:sz w:val="24"/>
          <w:szCs w:val="24"/>
        </w:rPr>
      </w:pPr>
      <w:r w:rsidRPr="00BD526C">
        <w:rPr>
          <w:rFonts w:cstheme="minorHAnsi"/>
          <w:sz w:val="24"/>
          <w:szCs w:val="24"/>
        </w:rPr>
        <w:t>- при ответе на каждое задание обучающийся должен выбрать один или все правильные ответы, согласно указанию, перед каждым тестовым заданием;</w:t>
      </w:r>
    </w:p>
    <w:p w14:paraId="6DC9996A" w14:textId="77777777" w:rsidR="00287C57" w:rsidRPr="00BD526C" w:rsidRDefault="00E4222F">
      <w:pPr>
        <w:ind w:firstLine="709"/>
        <w:jc w:val="both"/>
        <w:rPr>
          <w:rFonts w:cstheme="minorHAnsi"/>
          <w:sz w:val="24"/>
          <w:szCs w:val="24"/>
        </w:rPr>
      </w:pPr>
      <w:r w:rsidRPr="00BD526C">
        <w:rPr>
          <w:rFonts w:cstheme="minorHAnsi"/>
          <w:sz w:val="24"/>
          <w:szCs w:val="24"/>
        </w:rPr>
        <w:t>- тестирование может п</w:t>
      </w:r>
      <w:r w:rsidRPr="00BD526C">
        <w:rPr>
          <w:rFonts w:cstheme="minorHAnsi"/>
          <w:sz w:val="24"/>
          <w:szCs w:val="24"/>
        </w:rPr>
        <w:t>роводиться с использованием тестов на бумажном носителе;</w:t>
      </w:r>
    </w:p>
    <w:p w14:paraId="6A0F71F0" w14:textId="77777777" w:rsidR="00287C57" w:rsidRPr="00BD526C" w:rsidRDefault="00E4222F">
      <w:pPr>
        <w:ind w:firstLine="709"/>
        <w:jc w:val="both"/>
        <w:rPr>
          <w:rFonts w:cstheme="minorHAnsi"/>
          <w:sz w:val="24"/>
          <w:szCs w:val="24"/>
        </w:rPr>
      </w:pPr>
      <w:r w:rsidRPr="00BD526C">
        <w:rPr>
          <w:rFonts w:cstheme="minorHAnsi"/>
          <w:sz w:val="24"/>
          <w:szCs w:val="24"/>
        </w:rPr>
        <w:t xml:space="preserve">- критерии оценивания: </w:t>
      </w:r>
    </w:p>
    <w:p w14:paraId="6D92FCE5" w14:textId="77777777" w:rsidR="00287C57" w:rsidRPr="00BD526C" w:rsidRDefault="00E4222F">
      <w:pPr>
        <w:ind w:firstLine="709"/>
        <w:jc w:val="both"/>
        <w:rPr>
          <w:rFonts w:cstheme="minorHAnsi"/>
          <w:sz w:val="24"/>
          <w:szCs w:val="24"/>
        </w:rPr>
      </w:pPr>
      <w:r w:rsidRPr="00BD526C">
        <w:rPr>
          <w:rFonts w:cstheme="minorHAnsi"/>
          <w:sz w:val="24"/>
          <w:szCs w:val="24"/>
        </w:rPr>
        <w:t>«отлично» - 9-10 правильных ответов;</w:t>
      </w:r>
    </w:p>
    <w:p w14:paraId="3AFCCEEF" w14:textId="77777777" w:rsidR="00287C57" w:rsidRPr="00BD526C" w:rsidRDefault="00E4222F">
      <w:pPr>
        <w:ind w:firstLine="709"/>
        <w:jc w:val="both"/>
        <w:rPr>
          <w:rFonts w:cstheme="minorHAnsi"/>
          <w:sz w:val="24"/>
          <w:szCs w:val="24"/>
        </w:rPr>
      </w:pPr>
      <w:r w:rsidRPr="00BD526C">
        <w:rPr>
          <w:rFonts w:cstheme="minorHAnsi"/>
          <w:sz w:val="24"/>
          <w:szCs w:val="24"/>
        </w:rPr>
        <w:t>«хорошо» - 7-8 правильных ответов;</w:t>
      </w:r>
    </w:p>
    <w:p w14:paraId="0F9B767A" w14:textId="77777777" w:rsidR="00287C57" w:rsidRPr="00BD526C" w:rsidRDefault="00E4222F">
      <w:pPr>
        <w:ind w:firstLine="709"/>
        <w:jc w:val="both"/>
        <w:rPr>
          <w:rFonts w:cstheme="minorHAnsi"/>
          <w:sz w:val="24"/>
          <w:szCs w:val="24"/>
        </w:rPr>
      </w:pPr>
      <w:r w:rsidRPr="00BD526C">
        <w:rPr>
          <w:rFonts w:cstheme="minorHAnsi"/>
          <w:sz w:val="24"/>
          <w:szCs w:val="24"/>
        </w:rPr>
        <w:t>«удовлетворительно» - 4-6 правильных ответов;</w:t>
      </w:r>
    </w:p>
    <w:p w14:paraId="5A1CDD04" w14:textId="77777777" w:rsidR="00287C57" w:rsidRPr="00BD526C" w:rsidRDefault="00E4222F">
      <w:pPr>
        <w:ind w:firstLine="709"/>
        <w:jc w:val="both"/>
        <w:rPr>
          <w:rFonts w:cstheme="minorHAnsi"/>
          <w:sz w:val="24"/>
          <w:szCs w:val="24"/>
        </w:rPr>
      </w:pPr>
      <w:r w:rsidRPr="00BD526C">
        <w:rPr>
          <w:rFonts w:cstheme="minorHAnsi"/>
          <w:sz w:val="24"/>
          <w:szCs w:val="24"/>
        </w:rPr>
        <w:t>«неудовлетворительно» - 0-3 правильных ответов.</w:t>
      </w:r>
    </w:p>
    <w:p w14:paraId="2057D339" w14:textId="77777777" w:rsidR="00287C57" w:rsidRPr="00BD526C" w:rsidRDefault="00287C57">
      <w:pPr>
        <w:ind w:firstLine="709"/>
        <w:jc w:val="both"/>
        <w:rPr>
          <w:rFonts w:cstheme="minorHAnsi"/>
          <w:b/>
          <w:sz w:val="24"/>
          <w:szCs w:val="24"/>
        </w:rPr>
      </w:pPr>
    </w:p>
    <w:p w14:paraId="644EF358" w14:textId="77777777" w:rsidR="00287C57" w:rsidRPr="00BD526C" w:rsidRDefault="00E4222F">
      <w:pPr>
        <w:ind w:firstLine="709"/>
        <w:jc w:val="both"/>
        <w:rPr>
          <w:rFonts w:cstheme="minorHAnsi"/>
          <w:b/>
          <w:sz w:val="24"/>
          <w:szCs w:val="24"/>
        </w:rPr>
      </w:pPr>
      <w:r w:rsidRPr="00BD526C">
        <w:rPr>
          <w:rFonts w:cstheme="minorHAnsi"/>
          <w:b/>
          <w:sz w:val="24"/>
          <w:szCs w:val="24"/>
        </w:rPr>
        <w:t>Инструкц</w:t>
      </w:r>
      <w:r w:rsidRPr="00BD526C">
        <w:rPr>
          <w:rFonts w:cstheme="minorHAnsi"/>
          <w:b/>
          <w:sz w:val="24"/>
          <w:szCs w:val="24"/>
        </w:rPr>
        <w:t xml:space="preserve">ия для выполнения заданий открытого типа: </w:t>
      </w:r>
    </w:p>
    <w:p w14:paraId="43DA554E" w14:textId="77777777" w:rsidR="00287C57" w:rsidRPr="00BD526C" w:rsidRDefault="00E4222F">
      <w:pPr>
        <w:ind w:firstLine="708"/>
        <w:jc w:val="both"/>
        <w:rPr>
          <w:rFonts w:cstheme="minorHAnsi"/>
          <w:sz w:val="24"/>
          <w:szCs w:val="24"/>
        </w:rPr>
      </w:pPr>
      <w:r w:rsidRPr="00BD526C">
        <w:rPr>
          <w:rFonts w:cstheme="minorHAnsi"/>
          <w:sz w:val="24"/>
          <w:szCs w:val="24"/>
        </w:rPr>
        <w:t>- каждому обучающемуся выдается два задания открытого типа на бумажном носителе;</w:t>
      </w:r>
    </w:p>
    <w:p w14:paraId="2A075F1D" w14:textId="77777777" w:rsidR="00287C57" w:rsidRPr="00BD526C" w:rsidRDefault="00E4222F">
      <w:pPr>
        <w:ind w:firstLine="708"/>
        <w:jc w:val="both"/>
        <w:rPr>
          <w:rFonts w:cstheme="minorHAnsi"/>
          <w:sz w:val="24"/>
          <w:szCs w:val="24"/>
        </w:rPr>
      </w:pPr>
      <w:r w:rsidRPr="00BD526C">
        <w:rPr>
          <w:rFonts w:cstheme="minorHAnsi"/>
          <w:sz w:val="24"/>
          <w:szCs w:val="24"/>
        </w:rPr>
        <w:t>- время на подготовку развернутого ответа на полученные задания – 15-20 минут;</w:t>
      </w:r>
    </w:p>
    <w:p w14:paraId="77D8A3D6" w14:textId="77777777" w:rsidR="00287C57" w:rsidRPr="00BD526C" w:rsidRDefault="00E4222F">
      <w:pPr>
        <w:ind w:firstLine="708"/>
        <w:jc w:val="both"/>
        <w:rPr>
          <w:rFonts w:cstheme="minorHAnsi"/>
          <w:sz w:val="24"/>
          <w:szCs w:val="24"/>
        </w:rPr>
      </w:pPr>
      <w:r w:rsidRPr="00BD526C">
        <w:rPr>
          <w:rFonts w:cstheme="minorHAnsi"/>
          <w:sz w:val="24"/>
          <w:szCs w:val="24"/>
        </w:rPr>
        <w:t>- развернутый ответ по каждому заданию обучающийся оз</w:t>
      </w:r>
      <w:r w:rsidRPr="00BD526C">
        <w:rPr>
          <w:rFonts w:cstheme="minorHAnsi"/>
          <w:sz w:val="24"/>
          <w:szCs w:val="24"/>
        </w:rPr>
        <w:t>вучивает преподавателю в процессе своего ответа;</w:t>
      </w:r>
    </w:p>
    <w:p w14:paraId="4D1253CF" w14:textId="77777777" w:rsidR="00287C57" w:rsidRPr="00BD526C" w:rsidRDefault="00E4222F">
      <w:pPr>
        <w:ind w:firstLine="708"/>
        <w:jc w:val="both"/>
        <w:rPr>
          <w:rFonts w:cstheme="minorHAnsi"/>
          <w:sz w:val="24"/>
          <w:szCs w:val="24"/>
        </w:rPr>
      </w:pPr>
      <w:r w:rsidRPr="00BD526C">
        <w:rPr>
          <w:rFonts w:cstheme="minorHAnsi"/>
          <w:sz w:val="24"/>
          <w:szCs w:val="24"/>
        </w:rPr>
        <w:t>- критерии оценивания:</w:t>
      </w:r>
    </w:p>
    <w:p w14:paraId="53260AD5" w14:textId="77777777" w:rsidR="00287C57" w:rsidRPr="00BD526C" w:rsidRDefault="00E4222F">
      <w:pPr>
        <w:ind w:firstLine="708"/>
        <w:jc w:val="both"/>
        <w:rPr>
          <w:rFonts w:cstheme="minorHAnsi"/>
          <w:sz w:val="24"/>
          <w:szCs w:val="24"/>
        </w:rPr>
      </w:pPr>
      <w:r w:rsidRPr="00BD526C">
        <w:rPr>
          <w:rFonts w:cstheme="minorHAnsi"/>
          <w:sz w:val="24"/>
          <w:szCs w:val="24"/>
        </w:rPr>
        <w:t xml:space="preserve">«отлично» - обучающийся глубоко и прочно усвоил материал, исчерпывающе, последовательно, грамотно и логически его излагает, не затрудняется с ответами; </w:t>
      </w:r>
    </w:p>
    <w:p w14:paraId="757A7706" w14:textId="77777777" w:rsidR="00287C57" w:rsidRPr="00BD526C" w:rsidRDefault="00E4222F">
      <w:pPr>
        <w:ind w:firstLine="708"/>
        <w:jc w:val="both"/>
        <w:rPr>
          <w:rFonts w:cstheme="minorHAnsi"/>
          <w:sz w:val="24"/>
          <w:szCs w:val="24"/>
        </w:rPr>
      </w:pPr>
      <w:r w:rsidRPr="00BD526C">
        <w:rPr>
          <w:rFonts w:cstheme="minorHAnsi"/>
          <w:sz w:val="24"/>
          <w:szCs w:val="24"/>
        </w:rPr>
        <w:t>«хорошо» - обучающийся хорошо з</w:t>
      </w:r>
      <w:r w:rsidRPr="00BD526C">
        <w:rPr>
          <w:rFonts w:cstheme="minorHAnsi"/>
          <w:sz w:val="24"/>
          <w:szCs w:val="24"/>
        </w:rPr>
        <w:t>нает материал, грамотно и по существу его излагает, не допускает существенных неточностей в ответе на вопросы, может правильно применять теоретические положения;</w:t>
      </w:r>
    </w:p>
    <w:p w14:paraId="763525BA" w14:textId="77777777" w:rsidR="00287C57" w:rsidRPr="00BD526C" w:rsidRDefault="00E4222F">
      <w:pPr>
        <w:ind w:firstLine="708"/>
        <w:jc w:val="both"/>
        <w:rPr>
          <w:rFonts w:cstheme="minorHAnsi"/>
          <w:sz w:val="24"/>
          <w:szCs w:val="24"/>
        </w:rPr>
      </w:pPr>
      <w:r w:rsidRPr="00BD526C">
        <w:rPr>
          <w:rFonts w:cstheme="minorHAnsi"/>
          <w:sz w:val="24"/>
          <w:szCs w:val="24"/>
        </w:rPr>
        <w:t>«удовлетворительно» - обучающийся усвоил основной материал, но допускает неточности и испытыва</w:t>
      </w:r>
      <w:r w:rsidRPr="00BD526C">
        <w:rPr>
          <w:rFonts w:cstheme="minorHAnsi"/>
          <w:sz w:val="24"/>
          <w:szCs w:val="24"/>
        </w:rPr>
        <w:t xml:space="preserve">ет затруднения в выполнении заданий; </w:t>
      </w:r>
    </w:p>
    <w:p w14:paraId="6FF536D8" w14:textId="77777777" w:rsidR="00287C57" w:rsidRPr="00BD526C" w:rsidRDefault="00E4222F">
      <w:pPr>
        <w:ind w:firstLine="709"/>
        <w:jc w:val="both"/>
        <w:rPr>
          <w:rFonts w:cstheme="minorHAnsi"/>
          <w:sz w:val="24"/>
          <w:szCs w:val="24"/>
        </w:rPr>
      </w:pPr>
      <w:r w:rsidRPr="00BD526C">
        <w:rPr>
          <w:rFonts w:cstheme="minorHAnsi"/>
          <w:sz w:val="24"/>
          <w:szCs w:val="24"/>
        </w:rPr>
        <w:t>«неудовлетворительно» - обучающийся не показал знания по изучаемому материалу.</w:t>
      </w:r>
    </w:p>
    <w:p w14:paraId="2D45FA6D" w14:textId="77777777" w:rsidR="00287C57" w:rsidRPr="00BD526C" w:rsidRDefault="00287C57">
      <w:pPr>
        <w:ind w:firstLine="709"/>
        <w:jc w:val="both"/>
        <w:rPr>
          <w:rFonts w:cstheme="minorHAnsi"/>
          <w:sz w:val="24"/>
          <w:szCs w:val="24"/>
        </w:rPr>
      </w:pPr>
    </w:p>
    <w:p w14:paraId="70A4E81C" w14:textId="25DE21F9" w:rsidR="00287C57" w:rsidRPr="00BD526C" w:rsidRDefault="00E4222F">
      <w:pPr>
        <w:ind w:firstLine="709"/>
        <w:jc w:val="both"/>
        <w:rPr>
          <w:rFonts w:cstheme="minorHAnsi"/>
          <w:b/>
          <w:bCs/>
          <w:sz w:val="24"/>
          <w:szCs w:val="24"/>
        </w:rPr>
      </w:pPr>
      <w:r w:rsidRPr="00BD526C">
        <w:rPr>
          <w:rFonts w:cstheme="minorHAnsi"/>
          <w:b/>
          <w:bCs/>
          <w:sz w:val="24"/>
          <w:szCs w:val="24"/>
        </w:rPr>
        <w:lastRenderedPageBreak/>
        <w:t xml:space="preserve">Семестр изучения: </w:t>
      </w:r>
      <w:r>
        <w:rPr>
          <w:rFonts w:cstheme="minorHAnsi"/>
          <w:b/>
          <w:bCs/>
          <w:sz w:val="24"/>
          <w:szCs w:val="24"/>
        </w:rPr>
        <w:t>5</w:t>
      </w:r>
      <w:bookmarkStart w:id="0" w:name="_GoBack"/>
      <w:bookmarkEnd w:id="0"/>
    </w:p>
    <w:p w14:paraId="01696313" w14:textId="77777777" w:rsidR="00287C57" w:rsidRPr="00BD526C" w:rsidRDefault="00287C57">
      <w:pPr>
        <w:ind w:firstLine="709"/>
        <w:rPr>
          <w:rFonts w:cstheme="minorHAnsi"/>
          <w:sz w:val="24"/>
          <w:szCs w:val="24"/>
        </w:rPr>
      </w:pPr>
    </w:p>
    <w:p w14:paraId="430A8EC4" w14:textId="77777777" w:rsidR="00287C57" w:rsidRPr="00BD526C" w:rsidRDefault="00E4222F">
      <w:pPr>
        <w:ind w:firstLine="709"/>
        <w:rPr>
          <w:rFonts w:cstheme="minorHAnsi"/>
          <w:b/>
          <w:sz w:val="24"/>
          <w:szCs w:val="24"/>
        </w:rPr>
      </w:pPr>
      <w:r w:rsidRPr="00BD526C">
        <w:rPr>
          <w:rFonts w:cstheme="minorHAnsi"/>
          <w:b/>
          <w:sz w:val="24"/>
          <w:szCs w:val="24"/>
        </w:rPr>
        <w:t>Результаты обучения:</w:t>
      </w:r>
    </w:p>
    <w:p w14:paraId="0713DE42" w14:textId="77777777" w:rsidR="00287C57" w:rsidRPr="00BD526C" w:rsidRDefault="00287C57">
      <w:pPr>
        <w:jc w:val="both"/>
        <w:rPr>
          <w:rFonts w:cstheme="minorHAnsi"/>
          <w:sz w:val="24"/>
          <w:szCs w:val="24"/>
        </w:rPr>
      </w:pPr>
    </w:p>
    <w:p w14:paraId="20423BE2" w14:textId="77777777" w:rsidR="00287C57" w:rsidRPr="00BD526C" w:rsidRDefault="00E4222F" w:rsidP="008D656B">
      <w:pPr>
        <w:rPr>
          <w:rFonts w:cstheme="minorHAnsi"/>
          <w:sz w:val="24"/>
          <w:szCs w:val="24"/>
        </w:rPr>
      </w:pPr>
      <w:r w:rsidRPr="00BD526C">
        <w:rPr>
          <w:rFonts w:cstheme="minorHAnsi"/>
          <w:sz w:val="24"/>
          <w:szCs w:val="24"/>
        </w:rPr>
        <w:t>УК-11</w:t>
      </w:r>
      <w:r w:rsidRPr="00BD526C">
        <w:rPr>
          <w:rFonts w:cstheme="minorHAnsi"/>
          <w:sz w:val="24"/>
          <w:szCs w:val="24"/>
        </w:rPr>
        <w:tab/>
      </w:r>
      <w:r w:rsidRPr="00BD526C">
        <w:rPr>
          <w:rFonts w:cstheme="minorHAnsi"/>
          <w:sz w:val="24"/>
          <w:szCs w:val="24"/>
        </w:rPr>
        <w:tab/>
        <w:t xml:space="preserve">Способен понимать роль России в современном мире, формировать национальную идентичность </w:t>
      </w:r>
      <w:r w:rsidRPr="00BD526C">
        <w:rPr>
          <w:rFonts w:cstheme="minorHAnsi"/>
          <w:sz w:val="24"/>
          <w:szCs w:val="24"/>
        </w:rPr>
        <w:t>и патриотизм</w:t>
      </w:r>
    </w:p>
    <w:p w14:paraId="27FFFF88" w14:textId="77777777" w:rsidR="00287C57" w:rsidRPr="00BD526C" w:rsidRDefault="00E4222F" w:rsidP="008D656B">
      <w:pPr>
        <w:rPr>
          <w:rFonts w:cstheme="minorHAnsi"/>
          <w:sz w:val="24"/>
          <w:szCs w:val="24"/>
        </w:rPr>
      </w:pPr>
      <w:r w:rsidRPr="00BD526C">
        <w:rPr>
          <w:rFonts w:cstheme="minorHAnsi"/>
          <w:sz w:val="24"/>
          <w:szCs w:val="24"/>
        </w:rPr>
        <w:t>ОПК-1</w:t>
      </w:r>
      <w:r w:rsidRPr="00BD526C">
        <w:rPr>
          <w:rFonts w:cstheme="minorHAnsi"/>
          <w:sz w:val="24"/>
          <w:szCs w:val="24"/>
        </w:rPr>
        <w:tab/>
      </w:r>
      <w:r w:rsidRPr="00BD526C">
        <w:rPr>
          <w:rFonts w:cstheme="minorHAnsi"/>
          <w:sz w:val="24"/>
          <w:szCs w:val="24"/>
        </w:rPr>
        <w:tab/>
        <w:t>Способен оценивать роль информации, информационных технологий и информационной безопасности в современном обществе, их значение для обеспечения объективных потребностей личности, общества и государства</w:t>
      </w:r>
    </w:p>
    <w:p w14:paraId="22FAC140" w14:textId="77777777" w:rsidR="00287C57" w:rsidRPr="00BD526C" w:rsidRDefault="00287C57">
      <w:pPr>
        <w:rPr>
          <w:rFonts w:cstheme="minorHAnsi"/>
          <w:sz w:val="24"/>
          <w:szCs w:val="24"/>
        </w:rPr>
      </w:pPr>
    </w:p>
    <w:p w14:paraId="08D47A9D" w14:textId="77777777" w:rsidR="00287C57" w:rsidRPr="00BD526C" w:rsidRDefault="00E4222F">
      <w:pPr>
        <w:spacing w:line="276" w:lineRule="auto"/>
        <w:ind w:firstLine="709"/>
        <w:jc w:val="both"/>
        <w:rPr>
          <w:rFonts w:cstheme="minorHAnsi"/>
          <w:bCs/>
          <w:sz w:val="24"/>
          <w:szCs w:val="24"/>
        </w:rPr>
      </w:pPr>
      <w:r w:rsidRPr="00BD526C">
        <w:rPr>
          <w:rFonts w:cstheme="minorHAnsi"/>
          <w:bCs/>
          <w:sz w:val="24"/>
          <w:szCs w:val="24"/>
        </w:rPr>
        <w:t>Обучение по дисциплине (модулю) п</w:t>
      </w:r>
      <w:r w:rsidRPr="00BD526C">
        <w:rPr>
          <w:rFonts w:cstheme="minorHAnsi"/>
          <w:bCs/>
          <w:sz w:val="24"/>
          <w:szCs w:val="24"/>
        </w:rPr>
        <w:t>редполагает, что по его результатам обучающийся будет:</w:t>
      </w:r>
    </w:p>
    <w:p w14:paraId="32291019" w14:textId="77777777" w:rsidR="006352D4" w:rsidRPr="00BD526C" w:rsidRDefault="006352D4" w:rsidP="006352D4">
      <w:pPr>
        <w:spacing w:after="0"/>
        <w:rPr>
          <w:rFonts w:cstheme="minorHAnsi"/>
          <w:b/>
          <w:bCs/>
          <w:sz w:val="24"/>
          <w:szCs w:val="24"/>
        </w:rPr>
      </w:pPr>
      <w:r w:rsidRPr="00BD526C">
        <w:rPr>
          <w:rFonts w:cstheme="minorHAnsi"/>
          <w:b/>
          <w:bCs/>
          <w:sz w:val="24"/>
          <w:szCs w:val="24"/>
        </w:rPr>
        <w:t xml:space="preserve">Знать: </w:t>
      </w:r>
    </w:p>
    <w:p w14:paraId="6C5B7056" w14:textId="77777777" w:rsidR="006352D4" w:rsidRPr="00BD526C" w:rsidRDefault="006352D4" w:rsidP="006352D4">
      <w:pPr>
        <w:spacing w:after="0"/>
        <w:rPr>
          <w:rFonts w:cstheme="minorHAnsi"/>
          <w:sz w:val="24"/>
          <w:szCs w:val="24"/>
        </w:rPr>
      </w:pPr>
      <w:r w:rsidRPr="00BD526C">
        <w:rPr>
          <w:rFonts w:cstheme="minorHAnsi"/>
          <w:sz w:val="24"/>
          <w:szCs w:val="24"/>
        </w:rPr>
        <w:t>- методологические основы гуманитарной составляющей информационной безопасности личности, общества и государства;</w:t>
      </w:r>
    </w:p>
    <w:p w14:paraId="0AF18A9B" w14:textId="77777777" w:rsidR="006352D4" w:rsidRPr="00BD526C" w:rsidRDefault="006352D4" w:rsidP="006352D4">
      <w:pPr>
        <w:spacing w:after="0"/>
        <w:rPr>
          <w:rFonts w:cstheme="minorHAnsi"/>
          <w:sz w:val="24"/>
          <w:szCs w:val="24"/>
        </w:rPr>
      </w:pPr>
      <w:r w:rsidRPr="00BD526C">
        <w:rPr>
          <w:rFonts w:cstheme="minorHAnsi"/>
          <w:sz w:val="24"/>
          <w:szCs w:val="24"/>
        </w:rPr>
        <w:t xml:space="preserve"> - основные теории информационно-психологических воздействий в политике и международных отношениях, в масштабах защищаемой организации и человека (как части информационной системы); </w:t>
      </w:r>
    </w:p>
    <w:p w14:paraId="6F5F1D6B" w14:textId="77777777" w:rsidR="006352D4" w:rsidRPr="00BD526C" w:rsidRDefault="006352D4" w:rsidP="006352D4">
      <w:pPr>
        <w:spacing w:after="0"/>
        <w:rPr>
          <w:rFonts w:cstheme="minorHAnsi"/>
          <w:sz w:val="24"/>
          <w:szCs w:val="24"/>
        </w:rPr>
      </w:pPr>
      <w:r w:rsidRPr="00BD526C">
        <w:rPr>
          <w:rFonts w:cstheme="minorHAnsi"/>
          <w:sz w:val="24"/>
          <w:szCs w:val="24"/>
        </w:rPr>
        <w:t>- сущность понятия «человеческий фактор» в системе информационной безопасности защищаемого объекта.</w:t>
      </w:r>
    </w:p>
    <w:p w14:paraId="2EF88C28" w14:textId="77777777" w:rsidR="006352D4" w:rsidRPr="00BD526C" w:rsidRDefault="006352D4" w:rsidP="006352D4">
      <w:pPr>
        <w:spacing w:after="0"/>
        <w:rPr>
          <w:rFonts w:cstheme="minorHAnsi"/>
          <w:b/>
          <w:bCs/>
          <w:sz w:val="24"/>
          <w:szCs w:val="24"/>
        </w:rPr>
      </w:pPr>
      <w:r w:rsidRPr="00BD526C">
        <w:rPr>
          <w:rFonts w:cstheme="minorHAnsi"/>
          <w:b/>
          <w:bCs/>
          <w:sz w:val="24"/>
          <w:szCs w:val="24"/>
        </w:rPr>
        <w:t xml:space="preserve">Уметь: </w:t>
      </w:r>
    </w:p>
    <w:p w14:paraId="10259ECB" w14:textId="77777777" w:rsidR="006352D4" w:rsidRPr="00BD526C" w:rsidRDefault="006352D4" w:rsidP="006352D4">
      <w:pPr>
        <w:spacing w:after="0"/>
        <w:rPr>
          <w:rFonts w:cstheme="minorHAnsi"/>
          <w:sz w:val="24"/>
          <w:szCs w:val="24"/>
        </w:rPr>
      </w:pPr>
      <w:r w:rsidRPr="00BD526C">
        <w:rPr>
          <w:rFonts w:cstheme="minorHAnsi"/>
          <w:sz w:val="24"/>
          <w:szCs w:val="24"/>
        </w:rPr>
        <w:t xml:space="preserve">- оценивать роль информации, информационных технологий и информационной безопасности в современном обществе, их значение для обеспечения объективных потребностей личности, общества и государства, в том числе на защищаемом объекте; </w:t>
      </w:r>
    </w:p>
    <w:p w14:paraId="0E49976F" w14:textId="77777777" w:rsidR="006352D4" w:rsidRPr="00BD526C" w:rsidRDefault="006352D4" w:rsidP="006352D4">
      <w:pPr>
        <w:spacing w:after="0"/>
        <w:rPr>
          <w:rFonts w:cstheme="minorHAnsi"/>
          <w:sz w:val="24"/>
          <w:szCs w:val="24"/>
        </w:rPr>
      </w:pPr>
      <w:r w:rsidRPr="00BD526C">
        <w:rPr>
          <w:rFonts w:cstheme="minorHAnsi"/>
          <w:sz w:val="24"/>
          <w:szCs w:val="24"/>
        </w:rPr>
        <w:t xml:space="preserve">- понимать сущность, выделять и анализировать виды, средства, субъекты и мишени информационно-психологическое воздействия при совершении информационных атак; </w:t>
      </w:r>
    </w:p>
    <w:p w14:paraId="38432DF4" w14:textId="77777777" w:rsidR="006352D4" w:rsidRPr="00BD526C" w:rsidRDefault="006352D4" w:rsidP="006352D4">
      <w:pPr>
        <w:spacing w:after="0"/>
        <w:rPr>
          <w:rFonts w:cstheme="minorHAnsi"/>
          <w:sz w:val="24"/>
          <w:szCs w:val="24"/>
        </w:rPr>
      </w:pPr>
      <w:r w:rsidRPr="00BD526C">
        <w:rPr>
          <w:rFonts w:cstheme="minorHAnsi"/>
          <w:sz w:val="24"/>
          <w:szCs w:val="24"/>
        </w:rPr>
        <w:t xml:space="preserve">- и планировать и организовывать работу по обеспечению информационной безопасности с учетом уязвимости «человеческого фактора». </w:t>
      </w:r>
    </w:p>
    <w:p w14:paraId="0446BF10" w14:textId="77777777" w:rsidR="006352D4" w:rsidRPr="00BD526C" w:rsidRDefault="006352D4" w:rsidP="006352D4">
      <w:pPr>
        <w:spacing w:after="0"/>
        <w:rPr>
          <w:rFonts w:cstheme="minorHAnsi"/>
          <w:b/>
          <w:bCs/>
          <w:sz w:val="24"/>
          <w:szCs w:val="24"/>
        </w:rPr>
      </w:pPr>
      <w:r w:rsidRPr="00BD526C">
        <w:rPr>
          <w:rFonts w:cstheme="minorHAnsi"/>
          <w:b/>
          <w:bCs/>
          <w:sz w:val="24"/>
          <w:szCs w:val="24"/>
        </w:rPr>
        <w:t xml:space="preserve">Владеть: </w:t>
      </w:r>
    </w:p>
    <w:p w14:paraId="291C7EFD" w14:textId="77777777" w:rsidR="006352D4" w:rsidRPr="00BD526C" w:rsidRDefault="006352D4" w:rsidP="006352D4">
      <w:pPr>
        <w:spacing w:after="0"/>
        <w:rPr>
          <w:rFonts w:cstheme="minorHAnsi"/>
          <w:sz w:val="24"/>
          <w:szCs w:val="24"/>
        </w:rPr>
      </w:pPr>
      <w:r w:rsidRPr="00BD526C">
        <w:rPr>
          <w:rFonts w:cstheme="minorHAnsi"/>
          <w:sz w:val="24"/>
          <w:szCs w:val="24"/>
        </w:rPr>
        <w:t xml:space="preserve">-навыками выявления и противостояния приемам информационно-психологического воздействия противника в информационном противоборстве; </w:t>
      </w:r>
    </w:p>
    <w:p w14:paraId="45406FE6" w14:textId="77777777" w:rsidR="006352D4" w:rsidRPr="00BD526C" w:rsidRDefault="006352D4" w:rsidP="006352D4">
      <w:pPr>
        <w:spacing w:after="0"/>
        <w:rPr>
          <w:rFonts w:cstheme="minorHAnsi"/>
          <w:sz w:val="24"/>
          <w:szCs w:val="24"/>
        </w:rPr>
      </w:pPr>
      <w:r w:rsidRPr="00BD526C">
        <w:rPr>
          <w:rFonts w:cstheme="minorHAnsi"/>
          <w:sz w:val="24"/>
          <w:szCs w:val="24"/>
        </w:rPr>
        <w:t xml:space="preserve">- применять навыки диагностики и противодействия манипулятивным методам, прогнозировать угрозы и вырабатывать методы и средства защиты от «социальной инженерии»; </w:t>
      </w:r>
    </w:p>
    <w:p w14:paraId="5411A90A" w14:textId="77777777" w:rsidR="006352D4" w:rsidRPr="00BD526C" w:rsidRDefault="006352D4" w:rsidP="006352D4">
      <w:pPr>
        <w:spacing w:after="0"/>
        <w:rPr>
          <w:rFonts w:cstheme="minorHAnsi"/>
          <w:sz w:val="24"/>
          <w:szCs w:val="24"/>
        </w:rPr>
      </w:pPr>
      <w:r w:rsidRPr="00BD526C">
        <w:rPr>
          <w:rFonts w:cstheme="minorHAnsi"/>
          <w:sz w:val="24"/>
          <w:szCs w:val="24"/>
        </w:rPr>
        <w:t>- владеть эффективными методами и приемами обучения персонала вопросам информационной безопасности организации.</w:t>
      </w:r>
    </w:p>
    <w:p w14:paraId="352410FA" w14:textId="77777777" w:rsidR="006352D4" w:rsidRPr="00BD526C" w:rsidRDefault="006352D4">
      <w:pPr>
        <w:spacing w:line="276" w:lineRule="auto"/>
        <w:ind w:firstLine="709"/>
        <w:jc w:val="both"/>
        <w:rPr>
          <w:rFonts w:cstheme="minorHAnsi"/>
          <w:bCs/>
          <w:caps/>
          <w:sz w:val="24"/>
          <w:szCs w:val="24"/>
        </w:rPr>
      </w:pPr>
    </w:p>
    <w:p w14:paraId="14A0D932" w14:textId="77777777" w:rsidR="00287C57" w:rsidRPr="00BD526C" w:rsidRDefault="00287C57">
      <w:pPr>
        <w:ind w:firstLine="709"/>
        <w:jc w:val="both"/>
        <w:rPr>
          <w:rFonts w:cstheme="minorHAnsi"/>
          <w:sz w:val="24"/>
          <w:szCs w:val="24"/>
        </w:rPr>
      </w:pPr>
    </w:p>
    <w:p w14:paraId="79B90596" w14:textId="77777777" w:rsidR="00287C57" w:rsidRPr="00BD526C" w:rsidRDefault="00E4222F">
      <w:pPr>
        <w:ind w:firstLine="709"/>
        <w:rPr>
          <w:rFonts w:cstheme="minorHAnsi"/>
          <w:sz w:val="24"/>
          <w:szCs w:val="24"/>
        </w:rPr>
      </w:pPr>
      <w:r w:rsidRPr="00BD526C">
        <w:rPr>
          <w:rFonts w:cstheme="minorHAnsi"/>
          <w:sz w:val="24"/>
          <w:szCs w:val="24"/>
        </w:rPr>
        <w:t>Перечень заданий закрытого типа: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287C57" w:rsidRPr="00BD526C" w14:paraId="22840D2C" w14:textId="77777777">
        <w:tc>
          <w:tcPr>
            <w:tcW w:w="9638" w:type="dxa"/>
            <w:tcBorders>
              <w:top w:val="single" w:sz="6" w:space="0" w:color="000000"/>
              <w:bottom w:val="single" w:sz="6" w:space="0" w:color="000000"/>
            </w:tcBorders>
          </w:tcPr>
          <w:p w14:paraId="4A18550F" w14:textId="77777777" w:rsidR="00287C57" w:rsidRPr="00BD526C" w:rsidRDefault="00E4222F">
            <w:pPr>
              <w:jc w:val="both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lastRenderedPageBreak/>
              <w:t>Текст задания</w:t>
            </w:r>
          </w:p>
        </w:tc>
      </w:tr>
      <w:tr w:rsidR="00287C57" w:rsidRPr="00BD526C" w14:paraId="1BC2EF6D" w14:textId="77777777">
        <w:tc>
          <w:tcPr>
            <w:tcW w:w="9638" w:type="dxa"/>
          </w:tcPr>
          <w:p w14:paraId="6911D398" w14:textId="77777777" w:rsidR="00287C57" w:rsidRPr="00BD526C" w:rsidRDefault="005F5924" w:rsidP="00C171D9">
            <w:pPr>
              <w:jc w:val="both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 xml:space="preserve">1. </w:t>
            </w:r>
            <w:r w:rsidR="00C171D9" w:rsidRPr="00BD526C">
              <w:rPr>
                <w:rFonts w:cstheme="minorHAnsi"/>
                <w:sz w:val="24"/>
                <w:szCs w:val="24"/>
              </w:rPr>
              <w:t>Какой из примеров лучше всего иллюстрирует цель информационной войны в современном обществе?</w:t>
            </w:r>
          </w:p>
          <w:p w14:paraId="3FFA35AE" w14:textId="68E80192" w:rsidR="00C171D9" w:rsidRPr="00BD526C" w:rsidRDefault="00C171D9" w:rsidP="00C171D9">
            <w:pPr>
              <w:jc w:val="both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1) Создание резервных копий корпоративных данных на внешних носителях</w:t>
            </w:r>
          </w:p>
          <w:p w14:paraId="40E10448" w14:textId="1CC5BCC8" w:rsidR="00C171D9" w:rsidRPr="00BD526C" w:rsidRDefault="00C171D9" w:rsidP="00C171D9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 xml:space="preserve">2) </w:t>
            </w:r>
            <w:r w:rsidRPr="00BD526C">
              <w:rPr>
                <w:rFonts w:cstheme="minorHAnsi"/>
                <w:b/>
                <w:bCs/>
                <w:sz w:val="24"/>
                <w:szCs w:val="24"/>
              </w:rPr>
              <w:t>Формирование у целевой аудитории выгодной для инициатора картины мира</w:t>
            </w:r>
          </w:p>
          <w:p w14:paraId="2FE1684D" w14:textId="41C692B1" w:rsidR="00C171D9" w:rsidRPr="00BD526C" w:rsidRDefault="00C171D9" w:rsidP="00C171D9">
            <w:pPr>
              <w:jc w:val="both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3) Ускорение работы компьютерных сетей за счёт модернизации оборудования</w:t>
            </w:r>
          </w:p>
          <w:p w14:paraId="3EFA19F7" w14:textId="5E55D935" w:rsidR="00C171D9" w:rsidRPr="00BD526C" w:rsidRDefault="00C171D9" w:rsidP="00C171D9">
            <w:pPr>
              <w:jc w:val="both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4) Физическое уничтожение технической инфраструктуры противника</w:t>
            </w:r>
          </w:p>
        </w:tc>
      </w:tr>
      <w:tr w:rsidR="00287C57" w:rsidRPr="00BD526C" w14:paraId="4C5B6C19" w14:textId="77777777">
        <w:tc>
          <w:tcPr>
            <w:tcW w:w="9638" w:type="dxa"/>
          </w:tcPr>
          <w:p w14:paraId="68E538B5" w14:textId="77777777" w:rsidR="00287699" w:rsidRPr="00BD526C" w:rsidRDefault="005F5924" w:rsidP="00287699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 xml:space="preserve">2. </w:t>
            </w:r>
            <w:r w:rsidR="00287699" w:rsidRPr="00BD526C">
              <w:rPr>
                <w:rFonts w:cstheme="minorHAnsi"/>
                <w:sz w:val="24"/>
                <w:szCs w:val="24"/>
              </w:rPr>
              <w:t>Какой признак лучше всего указывает, что перед вами информационный вброс, а не взвешенный новостной материал?</w:t>
            </w:r>
          </w:p>
          <w:p w14:paraId="56957844" w14:textId="0B07E7EA" w:rsidR="00287699" w:rsidRPr="00BD526C" w:rsidRDefault="00287699" w:rsidP="00287699">
            <w:pPr>
              <w:pStyle w:val="af0"/>
              <w:rPr>
                <w:rFonts w:cstheme="minorHAnsi"/>
                <w:b/>
                <w:bCs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 xml:space="preserve">1) </w:t>
            </w:r>
            <w:r w:rsidRPr="00BD526C">
              <w:rPr>
                <w:rFonts w:cstheme="minorHAnsi"/>
                <w:b/>
                <w:bCs/>
                <w:sz w:val="24"/>
                <w:szCs w:val="24"/>
              </w:rPr>
              <w:t>Публикация сопровождается эмоциональными заголовками и призывами срочно реагировать</w:t>
            </w:r>
          </w:p>
          <w:p w14:paraId="3AD2C176" w14:textId="10FE3B21" w:rsidR="00287699" w:rsidRPr="00BD526C" w:rsidRDefault="00287699" w:rsidP="00287699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2) В материале есть длинные цитаты экспертов с указанием их должностей и биографий</w:t>
            </w:r>
          </w:p>
          <w:p w14:paraId="44C1DE4A" w14:textId="594EF18E" w:rsidR="00287699" w:rsidRPr="00BD526C" w:rsidRDefault="00287699" w:rsidP="00287699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3) Автор указывает несколько точек зрения и описывает ограничения информации</w:t>
            </w:r>
          </w:p>
          <w:p w14:paraId="2067E225" w14:textId="417EA9FF" w:rsidR="00287C57" w:rsidRPr="00BD526C" w:rsidRDefault="00287699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4)Текст содержит редкие профессиональные термины и ссылки на исследования</w:t>
            </w:r>
          </w:p>
        </w:tc>
      </w:tr>
      <w:tr w:rsidR="00287C57" w:rsidRPr="00BD526C" w14:paraId="6EF1C065" w14:textId="77777777">
        <w:tc>
          <w:tcPr>
            <w:tcW w:w="9638" w:type="dxa"/>
          </w:tcPr>
          <w:p w14:paraId="45CA347D" w14:textId="5AD8F972" w:rsidR="0000185E" w:rsidRPr="00BD526C" w:rsidRDefault="005F5924" w:rsidP="0000185E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 xml:space="preserve">3. </w:t>
            </w:r>
            <w:r w:rsidR="0000185E" w:rsidRPr="00BD526C">
              <w:rPr>
                <w:rFonts w:cstheme="minorHAnsi"/>
                <w:sz w:val="24"/>
                <w:szCs w:val="24"/>
              </w:rPr>
              <w:t>Что лучше всего описывает цель применения когнитивного оружия в современных информационных конфликтах?</w:t>
            </w:r>
          </w:p>
          <w:p w14:paraId="03283CB5" w14:textId="0399F02B" w:rsidR="0000185E" w:rsidRPr="00BD526C" w:rsidRDefault="0000185E" w:rsidP="0000185E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1) Физическое уничтожение противника на поле боя</w:t>
            </w:r>
          </w:p>
          <w:p w14:paraId="52330998" w14:textId="53C6E3C9" w:rsidR="0000185E" w:rsidRPr="00BD526C" w:rsidRDefault="0000185E" w:rsidP="0000185E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 xml:space="preserve">2) </w:t>
            </w:r>
            <w:r w:rsidRPr="00BD526C">
              <w:rPr>
                <w:rFonts w:cstheme="minorHAnsi"/>
                <w:b/>
                <w:bCs/>
                <w:sz w:val="24"/>
                <w:szCs w:val="24"/>
              </w:rPr>
              <w:t>Манипуляция восприятием, оценками и решениями целевой аудитории</w:t>
            </w:r>
          </w:p>
          <w:p w14:paraId="72924A34" w14:textId="6A3DB728" w:rsidR="0000185E" w:rsidRPr="00BD526C" w:rsidRDefault="0000185E" w:rsidP="0000185E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3) Защита критической инфраструктуры от кибератак</w:t>
            </w:r>
          </w:p>
          <w:p w14:paraId="6A4EDFEF" w14:textId="725CB94D" w:rsidR="00287C57" w:rsidRPr="00BD526C" w:rsidRDefault="0000185E" w:rsidP="0000185E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4) Полное отключение технических средств связи противника</w:t>
            </w:r>
          </w:p>
        </w:tc>
      </w:tr>
      <w:tr w:rsidR="00287C57" w:rsidRPr="00BD526C" w14:paraId="7365D203" w14:textId="77777777">
        <w:tc>
          <w:tcPr>
            <w:tcW w:w="9638" w:type="dxa"/>
          </w:tcPr>
          <w:p w14:paraId="168AB64D" w14:textId="2920F0C9" w:rsidR="00B526EB" w:rsidRPr="00BD526C" w:rsidRDefault="005F5924" w:rsidP="00B526EB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 xml:space="preserve">4. </w:t>
            </w:r>
            <w:r w:rsidR="00B526EB" w:rsidRPr="00BD526C">
              <w:rPr>
                <w:rFonts w:cstheme="minorHAnsi"/>
                <w:sz w:val="24"/>
                <w:szCs w:val="24"/>
              </w:rPr>
              <w:t xml:space="preserve">Какой из приведённых этапов наиболее точно описывает типичный ранний шаг в сдвиге окна </w:t>
            </w:r>
            <w:proofErr w:type="spellStart"/>
            <w:r w:rsidR="00B526EB" w:rsidRPr="00BD526C">
              <w:rPr>
                <w:rFonts w:cstheme="minorHAnsi"/>
                <w:sz w:val="24"/>
                <w:szCs w:val="24"/>
              </w:rPr>
              <w:t>Овертона</w:t>
            </w:r>
            <w:proofErr w:type="spellEnd"/>
            <w:r w:rsidR="00B526EB" w:rsidRPr="00BD526C">
              <w:rPr>
                <w:rFonts w:cstheme="minorHAnsi"/>
                <w:sz w:val="24"/>
                <w:szCs w:val="24"/>
              </w:rPr>
              <w:t xml:space="preserve"> для ранее «немыслимой» идеи?</w:t>
            </w:r>
          </w:p>
          <w:p w14:paraId="041A88A6" w14:textId="62E75CD9" w:rsidR="00B526EB" w:rsidRPr="00BD526C" w:rsidRDefault="00B526EB" w:rsidP="00B526EB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1) Представление идеи как уже общепринятой нормы, которой все должны следовать</w:t>
            </w:r>
          </w:p>
          <w:p w14:paraId="52D759B7" w14:textId="354ABE9E" w:rsidR="00B526EB" w:rsidRPr="00BD526C" w:rsidRDefault="00B526EB" w:rsidP="00B526EB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2) Полный запрет обсуждения идеи в медиа и социальных сетях</w:t>
            </w:r>
          </w:p>
          <w:p w14:paraId="2BD8A925" w14:textId="31DDADF5" w:rsidR="00287C57" w:rsidRPr="00BD526C" w:rsidRDefault="00B526EB" w:rsidP="00B526EB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3) Немедленное принятие закона, закрепляющего новую идею на государственном уровне</w:t>
            </w:r>
          </w:p>
          <w:p w14:paraId="4B6EC419" w14:textId="582A95A4" w:rsidR="00B526EB" w:rsidRPr="00BD526C" w:rsidRDefault="00B526EB" w:rsidP="00B526EB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 xml:space="preserve">4) </w:t>
            </w:r>
            <w:r w:rsidRPr="00BD526C">
              <w:rPr>
                <w:rFonts w:cstheme="minorHAnsi"/>
                <w:b/>
                <w:bCs/>
                <w:sz w:val="24"/>
                <w:szCs w:val="24"/>
              </w:rPr>
              <w:t>Вывод идеи в пространство экспертной или академической дискуссии как гипотетической или спорной</w:t>
            </w:r>
          </w:p>
        </w:tc>
      </w:tr>
      <w:tr w:rsidR="00287C57" w:rsidRPr="00BD526C" w14:paraId="63D4CEE2" w14:textId="77777777">
        <w:tc>
          <w:tcPr>
            <w:tcW w:w="9638" w:type="dxa"/>
          </w:tcPr>
          <w:p w14:paraId="745F5B20" w14:textId="77777777" w:rsidR="00287C57" w:rsidRPr="00BD526C" w:rsidRDefault="005F5924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5. Информационные операции</w:t>
            </w:r>
          </w:p>
          <w:p w14:paraId="2190F2DC" w14:textId="77777777" w:rsidR="003C3121" w:rsidRPr="00BD526C" w:rsidRDefault="003C3121" w:rsidP="003C3121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Какой признак лучше всего указывает, что перед вами именно информационная операция, а не случайный всплеск новостей?</w:t>
            </w:r>
          </w:p>
          <w:p w14:paraId="3019BE5F" w14:textId="144E05FC" w:rsidR="003C3121" w:rsidRPr="00BD526C" w:rsidRDefault="003C3121" w:rsidP="003C3121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1) Наличие одной яркой, но недостоверной новости, вызвавшей общественный резонанс</w:t>
            </w:r>
          </w:p>
          <w:p w14:paraId="7E69F49E" w14:textId="2864D71B" w:rsidR="003C3121" w:rsidRPr="00BD526C" w:rsidRDefault="003C3121" w:rsidP="003C3121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2) Появление эмоциональных комментариев под новостями в социальных сетях</w:t>
            </w:r>
          </w:p>
          <w:p w14:paraId="6E4B8058" w14:textId="1B4A6EB3" w:rsidR="003C3121" w:rsidRPr="00BD526C" w:rsidRDefault="0028313B" w:rsidP="003C3121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lastRenderedPageBreak/>
              <w:t xml:space="preserve">3) </w:t>
            </w:r>
            <w:r w:rsidR="003C3121" w:rsidRPr="00BD526C">
              <w:rPr>
                <w:rFonts w:cstheme="minorHAnsi"/>
                <w:sz w:val="24"/>
                <w:szCs w:val="24"/>
              </w:rPr>
              <w:t>Резкий рост числа упоминаний темы в СМИ в течение одного дня</w:t>
            </w:r>
          </w:p>
          <w:p w14:paraId="2436C29D" w14:textId="65AC3D44" w:rsidR="003C3121" w:rsidRPr="00BD526C" w:rsidRDefault="0028313B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4</w:t>
            </w:r>
            <w:r w:rsidRPr="00BD526C">
              <w:rPr>
                <w:rFonts w:cstheme="minorHAnsi"/>
                <w:b/>
                <w:bCs/>
                <w:sz w:val="24"/>
                <w:szCs w:val="24"/>
              </w:rPr>
              <w:t xml:space="preserve">) </w:t>
            </w:r>
            <w:r w:rsidR="003C3121" w:rsidRPr="00BD526C">
              <w:rPr>
                <w:rFonts w:cstheme="minorHAnsi"/>
                <w:b/>
                <w:bCs/>
                <w:sz w:val="24"/>
                <w:szCs w:val="24"/>
              </w:rPr>
              <w:t>Последовательное и согласованное использование одинаковых тезисов разными источниками в течение длительного времени</w:t>
            </w:r>
          </w:p>
        </w:tc>
      </w:tr>
      <w:tr w:rsidR="00287C57" w:rsidRPr="00BD526C" w14:paraId="1EA9983F" w14:textId="77777777">
        <w:tc>
          <w:tcPr>
            <w:tcW w:w="9638" w:type="dxa"/>
          </w:tcPr>
          <w:p w14:paraId="5F4F6102" w14:textId="77777777" w:rsidR="00287C57" w:rsidRPr="00BD526C" w:rsidRDefault="005F5924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lastRenderedPageBreak/>
              <w:t>6. Средства информационной войны</w:t>
            </w:r>
          </w:p>
          <w:p w14:paraId="7FE0B6FE" w14:textId="77777777" w:rsidR="00B4377E" w:rsidRPr="00BD526C" w:rsidRDefault="00B4377E" w:rsidP="00B4377E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Какое из приведённых определений лучше всего описывает особенности использования средств информационной войны в современном конфликте?</w:t>
            </w:r>
          </w:p>
          <w:p w14:paraId="2A03C29E" w14:textId="746AD9F9" w:rsidR="00B4377E" w:rsidRPr="00BD526C" w:rsidRDefault="00B4377E" w:rsidP="00B4377E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1) Они ограничены только военной сферой и используются преимущественно на поле боя</w:t>
            </w:r>
          </w:p>
          <w:p w14:paraId="649252D5" w14:textId="140F5CF4" w:rsidR="00B4377E" w:rsidRPr="00BD526C" w:rsidRDefault="00B4377E" w:rsidP="00B4377E">
            <w:pPr>
              <w:pStyle w:val="af0"/>
              <w:rPr>
                <w:rFonts w:cstheme="minorHAnsi"/>
                <w:b/>
                <w:bCs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2</w:t>
            </w:r>
            <w:r w:rsidRPr="00BD526C">
              <w:rPr>
                <w:rFonts w:cstheme="minorHAnsi"/>
                <w:b/>
                <w:bCs/>
                <w:sz w:val="24"/>
                <w:szCs w:val="24"/>
              </w:rPr>
              <w:t>) Они охватывают политическую, экономическую, военную и культурную сферы, воздействуя на сознание и инфраструктуру</w:t>
            </w:r>
          </w:p>
          <w:p w14:paraId="4AF7A988" w14:textId="512838E6" w:rsidR="00B4377E" w:rsidRPr="00BD526C" w:rsidRDefault="00B4377E" w:rsidP="00B4377E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3) Они направлены исключительно на уничтожение технических средств связи противника</w:t>
            </w:r>
          </w:p>
          <w:p w14:paraId="7611A9BC" w14:textId="5DB11D3E" w:rsidR="0028313B" w:rsidRPr="00BD526C" w:rsidRDefault="00B4377E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 xml:space="preserve">4)Они применяются только в киберпространстве через взломы, вирусы и </w:t>
            </w:r>
            <w:proofErr w:type="spellStart"/>
            <w:r w:rsidRPr="00BD526C">
              <w:rPr>
                <w:rFonts w:cstheme="minorHAnsi"/>
                <w:sz w:val="24"/>
                <w:szCs w:val="24"/>
              </w:rPr>
              <w:t>DDoS</w:t>
            </w:r>
            <w:proofErr w:type="spellEnd"/>
            <w:r w:rsidRPr="00BD526C">
              <w:rPr>
                <w:rFonts w:cstheme="minorHAnsi"/>
                <w:sz w:val="24"/>
                <w:szCs w:val="24"/>
              </w:rPr>
              <w:noBreakHyphen/>
              <w:t>атаки</w:t>
            </w:r>
          </w:p>
        </w:tc>
      </w:tr>
      <w:tr w:rsidR="00287C57" w:rsidRPr="00BD526C" w14:paraId="6CA76467" w14:textId="77777777">
        <w:tc>
          <w:tcPr>
            <w:tcW w:w="9638" w:type="dxa"/>
          </w:tcPr>
          <w:p w14:paraId="582279B6" w14:textId="77777777" w:rsidR="00100A96" w:rsidRPr="00BD526C" w:rsidRDefault="005F5924" w:rsidP="00100A96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 xml:space="preserve">7. </w:t>
            </w:r>
            <w:r w:rsidR="00100A96" w:rsidRPr="00BD526C">
              <w:rPr>
                <w:rFonts w:cstheme="minorHAnsi"/>
                <w:sz w:val="24"/>
                <w:szCs w:val="24"/>
              </w:rPr>
              <w:t>Какая из перечисленных целей лучше всего описывает стратегическую задачу информационной войны в военное время?</w:t>
            </w:r>
          </w:p>
          <w:p w14:paraId="5EC13EC3" w14:textId="316ACD1F" w:rsidR="00100A96" w:rsidRPr="00BD526C" w:rsidRDefault="00100A96" w:rsidP="00100A96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1) Обеспечить противнику доступ к правдивой информации о конфликте</w:t>
            </w:r>
          </w:p>
          <w:p w14:paraId="0F83445F" w14:textId="318DF8AF" w:rsidR="00100A96" w:rsidRPr="00BD526C" w:rsidRDefault="00100A96" w:rsidP="00100A96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2) Увеличить количество гуманитарной помощи</w:t>
            </w:r>
          </w:p>
          <w:p w14:paraId="46FC0F9B" w14:textId="55C561EF" w:rsidR="00100A96" w:rsidRPr="00BD526C" w:rsidRDefault="00100A96" w:rsidP="00100A96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 xml:space="preserve">3) </w:t>
            </w:r>
            <w:r w:rsidRPr="00BD526C">
              <w:rPr>
                <w:rFonts w:cstheme="minorHAnsi"/>
                <w:b/>
                <w:bCs/>
                <w:sz w:val="24"/>
                <w:szCs w:val="24"/>
              </w:rPr>
              <w:t>Подорвать боевой дух и волю к сопротивлению у войск и населения</w:t>
            </w:r>
          </w:p>
          <w:p w14:paraId="6B42619B" w14:textId="30C6255C" w:rsidR="00287C57" w:rsidRPr="00BD526C" w:rsidRDefault="00100A96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4) Сделать вооружённые силы противника более технологичными</w:t>
            </w:r>
          </w:p>
        </w:tc>
      </w:tr>
      <w:tr w:rsidR="00287C57" w:rsidRPr="00BD526C" w14:paraId="2A269FB0" w14:textId="77777777">
        <w:tc>
          <w:tcPr>
            <w:tcW w:w="9638" w:type="dxa"/>
          </w:tcPr>
          <w:p w14:paraId="3F011273" w14:textId="77777777" w:rsidR="00167D70" w:rsidRPr="00BD526C" w:rsidRDefault="005F5924" w:rsidP="00167D70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 xml:space="preserve">8. </w:t>
            </w:r>
            <w:r w:rsidR="00167D70" w:rsidRPr="00BD526C">
              <w:rPr>
                <w:rFonts w:cstheme="minorHAnsi"/>
                <w:sz w:val="24"/>
                <w:szCs w:val="24"/>
              </w:rPr>
              <w:t>Какое определение лучше всего описывает роль пропаганды в условиях информационной войны?</w:t>
            </w:r>
          </w:p>
          <w:p w14:paraId="1DB5B209" w14:textId="612DD979" w:rsidR="00167D70" w:rsidRPr="00BD526C" w:rsidRDefault="00167D70" w:rsidP="00167D70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1) Исключительно лживые сообщения, не имеющие никакого отношения к реальности</w:t>
            </w:r>
          </w:p>
          <w:p w14:paraId="4EF5A2D4" w14:textId="0BF51F09" w:rsidR="00167D70" w:rsidRPr="00BD526C" w:rsidRDefault="00167D70" w:rsidP="00167D70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 xml:space="preserve">2) </w:t>
            </w:r>
            <w:r w:rsidRPr="00BD526C">
              <w:rPr>
                <w:rFonts w:cstheme="minorHAnsi"/>
                <w:b/>
                <w:bCs/>
                <w:sz w:val="24"/>
                <w:szCs w:val="24"/>
              </w:rPr>
              <w:t>Комплекс целенаправленных сообщений, призванных формировать выгодные реакции и убеждения у целевой аудитории</w:t>
            </w:r>
          </w:p>
          <w:p w14:paraId="50BD2AAD" w14:textId="7BB4FA55" w:rsidR="00167D70" w:rsidRPr="00BD526C" w:rsidRDefault="00167D70" w:rsidP="00167D70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3) Совокупность любых сообщений в медиа, включая рекламу и развлечение, без стратегической цели</w:t>
            </w:r>
          </w:p>
          <w:p w14:paraId="1D87C9D6" w14:textId="2204D409" w:rsidR="00167D70" w:rsidRPr="00BD526C" w:rsidRDefault="00167D70" w:rsidP="00167D70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4) Информационная деятельность, нейтрально информирующая о событиях без оценки</w:t>
            </w:r>
          </w:p>
          <w:p w14:paraId="6CC3AF3D" w14:textId="7D56C5B8" w:rsidR="00287C57" w:rsidRPr="00BD526C" w:rsidRDefault="00287C57">
            <w:pPr>
              <w:pStyle w:val="af0"/>
              <w:rPr>
                <w:rFonts w:cstheme="minorHAnsi"/>
                <w:sz w:val="24"/>
                <w:szCs w:val="24"/>
              </w:rPr>
            </w:pPr>
          </w:p>
        </w:tc>
      </w:tr>
      <w:tr w:rsidR="00287C57" w:rsidRPr="00BD526C" w14:paraId="04155852" w14:textId="77777777">
        <w:tc>
          <w:tcPr>
            <w:tcW w:w="9638" w:type="dxa"/>
          </w:tcPr>
          <w:p w14:paraId="4AA6D4CF" w14:textId="77777777" w:rsidR="004D13BA" w:rsidRPr="00BD526C" w:rsidRDefault="005F5924" w:rsidP="004D13BA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 xml:space="preserve">9. </w:t>
            </w:r>
            <w:r w:rsidR="004D13BA" w:rsidRPr="00BD526C">
              <w:rPr>
                <w:rFonts w:cstheme="minorHAnsi"/>
                <w:sz w:val="24"/>
                <w:szCs w:val="24"/>
              </w:rPr>
              <w:t>Какой из перечисленных способов лучше всего описывает использование социальных сетей для проведения целенаправленной дезинформационной кампании?</w:t>
            </w:r>
          </w:p>
          <w:p w14:paraId="685A4DE7" w14:textId="17FC71CF" w:rsidR="004D13BA" w:rsidRPr="00BD526C" w:rsidRDefault="004D13BA" w:rsidP="004D13BA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1) Использование личных блогов экспертов для обсуждения научных исследований</w:t>
            </w:r>
          </w:p>
          <w:p w14:paraId="73AFC3A9" w14:textId="4A7C1707" w:rsidR="004D13BA" w:rsidRPr="00BD526C" w:rsidRDefault="004D13BA" w:rsidP="004D13BA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2) Размещение платной рекламы с прозрачной маркировкой и указанием заказчика</w:t>
            </w:r>
          </w:p>
          <w:p w14:paraId="0B033BEA" w14:textId="070E3E1E" w:rsidR="004D13BA" w:rsidRPr="00BD526C" w:rsidRDefault="004D13BA" w:rsidP="004D13BA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3) Публикация официальных пресс-релизов государственных органов в верифицированных аккаунтах</w:t>
            </w:r>
          </w:p>
          <w:p w14:paraId="26C8E567" w14:textId="0770848A" w:rsidR="00287C57" w:rsidRPr="00BD526C" w:rsidRDefault="004D13BA" w:rsidP="004D13BA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b/>
                <w:bCs/>
                <w:sz w:val="24"/>
                <w:szCs w:val="24"/>
              </w:rPr>
              <w:t xml:space="preserve">4) Создание сети фейковых аккаунтов и групп для массового распространения ложных и </w:t>
            </w:r>
            <w:r w:rsidRPr="00BD526C">
              <w:rPr>
                <w:rFonts w:cstheme="minorHAnsi"/>
                <w:b/>
                <w:bCs/>
                <w:sz w:val="24"/>
                <w:szCs w:val="24"/>
              </w:rPr>
              <w:lastRenderedPageBreak/>
              <w:t>манипулятивных сообщений</w:t>
            </w:r>
          </w:p>
        </w:tc>
      </w:tr>
      <w:tr w:rsidR="00287C57" w:rsidRPr="00BD526C" w14:paraId="4498E439" w14:textId="77777777">
        <w:tc>
          <w:tcPr>
            <w:tcW w:w="9638" w:type="dxa"/>
          </w:tcPr>
          <w:p w14:paraId="70244171" w14:textId="77777777" w:rsidR="00D342FE" w:rsidRPr="00BD526C" w:rsidRDefault="005F5924" w:rsidP="00D342FE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lastRenderedPageBreak/>
              <w:t xml:space="preserve">10. </w:t>
            </w:r>
            <w:r w:rsidR="00D342FE" w:rsidRPr="00BD526C">
              <w:rPr>
                <w:rFonts w:cstheme="minorHAnsi"/>
                <w:sz w:val="24"/>
                <w:szCs w:val="24"/>
              </w:rPr>
              <w:t>Какова основная идея модели пяти колец Дж. Вардена, применяемой к информационной войне?</w:t>
            </w:r>
          </w:p>
          <w:p w14:paraId="35CD6C65" w14:textId="5C67A0CC" w:rsidR="00D342FE" w:rsidRPr="00BD526C" w:rsidRDefault="00D342FE" w:rsidP="00D342FE">
            <w:pPr>
              <w:pStyle w:val="af0"/>
              <w:rPr>
                <w:rFonts w:cstheme="minorHAnsi"/>
                <w:b/>
                <w:bCs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1</w:t>
            </w:r>
            <w:r w:rsidRPr="00BD526C">
              <w:rPr>
                <w:rFonts w:cstheme="minorHAnsi"/>
                <w:b/>
                <w:bCs/>
                <w:sz w:val="24"/>
                <w:szCs w:val="24"/>
              </w:rPr>
              <w:t>) Структурировать противника как систему из концентрических слоёв, чтобы воздействовать на критические элементы, в том числе информационные</w:t>
            </w:r>
          </w:p>
          <w:p w14:paraId="16E4A924" w14:textId="001B04D0" w:rsidR="00D342FE" w:rsidRPr="00BD526C" w:rsidRDefault="00D342FE" w:rsidP="00D342FE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2) Определить пять видов вооружений, наиболее эффективных для нанесения физического ущерба инфраструктуре противника</w:t>
            </w:r>
          </w:p>
          <w:p w14:paraId="03BD494D" w14:textId="7B604995" w:rsidR="00D342FE" w:rsidRPr="00BD526C" w:rsidRDefault="00D342FE" w:rsidP="00D342FE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3) Классифицировать средства массовой информации по степени их влияния на общественное мнение в мирное время</w:t>
            </w:r>
          </w:p>
          <w:p w14:paraId="41E9E23C" w14:textId="6FC2147A" w:rsidR="00287C57" w:rsidRPr="00BD526C" w:rsidRDefault="00D342FE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4) Выделить пять уровней военного командования для планирования ударов только по военной технике</w:t>
            </w:r>
          </w:p>
        </w:tc>
      </w:tr>
      <w:tr w:rsidR="00287C57" w:rsidRPr="00BD526C" w14:paraId="78B0926C" w14:textId="77777777">
        <w:tc>
          <w:tcPr>
            <w:tcW w:w="9638" w:type="dxa"/>
          </w:tcPr>
          <w:p w14:paraId="5E352AC7" w14:textId="77777777" w:rsidR="00D342FE" w:rsidRPr="00BD526C" w:rsidRDefault="005F5924" w:rsidP="00D342FE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11.</w:t>
            </w:r>
            <w:r w:rsidR="00BB773E" w:rsidRPr="00BD526C">
              <w:rPr>
                <w:rFonts w:cstheme="minorHAnsi"/>
                <w:sz w:val="24"/>
                <w:szCs w:val="24"/>
              </w:rPr>
              <w:t xml:space="preserve"> </w:t>
            </w:r>
            <w:r w:rsidR="00D342FE" w:rsidRPr="00BD526C">
              <w:rPr>
                <w:rFonts w:cstheme="minorHAnsi"/>
                <w:sz w:val="24"/>
                <w:szCs w:val="24"/>
              </w:rPr>
              <w:t>В чем ключевая особенность метода контролируемой утечки информации в условиях информационной войны?</w:t>
            </w:r>
          </w:p>
          <w:p w14:paraId="617D8A9C" w14:textId="409BB1F5" w:rsidR="00D342FE" w:rsidRPr="00BD526C" w:rsidRDefault="00113CB5" w:rsidP="00D342FE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 xml:space="preserve">1) </w:t>
            </w:r>
            <w:r w:rsidR="00D342FE" w:rsidRPr="00BD526C">
              <w:rPr>
                <w:rFonts w:cstheme="minorHAnsi"/>
                <w:sz w:val="24"/>
                <w:szCs w:val="24"/>
              </w:rPr>
              <w:t>Полное блокирование любых каналов связи для предотвращения утечек</w:t>
            </w:r>
          </w:p>
          <w:p w14:paraId="0BEDD603" w14:textId="770FAD47" w:rsidR="00D342FE" w:rsidRPr="00BD526C" w:rsidRDefault="00113CB5" w:rsidP="00D342FE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 xml:space="preserve">2) </w:t>
            </w:r>
            <w:r w:rsidR="00D342FE" w:rsidRPr="00BD526C">
              <w:rPr>
                <w:rFonts w:cstheme="minorHAnsi"/>
                <w:sz w:val="24"/>
                <w:szCs w:val="24"/>
              </w:rPr>
              <w:t>Случайное распространение секретных данных без предварительного планирования</w:t>
            </w:r>
          </w:p>
          <w:p w14:paraId="7FAD52D6" w14:textId="23B99489" w:rsidR="00D342FE" w:rsidRPr="00BD526C" w:rsidRDefault="00113CB5" w:rsidP="00D342FE">
            <w:pPr>
              <w:pStyle w:val="af0"/>
              <w:rPr>
                <w:rFonts w:cstheme="minorHAnsi"/>
                <w:b/>
                <w:bCs/>
                <w:sz w:val="24"/>
                <w:szCs w:val="24"/>
              </w:rPr>
            </w:pPr>
            <w:r w:rsidRPr="00BD526C">
              <w:rPr>
                <w:rFonts w:cstheme="minorHAnsi"/>
                <w:b/>
                <w:bCs/>
                <w:sz w:val="24"/>
                <w:szCs w:val="24"/>
              </w:rPr>
              <w:t xml:space="preserve">3) </w:t>
            </w:r>
            <w:r w:rsidR="00D342FE" w:rsidRPr="00BD526C">
              <w:rPr>
                <w:rFonts w:cstheme="minorHAnsi"/>
                <w:b/>
                <w:bCs/>
                <w:sz w:val="24"/>
                <w:szCs w:val="24"/>
              </w:rPr>
              <w:t>Целенаправленное дозированное распространение части информации для достижения стратегической цели</w:t>
            </w:r>
          </w:p>
          <w:p w14:paraId="0FB82D97" w14:textId="36B3E2BC" w:rsidR="00D342FE" w:rsidRPr="00BD526C" w:rsidRDefault="00113CB5" w:rsidP="00D342FE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 xml:space="preserve">4) </w:t>
            </w:r>
            <w:r w:rsidR="00D342FE" w:rsidRPr="00BD526C">
              <w:rPr>
                <w:rFonts w:cstheme="minorHAnsi"/>
                <w:sz w:val="24"/>
                <w:szCs w:val="24"/>
              </w:rPr>
              <w:t>Полная публикация всех секретных материалов для демонстрации прозрачности</w:t>
            </w:r>
          </w:p>
          <w:p w14:paraId="38784309" w14:textId="27B9B20E" w:rsidR="00287C57" w:rsidRPr="00BD526C" w:rsidRDefault="00287C57">
            <w:pPr>
              <w:pStyle w:val="af0"/>
              <w:rPr>
                <w:rFonts w:cstheme="minorHAnsi"/>
                <w:sz w:val="24"/>
                <w:szCs w:val="24"/>
              </w:rPr>
            </w:pPr>
          </w:p>
        </w:tc>
      </w:tr>
      <w:tr w:rsidR="00287C57" w:rsidRPr="00BD526C" w14:paraId="55D392CC" w14:textId="77777777">
        <w:tc>
          <w:tcPr>
            <w:tcW w:w="9638" w:type="dxa"/>
          </w:tcPr>
          <w:p w14:paraId="664A8FD6" w14:textId="77777777" w:rsidR="00DD2D18" w:rsidRPr="00BD526C" w:rsidRDefault="005F5924" w:rsidP="00DD2D18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12.</w:t>
            </w:r>
            <w:r w:rsidR="00BB773E" w:rsidRPr="00BD526C">
              <w:rPr>
                <w:rFonts w:cstheme="minorHAnsi"/>
                <w:sz w:val="24"/>
                <w:szCs w:val="24"/>
              </w:rPr>
              <w:t xml:space="preserve"> </w:t>
            </w:r>
            <w:r w:rsidR="00DD2D18" w:rsidRPr="00BD526C">
              <w:rPr>
                <w:rFonts w:cstheme="minorHAnsi"/>
                <w:sz w:val="24"/>
                <w:szCs w:val="24"/>
              </w:rPr>
              <w:t>Какой из следующих инструментов лучше всего иллюстрирует использование мягкой силы в информационной войне?</w:t>
            </w:r>
          </w:p>
          <w:p w14:paraId="35DADB9E" w14:textId="569E4356" w:rsidR="00DD2D18" w:rsidRPr="00BD526C" w:rsidRDefault="00DD2D18" w:rsidP="00DD2D18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 xml:space="preserve">1)Масштабная </w:t>
            </w:r>
            <w:proofErr w:type="spellStart"/>
            <w:r w:rsidRPr="00BD526C">
              <w:rPr>
                <w:rFonts w:cstheme="minorHAnsi"/>
                <w:sz w:val="24"/>
                <w:szCs w:val="24"/>
              </w:rPr>
              <w:t>DDoS</w:t>
            </w:r>
            <w:proofErr w:type="spellEnd"/>
            <w:r w:rsidRPr="00BD526C">
              <w:rPr>
                <w:rFonts w:cstheme="minorHAnsi"/>
                <w:sz w:val="24"/>
                <w:szCs w:val="24"/>
              </w:rPr>
              <w:t>-атака на новостные сайты противника</w:t>
            </w:r>
          </w:p>
          <w:p w14:paraId="2614E662" w14:textId="014C6FE2" w:rsidR="00DD2D18" w:rsidRPr="00BD526C" w:rsidRDefault="00DD2D18" w:rsidP="00DD2D18">
            <w:pPr>
              <w:pStyle w:val="af0"/>
              <w:rPr>
                <w:rFonts w:cstheme="minorHAnsi"/>
                <w:b/>
                <w:bCs/>
                <w:sz w:val="24"/>
                <w:szCs w:val="24"/>
              </w:rPr>
            </w:pPr>
            <w:r w:rsidRPr="00BD526C">
              <w:rPr>
                <w:rFonts w:cstheme="minorHAnsi"/>
                <w:b/>
                <w:bCs/>
                <w:sz w:val="24"/>
                <w:szCs w:val="24"/>
              </w:rPr>
              <w:t>2) Запуск международного культурного фестиваля, транслируемого в популярных онлайн-платформах</w:t>
            </w:r>
          </w:p>
          <w:p w14:paraId="779CE7E0" w14:textId="654ABD41" w:rsidR="00DD2D18" w:rsidRPr="00BD526C" w:rsidRDefault="00DD2D18" w:rsidP="00DD2D18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3) Введение торгового эмбарго в отношении ключевых отраслей экономики</w:t>
            </w:r>
          </w:p>
          <w:p w14:paraId="7ECE85D2" w14:textId="27E3C339" w:rsidR="00DD2D18" w:rsidRPr="00BD526C" w:rsidRDefault="00DD2D18" w:rsidP="00DD2D18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4) Развёртывание дополнительных военных баз в приграничных регионах</w:t>
            </w:r>
          </w:p>
          <w:p w14:paraId="28EE377E" w14:textId="53F0B423" w:rsidR="00287C57" w:rsidRPr="00BD526C" w:rsidRDefault="00287C57">
            <w:pPr>
              <w:pStyle w:val="af0"/>
              <w:rPr>
                <w:rFonts w:cstheme="minorHAnsi"/>
                <w:sz w:val="24"/>
                <w:szCs w:val="24"/>
              </w:rPr>
            </w:pPr>
          </w:p>
        </w:tc>
      </w:tr>
      <w:tr w:rsidR="00287C57" w:rsidRPr="00BD526C" w14:paraId="6F8A1F67" w14:textId="77777777">
        <w:tc>
          <w:tcPr>
            <w:tcW w:w="9638" w:type="dxa"/>
          </w:tcPr>
          <w:p w14:paraId="2CB33E32" w14:textId="77777777" w:rsidR="00DD2D18" w:rsidRPr="00BD526C" w:rsidRDefault="005F5924" w:rsidP="00DD2D18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13.</w:t>
            </w:r>
            <w:r w:rsidR="00B4377E" w:rsidRPr="00BD526C">
              <w:rPr>
                <w:rFonts w:cstheme="minorHAnsi"/>
                <w:sz w:val="24"/>
                <w:szCs w:val="24"/>
              </w:rPr>
              <w:t xml:space="preserve"> </w:t>
            </w:r>
            <w:r w:rsidR="00DD2D18" w:rsidRPr="00BD526C">
              <w:rPr>
                <w:rFonts w:cstheme="minorHAnsi"/>
                <w:sz w:val="24"/>
                <w:szCs w:val="24"/>
              </w:rPr>
              <w:t>Какой признак лучше всего указывает на то, что общество стало объектом долгосрочного ментального воздействия?</w:t>
            </w:r>
          </w:p>
          <w:p w14:paraId="258143DB" w14:textId="226AD559" w:rsidR="00DD2D18" w:rsidRPr="00BD526C" w:rsidRDefault="00DD2D18" w:rsidP="00DD2D18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1) Разовая массовая паника, которая не оставляет последствий в ценностях и убеждениях</w:t>
            </w:r>
          </w:p>
          <w:p w14:paraId="1F07205E" w14:textId="59376CBD" w:rsidR="00DD2D18" w:rsidRPr="00BD526C" w:rsidRDefault="00DD2D18" w:rsidP="00DD2D18">
            <w:pPr>
              <w:pStyle w:val="af0"/>
              <w:rPr>
                <w:rFonts w:cstheme="minorHAnsi"/>
                <w:b/>
                <w:bCs/>
                <w:sz w:val="24"/>
                <w:szCs w:val="24"/>
              </w:rPr>
            </w:pPr>
            <w:r w:rsidRPr="00BD526C">
              <w:rPr>
                <w:rFonts w:cstheme="minorHAnsi"/>
                <w:b/>
                <w:bCs/>
                <w:sz w:val="24"/>
                <w:szCs w:val="24"/>
              </w:rPr>
              <w:t>2) Стабильное изменение общественных норм, языка и привычных рамок обсуждения проблем</w:t>
            </w:r>
          </w:p>
          <w:p w14:paraId="70B3C557" w14:textId="0A45669E" w:rsidR="00DD2D18" w:rsidRPr="00BD526C" w:rsidRDefault="00DD2D18" w:rsidP="00DD2D18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3) Кратковременный рост интереса к одной новости без изменения поведения людей</w:t>
            </w:r>
          </w:p>
          <w:p w14:paraId="30B37487" w14:textId="6CF49F77" w:rsidR="00287C57" w:rsidRPr="00BD526C" w:rsidRDefault="00DD2D18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 xml:space="preserve">4) Резкое одноразовое </w:t>
            </w:r>
            <w:proofErr w:type="spellStart"/>
            <w:r w:rsidRPr="00BD526C">
              <w:rPr>
                <w:rFonts w:cstheme="minorHAnsi"/>
                <w:sz w:val="24"/>
                <w:szCs w:val="24"/>
              </w:rPr>
              <w:t>всплесковое</w:t>
            </w:r>
            <w:proofErr w:type="spellEnd"/>
            <w:r w:rsidRPr="00BD526C">
              <w:rPr>
                <w:rFonts w:cstheme="minorHAnsi"/>
                <w:sz w:val="24"/>
                <w:szCs w:val="24"/>
              </w:rPr>
              <w:t xml:space="preserve"> событие, которое все быстро забывают</w:t>
            </w:r>
          </w:p>
        </w:tc>
      </w:tr>
      <w:tr w:rsidR="00287C57" w:rsidRPr="00BD526C" w14:paraId="5A736DA4" w14:textId="77777777" w:rsidTr="005F5924">
        <w:tc>
          <w:tcPr>
            <w:tcW w:w="9638" w:type="dxa"/>
          </w:tcPr>
          <w:p w14:paraId="2FAFEB2C" w14:textId="77777777" w:rsidR="005513D1" w:rsidRPr="00BD526C" w:rsidRDefault="005F5924" w:rsidP="005513D1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lastRenderedPageBreak/>
              <w:t>14.</w:t>
            </w:r>
            <w:r w:rsidR="00B4377E" w:rsidRPr="00BD526C">
              <w:rPr>
                <w:rFonts w:cstheme="minorHAnsi"/>
                <w:sz w:val="24"/>
                <w:szCs w:val="24"/>
              </w:rPr>
              <w:t xml:space="preserve"> </w:t>
            </w:r>
            <w:r w:rsidR="005513D1" w:rsidRPr="00BD526C">
              <w:rPr>
                <w:rFonts w:cstheme="minorHAnsi"/>
                <w:sz w:val="24"/>
                <w:szCs w:val="24"/>
              </w:rPr>
              <w:t>Какое из утверждений лучше всего описывает личную стратегию противостояния фейкам и дезинформации?</w:t>
            </w:r>
          </w:p>
          <w:p w14:paraId="75FDD5BC" w14:textId="3D4CCD29" w:rsidR="005513D1" w:rsidRPr="00BD526C" w:rsidRDefault="005513D1" w:rsidP="005513D1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1) Никогда не читать новости, чтобы не попасться на манипуляцию</w:t>
            </w:r>
          </w:p>
          <w:p w14:paraId="0772C3FC" w14:textId="15571D32" w:rsidR="005513D1" w:rsidRPr="00BD526C" w:rsidRDefault="005513D1" w:rsidP="005513D1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2) Доверять только тем новостям, которые публикуют знакомые</w:t>
            </w:r>
          </w:p>
          <w:p w14:paraId="07814BFD" w14:textId="5483D474" w:rsidR="005513D1" w:rsidRPr="00BD526C" w:rsidRDefault="005513D1" w:rsidP="005513D1">
            <w:pPr>
              <w:pStyle w:val="af0"/>
              <w:rPr>
                <w:rFonts w:cstheme="minorHAnsi"/>
                <w:b/>
                <w:bCs/>
                <w:sz w:val="24"/>
                <w:szCs w:val="24"/>
              </w:rPr>
            </w:pPr>
            <w:r w:rsidRPr="00BD526C">
              <w:rPr>
                <w:rFonts w:cstheme="minorHAnsi"/>
                <w:b/>
                <w:bCs/>
                <w:sz w:val="24"/>
                <w:szCs w:val="24"/>
              </w:rPr>
              <w:t>3) Развивать критическое мышление, проверять источники и уметь признавать сомнение</w:t>
            </w:r>
          </w:p>
          <w:p w14:paraId="20E3B3BF" w14:textId="32568FE7" w:rsidR="00287C57" w:rsidRPr="00BD526C" w:rsidRDefault="005513D1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4) Делиться только теми новостями, с которыми вы полностью согласны</w:t>
            </w:r>
          </w:p>
        </w:tc>
      </w:tr>
      <w:tr w:rsidR="005F5924" w:rsidRPr="00BD526C" w14:paraId="79EBDC51" w14:textId="77777777">
        <w:tc>
          <w:tcPr>
            <w:tcW w:w="9638" w:type="dxa"/>
            <w:tcBorders>
              <w:bottom w:val="single" w:sz="6" w:space="0" w:color="000000"/>
            </w:tcBorders>
          </w:tcPr>
          <w:p w14:paraId="397963F7" w14:textId="77777777" w:rsidR="005513D1" w:rsidRPr="00BD526C" w:rsidRDefault="005F5924" w:rsidP="005513D1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15.</w:t>
            </w:r>
            <w:r w:rsidR="00805C9A" w:rsidRPr="00BD526C">
              <w:rPr>
                <w:rFonts w:cstheme="minorHAnsi"/>
                <w:sz w:val="24"/>
                <w:szCs w:val="24"/>
              </w:rPr>
              <w:t xml:space="preserve"> </w:t>
            </w:r>
            <w:r w:rsidR="005513D1" w:rsidRPr="00BD526C">
              <w:rPr>
                <w:rFonts w:cstheme="minorHAnsi"/>
                <w:sz w:val="24"/>
                <w:szCs w:val="24"/>
              </w:rPr>
              <w:t>Как лучше всего описать понятие "война фреймов" в контексте современных медиа?</w:t>
            </w:r>
          </w:p>
          <w:p w14:paraId="6955FD7E" w14:textId="33A1FE0D" w:rsidR="005513D1" w:rsidRPr="00BD526C" w:rsidRDefault="005513D1" w:rsidP="005513D1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1) Политический конфликт между разными государственными СМИ</w:t>
            </w:r>
          </w:p>
          <w:p w14:paraId="65180B2F" w14:textId="5720E725" w:rsidR="005513D1" w:rsidRPr="00BD526C" w:rsidRDefault="005513D1" w:rsidP="005513D1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2) Конкуренция медиа за коммерческую рекламу на одном рынке</w:t>
            </w:r>
          </w:p>
          <w:p w14:paraId="3EA342B8" w14:textId="2AF7DDB2" w:rsidR="005513D1" w:rsidRPr="00BD526C" w:rsidRDefault="005513D1" w:rsidP="005513D1">
            <w:pPr>
              <w:pStyle w:val="af0"/>
              <w:rPr>
                <w:rFonts w:cstheme="minorHAnsi"/>
                <w:b/>
                <w:bCs/>
                <w:sz w:val="24"/>
                <w:szCs w:val="24"/>
              </w:rPr>
            </w:pPr>
            <w:r w:rsidRPr="00BD526C">
              <w:rPr>
                <w:rFonts w:cstheme="minorHAnsi"/>
                <w:b/>
                <w:bCs/>
                <w:sz w:val="24"/>
                <w:szCs w:val="24"/>
              </w:rPr>
              <w:t>3) Борьба между разными способами интерпретации события в общественном дискурсе</w:t>
            </w:r>
          </w:p>
          <w:p w14:paraId="21EF71C2" w14:textId="24B46ADB" w:rsidR="005F5924" w:rsidRPr="00BD526C" w:rsidRDefault="005513D1" w:rsidP="005513D1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4) Техническое соперничество между телеканалами за качество изображения</w:t>
            </w:r>
          </w:p>
        </w:tc>
      </w:tr>
    </w:tbl>
    <w:p w14:paraId="194222D1" w14:textId="77777777" w:rsidR="00287C57" w:rsidRPr="00BD526C" w:rsidRDefault="00287C57">
      <w:pPr>
        <w:rPr>
          <w:rFonts w:cstheme="minorHAnsi"/>
          <w:sz w:val="24"/>
          <w:szCs w:val="24"/>
        </w:rPr>
      </w:pPr>
    </w:p>
    <w:p w14:paraId="193E7788" w14:textId="77777777" w:rsidR="00287C57" w:rsidRPr="00BD526C" w:rsidRDefault="00287C57">
      <w:pPr>
        <w:rPr>
          <w:rFonts w:cstheme="minorHAnsi"/>
          <w:sz w:val="24"/>
          <w:szCs w:val="24"/>
        </w:rPr>
      </w:pPr>
    </w:p>
    <w:p w14:paraId="0C7C5A73" w14:textId="77777777" w:rsidR="00287C57" w:rsidRPr="00BD526C" w:rsidRDefault="00287C57">
      <w:pPr>
        <w:rPr>
          <w:rFonts w:cstheme="minorHAnsi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287C57" w:rsidRPr="00BD526C" w14:paraId="2ACF71E7" w14:textId="77777777">
        <w:tc>
          <w:tcPr>
            <w:tcW w:w="9638" w:type="dxa"/>
            <w:tcBorders>
              <w:top w:val="single" w:sz="6" w:space="0" w:color="000000"/>
              <w:bottom w:val="single" w:sz="6" w:space="0" w:color="000000"/>
            </w:tcBorders>
          </w:tcPr>
          <w:p w14:paraId="19A6B08B" w14:textId="77777777" w:rsidR="00287C57" w:rsidRPr="00BD526C" w:rsidRDefault="00E4222F">
            <w:pPr>
              <w:jc w:val="both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Текст задания</w:t>
            </w:r>
          </w:p>
        </w:tc>
      </w:tr>
      <w:tr w:rsidR="00287C57" w:rsidRPr="00BD526C" w14:paraId="19CC133D" w14:textId="77777777">
        <w:tc>
          <w:tcPr>
            <w:tcW w:w="9638" w:type="dxa"/>
          </w:tcPr>
          <w:p w14:paraId="5B3DED60" w14:textId="7B3CB31C" w:rsidR="0084277B" w:rsidRPr="00BD526C" w:rsidRDefault="005F5924" w:rsidP="0084277B">
            <w:pPr>
              <w:pStyle w:val="af0"/>
              <w:rPr>
                <w:rFonts w:cstheme="minorHAnsi"/>
                <w:b/>
                <w:bCs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 xml:space="preserve">1. </w:t>
            </w:r>
            <w:r w:rsidR="0084277B" w:rsidRPr="00BD526C">
              <w:rPr>
                <w:rFonts w:cstheme="minorHAnsi"/>
                <w:sz w:val="24"/>
                <w:szCs w:val="24"/>
              </w:rPr>
              <w:t>Какой из перечисленных вариантов наиболее полно отражает ключевую проблему, из</w:t>
            </w:r>
            <w:r w:rsidR="0084277B" w:rsidRPr="00BD526C">
              <w:rPr>
                <w:rFonts w:cstheme="minorHAnsi"/>
                <w:sz w:val="24"/>
                <w:szCs w:val="24"/>
              </w:rPr>
              <w:noBreakHyphen/>
              <w:t>за которой сотрудники остаются самым уязвимым звеном в системе информационной безопасности организации?</w:t>
            </w:r>
          </w:p>
          <w:p w14:paraId="7351879A" w14:textId="105DD839" w:rsidR="00287C57" w:rsidRPr="00BD526C" w:rsidRDefault="0084277B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А) Технические сбои в программном обеспечении</w:t>
            </w:r>
            <w:r w:rsidRPr="00BD526C">
              <w:rPr>
                <w:rFonts w:cstheme="minorHAnsi"/>
                <w:sz w:val="24"/>
                <w:szCs w:val="24"/>
              </w:rPr>
              <w:br/>
              <w:t>Б) Несовершенство антивирусных средств</w:t>
            </w:r>
            <w:r w:rsidRPr="00BD526C">
              <w:rPr>
                <w:rFonts w:cstheme="minorHAnsi"/>
                <w:sz w:val="24"/>
                <w:szCs w:val="24"/>
              </w:rPr>
              <w:br/>
              <w:t>В) Случайные природные катастрофы</w:t>
            </w:r>
            <w:r w:rsidRPr="00BD526C">
              <w:rPr>
                <w:rFonts w:cstheme="minorHAnsi"/>
                <w:sz w:val="24"/>
                <w:szCs w:val="24"/>
              </w:rPr>
              <w:br/>
              <w:t xml:space="preserve">Г) </w:t>
            </w:r>
            <w:r w:rsidRPr="00BD526C">
              <w:rPr>
                <w:rFonts w:cstheme="minorHAnsi"/>
                <w:b/>
                <w:bCs/>
                <w:sz w:val="24"/>
                <w:szCs w:val="24"/>
              </w:rPr>
              <w:t>человеческий фактор в защите информации</w:t>
            </w:r>
            <w:r w:rsidRPr="00BD526C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  <w:tr w:rsidR="00287C57" w:rsidRPr="00BD526C" w14:paraId="47B64B18" w14:textId="77777777">
        <w:tc>
          <w:tcPr>
            <w:tcW w:w="9638" w:type="dxa"/>
          </w:tcPr>
          <w:p w14:paraId="3F321098" w14:textId="77777777" w:rsidR="0084277B" w:rsidRPr="00BD526C" w:rsidRDefault="005F5924" w:rsidP="0084277B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 xml:space="preserve">2. </w:t>
            </w:r>
            <w:r w:rsidR="0084277B" w:rsidRPr="00BD526C">
              <w:rPr>
                <w:rFonts w:cstheme="minorHAnsi"/>
                <w:sz w:val="24"/>
                <w:szCs w:val="24"/>
              </w:rPr>
              <w:t>Как называется совокупность методов психологического воздействия на людей, с помощью которых злоумышленники вынуждают жертву добровольно раскрыть конфиденциальные данные или совершить опасные действия в ущерб информационной безопасности?</w:t>
            </w:r>
          </w:p>
          <w:p w14:paraId="450ABB0A" w14:textId="6ADC8681" w:rsidR="00287C57" w:rsidRPr="00BD526C" w:rsidRDefault="0084277B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А) Криптоанализ</w:t>
            </w:r>
            <w:r w:rsidRPr="00BD526C">
              <w:rPr>
                <w:rFonts w:cstheme="minorHAnsi"/>
                <w:sz w:val="24"/>
                <w:szCs w:val="24"/>
              </w:rPr>
              <w:br/>
              <w:t>Б) Франчайзинг</w:t>
            </w:r>
            <w:r w:rsidRPr="00BD526C">
              <w:rPr>
                <w:rFonts w:cstheme="minorHAnsi"/>
                <w:sz w:val="24"/>
                <w:szCs w:val="24"/>
              </w:rPr>
              <w:br/>
              <w:t>В) Инженерная разведка</w:t>
            </w:r>
            <w:r w:rsidRPr="00BD526C">
              <w:rPr>
                <w:rFonts w:cstheme="minorHAnsi"/>
                <w:sz w:val="24"/>
                <w:szCs w:val="24"/>
              </w:rPr>
              <w:br/>
              <w:t>Г) </w:t>
            </w:r>
            <w:r w:rsidRPr="00BD526C">
              <w:rPr>
                <w:rFonts w:cstheme="minorHAnsi"/>
                <w:b/>
                <w:bCs/>
                <w:sz w:val="24"/>
                <w:szCs w:val="24"/>
              </w:rPr>
              <w:t>Социальная инженерия</w:t>
            </w:r>
          </w:p>
        </w:tc>
      </w:tr>
      <w:tr w:rsidR="00287C57" w:rsidRPr="00BD526C" w14:paraId="3A5C430D" w14:textId="77777777">
        <w:tc>
          <w:tcPr>
            <w:tcW w:w="9638" w:type="dxa"/>
          </w:tcPr>
          <w:p w14:paraId="31961AF7" w14:textId="0DA18843" w:rsidR="0084277B" w:rsidRPr="00BD526C" w:rsidRDefault="005F5924" w:rsidP="0084277B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 xml:space="preserve">3. </w:t>
            </w:r>
            <w:r w:rsidR="0084277B" w:rsidRPr="00BD526C">
              <w:rPr>
                <w:rFonts w:cstheme="minorHAnsi"/>
                <w:sz w:val="24"/>
                <w:szCs w:val="24"/>
              </w:rPr>
              <w:t>Как лучше всего охарактеризовать ключевой механизм, за счёт которого атаки социальной инженерии заставляют жертву добровольно раскрывать конфиденциальную информацию или совершать вредоносные действия?</w:t>
            </w:r>
          </w:p>
          <w:p w14:paraId="669541A1" w14:textId="42D4D0C6" w:rsidR="0084277B" w:rsidRPr="00BD526C" w:rsidRDefault="0084277B" w:rsidP="0084277B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1) Скрытое сканирование сетевой инфраструктуры</w:t>
            </w:r>
          </w:p>
          <w:p w14:paraId="0703BDC5" w14:textId="115808DA" w:rsidR="0084277B" w:rsidRPr="00BD526C" w:rsidRDefault="0084277B" w:rsidP="0084277B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2) Использование сложных криптографических алгоритмов</w:t>
            </w:r>
          </w:p>
          <w:p w14:paraId="3593E0D8" w14:textId="4BCCB873" w:rsidR="0084277B" w:rsidRPr="00BD526C" w:rsidRDefault="0084277B" w:rsidP="0084277B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lastRenderedPageBreak/>
              <w:t>3) Анализ уязвимостей программного обеспечения</w:t>
            </w:r>
          </w:p>
          <w:p w14:paraId="376BB71A" w14:textId="039874C6" w:rsidR="00287C57" w:rsidRPr="00BD526C" w:rsidRDefault="0084277B" w:rsidP="0084277B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b/>
                <w:bCs/>
                <w:sz w:val="24"/>
                <w:szCs w:val="24"/>
              </w:rPr>
              <w:t>4) Манипулирование в социальной инженерии</w:t>
            </w:r>
            <w:r w:rsidRPr="00BD526C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  <w:tr w:rsidR="00287C57" w:rsidRPr="00BD526C" w14:paraId="0EEB9A67" w14:textId="77777777">
        <w:tc>
          <w:tcPr>
            <w:tcW w:w="9638" w:type="dxa"/>
          </w:tcPr>
          <w:p w14:paraId="6F10B015" w14:textId="77777777" w:rsidR="0084277B" w:rsidRPr="00BD526C" w:rsidRDefault="005F5924" w:rsidP="0084277B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lastRenderedPageBreak/>
              <w:t xml:space="preserve">4. </w:t>
            </w:r>
            <w:r w:rsidR="0084277B" w:rsidRPr="00BD526C">
              <w:rPr>
                <w:rFonts w:cstheme="minorHAnsi"/>
                <w:sz w:val="24"/>
                <w:szCs w:val="24"/>
              </w:rPr>
              <w:t>Какой из перечисленных терминов лучше всего описывает относительно устойчивую готовность личности воспринимать и интерпретировать информацию определённым образом, что влияет на её устойчивость к манипулятивным информационным воздействиям?</w:t>
            </w:r>
          </w:p>
          <w:p w14:paraId="00852510" w14:textId="0AC48B80" w:rsidR="00287C57" w:rsidRPr="00BD526C" w:rsidRDefault="008A2054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1</w:t>
            </w:r>
            <w:r w:rsidR="0084277B" w:rsidRPr="00BD526C">
              <w:rPr>
                <w:rFonts w:cstheme="minorHAnsi"/>
                <w:sz w:val="24"/>
                <w:szCs w:val="24"/>
              </w:rPr>
              <w:t>) Информационный шум</w:t>
            </w:r>
            <w:r w:rsidR="0084277B" w:rsidRPr="00BD526C">
              <w:rPr>
                <w:rFonts w:cstheme="minorHAnsi"/>
                <w:sz w:val="24"/>
                <w:szCs w:val="24"/>
              </w:rPr>
              <w:br/>
            </w:r>
            <w:r w:rsidRPr="00BD526C">
              <w:rPr>
                <w:rFonts w:cstheme="minorHAnsi"/>
                <w:sz w:val="24"/>
                <w:szCs w:val="24"/>
              </w:rPr>
              <w:t>2</w:t>
            </w:r>
            <w:r w:rsidR="0084277B" w:rsidRPr="00BD526C">
              <w:rPr>
                <w:rFonts w:cstheme="minorHAnsi"/>
                <w:sz w:val="24"/>
                <w:szCs w:val="24"/>
              </w:rPr>
              <w:t>) Когнитивный диссонанс</w:t>
            </w:r>
            <w:r w:rsidR="0084277B" w:rsidRPr="00BD526C">
              <w:rPr>
                <w:rFonts w:cstheme="minorHAnsi"/>
                <w:sz w:val="24"/>
                <w:szCs w:val="24"/>
              </w:rPr>
              <w:br/>
            </w:r>
            <w:r w:rsidRPr="00BD526C">
              <w:rPr>
                <w:rFonts w:cstheme="minorHAnsi"/>
                <w:b/>
                <w:bCs/>
                <w:sz w:val="24"/>
                <w:szCs w:val="24"/>
              </w:rPr>
              <w:t>3</w:t>
            </w:r>
            <w:r w:rsidR="0084277B" w:rsidRPr="00BD526C">
              <w:rPr>
                <w:rFonts w:cstheme="minorHAnsi"/>
                <w:b/>
                <w:bCs/>
                <w:sz w:val="24"/>
                <w:szCs w:val="24"/>
              </w:rPr>
              <w:t xml:space="preserve">) Психологическая установка </w:t>
            </w:r>
            <w:r w:rsidR="0084277B" w:rsidRPr="00BD526C">
              <w:rPr>
                <w:rFonts w:cstheme="minorHAnsi"/>
                <w:sz w:val="24"/>
                <w:szCs w:val="24"/>
              </w:rPr>
              <w:br/>
            </w:r>
            <w:r w:rsidRPr="00BD526C">
              <w:rPr>
                <w:rFonts w:cstheme="minorHAnsi"/>
                <w:sz w:val="24"/>
                <w:szCs w:val="24"/>
              </w:rPr>
              <w:t>4</w:t>
            </w:r>
            <w:r w:rsidR="0084277B" w:rsidRPr="00BD526C">
              <w:rPr>
                <w:rFonts w:cstheme="minorHAnsi"/>
                <w:sz w:val="24"/>
                <w:szCs w:val="24"/>
              </w:rPr>
              <w:t>) Социальная роль</w:t>
            </w:r>
          </w:p>
        </w:tc>
      </w:tr>
      <w:tr w:rsidR="00287C57" w:rsidRPr="00BD526C" w14:paraId="2E35BCF9" w14:textId="77777777">
        <w:tc>
          <w:tcPr>
            <w:tcW w:w="9638" w:type="dxa"/>
          </w:tcPr>
          <w:p w14:paraId="7EB615EE" w14:textId="77777777" w:rsidR="008A2054" w:rsidRPr="00BD526C" w:rsidRDefault="005F5924" w:rsidP="008A2054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 xml:space="preserve">5. </w:t>
            </w:r>
            <w:r w:rsidR="008A2054" w:rsidRPr="00BD526C">
              <w:rPr>
                <w:rFonts w:cstheme="minorHAnsi"/>
                <w:sz w:val="24"/>
                <w:szCs w:val="24"/>
              </w:rPr>
              <w:t>Какой термин в наибольшей степени обозначает совокупность личностных особенностей и стереотипов поведения, которые повышают вероятность того, что человек станет жертвой манипулятивных информационно</w:t>
            </w:r>
            <w:r w:rsidR="008A2054" w:rsidRPr="00BD526C">
              <w:rPr>
                <w:rFonts w:cstheme="minorHAnsi"/>
                <w:sz w:val="24"/>
                <w:szCs w:val="24"/>
              </w:rPr>
              <w:noBreakHyphen/>
              <w:t>психологических воздействий?</w:t>
            </w:r>
          </w:p>
          <w:p w14:paraId="7F8F0EBF" w14:textId="3128707D" w:rsidR="00287C57" w:rsidRPr="00BD526C" w:rsidRDefault="008A2054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1) Локус контроля</w:t>
            </w:r>
            <w:r w:rsidRPr="00BD526C">
              <w:rPr>
                <w:rFonts w:cstheme="minorHAnsi"/>
                <w:sz w:val="24"/>
                <w:szCs w:val="24"/>
              </w:rPr>
              <w:br/>
              <w:t>2) Рефлексивность</w:t>
            </w:r>
            <w:r w:rsidRPr="00BD526C">
              <w:rPr>
                <w:rFonts w:cstheme="minorHAnsi"/>
                <w:sz w:val="24"/>
                <w:szCs w:val="24"/>
              </w:rPr>
              <w:br/>
            </w:r>
            <w:r w:rsidRPr="00BD526C">
              <w:rPr>
                <w:rFonts w:cstheme="minorHAnsi"/>
                <w:b/>
                <w:bCs/>
                <w:sz w:val="24"/>
                <w:szCs w:val="24"/>
              </w:rPr>
              <w:t xml:space="preserve">3) Виктимность </w:t>
            </w:r>
            <w:r w:rsidRPr="00BD526C">
              <w:rPr>
                <w:rFonts w:cstheme="minorHAnsi"/>
                <w:sz w:val="24"/>
                <w:szCs w:val="24"/>
              </w:rPr>
              <w:br/>
              <w:t>4) Стрессоустойчивость</w:t>
            </w:r>
          </w:p>
        </w:tc>
      </w:tr>
      <w:tr w:rsidR="00287C57" w:rsidRPr="00BD526C" w14:paraId="21D2C99A" w14:textId="77777777">
        <w:tc>
          <w:tcPr>
            <w:tcW w:w="9638" w:type="dxa"/>
          </w:tcPr>
          <w:p w14:paraId="3B20B10A" w14:textId="77777777" w:rsidR="008A2054" w:rsidRPr="00BD526C" w:rsidRDefault="005F5924" w:rsidP="008A2054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 xml:space="preserve">6. </w:t>
            </w:r>
            <w:r w:rsidR="008A2054" w:rsidRPr="00BD526C">
              <w:rPr>
                <w:rFonts w:cstheme="minorHAnsi"/>
                <w:sz w:val="24"/>
                <w:szCs w:val="24"/>
              </w:rPr>
              <w:t>Какой из перечисленных методов может использоваться в организациях для дополнительной проверки надёжности кандидатов на должности, предполагающие работу с информацией ограниченного доступа (при условии добровольного согласия кандидата и соблюдения правовых норм)?</w:t>
            </w:r>
          </w:p>
          <w:p w14:paraId="7034AB57" w14:textId="77702DB8" w:rsidR="008A2054" w:rsidRPr="00BD526C" w:rsidRDefault="008A2054" w:rsidP="008A2054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1) Только устная рекомендация предыдущего работодателя</w:t>
            </w:r>
            <w:r w:rsidRPr="00BD526C">
              <w:rPr>
                <w:rFonts w:cstheme="minorHAnsi"/>
                <w:sz w:val="24"/>
                <w:szCs w:val="24"/>
              </w:rPr>
              <w:br/>
              <w:t>2) Размещение открытого профиля кандидата в социальных сетях</w:t>
            </w:r>
            <w:r w:rsidRPr="00BD526C">
              <w:rPr>
                <w:rFonts w:cstheme="minorHAnsi"/>
                <w:sz w:val="24"/>
                <w:szCs w:val="24"/>
              </w:rPr>
              <w:br/>
              <w:t>3) Формальное ознакомление с локальными актами по защите информации без последующего контроля</w:t>
            </w:r>
            <w:r w:rsidRPr="00BD526C">
              <w:rPr>
                <w:rFonts w:cstheme="minorHAnsi"/>
                <w:sz w:val="24"/>
                <w:szCs w:val="24"/>
              </w:rPr>
              <w:br/>
            </w:r>
            <w:r w:rsidRPr="00BD526C">
              <w:rPr>
                <w:rFonts w:cstheme="minorHAnsi"/>
                <w:b/>
                <w:bCs/>
                <w:sz w:val="24"/>
                <w:szCs w:val="24"/>
              </w:rPr>
              <w:t xml:space="preserve">4) Использование </w:t>
            </w:r>
            <w:proofErr w:type="spellStart"/>
            <w:r w:rsidRPr="00BD526C">
              <w:rPr>
                <w:rFonts w:cstheme="minorHAnsi"/>
                <w:b/>
                <w:bCs/>
                <w:sz w:val="24"/>
                <w:szCs w:val="24"/>
              </w:rPr>
              <w:t>полиграфных</w:t>
            </w:r>
            <w:proofErr w:type="spellEnd"/>
            <w:r w:rsidRPr="00BD526C">
              <w:rPr>
                <w:rFonts w:cstheme="minorHAnsi"/>
                <w:b/>
                <w:bCs/>
                <w:sz w:val="24"/>
                <w:szCs w:val="24"/>
              </w:rPr>
              <w:t xml:space="preserve"> исследований в ходе процедуры подбора и проверки кандидатов</w:t>
            </w:r>
          </w:p>
          <w:p w14:paraId="5E9F56D3" w14:textId="2F9E1939" w:rsidR="00287C57" w:rsidRPr="00BD526C" w:rsidRDefault="00287C57">
            <w:pPr>
              <w:pStyle w:val="af0"/>
              <w:rPr>
                <w:rFonts w:cstheme="minorHAnsi"/>
                <w:sz w:val="24"/>
                <w:szCs w:val="24"/>
              </w:rPr>
            </w:pPr>
          </w:p>
        </w:tc>
      </w:tr>
      <w:tr w:rsidR="00287C57" w:rsidRPr="00BD526C" w14:paraId="6B2655EC" w14:textId="77777777">
        <w:tc>
          <w:tcPr>
            <w:tcW w:w="9638" w:type="dxa"/>
          </w:tcPr>
          <w:p w14:paraId="1EABC57D" w14:textId="77777777" w:rsidR="008A2054" w:rsidRPr="00BD526C" w:rsidRDefault="005F5924" w:rsidP="008A2054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 xml:space="preserve">7. </w:t>
            </w:r>
            <w:r w:rsidR="008A2054" w:rsidRPr="00BD526C">
              <w:rPr>
                <w:rFonts w:cstheme="minorHAnsi"/>
                <w:sz w:val="24"/>
                <w:szCs w:val="24"/>
              </w:rPr>
              <w:t>Как лучше всего обозначить группу приёмов социальной инженерии, при которых злоумышленник устанавливает непосредственный контакт с жертвой (через звонок, личное общение, сообщения) и с помощью психологического давления или обмана прямо побуждает её выдать конфиденциальные данные?</w:t>
            </w:r>
          </w:p>
          <w:p w14:paraId="2E8CD078" w14:textId="573557A5" w:rsidR="00287C57" w:rsidRPr="00BD526C" w:rsidRDefault="00BD526C">
            <w:pPr>
              <w:pStyle w:val="af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  <w:r w:rsidR="008A2054" w:rsidRPr="00BD526C">
              <w:rPr>
                <w:rFonts w:cstheme="minorHAnsi"/>
                <w:sz w:val="24"/>
                <w:szCs w:val="24"/>
              </w:rPr>
              <w:t>) Косвенная информационная пропаганда</w:t>
            </w:r>
            <w:r w:rsidR="008A2054" w:rsidRPr="00BD526C">
              <w:rPr>
                <w:rFonts w:cstheme="minorHAnsi"/>
                <w:sz w:val="24"/>
                <w:szCs w:val="24"/>
              </w:rPr>
              <w:br/>
            </w:r>
            <w:r>
              <w:rPr>
                <w:rFonts w:cstheme="minorHAnsi"/>
                <w:sz w:val="24"/>
                <w:szCs w:val="24"/>
              </w:rPr>
              <w:t>2</w:t>
            </w:r>
            <w:r w:rsidR="008A2054" w:rsidRPr="00BD526C">
              <w:rPr>
                <w:rFonts w:cstheme="minorHAnsi"/>
                <w:sz w:val="24"/>
                <w:szCs w:val="24"/>
              </w:rPr>
              <w:t>) Технические методы взлома</w:t>
            </w:r>
            <w:r w:rsidR="008A2054" w:rsidRPr="00BD526C">
              <w:rPr>
                <w:rFonts w:cstheme="minorHAnsi"/>
                <w:sz w:val="24"/>
                <w:szCs w:val="24"/>
              </w:rPr>
              <w:br/>
            </w:r>
            <w:r>
              <w:rPr>
                <w:rFonts w:cstheme="minorHAnsi"/>
                <w:b/>
                <w:bCs/>
                <w:sz w:val="24"/>
                <w:szCs w:val="24"/>
              </w:rPr>
              <w:t>3</w:t>
            </w:r>
            <w:r w:rsidR="008A2054" w:rsidRPr="00BD526C">
              <w:rPr>
                <w:rFonts w:cstheme="minorHAnsi"/>
                <w:b/>
                <w:bCs/>
                <w:sz w:val="24"/>
                <w:szCs w:val="24"/>
              </w:rPr>
              <w:t xml:space="preserve">) Прямые методы социальной инженерии </w:t>
            </w:r>
            <w:r w:rsidR="008A2054" w:rsidRPr="00BD526C">
              <w:rPr>
                <w:rFonts w:cstheme="minorHAnsi"/>
                <w:sz w:val="24"/>
                <w:szCs w:val="24"/>
              </w:rPr>
              <w:br/>
            </w:r>
            <w:r>
              <w:rPr>
                <w:rFonts w:cstheme="minorHAnsi"/>
                <w:sz w:val="24"/>
                <w:szCs w:val="24"/>
              </w:rPr>
              <w:t>3</w:t>
            </w:r>
            <w:r w:rsidR="008A2054" w:rsidRPr="00BD526C">
              <w:rPr>
                <w:rFonts w:cstheme="minorHAnsi"/>
                <w:sz w:val="24"/>
                <w:szCs w:val="24"/>
              </w:rPr>
              <w:t>) Пассивный мониторинг открытых источников информации</w:t>
            </w:r>
          </w:p>
        </w:tc>
      </w:tr>
      <w:tr w:rsidR="00287C57" w:rsidRPr="00BD526C" w14:paraId="7DBE84BB" w14:textId="77777777">
        <w:tc>
          <w:tcPr>
            <w:tcW w:w="9638" w:type="dxa"/>
          </w:tcPr>
          <w:p w14:paraId="30EADCCE" w14:textId="77777777" w:rsidR="006B7673" w:rsidRPr="00BD526C" w:rsidRDefault="005F5924" w:rsidP="006B7673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 xml:space="preserve">8. </w:t>
            </w:r>
            <w:r w:rsidR="006B7673" w:rsidRPr="00BD526C">
              <w:rPr>
                <w:rFonts w:cstheme="minorHAnsi"/>
                <w:sz w:val="24"/>
                <w:szCs w:val="24"/>
              </w:rPr>
              <w:t>Как лучше всего назвать группу приёмов социальной инженерии, при которых злоумышленник сначала искусственно создаёт или использует проблемную ситуацию, а затем, позиционируя себя как «помощника» или «специалиста», добивается того, что жертва сама обращается к нему и добровольно раскрывает конфиденциальную информацию?</w:t>
            </w:r>
          </w:p>
          <w:p w14:paraId="38BB1FC4" w14:textId="28C90FB1" w:rsidR="00287C57" w:rsidRPr="00BD526C" w:rsidRDefault="00BD526C">
            <w:pPr>
              <w:pStyle w:val="af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  <w:r w:rsidR="006B7673" w:rsidRPr="00BD526C">
              <w:rPr>
                <w:rFonts w:cstheme="minorHAnsi"/>
                <w:sz w:val="24"/>
                <w:szCs w:val="24"/>
              </w:rPr>
              <w:t>) Массовые фишинговые рассылки</w:t>
            </w:r>
            <w:r w:rsidR="006B7673" w:rsidRPr="00BD526C">
              <w:rPr>
                <w:rFonts w:cstheme="minorHAnsi"/>
                <w:sz w:val="24"/>
                <w:szCs w:val="24"/>
              </w:rPr>
              <w:br/>
            </w:r>
            <w:r>
              <w:rPr>
                <w:rFonts w:cstheme="minorHAnsi"/>
                <w:sz w:val="24"/>
                <w:szCs w:val="24"/>
              </w:rPr>
              <w:lastRenderedPageBreak/>
              <w:t>2</w:t>
            </w:r>
            <w:r w:rsidR="006B7673" w:rsidRPr="00BD526C">
              <w:rPr>
                <w:rFonts w:cstheme="minorHAnsi"/>
                <w:sz w:val="24"/>
                <w:szCs w:val="24"/>
              </w:rPr>
              <w:t>) Пассивный сбор данных из открытых источников</w:t>
            </w:r>
            <w:r w:rsidR="006B7673" w:rsidRPr="00BD526C">
              <w:rPr>
                <w:rFonts w:cstheme="minorHAnsi"/>
                <w:sz w:val="24"/>
                <w:szCs w:val="24"/>
              </w:rPr>
              <w:br/>
            </w:r>
            <w:r>
              <w:rPr>
                <w:rFonts w:cstheme="minorHAnsi"/>
                <w:sz w:val="24"/>
                <w:szCs w:val="24"/>
              </w:rPr>
              <w:t>3</w:t>
            </w:r>
            <w:r w:rsidR="006B7673" w:rsidRPr="00BD526C">
              <w:rPr>
                <w:rFonts w:cstheme="minorHAnsi"/>
                <w:sz w:val="24"/>
                <w:szCs w:val="24"/>
              </w:rPr>
              <w:t>) Прямые методы социальной инженерии</w:t>
            </w:r>
            <w:r w:rsidR="006B7673" w:rsidRPr="00BD526C">
              <w:rPr>
                <w:rFonts w:cstheme="minorHAnsi"/>
                <w:sz w:val="24"/>
                <w:szCs w:val="24"/>
              </w:rPr>
              <w:br/>
            </w:r>
            <w:r w:rsidRPr="00BD526C">
              <w:rPr>
                <w:rFonts w:cstheme="minorHAnsi"/>
                <w:b/>
                <w:bCs/>
                <w:sz w:val="24"/>
                <w:szCs w:val="24"/>
              </w:rPr>
              <w:t>4</w:t>
            </w:r>
            <w:r w:rsidR="006B7673" w:rsidRPr="00BD526C">
              <w:rPr>
                <w:rFonts w:cstheme="minorHAnsi"/>
                <w:b/>
                <w:bCs/>
                <w:sz w:val="24"/>
                <w:szCs w:val="24"/>
              </w:rPr>
              <w:t xml:space="preserve">) Обратные методы социальной инженерии </w:t>
            </w:r>
          </w:p>
        </w:tc>
      </w:tr>
      <w:tr w:rsidR="00287C57" w:rsidRPr="00BD526C" w14:paraId="6D150BFA" w14:textId="77777777">
        <w:tc>
          <w:tcPr>
            <w:tcW w:w="9638" w:type="dxa"/>
          </w:tcPr>
          <w:p w14:paraId="4B86152C" w14:textId="1FD1C435" w:rsidR="006B7673" w:rsidRPr="00BD526C" w:rsidRDefault="005F5924" w:rsidP="006B7673">
            <w:pPr>
              <w:pStyle w:val="af0"/>
              <w:rPr>
                <w:rFonts w:eastAsia="Calibri"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lastRenderedPageBreak/>
              <w:t>9.</w:t>
            </w:r>
            <w:r w:rsidR="00BB773E" w:rsidRPr="00BD526C">
              <w:rPr>
                <w:rFonts w:cstheme="minorHAnsi"/>
                <w:sz w:val="24"/>
                <w:szCs w:val="24"/>
              </w:rPr>
              <w:t xml:space="preserve"> </w:t>
            </w:r>
            <w:r w:rsidR="006B7673" w:rsidRPr="00BD526C">
              <w:rPr>
                <w:rFonts w:eastAsia="Calibri" w:cstheme="minorHAnsi"/>
                <w:sz w:val="24"/>
                <w:szCs w:val="24"/>
              </w:rPr>
              <w:t>Как называется комплекс методов и инструментов, используемых для сбора и анализа информации о человеке из открытых источников (социальные сети, форумы, публичные реестры и т.п.), результаты которого могут быть затем использованы для таргетированных манипулятивных воздействий на его сознание и поведение?</w:t>
            </w:r>
          </w:p>
          <w:p w14:paraId="71E72601" w14:textId="18502522" w:rsidR="006B7673" w:rsidRPr="00BD526C" w:rsidRDefault="006B7673" w:rsidP="006B7673">
            <w:pPr>
              <w:pStyle w:val="af0"/>
              <w:rPr>
                <w:rFonts w:eastAsia="Calibri" w:cstheme="minorHAnsi"/>
                <w:sz w:val="24"/>
                <w:szCs w:val="24"/>
              </w:rPr>
            </w:pPr>
            <w:r w:rsidRPr="00BD526C">
              <w:rPr>
                <w:rFonts w:eastAsia="Calibri" w:cstheme="minorHAnsi"/>
                <w:sz w:val="24"/>
                <w:szCs w:val="24"/>
              </w:rPr>
              <w:t xml:space="preserve">1) </w:t>
            </w:r>
            <w:r w:rsidRPr="00BD526C">
              <w:rPr>
                <w:rFonts w:eastAsia="Calibri" w:cstheme="minorHAnsi"/>
                <w:sz w:val="24"/>
                <w:szCs w:val="24"/>
                <w:lang w:val="en-US"/>
              </w:rPr>
              <w:t>DDoS</w:t>
            </w:r>
            <w:r w:rsidRPr="00BD526C">
              <w:rPr>
                <w:rFonts w:ascii="Cambria Math" w:eastAsia="Calibri" w:hAnsi="Cambria Math" w:cs="Cambria Math"/>
                <w:sz w:val="24"/>
                <w:szCs w:val="24"/>
              </w:rPr>
              <w:t>‑</w:t>
            </w:r>
            <w:r w:rsidRPr="00BD526C">
              <w:rPr>
                <w:rFonts w:eastAsia="Calibri" w:cstheme="minorHAnsi"/>
                <w:sz w:val="24"/>
                <w:szCs w:val="24"/>
              </w:rPr>
              <w:t>атака</w:t>
            </w:r>
          </w:p>
          <w:p w14:paraId="4BA9D937" w14:textId="73A9EFAC" w:rsidR="006B7673" w:rsidRPr="00BD526C" w:rsidRDefault="006B7673" w:rsidP="006B7673">
            <w:pPr>
              <w:pStyle w:val="af0"/>
              <w:rPr>
                <w:rFonts w:eastAsia="Calibri" w:cstheme="minorHAnsi"/>
                <w:sz w:val="24"/>
                <w:szCs w:val="24"/>
              </w:rPr>
            </w:pPr>
            <w:r w:rsidRPr="00BD526C">
              <w:rPr>
                <w:rFonts w:eastAsia="Calibri" w:cstheme="minorHAnsi"/>
                <w:sz w:val="24"/>
                <w:szCs w:val="24"/>
              </w:rPr>
              <w:t xml:space="preserve">2) </w:t>
            </w:r>
            <w:proofErr w:type="spellStart"/>
            <w:r w:rsidRPr="00BD526C">
              <w:rPr>
                <w:rFonts w:eastAsia="Calibri" w:cstheme="minorHAnsi"/>
                <w:sz w:val="24"/>
                <w:szCs w:val="24"/>
              </w:rPr>
              <w:t>Брутфорс</w:t>
            </w:r>
            <w:proofErr w:type="spellEnd"/>
            <w:r w:rsidRPr="00BD526C">
              <w:rPr>
                <w:rFonts w:ascii="Cambria Math" w:eastAsia="Calibri" w:hAnsi="Cambria Math" w:cs="Cambria Math"/>
                <w:sz w:val="24"/>
                <w:szCs w:val="24"/>
              </w:rPr>
              <w:t>‑</w:t>
            </w:r>
            <w:r w:rsidRPr="00BD526C">
              <w:rPr>
                <w:rFonts w:eastAsia="Calibri" w:cstheme="minorHAnsi"/>
                <w:sz w:val="24"/>
                <w:szCs w:val="24"/>
              </w:rPr>
              <w:t>подбор паролей</w:t>
            </w:r>
          </w:p>
          <w:p w14:paraId="4DFEFFB3" w14:textId="446BC966" w:rsidR="006B7673" w:rsidRPr="00BD526C" w:rsidRDefault="006B7673" w:rsidP="006B7673">
            <w:pPr>
              <w:pStyle w:val="af0"/>
              <w:rPr>
                <w:rFonts w:eastAsia="Calibri" w:cstheme="minorHAnsi"/>
                <w:b/>
                <w:bCs/>
                <w:sz w:val="24"/>
                <w:szCs w:val="24"/>
              </w:rPr>
            </w:pPr>
            <w:r w:rsidRPr="00BD526C">
              <w:rPr>
                <w:rFonts w:eastAsia="Calibri" w:cstheme="minorHAnsi"/>
                <w:b/>
                <w:bCs/>
                <w:sz w:val="24"/>
                <w:szCs w:val="24"/>
              </w:rPr>
              <w:t xml:space="preserve">3) </w:t>
            </w:r>
            <w:r w:rsidRPr="00BD526C">
              <w:rPr>
                <w:rFonts w:eastAsia="Calibri" w:cstheme="minorHAnsi"/>
                <w:b/>
                <w:bCs/>
                <w:sz w:val="24"/>
                <w:szCs w:val="24"/>
                <w:lang w:val="en-US"/>
              </w:rPr>
              <w:t>OSINT</w:t>
            </w:r>
            <w:r w:rsidRPr="00BD526C">
              <w:rPr>
                <w:rFonts w:eastAsia="Calibri" w:cstheme="minorHAnsi"/>
                <w:b/>
                <w:bCs/>
                <w:sz w:val="24"/>
                <w:szCs w:val="24"/>
              </w:rPr>
              <w:t xml:space="preserve"> </w:t>
            </w:r>
          </w:p>
          <w:p w14:paraId="10F6F4AB" w14:textId="26396085" w:rsidR="00287C57" w:rsidRPr="00BD526C" w:rsidRDefault="006B7673" w:rsidP="006B7673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eastAsia="Calibri" w:cstheme="minorHAnsi"/>
                <w:sz w:val="24"/>
                <w:szCs w:val="24"/>
              </w:rPr>
              <w:t>4) Физическое наблюдение (наружное слежение)</w:t>
            </w:r>
          </w:p>
        </w:tc>
      </w:tr>
      <w:tr w:rsidR="00287C57" w:rsidRPr="00BD526C" w14:paraId="1D22A9C2" w14:textId="77777777">
        <w:tc>
          <w:tcPr>
            <w:tcW w:w="9638" w:type="dxa"/>
          </w:tcPr>
          <w:p w14:paraId="374A0D8F" w14:textId="245900C8" w:rsidR="006B7673" w:rsidRPr="00BD526C" w:rsidRDefault="005F5924" w:rsidP="006B7673">
            <w:pPr>
              <w:pStyle w:val="af0"/>
              <w:rPr>
                <w:rFonts w:eastAsia="Calibri"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10.</w:t>
            </w:r>
            <w:r w:rsidR="00BB773E" w:rsidRPr="00BD526C">
              <w:rPr>
                <w:rFonts w:eastAsia="Calibri" w:cstheme="minorHAnsi"/>
                <w:sz w:val="24"/>
                <w:szCs w:val="24"/>
              </w:rPr>
              <w:t xml:space="preserve"> </w:t>
            </w:r>
            <w:r w:rsidR="006B7673" w:rsidRPr="00BD526C">
              <w:rPr>
                <w:rFonts w:eastAsia="Calibri" w:cstheme="minorHAnsi"/>
                <w:sz w:val="24"/>
                <w:szCs w:val="24"/>
              </w:rPr>
              <w:t>Как называется вид разведывательной деятельности, основанный на получении сведений непосредственно от людей (через беседы, интервью, вербовку источников и другие формы межличностного взаимодействия), результаты которой могут использоваться для целенаправленного информационно</w:t>
            </w:r>
            <w:r w:rsidR="006B7673" w:rsidRPr="00BD526C">
              <w:rPr>
                <w:rFonts w:ascii="Cambria Math" w:eastAsia="Calibri" w:hAnsi="Cambria Math" w:cs="Cambria Math"/>
                <w:sz w:val="24"/>
                <w:szCs w:val="24"/>
              </w:rPr>
              <w:t>‑</w:t>
            </w:r>
            <w:r w:rsidR="006B7673" w:rsidRPr="00BD526C">
              <w:rPr>
                <w:rFonts w:eastAsia="Calibri" w:cstheme="minorHAnsi"/>
                <w:sz w:val="24"/>
                <w:szCs w:val="24"/>
              </w:rPr>
              <w:t>психологического воздействия на личность?</w:t>
            </w:r>
          </w:p>
          <w:p w14:paraId="2EF701D7" w14:textId="4F7F6F15" w:rsidR="006B7673" w:rsidRPr="00BD526C" w:rsidRDefault="006B7673" w:rsidP="006B7673">
            <w:pPr>
              <w:pStyle w:val="af0"/>
              <w:rPr>
                <w:rFonts w:eastAsia="Calibri" w:cstheme="minorHAnsi"/>
                <w:sz w:val="24"/>
                <w:szCs w:val="24"/>
                <w:lang w:val="en-US"/>
              </w:rPr>
            </w:pPr>
            <w:r w:rsidRPr="00BD526C">
              <w:rPr>
                <w:rFonts w:eastAsia="Calibri" w:cstheme="minorHAnsi"/>
                <w:sz w:val="24"/>
                <w:szCs w:val="24"/>
                <w:lang w:val="en-US"/>
              </w:rPr>
              <w:t>1) SIGINT (signals intelligence)</w:t>
            </w:r>
          </w:p>
          <w:p w14:paraId="550E553E" w14:textId="1F81E603" w:rsidR="006B7673" w:rsidRPr="00BD526C" w:rsidRDefault="006B7673" w:rsidP="006B7673">
            <w:pPr>
              <w:pStyle w:val="af0"/>
              <w:rPr>
                <w:rFonts w:eastAsia="Calibri" w:cstheme="minorHAnsi"/>
                <w:sz w:val="24"/>
                <w:szCs w:val="24"/>
                <w:lang w:val="en-US"/>
              </w:rPr>
            </w:pPr>
            <w:r w:rsidRPr="00BD526C">
              <w:rPr>
                <w:rFonts w:eastAsia="Calibri" w:cstheme="minorHAnsi"/>
                <w:sz w:val="24"/>
                <w:szCs w:val="24"/>
                <w:lang w:val="en-US"/>
              </w:rPr>
              <w:t>2) OSINT (open source intelligence)</w:t>
            </w:r>
          </w:p>
          <w:p w14:paraId="21E917F2" w14:textId="016FA2C5" w:rsidR="006B7673" w:rsidRPr="00BD526C" w:rsidRDefault="006B7673" w:rsidP="006B7673">
            <w:pPr>
              <w:pStyle w:val="af0"/>
              <w:rPr>
                <w:rFonts w:eastAsia="Calibri" w:cstheme="minorHAnsi"/>
                <w:sz w:val="24"/>
                <w:szCs w:val="24"/>
                <w:lang w:val="en-US"/>
              </w:rPr>
            </w:pPr>
            <w:r w:rsidRPr="00BD526C">
              <w:rPr>
                <w:rFonts w:eastAsia="Calibri" w:cstheme="minorHAnsi"/>
                <w:sz w:val="24"/>
                <w:szCs w:val="24"/>
                <w:lang w:val="en-US"/>
              </w:rPr>
              <w:t>3) IMINT (imagery intelligence)</w:t>
            </w:r>
          </w:p>
          <w:p w14:paraId="193B907C" w14:textId="761A2E8F" w:rsidR="00287C57" w:rsidRPr="00BD526C" w:rsidRDefault="006B7673" w:rsidP="006B7673">
            <w:pPr>
              <w:pStyle w:val="af0"/>
              <w:rPr>
                <w:rFonts w:cstheme="minorHAnsi"/>
                <w:b/>
                <w:bCs/>
                <w:sz w:val="24"/>
                <w:szCs w:val="24"/>
              </w:rPr>
            </w:pPr>
            <w:r w:rsidRPr="00BD526C">
              <w:rPr>
                <w:rFonts w:eastAsia="Calibri" w:cstheme="minorHAnsi"/>
                <w:b/>
                <w:bCs/>
                <w:sz w:val="24"/>
                <w:szCs w:val="24"/>
                <w:lang w:val="en-US"/>
              </w:rPr>
              <w:t xml:space="preserve">4) HUMINT (human intelligence) </w:t>
            </w:r>
          </w:p>
        </w:tc>
      </w:tr>
      <w:tr w:rsidR="00287C57" w:rsidRPr="00BD526C" w14:paraId="3DD65EF0" w14:textId="77777777">
        <w:tc>
          <w:tcPr>
            <w:tcW w:w="9638" w:type="dxa"/>
          </w:tcPr>
          <w:p w14:paraId="607204C9" w14:textId="1EA16EFD" w:rsidR="006B7673" w:rsidRPr="00BD526C" w:rsidRDefault="005F5924" w:rsidP="006B7673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11.</w:t>
            </w:r>
            <w:r w:rsidR="00BB773E" w:rsidRPr="00BD526C">
              <w:rPr>
                <w:rFonts w:cstheme="minorHAnsi"/>
                <w:sz w:val="24"/>
                <w:szCs w:val="24"/>
              </w:rPr>
              <w:t xml:space="preserve"> </w:t>
            </w:r>
            <w:r w:rsidR="006B7673" w:rsidRPr="00BD526C">
              <w:rPr>
                <w:rFonts w:cstheme="minorHAnsi"/>
                <w:sz w:val="24"/>
                <w:szCs w:val="24"/>
              </w:rPr>
              <w:t>Какой из перечисленных аспектов психики человека чаще всего целенаправленно используется манипуляторами в информационно</w:t>
            </w:r>
            <w:r w:rsidR="006B7673" w:rsidRPr="00BD526C">
              <w:rPr>
                <w:rFonts w:ascii="Cambria Math" w:hAnsi="Cambria Math" w:cs="Cambria Math"/>
                <w:sz w:val="24"/>
                <w:szCs w:val="24"/>
              </w:rPr>
              <w:t>‑</w:t>
            </w:r>
            <w:r w:rsidR="006B7673" w:rsidRPr="00BD526C">
              <w:rPr>
                <w:rFonts w:ascii="Calibri" w:hAnsi="Calibri" w:cs="Calibri"/>
                <w:sz w:val="24"/>
                <w:szCs w:val="24"/>
              </w:rPr>
              <w:t>психологическом</w:t>
            </w:r>
            <w:r w:rsidR="006B7673" w:rsidRPr="00BD526C">
              <w:rPr>
                <w:rFonts w:cstheme="minorHAnsi"/>
                <w:sz w:val="24"/>
                <w:szCs w:val="24"/>
              </w:rPr>
              <w:t xml:space="preserve"> </w:t>
            </w:r>
            <w:r w:rsidR="006B7673" w:rsidRPr="00BD526C">
              <w:rPr>
                <w:rFonts w:ascii="Calibri" w:hAnsi="Calibri" w:cs="Calibri"/>
                <w:sz w:val="24"/>
                <w:szCs w:val="24"/>
              </w:rPr>
              <w:t>воздействии</w:t>
            </w:r>
            <w:r w:rsidR="006B7673" w:rsidRPr="00BD526C">
              <w:rPr>
                <w:rFonts w:cstheme="minorHAnsi"/>
                <w:sz w:val="24"/>
                <w:szCs w:val="24"/>
              </w:rPr>
              <w:t xml:space="preserve"> (</w:t>
            </w:r>
            <w:r w:rsidR="006B7673" w:rsidRPr="00BD526C">
              <w:rPr>
                <w:rFonts w:ascii="Calibri" w:hAnsi="Calibri" w:cs="Calibri"/>
                <w:sz w:val="24"/>
                <w:szCs w:val="24"/>
              </w:rPr>
              <w:t>в</w:t>
            </w:r>
            <w:r w:rsidR="006B7673" w:rsidRPr="00BD526C">
              <w:rPr>
                <w:rFonts w:cstheme="minorHAnsi"/>
                <w:sz w:val="24"/>
                <w:szCs w:val="24"/>
              </w:rPr>
              <w:t xml:space="preserve"> </w:t>
            </w:r>
            <w:r w:rsidR="006B7673" w:rsidRPr="00BD526C">
              <w:rPr>
                <w:rFonts w:ascii="Calibri" w:hAnsi="Calibri" w:cs="Calibri"/>
                <w:sz w:val="24"/>
                <w:szCs w:val="24"/>
              </w:rPr>
              <w:t>рекламе</w:t>
            </w:r>
            <w:r w:rsidR="006B7673" w:rsidRPr="00BD526C">
              <w:rPr>
                <w:rFonts w:cstheme="minorHAnsi"/>
                <w:sz w:val="24"/>
                <w:szCs w:val="24"/>
              </w:rPr>
              <w:t xml:space="preserve">, </w:t>
            </w:r>
            <w:r w:rsidR="006B7673" w:rsidRPr="00BD526C">
              <w:rPr>
                <w:rFonts w:ascii="Calibri" w:hAnsi="Calibri" w:cs="Calibri"/>
                <w:sz w:val="24"/>
                <w:szCs w:val="24"/>
              </w:rPr>
              <w:t>пропаганде</w:t>
            </w:r>
            <w:r w:rsidR="006B7673" w:rsidRPr="00BD526C">
              <w:rPr>
                <w:rFonts w:cstheme="minorHAnsi"/>
                <w:sz w:val="24"/>
                <w:szCs w:val="24"/>
              </w:rPr>
              <w:t xml:space="preserve">, </w:t>
            </w:r>
            <w:r w:rsidR="006B7673" w:rsidRPr="00BD526C">
              <w:rPr>
                <w:rFonts w:ascii="Calibri" w:hAnsi="Calibri" w:cs="Calibri"/>
                <w:sz w:val="24"/>
                <w:szCs w:val="24"/>
              </w:rPr>
              <w:t>социальной</w:t>
            </w:r>
            <w:r w:rsidR="006B7673" w:rsidRPr="00BD526C">
              <w:rPr>
                <w:rFonts w:cstheme="minorHAnsi"/>
                <w:sz w:val="24"/>
                <w:szCs w:val="24"/>
              </w:rPr>
              <w:t xml:space="preserve"> </w:t>
            </w:r>
            <w:r w:rsidR="006B7673" w:rsidRPr="00BD526C">
              <w:rPr>
                <w:rFonts w:ascii="Calibri" w:hAnsi="Calibri" w:cs="Calibri"/>
                <w:sz w:val="24"/>
                <w:szCs w:val="24"/>
              </w:rPr>
              <w:t>инженерии</w:t>
            </w:r>
            <w:r w:rsidR="006B7673" w:rsidRPr="00BD526C">
              <w:rPr>
                <w:rFonts w:cstheme="minorHAnsi"/>
                <w:sz w:val="24"/>
                <w:szCs w:val="24"/>
              </w:rPr>
              <w:t xml:space="preserve">) </w:t>
            </w:r>
            <w:r w:rsidR="006B7673" w:rsidRPr="00BD526C">
              <w:rPr>
                <w:rFonts w:ascii="Calibri" w:hAnsi="Calibri" w:cs="Calibri"/>
                <w:sz w:val="24"/>
                <w:szCs w:val="24"/>
              </w:rPr>
              <w:t>как</w:t>
            </w:r>
            <w:r w:rsidR="006B7673" w:rsidRPr="00BD526C">
              <w:rPr>
                <w:rFonts w:cstheme="minorHAnsi"/>
                <w:sz w:val="24"/>
                <w:szCs w:val="24"/>
              </w:rPr>
              <w:t xml:space="preserve"> </w:t>
            </w:r>
            <w:r w:rsidR="006B7673" w:rsidRPr="00BD526C">
              <w:rPr>
                <w:rFonts w:ascii="Calibri" w:hAnsi="Calibri" w:cs="Calibri"/>
                <w:sz w:val="24"/>
                <w:szCs w:val="24"/>
              </w:rPr>
              <w:t>основная</w:t>
            </w:r>
            <w:r w:rsidR="006B7673" w:rsidRPr="00BD526C">
              <w:rPr>
                <w:rFonts w:cstheme="minorHAnsi"/>
                <w:sz w:val="24"/>
                <w:szCs w:val="24"/>
              </w:rPr>
              <w:t xml:space="preserve"> </w:t>
            </w:r>
            <w:r w:rsidR="006B7673" w:rsidRPr="00BD526C">
              <w:rPr>
                <w:rFonts w:ascii="Calibri" w:hAnsi="Calibri" w:cs="Calibri"/>
                <w:sz w:val="24"/>
                <w:szCs w:val="24"/>
              </w:rPr>
              <w:t>«мишень»</w:t>
            </w:r>
            <w:r w:rsidR="006B7673" w:rsidRPr="00BD526C">
              <w:rPr>
                <w:rFonts w:cstheme="minorHAnsi"/>
                <w:sz w:val="24"/>
                <w:szCs w:val="24"/>
              </w:rPr>
              <w:t xml:space="preserve"> </w:t>
            </w:r>
            <w:r w:rsidR="006B7673" w:rsidRPr="00BD526C">
              <w:rPr>
                <w:rFonts w:ascii="Calibri" w:hAnsi="Calibri" w:cs="Calibri"/>
                <w:sz w:val="24"/>
                <w:szCs w:val="24"/>
              </w:rPr>
              <w:t>для</w:t>
            </w:r>
            <w:r w:rsidR="006B7673" w:rsidRPr="00BD526C">
              <w:rPr>
                <w:rFonts w:cstheme="minorHAnsi"/>
                <w:sz w:val="24"/>
                <w:szCs w:val="24"/>
              </w:rPr>
              <w:t xml:space="preserve"> </w:t>
            </w:r>
            <w:r w:rsidR="006B7673" w:rsidRPr="00BD526C">
              <w:rPr>
                <w:rFonts w:ascii="Calibri" w:hAnsi="Calibri" w:cs="Calibri"/>
                <w:sz w:val="24"/>
                <w:szCs w:val="24"/>
              </w:rPr>
              <w:t>скрытого</w:t>
            </w:r>
            <w:r w:rsidR="006B7673" w:rsidRPr="00BD526C">
              <w:rPr>
                <w:rFonts w:cstheme="minorHAnsi"/>
                <w:sz w:val="24"/>
                <w:szCs w:val="24"/>
              </w:rPr>
              <w:t xml:space="preserve"> </w:t>
            </w:r>
            <w:r w:rsidR="006B7673" w:rsidRPr="00BD526C">
              <w:rPr>
                <w:rFonts w:ascii="Calibri" w:hAnsi="Calibri" w:cs="Calibri"/>
                <w:sz w:val="24"/>
                <w:szCs w:val="24"/>
              </w:rPr>
              <w:t>управления</w:t>
            </w:r>
            <w:r w:rsidR="006B7673" w:rsidRPr="00BD526C">
              <w:rPr>
                <w:rFonts w:cstheme="minorHAnsi"/>
                <w:sz w:val="24"/>
                <w:szCs w:val="24"/>
              </w:rPr>
              <w:t xml:space="preserve"> </w:t>
            </w:r>
            <w:r w:rsidR="006B7673" w:rsidRPr="00BD526C">
              <w:rPr>
                <w:rFonts w:ascii="Calibri" w:hAnsi="Calibri" w:cs="Calibri"/>
                <w:sz w:val="24"/>
                <w:szCs w:val="24"/>
              </w:rPr>
              <w:t>поведением</w:t>
            </w:r>
            <w:r w:rsidR="006B7673" w:rsidRPr="00BD526C">
              <w:rPr>
                <w:rFonts w:cstheme="minorHAnsi"/>
                <w:sz w:val="24"/>
                <w:szCs w:val="24"/>
              </w:rPr>
              <w:t xml:space="preserve"> </w:t>
            </w:r>
            <w:r w:rsidR="006B7673" w:rsidRPr="00BD526C">
              <w:rPr>
                <w:rFonts w:ascii="Calibri" w:hAnsi="Calibri" w:cs="Calibri"/>
                <w:sz w:val="24"/>
                <w:szCs w:val="24"/>
              </w:rPr>
              <w:t>личности</w:t>
            </w:r>
            <w:r w:rsidR="006B7673" w:rsidRPr="00BD526C">
              <w:rPr>
                <w:rFonts w:cstheme="minorHAnsi"/>
                <w:sz w:val="24"/>
                <w:szCs w:val="24"/>
              </w:rPr>
              <w:t>?</w:t>
            </w:r>
          </w:p>
          <w:p w14:paraId="112E8E81" w14:textId="343F0739" w:rsidR="006B7673" w:rsidRPr="00BD526C" w:rsidRDefault="006B7673" w:rsidP="006B7673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1) Только уровень формальной логической грамотности</w:t>
            </w:r>
          </w:p>
          <w:p w14:paraId="421DAB87" w14:textId="6579225A" w:rsidR="006B7673" w:rsidRPr="00BD526C" w:rsidRDefault="006B7673" w:rsidP="006B7673">
            <w:pPr>
              <w:pStyle w:val="af0"/>
              <w:rPr>
                <w:rFonts w:cstheme="minorHAnsi"/>
                <w:b/>
                <w:bCs/>
                <w:sz w:val="24"/>
                <w:szCs w:val="24"/>
              </w:rPr>
            </w:pPr>
            <w:r w:rsidRPr="00BD526C">
              <w:rPr>
                <w:rFonts w:cstheme="minorHAnsi"/>
                <w:b/>
                <w:bCs/>
                <w:sz w:val="24"/>
                <w:szCs w:val="24"/>
              </w:rPr>
              <w:t xml:space="preserve">2) Потребности как мишень для манипуляции </w:t>
            </w:r>
          </w:p>
          <w:p w14:paraId="074A2A85" w14:textId="015D03A0" w:rsidR="006B7673" w:rsidRPr="00BD526C" w:rsidRDefault="006B7673" w:rsidP="006B7673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3) Цветовые предпочтения пользователя интерфейса</w:t>
            </w:r>
          </w:p>
          <w:p w14:paraId="55D7409B" w14:textId="61B3ED04" w:rsidR="00287C57" w:rsidRPr="00BD526C" w:rsidRDefault="006B7673" w:rsidP="006B7673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4) Физические характеристики рабочего места</w:t>
            </w:r>
          </w:p>
        </w:tc>
      </w:tr>
      <w:tr w:rsidR="00287C57" w:rsidRPr="00BD526C" w14:paraId="2D323CF7" w14:textId="77777777">
        <w:tc>
          <w:tcPr>
            <w:tcW w:w="9638" w:type="dxa"/>
          </w:tcPr>
          <w:p w14:paraId="3D1E5FDC" w14:textId="5724ACFD" w:rsidR="006B7673" w:rsidRPr="00BD526C" w:rsidRDefault="005F5924" w:rsidP="006B7673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12.</w:t>
            </w:r>
            <w:r w:rsidR="00BB773E" w:rsidRPr="00BD526C">
              <w:rPr>
                <w:rFonts w:cstheme="minorHAnsi"/>
                <w:sz w:val="24"/>
                <w:szCs w:val="24"/>
              </w:rPr>
              <w:t xml:space="preserve"> </w:t>
            </w:r>
            <w:r w:rsidR="006B7673" w:rsidRPr="00BD526C">
              <w:rPr>
                <w:rFonts w:cstheme="minorHAnsi"/>
                <w:sz w:val="24"/>
                <w:szCs w:val="24"/>
              </w:rPr>
              <w:t>Какая из перечисленных угроз в наибольшей степени относится к сфере информационно</w:t>
            </w:r>
            <w:r w:rsidR="006B7673" w:rsidRPr="00BD526C">
              <w:rPr>
                <w:rFonts w:ascii="Cambria Math" w:hAnsi="Cambria Math" w:cs="Cambria Math"/>
                <w:sz w:val="24"/>
                <w:szCs w:val="24"/>
              </w:rPr>
              <w:t>‑</w:t>
            </w:r>
            <w:r w:rsidR="006B7673" w:rsidRPr="00BD526C">
              <w:rPr>
                <w:rFonts w:ascii="Calibri" w:hAnsi="Calibri" w:cs="Calibri"/>
                <w:sz w:val="24"/>
                <w:szCs w:val="24"/>
              </w:rPr>
              <w:t>психологической</w:t>
            </w:r>
            <w:r w:rsidR="006B7673" w:rsidRPr="00BD526C">
              <w:rPr>
                <w:rFonts w:cstheme="minorHAnsi"/>
                <w:sz w:val="24"/>
                <w:szCs w:val="24"/>
              </w:rPr>
              <w:t xml:space="preserve"> </w:t>
            </w:r>
            <w:r w:rsidR="006B7673" w:rsidRPr="00BD526C">
              <w:rPr>
                <w:rFonts w:ascii="Calibri" w:hAnsi="Calibri" w:cs="Calibri"/>
                <w:sz w:val="24"/>
                <w:szCs w:val="24"/>
              </w:rPr>
              <w:t>безопасности</w:t>
            </w:r>
            <w:r w:rsidR="006B7673" w:rsidRPr="00BD526C">
              <w:rPr>
                <w:rFonts w:cstheme="minorHAnsi"/>
                <w:sz w:val="24"/>
                <w:szCs w:val="24"/>
              </w:rPr>
              <w:t xml:space="preserve"> </w:t>
            </w:r>
            <w:r w:rsidR="006B7673" w:rsidRPr="00BD526C">
              <w:rPr>
                <w:rFonts w:ascii="Calibri" w:hAnsi="Calibri" w:cs="Calibri"/>
                <w:sz w:val="24"/>
                <w:szCs w:val="24"/>
              </w:rPr>
              <w:t>личности</w:t>
            </w:r>
            <w:r w:rsidR="006B7673" w:rsidRPr="00BD526C">
              <w:rPr>
                <w:rFonts w:cstheme="minorHAnsi"/>
                <w:sz w:val="24"/>
                <w:szCs w:val="24"/>
              </w:rPr>
              <w:t xml:space="preserve"> </w:t>
            </w:r>
            <w:r w:rsidR="006B7673" w:rsidRPr="00BD526C">
              <w:rPr>
                <w:rFonts w:ascii="Calibri" w:hAnsi="Calibri" w:cs="Calibri"/>
                <w:sz w:val="24"/>
                <w:szCs w:val="24"/>
              </w:rPr>
              <w:t>при</w:t>
            </w:r>
            <w:r w:rsidR="006B7673" w:rsidRPr="00BD526C">
              <w:rPr>
                <w:rFonts w:cstheme="minorHAnsi"/>
                <w:sz w:val="24"/>
                <w:szCs w:val="24"/>
              </w:rPr>
              <w:t xml:space="preserve"> </w:t>
            </w:r>
            <w:r w:rsidR="006B7673" w:rsidRPr="00BD526C">
              <w:rPr>
                <w:rFonts w:ascii="Calibri" w:hAnsi="Calibri" w:cs="Calibri"/>
                <w:sz w:val="24"/>
                <w:szCs w:val="24"/>
              </w:rPr>
              <w:t>массовом</w:t>
            </w:r>
            <w:r w:rsidR="006B7673" w:rsidRPr="00BD526C">
              <w:rPr>
                <w:rFonts w:cstheme="minorHAnsi"/>
                <w:sz w:val="24"/>
                <w:szCs w:val="24"/>
              </w:rPr>
              <w:t xml:space="preserve"> </w:t>
            </w:r>
            <w:r w:rsidR="006B7673" w:rsidRPr="00BD526C">
              <w:rPr>
                <w:rFonts w:ascii="Calibri" w:hAnsi="Calibri" w:cs="Calibri"/>
                <w:sz w:val="24"/>
                <w:szCs w:val="24"/>
              </w:rPr>
              <w:t>использовании</w:t>
            </w:r>
            <w:r w:rsidR="006B7673" w:rsidRPr="00BD526C">
              <w:rPr>
                <w:rFonts w:cstheme="minorHAnsi"/>
                <w:sz w:val="24"/>
                <w:szCs w:val="24"/>
              </w:rPr>
              <w:t xml:space="preserve"> </w:t>
            </w:r>
            <w:r w:rsidR="006B7673" w:rsidRPr="00BD526C">
              <w:rPr>
                <w:rFonts w:ascii="Calibri" w:hAnsi="Calibri" w:cs="Calibri"/>
                <w:sz w:val="24"/>
                <w:szCs w:val="24"/>
              </w:rPr>
              <w:t>систем</w:t>
            </w:r>
            <w:r w:rsidR="006B7673" w:rsidRPr="00BD526C">
              <w:rPr>
                <w:rFonts w:cstheme="minorHAnsi"/>
                <w:sz w:val="24"/>
                <w:szCs w:val="24"/>
              </w:rPr>
              <w:t xml:space="preserve"> </w:t>
            </w:r>
            <w:r w:rsidR="006B7673" w:rsidRPr="00BD526C">
              <w:rPr>
                <w:rFonts w:ascii="Calibri" w:hAnsi="Calibri" w:cs="Calibri"/>
                <w:sz w:val="24"/>
                <w:szCs w:val="24"/>
              </w:rPr>
              <w:t>искусственного</w:t>
            </w:r>
            <w:r w:rsidR="006B7673" w:rsidRPr="00BD526C">
              <w:rPr>
                <w:rFonts w:cstheme="minorHAnsi"/>
                <w:sz w:val="24"/>
                <w:szCs w:val="24"/>
              </w:rPr>
              <w:t xml:space="preserve"> </w:t>
            </w:r>
            <w:r w:rsidR="006B7673" w:rsidRPr="00BD526C">
              <w:rPr>
                <w:rFonts w:ascii="Calibri" w:hAnsi="Calibri" w:cs="Calibri"/>
                <w:sz w:val="24"/>
                <w:szCs w:val="24"/>
              </w:rPr>
              <w:t>интеллекта</w:t>
            </w:r>
            <w:r w:rsidR="006B7673" w:rsidRPr="00BD526C">
              <w:rPr>
                <w:rFonts w:cstheme="minorHAnsi"/>
                <w:sz w:val="24"/>
                <w:szCs w:val="24"/>
              </w:rPr>
              <w:t>?</w:t>
            </w:r>
          </w:p>
          <w:p w14:paraId="51504A6C" w14:textId="3B639072" w:rsidR="006B7673" w:rsidRPr="00BD526C" w:rsidRDefault="006B7673" w:rsidP="006B7673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1) Только рост затрат организаций на ИТ</w:t>
            </w:r>
            <w:r w:rsidRPr="00BD526C">
              <w:rPr>
                <w:rFonts w:ascii="Cambria Math" w:hAnsi="Cambria Math" w:cs="Cambria Math"/>
                <w:sz w:val="24"/>
                <w:szCs w:val="24"/>
              </w:rPr>
              <w:t>‑</w:t>
            </w:r>
            <w:r w:rsidRPr="00BD526C">
              <w:rPr>
                <w:rFonts w:ascii="Calibri" w:hAnsi="Calibri" w:cs="Calibri"/>
                <w:sz w:val="24"/>
                <w:szCs w:val="24"/>
              </w:rPr>
              <w:t>инфраструктуру</w:t>
            </w:r>
          </w:p>
          <w:p w14:paraId="1043E05D" w14:textId="7327C104" w:rsidR="006B7673" w:rsidRPr="00BD526C" w:rsidRDefault="006B7673" w:rsidP="006B7673">
            <w:pPr>
              <w:pStyle w:val="af0"/>
              <w:rPr>
                <w:rFonts w:cstheme="minorHAnsi"/>
                <w:b/>
                <w:bCs/>
                <w:sz w:val="24"/>
                <w:szCs w:val="24"/>
              </w:rPr>
            </w:pPr>
            <w:r w:rsidRPr="00BD526C">
              <w:rPr>
                <w:rFonts w:cstheme="minorHAnsi"/>
                <w:b/>
                <w:bCs/>
                <w:sz w:val="24"/>
                <w:szCs w:val="24"/>
              </w:rPr>
              <w:t xml:space="preserve">2) Возможность скрытного сбора и анализа больших массивов персональных данных с последующим их использованием для таргетированных манипулятивных воздействий (рекомендательные алгоритмы, дипфейки, персонализированная пропаганда) </w:t>
            </w:r>
          </w:p>
          <w:p w14:paraId="1702FC12" w14:textId="61D60619" w:rsidR="006B7673" w:rsidRPr="00BD526C" w:rsidRDefault="006B7673" w:rsidP="006B7673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3) Исключительно повышение точности прогнозов погоды</w:t>
            </w:r>
          </w:p>
          <w:p w14:paraId="6404F4DA" w14:textId="381A110C" w:rsidR="00287C57" w:rsidRPr="00BD526C" w:rsidRDefault="006B7673" w:rsidP="006B7673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lastRenderedPageBreak/>
              <w:t>4) Уменьшение нагрузки на технический персонал за счёт автоматизации рутинных задач</w:t>
            </w:r>
          </w:p>
        </w:tc>
      </w:tr>
      <w:tr w:rsidR="00287C57" w:rsidRPr="00BD526C" w14:paraId="3A6370DB" w14:textId="77777777" w:rsidTr="005F5924">
        <w:tc>
          <w:tcPr>
            <w:tcW w:w="9638" w:type="dxa"/>
          </w:tcPr>
          <w:p w14:paraId="0D6E4FDC" w14:textId="77777777" w:rsidR="006B7673" w:rsidRPr="00BD526C" w:rsidRDefault="005F5924" w:rsidP="006B7673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lastRenderedPageBreak/>
              <w:t>13.</w:t>
            </w:r>
            <w:r w:rsidR="00BB773E" w:rsidRPr="00BD526C">
              <w:rPr>
                <w:rFonts w:cstheme="minorHAnsi"/>
                <w:sz w:val="24"/>
                <w:szCs w:val="24"/>
              </w:rPr>
              <w:t xml:space="preserve"> </w:t>
            </w:r>
            <w:r w:rsidR="006B7673" w:rsidRPr="00BD526C">
              <w:rPr>
                <w:rFonts w:cstheme="minorHAnsi"/>
                <w:sz w:val="24"/>
                <w:szCs w:val="24"/>
              </w:rPr>
              <w:t>Какой из перечисленных факторов в наибольшей степени повышает уязвимость личности к манипулятивным информационно</w:t>
            </w:r>
            <w:r w:rsidR="006B7673" w:rsidRPr="00BD526C">
              <w:rPr>
                <w:rFonts w:cstheme="minorHAnsi"/>
                <w:sz w:val="24"/>
                <w:szCs w:val="24"/>
              </w:rPr>
              <w:noBreakHyphen/>
              <w:t>психологическим воздействиям (фейковые новости, агрессивная пропаганда, токсичный контент) в условиях информационной перегрузки и постоянного присутствия в цифровой среде?</w:t>
            </w:r>
          </w:p>
          <w:p w14:paraId="7B59AD8A" w14:textId="32CD9063" w:rsidR="00287C57" w:rsidRPr="00BD526C" w:rsidRDefault="00BD526C">
            <w:pPr>
              <w:pStyle w:val="af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  <w:r w:rsidR="006B7673" w:rsidRPr="00BD526C">
              <w:rPr>
                <w:rFonts w:cstheme="minorHAnsi"/>
                <w:sz w:val="24"/>
                <w:szCs w:val="24"/>
              </w:rPr>
              <w:t>) Высокий уровень медиаграмотности</w:t>
            </w:r>
            <w:r w:rsidR="006B7673" w:rsidRPr="00BD526C">
              <w:rPr>
                <w:rFonts w:cstheme="minorHAnsi"/>
                <w:sz w:val="24"/>
                <w:szCs w:val="24"/>
              </w:rPr>
              <w:br/>
            </w:r>
            <w:r>
              <w:rPr>
                <w:rFonts w:cstheme="minorHAnsi"/>
                <w:sz w:val="24"/>
                <w:szCs w:val="24"/>
              </w:rPr>
              <w:t>2</w:t>
            </w:r>
            <w:r w:rsidR="006B7673" w:rsidRPr="00BD526C">
              <w:rPr>
                <w:rFonts w:cstheme="minorHAnsi"/>
                <w:sz w:val="24"/>
                <w:szCs w:val="24"/>
              </w:rPr>
              <w:t>) Наличие устойчивых жизненных ценностей и критического мышления</w:t>
            </w:r>
            <w:r w:rsidR="006B7673" w:rsidRPr="00BD526C">
              <w:rPr>
                <w:rFonts w:cstheme="minorHAnsi"/>
                <w:sz w:val="24"/>
                <w:szCs w:val="24"/>
              </w:rPr>
              <w:br/>
            </w:r>
            <w:r>
              <w:rPr>
                <w:rFonts w:cstheme="minorHAnsi"/>
                <w:b/>
                <w:bCs/>
                <w:sz w:val="24"/>
                <w:szCs w:val="24"/>
              </w:rPr>
              <w:t>3</w:t>
            </w:r>
            <w:r w:rsidR="006B7673" w:rsidRPr="00BD526C">
              <w:rPr>
                <w:rFonts w:cstheme="minorHAnsi"/>
                <w:b/>
                <w:bCs/>
                <w:sz w:val="24"/>
                <w:szCs w:val="24"/>
              </w:rPr>
              <w:t xml:space="preserve">) Негативные психические состояния (хронический стресс, тревожность, депрессивные переживания) </w:t>
            </w:r>
            <w:r w:rsidR="006B7673" w:rsidRPr="00BD526C">
              <w:rPr>
                <w:rFonts w:cstheme="minorHAnsi"/>
                <w:sz w:val="24"/>
                <w:szCs w:val="24"/>
              </w:rPr>
              <w:br/>
            </w:r>
            <w:r>
              <w:rPr>
                <w:rFonts w:cstheme="minorHAnsi"/>
                <w:sz w:val="24"/>
                <w:szCs w:val="24"/>
              </w:rPr>
              <w:t>4</w:t>
            </w:r>
            <w:r w:rsidR="006B7673" w:rsidRPr="00BD526C">
              <w:rPr>
                <w:rFonts w:cstheme="minorHAnsi"/>
                <w:sz w:val="24"/>
                <w:szCs w:val="24"/>
              </w:rPr>
              <w:t>) Осознанное ограничение времени в социальных сетях</w:t>
            </w:r>
          </w:p>
        </w:tc>
      </w:tr>
      <w:tr w:rsidR="005F5924" w:rsidRPr="00BD526C" w14:paraId="4B43063A" w14:textId="77777777" w:rsidTr="005F5924">
        <w:tc>
          <w:tcPr>
            <w:tcW w:w="9638" w:type="dxa"/>
          </w:tcPr>
          <w:p w14:paraId="32700F0E" w14:textId="77777777" w:rsidR="00E679E1" w:rsidRPr="00BD526C" w:rsidRDefault="005F5924" w:rsidP="00E679E1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 xml:space="preserve">14. </w:t>
            </w:r>
            <w:r w:rsidR="00E679E1" w:rsidRPr="00BD526C">
              <w:rPr>
                <w:rFonts w:cstheme="minorHAnsi"/>
                <w:sz w:val="24"/>
                <w:szCs w:val="24"/>
              </w:rPr>
              <w:t>Какой подход в наибольшей степени помогает сделать корпоративные политики и инструкции по информационной безопасности более понятными для сотрудников за счёт использования простого языка, визуализации, структурирования текста и удобных для восприятия шаблонов документов?</w:t>
            </w:r>
          </w:p>
          <w:p w14:paraId="18F6B323" w14:textId="06AB6CE8" w:rsidR="005F5924" w:rsidRPr="00BD526C" w:rsidRDefault="00BD526C">
            <w:pPr>
              <w:pStyle w:val="af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  <w:r w:rsidR="00E679E1" w:rsidRPr="00BD526C">
              <w:rPr>
                <w:rFonts w:cstheme="minorHAnsi"/>
                <w:sz w:val="24"/>
                <w:szCs w:val="24"/>
              </w:rPr>
              <w:t>) Усложнение юридической терминологии в локальных актах</w:t>
            </w:r>
            <w:r w:rsidR="00E679E1" w:rsidRPr="00BD526C">
              <w:rPr>
                <w:rFonts w:cstheme="minorHAnsi"/>
                <w:sz w:val="24"/>
                <w:szCs w:val="24"/>
              </w:rPr>
              <w:br/>
            </w:r>
            <w:r>
              <w:rPr>
                <w:rFonts w:cstheme="minorHAnsi"/>
                <w:sz w:val="24"/>
                <w:szCs w:val="24"/>
              </w:rPr>
              <w:t>2</w:t>
            </w:r>
            <w:r w:rsidR="00E679E1" w:rsidRPr="00BD526C">
              <w:rPr>
                <w:rFonts w:cstheme="minorHAnsi"/>
                <w:sz w:val="24"/>
                <w:szCs w:val="24"/>
              </w:rPr>
              <w:t>) Полный отказ от письменных инструкций в пользу устных распоряжений</w:t>
            </w:r>
            <w:r w:rsidR="00E679E1" w:rsidRPr="00BD526C">
              <w:rPr>
                <w:rFonts w:cstheme="minorHAnsi"/>
                <w:sz w:val="24"/>
                <w:szCs w:val="24"/>
              </w:rPr>
              <w:br/>
            </w:r>
            <w:r>
              <w:rPr>
                <w:rFonts w:cstheme="minorHAnsi"/>
                <w:b/>
                <w:bCs/>
                <w:sz w:val="24"/>
                <w:szCs w:val="24"/>
              </w:rPr>
              <w:t>3</w:t>
            </w:r>
            <w:r w:rsidR="00E679E1" w:rsidRPr="00BD526C">
              <w:rPr>
                <w:rFonts w:cstheme="minorHAnsi"/>
                <w:b/>
                <w:bCs/>
                <w:sz w:val="24"/>
                <w:szCs w:val="24"/>
              </w:rPr>
              <w:t xml:space="preserve">) Юридический дизайн (Legal Design) корпоративных документов по информационной безопасности </w:t>
            </w:r>
            <w:r w:rsidR="00E679E1" w:rsidRPr="00BD526C">
              <w:rPr>
                <w:rFonts w:cstheme="minorHAnsi"/>
                <w:sz w:val="24"/>
                <w:szCs w:val="24"/>
              </w:rPr>
              <w:br/>
            </w:r>
            <w:r>
              <w:rPr>
                <w:rFonts w:cstheme="minorHAnsi"/>
                <w:sz w:val="24"/>
                <w:szCs w:val="24"/>
              </w:rPr>
              <w:t>4</w:t>
            </w:r>
            <w:r w:rsidR="00E679E1" w:rsidRPr="00BD526C">
              <w:rPr>
                <w:rFonts w:cstheme="minorHAnsi"/>
                <w:sz w:val="24"/>
                <w:szCs w:val="24"/>
              </w:rPr>
              <w:t>) Использование исключительно технических стандартов без учёта восприятия пользователей</w:t>
            </w:r>
          </w:p>
        </w:tc>
      </w:tr>
      <w:tr w:rsidR="005F5924" w:rsidRPr="00BD526C" w14:paraId="0E6BE4D8" w14:textId="77777777">
        <w:tc>
          <w:tcPr>
            <w:tcW w:w="9638" w:type="dxa"/>
            <w:tcBorders>
              <w:bottom w:val="single" w:sz="6" w:space="0" w:color="000000"/>
            </w:tcBorders>
          </w:tcPr>
          <w:p w14:paraId="7B549A8D" w14:textId="77777777" w:rsidR="0084277B" w:rsidRPr="00BD526C" w:rsidRDefault="005F5924" w:rsidP="0084277B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 xml:space="preserve">15. </w:t>
            </w:r>
            <w:r w:rsidR="0084277B" w:rsidRPr="00BD526C">
              <w:rPr>
                <w:rFonts w:cstheme="minorHAnsi"/>
                <w:sz w:val="24"/>
                <w:szCs w:val="24"/>
              </w:rPr>
              <w:t>Какое управленческое решение лучше всего снижает риск утечки данных из-за неосторожных действий сотрудников?</w:t>
            </w:r>
          </w:p>
          <w:p w14:paraId="1A302B24" w14:textId="0CF83A2C" w:rsidR="0084277B" w:rsidRPr="00BD526C" w:rsidRDefault="0084277B" w:rsidP="0084277B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1) Закупить более мощные серверы и системы хранения данных</w:t>
            </w:r>
          </w:p>
          <w:p w14:paraId="3CB372CD" w14:textId="77777777" w:rsidR="0084277B" w:rsidRPr="00BD526C" w:rsidRDefault="0084277B" w:rsidP="0084277B">
            <w:pPr>
              <w:pStyle w:val="af0"/>
              <w:rPr>
                <w:rFonts w:cstheme="minorHAnsi"/>
                <w:b/>
                <w:bCs/>
                <w:sz w:val="24"/>
                <w:szCs w:val="24"/>
              </w:rPr>
            </w:pPr>
            <w:r w:rsidRPr="00BD526C">
              <w:rPr>
                <w:rFonts w:cstheme="minorHAnsi"/>
                <w:b/>
                <w:bCs/>
                <w:sz w:val="24"/>
                <w:szCs w:val="24"/>
              </w:rPr>
              <w:t>2) Ввести регулярное обучение сотрудников по вопросам ИБ и закрепить правила в понятных регламентах</w:t>
            </w:r>
          </w:p>
          <w:p w14:paraId="7A90C4FB" w14:textId="77EB30B0" w:rsidR="0084277B" w:rsidRPr="00BD526C" w:rsidRDefault="0084277B" w:rsidP="0084277B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3) Полностью переложить ответственность за ИБ на отдел ИТ и сократить участие бизнеса</w:t>
            </w:r>
          </w:p>
          <w:p w14:paraId="33CE5A53" w14:textId="799FCB0B" w:rsidR="005F5924" w:rsidRPr="00BD526C" w:rsidRDefault="0084277B" w:rsidP="0084277B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4) Запретить всем сотрудникам доступ в интернет во время работы</w:t>
            </w:r>
          </w:p>
        </w:tc>
      </w:tr>
    </w:tbl>
    <w:p w14:paraId="13ED66CA" w14:textId="77777777" w:rsidR="00287C57" w:rsidRPr="00BD526C" w:rsidRDefault="00287C57">
      <w:pPr>
        <w:ind w:firstLine="709"/>
        <w:rPr>
          <w:rFonts w:cstheme="minorHAnsi"/>
          <w:sz w:val="24"/>
          <w:szCs w:val="24"/>
        </w:rPr>
      </w:pPr>
    </w:p>
    <w:p w14:paraId="158D1612" w14:textId="77777777" w:rsidR="00287C57" w:rsidRPr="00BD526C" w:rsidRDefault="00287C57">
      <w:pPr>
        <w:ind w:firstLine="709"/>
        <w:rPr>
          <w:rFonts w:cstheme="minorHAnsi"/>
          <w:sz w:val="24"/>
          <w:szCs w:val="24"/>
        </w:rPr>
      </w:pPr>
    </w:p>
    <w:p w14:paraId="3B99536A" w14:textId="5621F0F6" w:rsidR="00287C57" w:rsidRPr="00BD526C" w:rsidRDefault="00E4222F" w:rsidP="00B85BF7">
      <w:pPr>
        <w:ind w:firstLine="709"/>
        <w:rPr>
          <w:rFonts w:cstheme="minorHAnsi"/>
          <w:sz w:val="24"/>
          <w:szCs w:val="24"/>
        </w:rPr>
      </w:pPr>
      <w:r w:rsidRPr="00BD526C">
        <w:rPr>
          <w:rFonts w:cstheme="minorHAnsi"/>
          <w:sz w:val="24"/>
          <w:szCs w:val="24"/>
        </w:rPr>
        <w:t>Перечень заданий открытого типа: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287C57" w:rsidRPr="00BD526C" w14:paraId="21443437" w14:textId="77777777">
        <w:tc>
          <w:tcPr>
            <w:tcW w:w="9638" w:type="dxa"/>
            <w:tcBorders>
              <w:top w:val="single" w:sz="6" w:space="0" w:color="000000"/>
              <w:bottom w:val="single" w:sz="6" w:space="0" w:color="000000"/>
            </w:tcBorders>
          </w:tcPr>
          <w:p w14:paraId="0421D710" w14:textId="77777777" w:rsidR="00287C57" w:rsidRPr="00BD526C" w:rsidRDefault="00E4222F">
            <w:pPr>
              <w:jc w:val="both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Текст задания</w:t>
            </w:r>
          </w:p>
        </w:tc>
      </w:tr>
      <w:tr w:rsidR="00287C57" w:rsidRPr="00BD526C" w14:paraId="55EBD315" w14:textId="77777777">
        <w:tc>
          <w:tcPr>
            <w:tcW w:w="9638" w:type="dxa"/>
          </w:tcPr>
          <w:p w14:paraId="5093ECAF" w14:textId="38A3D487" w:rsidR="00287C57" w:rsidRPr="00BD526C" w:rsidRDefault="00E4222F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1</w:t>
            </w:r>
            <w:r w:rsidR="00B85BF7" w:rsidRPr="00BD526C">
              <w:rPr>
                <w:rFonts w:cstheme="minorHAnsi"/>
                <w:sz w:val="24"/>
                <w:szCs w:val="24"/>
              </w:rPr>
              <w:t>.</w:t>
            </w:r>
            <w:r w:rsidR="00BC38C8" w:rsidRPr="00BD526C">
              <w:rPr>
                <w:rFonts w:cstheme="minorHAnsi"/>
                <w:sz w:val="24"/>
                <w:szCs w:val="24"/>
              </w:rPr>
              <w:t xml:space="preserve"> </w:t>
            </w:r>
            <w:r w:rsidR="00892C57" w:rsidRPr="00BD526C">
              <w:rPr>
                <w:rFonts w:cstheme="minorHAnsi"/>
                <w:sz w:val="24"/>
                <w:szCs w:val="24"/>
              </w:rPr>
              <w:t>Охарактеризуйте основные источники угроз для безопасности личности, общества и государства в условиях информационно</w:t>
            </w:r>
            <w:r w:rsidR="00892C57" w:rsidRPr="00BD526C">
              <w:rPr>
                <w:rFonts w:cstheme="minorHAnsi"/>
                <w:sz w:val="24"/>
                <w:szCs w:val="24"/>
              </w:rPr>
              <w:noBreakHyphen/>
              <w:t>психологической войны</w:t>
            </w:r>
            <w:r w:rsidR="00BC38C8" w:rsidRPr="00BD526C">
              <w:rPr>
                <w:rFonts w:cstheme="minorHAnsi"/>
                <w:sz w:val="24"/>
                <w:szCs w:val="24"/>
              </w:rPr>
              <w:t>.</w:t>
            </w:r>
          </w:p>
        </w:tc>
      </w:tr>
      <w:tr w:rsidR="00287C57" w:rsidRPr="00BD526C" w14:paraId="51ABEDBE" w14:textId="77777777">
        <w:tc>
          <w:tcPr>
            <w:tcW w:w="9638" w:type="dxa"/>
          </w:tcPr>
          <w:p w14:paraId="530DC0D8" w14:textId="3BAAFA74" w:rsidR="00287C57" w:rsidRPr="00BD526C" w:rsidRDefault="00E4222F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 xml:space="preserve">2. </w:t>
            </w:r>
            <w:r w:rsidR="00892C57" w:rsidRPr="00BD526C">
              <w:rPr>
                <w:rFonts w:cstheme="minorHAnsi"/>
                <w:sz w:val="24"/>
                <w:szCs w:val="24"/>
              </w:rPr>
              <w:t>Дайте определение «информационной войны» и проиллюстрируйте его примерами.</w:t>
            </w:r>
          </w:p>
        </w:tc>
      </w:tr>
      <w:tr w:rsidR="00287C57" w:rsidRPr="00BD526C" w14:paraId="7D558350" w14:textId="77777777">
        <w:tc>
          <w:tcPr>
            <w:tcW w:w="9638" w:type="dxa"/>
          </w:tcPr>
          <w:p w14:paraId="4BCC729B" w14:textId="662C3CE2" w:rsidR="00287C57" w:rsidRPr="00BD526C" w:rsidRDefault="00E4222F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 xml:space="preserve">3. </w:t>
            </w:r>
            <w:r w:rsidR="00892C57" w:rsidRPr="00BD526C">
              <w:rPr>
                <w:rFonts w:cstheme="minorHAnsi"/>
                <w:sz w:val="24"/>
                <w:szCs w:val="24"/>
              </w:rPr>
              <w:t>Раскройте понятие «ментальная война» по А.М. Ильницкому: определение, цели и средства её ведения.</w:t>
            </w:r>
          </w:p>
        </w:tc>
      </w:tr>
      <w:tr w:rsidR="00287C57" w:rsidRPr="00BD526C" w14:paraId="716B313D" w14:textId="77777777">
        <w:tc>
          <w:tcPr>
            <w:tcW w:w="9638" w:type="dxa"/>
          </w:tcPr>
          <w:p w14:paraId="549BA08D" w14:textId="02374BCC" w:rsidR="00287C57" w:rsidRPr="00BD526C" w:rsidRDefault="00E4222F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 xml:space="preserve">4. </w:t>
            </w:r>
            <w:r w:rsidR="00892C57" w:rsidRPr="00BD526C">
              <w:rPr>
                <w:rFonts w:cstheme="minorHAnsi"/>
                <w:sz w:val="24"/>
                <w:szCs w:val="24"/>
              </w:rPr>
              <w:t xml:space="preserve">Дайте определение «войны фейков»; опишите технологии противоборства и методы </w:t>
            </w:r>
            <w:r w:rsidR="00892C57" w:rsidRPr="00BD526C">
              <w:rPr>
                <w:rFonts w:cstheme="minorHAnsi"/>
                <w:sz w:val="24"/>
                <w:szCs w:val="24"/>
              </w:rPr>
              <w:lastRenderedPageBreak/>
              <w:t>разоблачения фейков</w:t>
            </w:r>
            <w:r w:rsidR="000043C9" w:rsidRPr="00BD526C">
              <w:rPr>
                <w:rFonts w:cstheme="minorHAnsi"/>
                <w:sz w:val="24"/>
                <w:szCs w:val="24"/>
              </w:rPr>
              <w:t>.</w:t>
            </w:r>
          </w:p>
        </w:tc>
      </w:tr>
      <w:tr w:rsidR="00287C57" w:rsidRPr="00BD526C" w14:paraId="78420C38" w14:textId="77777777">
        <w:tc>
          <w:tcPr>
            <w:tcW w:w="9638" w:type="dxa"/>
          </w:tcPr>
          <w:p w14:paraId="384CE034" w14:textId="1CCE3643" w:rsidR="00287C57" w:rsidRPr="00BD526C" w:rsidRDefault="00E4222F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lastRenderedPageBreak/>
              <w:t xml:space="preserve">5. </w:t>
            </w:r>
            <w:r w:rsidR="00892C57" w:rsidRPr="00BD526C">
              <w:rPr>
                <w:rFonts w:cstheme="minorHAnsi"/>
                <w:sz w:val="24"/>
                <w:szCs w:val="24"/>
              </w:rPr>
              <w:t>Раскройте понятие «мягкой силы», её использование и роль информационных технологий в её реализации.</w:t>
            </w:r>
          </w:p>
        </w:tc>
      </w:tr>
      <w:tr w:rsidR="00287C57" w:rsidRPr="00BD526C" w14:paraId="412EAFEA" w14:textId="77777777">
        <w:tc>
          <w:tcPr>
            <w:tcW w:w="9638" w:type="dxa"/>
          </w:tcPr>
          <w:p w14:paraId="18DBBEAD" w14:textId="03E7478D" w:rsidR="00287C57" w:rsidRPr="00BD526C" w:rsidRDefault="00E4222F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 xml:space="preserve">6. </w:t>
            </w:r>
            <w:r w:rsidR="00892C57" w:rsidRPr="00BD526C">
              <w:rPr>
                <w:rFonts w:cstheme="minorHAnsi"/>
                <w:sz w:val="24"/>
                <w:szCs w:val="24"/>
              </w:rPr>
              <w:t xml:space="preserve">Объясните понятие «окно </w:t>
            </w:r>
            <w:proofErr w:type="spellStart"/>
            <w:r w:rsidR="00892C57" w:rsidRPr="00BD526C">
              <w:rPr>
                <w:rFonts w:cstheme="minorHAnsi"/>
                <w:sz w:val="24"/>
                <w:szCs w:val="24"/>
              </w:rPr>
              <w:t>Овертона</w:t>
            </w:r>
            <w:proofErr w:type="spellEnd"/>
            <w:r w:rsidR="00892C57" w:rsidRPr="00BD526C">
              <w:rPr>
                <w:rFonts w:cstheme="minorHAnsi"/>
                <w:sz w:val="24"/>
                <w:szCs w:val="24"/>
              </w:rPr>
              <w:t>» и приведите конкретные примеры его использования в информационной деятельности</w:t>
            </w:r>
            <w:r w:rsidRPr="00BD526C">
              <w:rPr>
                <w:rFonts w:cstheme="minorHAnsi"/>
                <w:sz w:val="24"/>
                <w:szCs w:val="24"/>
              </w:rPr>
              <w:t>.</w:t>
            </w:r>
          </w:p>
        </w:tc>
      </w:tr>
      <w:tr w:rsidR="00287C57" w:rsidRPr="00BD526C" w14:paraId="4E625D0C" w14:textId="77777777">
        <w:tc>
          <w:tcPr>
            <w:tcW w:w="9638" w:type="dxa"/>
          </w:tcPr>
          <w:p w14:paraId="371F7F45" w14:textId="336B699E" w:rsidR="00287C57" w:rsidRPr="00BD526C" w:rsidRDefault="00E4222F" w:rsidP="00892C57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 xml:space="preserve">7. </w:t>
            </w:r>
            <w:r w:rsidR="00892C57" w:rsidRPr="00BD526C">
              <w:rPr>
                <w:rFonts w:cstheme="minorHAnsi"/>
                <w:sz w:val="24"/>
                <w:szCs w:val="24"/>
              </w:rPr>
              <w:t>Описать современную стратегию применения информационного оружия на основе модели «пяти колец» Дж. Вардена, привести примеры целевых операций в контексте применения в информационной войне.</w:t>
            </w:r>
          </w:p>
        </w:tc>
      </w:tr>
      <w:tr w:rsidR="00287C57" w:rsidRPr="00BD526C" w14:paraId="28A12CB1" w14:textId="77777777">
        <w:tc>
          <w:tcPr>
            <w:tcW w:w="9638" w:type="dxa"/>
          </w:tcPr>
          <w:p w14:paraId="2E986D2D" w14:textId="114E77C3" w:rsidR="00287C57" w:rsidRPr="00BD526C" w:rsidRDefault="00E4222F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 xml:space="preserve">8. </w:t>
            </w:r>
            <w:r w:rsidR="00892C57" w:rsidRPr="00BD526C">
              <w:rPr>
                <w:rFonts w:cstheme="minorHAnsi"/>
                <w:sz w:val="24"/>
                <w:szCs w:val="24"/>
              </w:rPr>
              <w:t>Описать технологию «фреймов» в информационной войне: что такое фрейм, как его создают и распространяют, примеры.</w:t>
            </w:r>
          </w:p>
        </w:tc>
      </w:tr>
      <w:tr w:rsidR="00287C57" w:rsidRPr="00BD526C" w14:paraId="0803CA20" w14:textId="77777777">
        <w:tc>
          <w:tcPr>
            <w:tcW w:w="9638" w:type="dxa"/>
          </w:tcPr>
          <w:p w14:paraId="4A3C57DE" w14:textId="081188FA" w:rsidR="00287C57" w:rsidRPr="00BD526C" w:rsidRDefault="00B85BF7" w:rsidP="00892C57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 xml:space="preserve">9. </w:t>
            </w:r>
            <w:r w:rsidR="00892C57" w:rsidRPr="00BD526C">
              <w:rPr>
                <w:rFonts w:cstheme="minorHAnsi"/>
                <w:sz w:val="24"/>
                <w:szCs w:val="24"/>
              </w:rPr>
              <w:t xml:space="preserve">Раскройте концепцию многоступенчатого потока информации по П. </w:t>
            </w:r>
            <w:proofErr w:type="spellStart"/>
            <w:r w:rsidR="00892C57" w:rsidRPr="00BD526C">
              <w:rPr>
                <w:rFonts w:cstheme="minorHAnsi"/>
                <w:sz w:val="24"/>
                <w:szCs w:val="24"/>
              </w:rPr>
              <w:t>Лазерсфельду</w:t>
            </w:r>
            <w:proofErr w:type="spellEnd"/>
            <w:r w:rsidR="00892C57" w:rsidRPr="00BD526C">
              <w:rPr>
                <w:rFonts w:cstheme="minorHAnsi"/>
                <w:sz w:val="24"/>
                <w:szCs w:val="24"/>
              </w:rPr>
              <w:t xml:space="preserve">: схема «двухступенчатого потока» (лидеры мнений → масса), роль </w:t>
            </w:r>
            <w:proofErr w:type="spellStart"/>
            <w:r w:rsidR="00892C57" w:rsidRPr="00BD526C">
              <w:rPr>
                <w:rFonts w:cstheme="minorHAnsi"/>
                <w:sz w:val="24"/>
                <w:szCs w:val="24"/>
              </w:rPr>
              <w:t>медиапосредников</w:t>
            </w:r>
            <w:proofErr w:type="spellEnd"/>
            <w:r w:rsidR="00892C57" w:rsidRPr="00BD526C">
              <w:rPr>
                <w:rFonts w:cstheme="minorHAnsi"/>
                <w:sz w:val="24"/>
                <w:szCs w:val="24"/>
              </w:rPr>
              <w:t>, актуализация для цифровой эпохи.</w:t>
            </w:r>
          </w:p>
        </w:tc>
      </w:tr>
      <w:tr w:rsidR="00287C57" w:rsidRPr="00BD526C" w14:paraId="57054CBF" w14:textId="77777777">
        <w:tc>
          <w:tcPr>
            <w:tcW w:w="9638" w:type="dxa"/>
          </w:tcPr>
          <w:p w14:paraId="146DE560" w14:textId="72142F88" w:rsidR="00287C57" w:rsidRPr="00BD526C" w:rsidRDefault="00B85BF7" w:rsidP="000043C9">
            <w:pPr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10.</w:t>
            </w:r>
            <w:r w:rsidR="000043C9" w:rsidRPr="00BD526C">
              <w:rPr>
                <w:rFonts w:cstheme="minorHAnsi"/>
                <w:sz w:val="24"/>
                <w:szCs w:val="24"/>
              </w:rPr>
              <w:t xml:space="preserve"> </w:t>
            </w:r>
            <w:r w:rsidR="006E3E04" w:rsidRPr="00BD526C">
              <w:rPr>
                <w:rFonts w:cstheme="minorHAnsi"/>
                <w:sz w:val="24"/>
                <w:szCs w:val="24"/>
              </w:rPr>
              <w:t>Охарактеризуйте основные центры ведения информационной войны у противника: цели, задачи и инструменты</w:t>
            </w:r>
            <w:r w:rsidR="00F24D74" w:rsidRPr="00BD526C">
              <w:rPr>
                <w:rFonts w:cstheme="minorHAnsi"/>
                <w:sz w:val="24"/>
                <w:szCs w:val="24"/>
              </w:rPr>
              <w:t>.</w:t>
            </w:r>
          </w:p>
        </w:tc>
      </w:tr>
      <w:tr w:rsidR="00287C57" w:rsidRPr="00BD526C" w14:paraId="109ACCAB" w14:textId="77777777">
        <w:tc>
          <w:tcPr>
            <w:tcW w:w="9638" w:type="dxa"/>
          </w:tcPr>
          <w:p w14:paraId="015E100F" w14:textId="6B0E3C0A" w:rsidR="00287C57" w:rsidRPr="00BD526C" w:rsidRDefault="00B85BF7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 xml:space="preserve">11. </w:t>
            </w:r>
            <w:r w:rsidR="006E3E04" w:rsidRPr="00BD526C">
              <w:rPr>
                <w:rFonts w:cstheme="minorHAnsi"/>
                <w:sz w:val="24"/>
                <w:szCs w:val="24"/>
              </w:rPr>
              <w:t xml:space="preserve">Объясните понятие операции «контролируемой утечки» (по А.В. </w:t>
            </w:r>
            <w:proofErr w:type="spellStart"/>
            <w:r w:rsidR="006E3E04" w:rsidRPr="00BD526C">
              <w:rPr>
                <w:rFonts w:cstheme="minorHAnsi"/>
                <w:sz w:val="24"/>
                <w:szCs w:val="24"/>
              </w:rPr>
              <w:t>Манойло</w:t>
            </w:r>
            <w:proofErr w:type="spellEnd"/>
            <w:r w:rsidR="006E3E04" w:rsidRPr="00BD526C">
              <w:rPr>
                <w:rFonts w:cstheme="minorHAnsi"/>
                <w:sz w:val="24"/>
                <w:szCs w:val="24"/>
              </w:rPr>
              <w:t>): цели, механика и примеры.</w:t>
            </w:r>
          </w:p>
        </w:tc>
      </w:tr>
      <w:tr w:rsidR="00287C57" w:rsidRPr="00BD526C" w14:paraId="30D5633F" w14:textId="77777777">
        <w:tc>
          <w:tcPr>
            <w:tcW w:w="9638" w:type="dxa"/>
          </w:tcPr>
          <w:p w14:paraId="1DAA7EF6" w14:textId="39C17E48" w:rsidR="00287C57" w:rsidRPr="00BD526C" w:rsidRDefault="000043C9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 xml:space="preserve">12. </w:t>
            </w:r>
            <w:r w:rsidR="006E3E04" w:rsidRPr="00BD526C">
              <w:rPr>
                <w:rFonts w:cstheme="minorHAnsi"/>
                <w:sz w:val="24"/>
                <w:szCs w:val="24"/>
              </w:rPr>
              <w:t>Описать технологии «информационного пузыря» и «эхокамеры»: механизмы формирования и последствия для общества.</w:t>
            </w:r>
          </w:p>
        </w:tc>
      </w:tr>
      <w:tr w:rsidR="00287C57" w:rsidRPr="00BD526C" w14:paraId="7C20A95E" w14:textId="77777777">
        <w:tc>
          <w:tcPr>
            <w:tcW w:w="9638" w:type="dxa"/>
          </w:tcPr>
          <w:p w14:paraId="054D28BE" w14:textId="2CC7052C" w:rsidR="00287C57" w:rsidRPr="00BD526C" w:rsidRDefault="00F954D5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13.</w:t>
            </w:r>
            <w:r w:rsidR="009C4497" w:rsidRPr="00BD526C">
              <w:rPr>
                <w:rFonts w:cstheme="minorHAnsi"/>
                <w:sz w:val="24"/>
                <w:szCs w:val="24"/>
              </w:rPr>
              <w:t xml:space="preserve"> </w:t>
            </w:r>
            <w:r w:rsidR="006E3E04" w:rsidRPr="00BD526C">
              <w:rPr>
                <w:rFonts w:cstheme="minorHAnsi"/>
                <w:sz w:val="24"/>
                <w:szCs w:val="24"/>
              </w:rPr>
              <w:t>Раскройте понятие кибертерроризма: определение, отличия от киберпреступности и кибервойн, примеры угроз и ответных мер.</w:t>
            </w:r>
          </w:p>
        </w:tc>
      </w:tr>
      <w:tr w:rsidR="00287C57" w:rsidRPr="00BD526C" w14:paraId="246C58A6" w14:textId="77777777" w:rsidTr="00F954D5">
        <w:tc>
          <w:tcPr>
            <w:tcW w:w="9638" w:type="dxa"/>
          </w:tcPr>
          <w:p w14:paraId="0C0E8761" w14:textId="5560065E" w:rsidR="00287C57" w:rsidRPr="00BD526C" w:rsidRDefault="00F954D5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14.</w:t>
            </w:r>
            <w:r w:rsidR="00F24D74" w:rsidRPr="00BD526C">
              <w:rPr>
                <w:rFonts w:cstheme="minorHAnsi"/>
                <w:sz w:val="24"/>
                <w:szCs w:val="24"/>
              </w:rPr>
              <w:t xml:space="preserve"> </w:t>
            </w:r>
            <w:r w:rsidR="006E3E04" w:rsidRPr="00BD526C">
              <w:rPr>
                <w:rFonts w:cstheme="minorHAnsi"/>
                <w:sz w:val="24"/>
                <w:szCs w:val="24"/>
              </w:rPr>
              <w:t>Дайте определение пропаганды в контексте информационной войны: цели, приёмы и последствия</w:t>
            </w:r>
            <w:r w:rsidR="00F24D74" w:rsidRPr="00BD526C">
              <w:rPr>
                <w:rFonts w:cstheme="minorHAnsi"/>
                <w:sz w:val="24"/>
                <w:szCs w:val="24"/>
              </w:rPr>
              <w:t>.</w:t>
            </w:r>
          </w:p>
        </w:tc>
      </w:tr>
      <w:tr w:rsidR="00F954D5" w:rsidRPr="00BD526C" w14:paraId="53159B95" w14:textId="77777777">
        <w:tc>
          <w:tcPr>
            <w:tcW w:w="9638" w:type="dxa"/>
            <w:tcBorders>
              <w:bottom w:val="single" w:sz="6" w:space="0" w:color="000000"/>
            </w:tcBorders>
          </w:tcPr>
          <w:p w14:paraId="5EA3F5B2" w14:textId="73D84812" w:rsidR="00F954D5" w:rsidRPr="00BD526C" w:rsidRDefault="00F954D5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15.</w:t>
            </w:r>
            <w:r w:rsidR="00F24D74" w:rsidRPr="00BD526C">
              <w:rPr>
                <w:rFonts w:cstheme="minorHAnsi"/>
                <w:sz w:val="24"/>
                <w:szCs w:val="24"/>
              </w:rPr>
              <w:t xml:space="preserve"> </w:t>
            </w:r>
            <w:r w:rsidR="006E3E04" w:rsidRPr="00BD526C">
              <w:rPr>
                <w:rFonts w:cstheme="minorHAnsi"/>
                <w:sz w:val="24"/>
                <w:szCs w:val="24"/>
              </w:rPr>
              <w:t>Раскройте понятие информационно</w:t>
            </w:r>
            <w:r w:rsidR="006E3E04" w:rsidRPr="00BD526C">
              <w:rPr>
                <w:rFonts w:cstheme="minorHAnsi"/>
                <w:sz w:val="24"/>
                <w:szCs w:val="24"/>
              </w:rPr>
              <w:noBreakHyphen/>
              <w:t>психологической операции (ИПO): составные элементы, цели, этапы планирования и типичные инструменты</w:t>
            </w:r>
            <w:r w:rsidR="005F5924" w:rsidRPr="00BD526C">
              <w:rPr>
                <w:rFonts w:cstheme="minorHAnsi"/>
                <w:sz w:val="24"/>
                <w:szCs w:val="24"/>
              </w:rPr>
              <w:t>.</w:t>
            </w:r>
          </w:p>
        </w:tc>
      </w:tr>
    </w:tbl>
    <w:p w14:paraId="6B91ABEC" w14:textId="77777777" w:rsidR="00287C57" w:rsidRPr="00BD526C" w:rsidRDefault="00287C57">
      <w:pPr>
        <w:rPr>
          <w:rFonts w:cstheme="minorHAnsi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B85BF7" w:rsidRPr="00BD526C" w14:paraId="03117240" w14:textId="77777777" w:rsidTr="00E254BB">
        <w:tc>
          <w:tcPr>
            <w:tcW w:w="9638" w:type="dxa"/>
            <w:tcBorders>
              <w:top w:val="single" w:sz="6" w:space="0" w:color="000000"/>
              <w:bottom w:val="single" w:sz="6" w:space="0" w:color="000000"/>
            </w:tcBorders>
          </w:tcPr>
          <w:p w14:paraId="21743B3E" w14:textId="77777777" w:rsidR="00B85BF7" w:rsidRPr="00BD526C" w:rsidRDefault="00B85BF7" w:rsidP="00E254BB">
            <w:pPr>
              <w:jc w:val="both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Текст задания</w:t>
            </w:r>
          </w:p>
        </w:tc>
      </w:tr>
      <w:tr w:rsidR="00B85BF7" w:rsidRPr="00BD526C" w14:paraId="163D163A" w14:textId="77777777" w:rsidTr="00E254BB">
        <w:tc>
          <w:tcPr>
            <w:tcW w:w="9638" w:type="dxa"/>
          </w:tcPr>
          <w:p w14:paraId="4F58A19E" w14:textId="49AFBE13" w:rsidR="00B85BF7" w:rsidRPr="00BD526C" w:rsidRDefault="00B85BF7" w:rsidP="00E254BB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 xml:space="preserve">1. </w:t>
            </w:r>
            <w:r w:rsidR="00CC606E" w:rsidRPr="00BD526C">
              <w:rPr>
                <w:rFonts w:cstheme="minorHAnsi"/>
                <w:sz w:val="24"/>
                <w:szCs w:val="24"/>
              </w:rPr>
              <w:t>Раскройте роль и значение информации в жизни человека. Какие существуют основные направления защиты личности в информационной сфере?</w:t>
            </w:r>
          </w:p>
        </w:tc>
      </w:tr>
      <w:tr w:rsidR="00B85BF7" w:rsidRPr="00BD526C" w14:paraId="17D6A7D4" w14:textId="77777777" w:rsidTr="00E254BB">
        <w:tc>
          <w:tcPr>
            <w:tcW w:w="9638" w:type="dxa"/>
          </w:tcPr>
          <w:p w14:paraId="408A61CC" w14:textId="2C0E2AC3" w:rsidR="00B85BF7" w:rsidRPr="00BD526C" w:rsidRDefault="00B85BF7" w:rsidP="00E254BB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 xml:space="preserve">2. </w:t>
            </w:r>
            <w:r w:rsidR="00CC606E" w:rsidRPr="00BD526C">
              <w:rPr>
                <w:rFonts w:cstheme="minorHAnsi"/>
                <w:sz w:val="24"/>
                <w:szCs w:val="24"/>
              </w:rPr>
              <w:t>Какова роль и значение информации для функционирования современной организации? Обозначьте ключевые направления защиты информации, значимые для обеспечения её деятельности и связанные с человеческим фактором.</w:t>
            </w:r>
          </w:p>
        </w:tc>
      </w:tr>
      <w:tr w:rsidR="00B85BF7" w:rsidRPr="00BD526C" w14:paraId="5E47664E" w14:textId="77777777" w:rsidTr="00E254BB">
        <w:tc>
          <w:tcPr>
            <w:tcW w:w="9638" w:type="dxa"/>
          </w:tcPr>
          <w:p w14:paraId="20F125E4" w14:textId="194DC669" w:rsidR="00B85BF7" w:rsidRPr="00BD526C" w:rsidRDefault="00B85BF7" w:rsidP="00E254BB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 xml:space="preserve">3. </w:t>
            </w:r>
            <w:r w:rsidR="00CC606E" w:rsidRPr="00BD526C">
              <w:rPr>
                <w:rFonts w:cstheme="minorHAnsi"/>
                <w:sz w:val="24"/>
                <w:szCs w:val="24"/>
              </w:rPr>
              <w:t>Проанализируйте роль и значение информации для обеспечения национальной безопасности государства (на примере Российской Федерации). Выделите основные направления защиты информации на государственном уровне в гуманитарной сфере.</w:t>
            </w:r>
          </w:p>
        </w:tc>
      </w:tr>
      <w:tr w:rsidR="00B85BF7" w:rsidRPr="00BD526C" w14:paraId="7101638C" w14:textId="77777777" w:rsidTr="00E254BB">
        <w:tc>
          <w:tcPr>
            <w:tcW w:w="9638" w:type="dxa"/>
          </w:tcPr>
          <w:p w14:paraId="742CAD4D" w14:textId="7EA447CA" w:rsidR="00B85BF7" w:rsidRPr="00BD526C" w:rsidRDefault="00B85BF7" w:rsidP="00E254BB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 xml:space="preserve">4. </w:t>
            </w:r>
            <w:r w:rsidR="00CC606E" w:rsidRPr="00BD526C">
              <w:rPr>
                <w:rFonts w:cstheme="minorHAnsi"/>
                <w:sz w:val="24"/>
                <w:szCs w:val="24"/>
              </w:rPr>
              <w:t xml:space="preserve">Раскройте понятие «социальная инженерия» в контексте информационной безопасности. Приведите конкретные примеры её использования для получения несанкционированного </w:t>
            </w:r>
            <w:r w:rsidR="00CC606E" w:rsidRPr="00BD526C">
              <w:rPr>
                <w:rFonts w:cstheme="minorHAnsi"/>
                <w:sz w:val="24"/>
                <w:szCs w:val="24"/>
              </w:rPr>
              <w:lastRenderedPageBreak/>
              <w:t>доступа к данным.</w:t>
            </w:r>
          </w:p>
        </w:tc>
      </w:tr>
      <w:tr w:rsidR="00B85BF7" w:rsidRPr="00BD526C" w14:paraId="1D16B5BD" w14:textId="77777777" w:rsidTr="00E254BB">
        <w:tc>
          <w:tcPr>
            <w:tcW w:w="9638" w:type="dxa"/>
          </w:tcPr>
          <w:p w14:paraId="5D54E65F" w14:textId="416926EC" w:rsidR="00B85BF7" w:rsidRPr="00BD526C" w:rsidRDefault="00B85BF7" w:rsidP="00E254BB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lastRenderedPageBreak/>
              <w:t xml:space="preserve">5. </w:t>
            </w:r>
            <w:r w:rsidR="00CC606E" w:rsidRPr="00BD526C">
              <w:rPr>
                <w:rFonts w:cstheme="minorHAnsi"/>
                <w:sz w:val="24"/>
                <w:szCs w:val="24"/>
              </w:rPr>
              <w:t>Сравните прямые и обратные методы социальной инженерии, приведя примеры применения каждого из них.</w:t>
            </w:r>
          </w:p>
        </w:tc>
      </w:tr>
      <w:tr w:rsidR="00B85BF7" w:rsidRPr="00BD526C" w14:paraId="34E8002C" w14:textId="77777777" w:rsidTr="00E254BB">
        <w:tc>
          <w:tcPr>
            <w:tcW w:w="9638" w:type="dxa"/>
          </w:tcPr>
          <w:p w14:paraId="0B46C45E" w14:textId="24380019" w:rsidR="00B85BF7" w:rsidRPr="00BD526C" w:rsidRDefault="00B85BF7" w:rsidP="00E254BB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 xml:space="preserve">6. </w:t>
            </w:r>
            <w:r w:rsidR="000A770F" w:rsidRPr="00BD526C">
              <w:rPr>
                <w:rFonts w:cstheme="minorHAnsi"/>
                <w:sz w:val="24"/>
                <w:szCs w:val="24"/>
              </w:rPr>
              <w:t>Охарактеризуйте основные мишени воздействия социальных инженеров, использующих человеческий фактор как уязвимость в системе защиты.</w:t>
            </w:r>
          </w:p>
        </w:tc>
      </w:tr>
      <w:tr w:rsidR="00B85BF7" w:rsidRPr="00BD526C" w14:paraId="25F3DFC9" w14:textId="77777777" w:rsidTr="00E254BB">
        <w:tc>
          <w:tcPr>
            <w:tcW w:w="9638" w:type="dxa"/>
          </w:tcPr>
          <w:p w14:paraId="435B7066" w14:textId="56F56630" w:rsidR="00B85BF7" w:rsidRPr="00BD526C" w:rsidRDefault="00B85BF7" w:rsidP="00E254BB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 xml:space="preserve">7. </w:t>
            </w:r>
            <w:r w:rsidR="000A770F" w:rsidRPr="00BD526C">
              <w:rPr>
                <w:rFonts w:cstheme="minorHAnsi"/>
                <w:sz w:val="24"/>
                <w:szCs w:val="24"/>
              </w:rPr>
              <w:t>Опишите методические приёмы диагностики потенциальных внешних нарушителей информационной безопасности, эксплуатирующих «человеческий фактор».</w:t>
            </w:r>
          </w:p>
        </w:tc>
      </w:tr>
      <w:tr w:rsidR="00B85BF7" w:rsidRPr="00BD526C" w14:paraId="0E2258DF" w14:textId="77777777" w:rsidTr="00E254BB">
        <w:tc>
          <w:tcPr>
            <w:tcW w:w="9638" w:type="dxa"/>
          </w:tcPr>
          <w:p w14:paraId="17DCD69F" w14:textId="4C8D9217" w:rsidR="00B85BF7" w:rsidRPr="00BD526C" w:rsidRDefault="00B85BF7" w:rsidP="00E254BB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 xml:space="preserve">8. </w:t>
            </w:r>
            <w:r w:rsidR="000A770F" w:rsidRPr="00BD526C">
              <w:rPr>
                <w:rFonts w:cstheme="minorHAnsi"/>
                <w:sz w:val="24"/>
                <w:szCs w:val="24"/>
              </w:rPr>
              <w:t>Опишите методические приёмы диагностики потенциальных внутренних нарушителей (инсайдеров), использующих «человеческий фактор» для совершения неправомерных действий.</w:t>
            </w:r>
          </w:p>
        </w:tc>
      </w:tr>
      <w:tr w:rsidR="00B85BF7" w:rsidRPr="00BD526C" w14:paraId="716E521F" w14:textId="77777777" w:rsidTr="00E254BB">
        <w:tc>
          <w:tcPr>
            <w:tcW w:w="9638" w:type="dxa"/>
          </w:tcPr>
          <w:p w14:paraId="56B824F3" w14:textId="2430C269" w:rsidR="00B85BF7" w:rsidRPr="00BD526C" w:rsidRDefault="00B85BF7" w:rsidP="00E254BB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 xml:space="preserve">9. </w:t>
            </w:r>
            <w:r w:rsidR="000A770F" w:rsidRPr="00BD526C">
              <w:rPr>
                <w:rFonts w:cstheme="minorHAnsi"/>
                <w:sz w:val="24"/>
                <w:szCs w:val="24"/>
              </w:rPr>
              <w:t>Проанализируйте содержание ежегодного отчёта «Белая книга цифровой экономики» в части, касающейся вопросов обеспечения информационной безопасности.</w:t>
            </w:r>
          </w:p>
        </w:tc>
      </w:tr>
      <w:tr w:rsidR="00B85BF7" w:rsidRPr="00BD526C" w14:paraId="3AE6CB53" w14:textId="77777777" w:rsidTr="00E254BB">
        <w:tc>
          <w:tcPr>
            <w:tcW w:w="9638" w:type="dxa"/>
          </w:tcPr>
          <w:p w14:paraId="305152EB" w14:textId="5EEF2479" w:rsidR="00B85BF7" w:rsidRPr="00BD526C" w:rsidRDefault="00B85BF7" w:rsidP="00E254BB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10.</w:t>
            </w:r>
            <w:r w:rsidR="000043C9" w:rsidRPr="00BD526C">
              <w:rPr>
                <w:rFonts w:cstheme="minorHAnsi"/>
                <w:sz w:val="24"/>
                <w:szCs w:val="24"/>
              </w:rPr>
              <w:t xml:space="preserve"> </w:t>
            </w:r>
            <w:r w:rsidR="00F24D74" w:rsidRPr="00BD526C">
              <w:rPr>
                <w:rFonts w:cstheme="minorHAnsi"/>
                <w:sz w:val="24"/>
                <w:szCs w:val="24"/>
              </w:rPr>
              <w:t>Приведите примеры и</w:t>
            </w:r>
            <w:r w:rsidR="00046A71" w:rsidRPr="00BD526C">
              <w:rPr>
                <w:rFonts w:cstheme="minorHAnsi"/>
                <w:sz w:val="24"/>
                <w:szCs w:val="24"/>
              </w:rPr>
              <w:t>спользовани</w:t>
            </w:r>
            <w:r w:rsidR="00F24D74" w:rsidRPr="00BD526C">
              <w:rPr>
                <w:rFonts w:cstheme="minorHAnsi"/>
                <w:sz w:val="24"/>
                <w:szCs w:val="24"/>
              </w:rPr>
              <w:t>я</w:t>
            </w:r>
            <w:r w:rsidR="00046A71" w:rsidRPr="00BD526C">
              <w:rPr>
                <w:rFonts w:cstheme="minorHAnsi"/>
                <w:sz w:val="24"/>
                <w:szCs w:val="24"/>
              </w:rPr>
              <w:t xml:space="preserve"> метода шантажа в различных</w:t>
            </w:r>
            <w:r w:rsidR="00F24D74" w:rsidRPr="00BD526C">
              <w:rPr>
                <w:rFonts w:cstheme="minorHAnsi"/>
                <w:sz w:val="24"/>
                <w:szCs w:val="24"/>
              </w:rPr>
              <w:t xml:space="preserve"> </w:t>
            </w:r>
            <w:r w:rsidR="00046A71" w:rsidRPr="00BD526C">
              <w:rPr>
                <w:rFonts w:cstheme="minorHAnsi"/>
                <w:sz w:val="24"/>
                <w:szCs w:val="24"/>
              </w:rPr>
              <w:t xml:space="preserve">операциях </w:t>
            </w:r>
            <w:r w:rsidR="00F24D74" w:rsidRPr="00BD526C">
              <w:rPr>
                <w:rFonts w:cstheme="minorHAnsi"/>
                <w:sz w:val="24"/>
                <w:szCs w:val="24"/>
              </w:rPr>
              <w:t>манипулирования при нарушении информационно-психологической безопасности личности.</w:t>
            </w:r>
          </w:p>
        </w:tc>
      </w:tr>
      <w:tr w:rsidR="00B85BF7" w:rsidRPr="00BD526C" w14:paraId="4DE7D773" w14:textId="77777777" w:rsidTr="00E254BB">
        <w:tc>
          <w:tcPr>
            <w:tcW w:w="9638" w:type="dxa"/>
          </w:tcPr>
          <w:p w14:paraId="431313B5" w14:textId="5181C85B" w:rsidR="00B85BF7" w:rsidRPr="00BD526C" w:rsidRDefault="00B85BF7" w:rsidP="00E254BB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 xml:space="preserve">11. </w:t>
            </w:r>
            <w:r w:rsidR="000A770F" w:rsidRPr="00BD526C">
              <w:rPr>
                <w:rFonts w:cstheme="minorHAnsi"/>
                <w:sz w:val="24"/>
                <w:szCs w:val="24"/>
              </w:rPr>
              <w:t>Раскройте содержание документа «Белая книга этики в сфере искусственного интеллекта» и его значение для гуманитарных аспектов информационной безопасности.</w:t>
            </w:r>
          </w:p>
        </w:tc>
      </w:tr>
      <w:tr w:rsidR="00B85BF7" w:rsidRPr="00BD526C" w14:paraId="2D8DA58F" w14:textId="77777777" w:rsidTr="00E254BB">
        <w:tc>
          <w:tcPr>
            <w:tcW w:w="9638" w:type="dxa"/>
          </w:tcPr>
          <w:p w14:paraId="524148AB" w14:textId="5A650D9A" w:rsidR="00B85BF7" w:rsidRPr="00BD526C" w:rsidRDefault="00DF78DF" w:rsidP="00E254BB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>12.</w:t>
            </w:r>
            <w:r w:rsidR="00221ECA" w:rsidRPr="00BD526C">
              <w:rPr>
                <w:rFonts w:cstheme="minorHAnsi"/>
                <w:sz w:val="24"/>
                <w:szCs w:val="24"/>
              </w:rPr>
              <w:t xml:space="preserve"> </w:t>
            </w:r>
            <w:r w:rsidR="000A770F" w:rsidRPr="00BD526C">
              <w:rPr>
                <w:rFonts w:cstheme="minorHAnsi"/>
                <w:sz w:val="24"/>
                <w:szCs w:val="24"/>
              </w:rPr>
              <w:t>Приведите примеры проблем обеспечения информационной безопасности, возникающих в связи с внедрением технологий искусственного интеллекта.</w:t>
            </w:r>
          </w:p>
        </w:tc>
      </w:tr>
      <w:tr w:rsidR="00B85BF7" w:rsidRPr="00BD526C" w14:paraId="7C592FC5" w14:textId="77777777" w:rsidTr="00E254BB">
        <w:tc>
          <w:tcPr>
            <w:tcW w:w="9638" w:type="dxa"/>
          </w:tcPr>
          <w:p w14:paraId="2E1525D5" w14:textId="76C0102D" w:rsidR="00B85BF7" w:rsidRPr="00BD526C" w:rsidRDefault="00DF78DF" w:rsidP="00E254BB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 xml:space="preserve">13. </w:t>
            </w:r>
            <w:r w:rsidR="000A770F" w:rsidRPr="00BD526C">
              <w:rPr>
                <w:rFonts w:cstheme="minorHAnsi"/>
                <w:sz w:val="24"/>
                <w:szCs w:val="24"/>
              </w:rPr>
              <w:t>Раскройте особенности подбора персонала на должности, связанные с доступом к информации ограниченного доступа. Опишите методы диагностики профессиональной пригодности и «надёжности» кандидатов.</w:t>
            </w:r>
          </w:p>
        </w:tc>
      </w:tr>
      <w:tr w:rsidR="00B85BF7" w:rsidRPr="00BD526C" w14:paraId="5507E43F" w14:textId="77777777" w:rsidTr="00DF78DF">
        <w:tc>
          <w:tcPr>
            <w:tcW w:w="9638" w:type="dxa"/>
          </w:tcPr>
          <w:p w14:paraId="048A9F24" w14:textId="098A6BF0" w:rsidR="00B85BF7" w:rsidRPr="00BD526C" w:rsidRDefault="00DF78DF" w:rsidP="00E254BB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 xml:space="preserve">14. </w:t>
            </w:r>
            <w:r w:rsidR="000A770F" w:rsidRPr="00BD526C">
              <w:rPr>
                <w:rFonts w:cstheme="minorHAnsi"/>
                <w:sz w:val="24"/>
                <w:szCs w:val="24"/>
              </w:rPr>
              <w:t>Опишите наиболее эффективные приёмы и методики обучения сотрудников организации навыкам обеспечения информационной безопасности.</w:t>
            </w:r>
          </w:p>
        </w:tc>
      </w:tr>
      <w:tr w:rsidR="00DF78DF" w:rsidRPr="00BD526C" w14:paraId="30559685" w14:textId="77777777" w:rsidTr="00E254BB">
        <w:tc>
          <w:tcPr>
            <w:tcW w:w="9638" w:type="dxa"/>
            <w:tcBorders>
              <w:bottom w:val="single" w:sz="6" w:space="0" w:color="000000"/>
            </w:tcBorders>
          </w:tcPr>
          <w:p w14:paraId="01A4F4F2" w14:textId="246F228E" w:rsidR="00DF78DF" w:rsidRPr="00BD526C" w:rsidRDefault="00DF78DF" w:rsidP="00E254BB">
            <w:pPr>
              <w:pStyle w:val="af0"/>
              <w:rPr>
                <w:rFonts w:cstheme="minorHAnsi"/>
                <w:sz w:val="24"/>
                <w:szCs w:val="24"/>
              </w:rPr>
            </w:pPr>
            <w:r w:rsidRPr="00BD526C">
              <w:rPr>
                <w:rFonts w:cstheme="minorHAnsi"/>
                <w:sz w:val="24"/>
                <w:szCs w:val="24"/>
              </w:rPr>
              <w:t xml:space="preserve">15. </w:t>
            </w:r>
            <w:r w:rsidR="000A770F" w:rsidRPr="00BD526C">
              <w:rPr>
                <w:rFonts w:cstheme="minorHAnsi"/>
                <w:sz w:val="24"/>
                <w:szCs w:val="24"/>
              </w:rPr>
              <w:t>Раскройте перечень навыков «психогигиены» (стрессоустойчивость, критическое мышление, профилактика выгорания) у специалистов, работающих в сфере информационных технологий, и предложите комплексные способы их формирования.</w:t>
            </w:r>
          </w:p>
        </w:tc>
      </w:tr>
    </w:tbl>
    <w:p w14:paraId="6ADDB2D1" w14:textId="77777777" w:rsidR="00B85BF7" w:rsidRPr="00BD526C" w:rsidRDefault="00B85BF7">
      <w:pPr>
        <w:rPr>
          <w:rFonts w:cstheme="minorHAnsi"/>
          <w:sz w:val="24"/>
          <w:szCs w:val="24"/>
        </w:rPr>
      </w:pPr>
    </w:p>
    <w:sectPr w:rsidR="00B85BF7" w:rsidRPr="00BD526C">
      <w:pgSz w:w="11906" w:h="16838"/>
      <w:pgMar w:top="1134" w:right="1134" w:bottom="1134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Noto Sans Devanagari">
    <w:altName w:val="Arial"/>
    <w:charset w:val="00"/>
    <w:family w:val="swiss"/>
    <w:pitch w:val="variable"/>
    <w:sig w:usb0="00000003" w:usb1="00002046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00ED7"/>
    <w:multiLevelType w:val="multilevel"/>
    <w:tmpl w:val="F4A87D2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3F421DD"/>
    <w:multiLevelType w:val="multilevel"/>
    <w:tmpl w:val="9858CD3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7C2B42B2"/>
    <w:multiLevelType w:val="multilevel"/>
    <w:tmpl w:val="DBB2F66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7C57"/>
    <w:rsid w:val="0000185E"/>
    <w:rsid w:val="000043C9"/>
    <w:rsid w:val="00046A71"/>
    <w:rsid w:val="000A770F"/>
    <w:rsid w:val="00100A96"/>
    <w:rsid w:val="00113CB5"/>
    <w:rsid w:val="00167D70"/>
    <w:rsid w:val="00221ECA"/>
    <w:rsid w:val="0028313B"/>
    <w:rsid w:val="00287699"/>
    <w:rsid w:val="00287C57"/>
    <w:rsid w:val="002B3165"/>
    <w:rsid w:val="003C3121"/>
    <w:rsid w:val="004D13BA"/>
    <w:rsid w:val="005513D1"/>
    <w:rsid w:val="005C44E1"/>
    <w:rsid w:val="005F5924"/>
    <w:rsid w:val="006352D4"/>
    <w:rsid w:val="006B7673"/>
    <w:rsid w:val="006E3E04"/>
    <w:rsid w:val="0070567A"/>
    <w:rsid w:val="00805C9A"/>
    <w:rsid w:val="0084277B"/>
    <w:rsid w:val="00892C57"/>
    <w:rsid w:val="008A2054"/>
    <w:rsid w:val="008D656B"/>
    <w:rsid w:val="009236A4"/>
    <w:rsid w:val="009C4497"/>
    <w:rsid w:val="009C5350"/>
    <w:rsid w:val="00B4377E"/>
    <w:rsid w:val="00B526EB"/>
    <w:rsid w:val="00B85BF7"/>
    <w:rsid w:val="00BB773E"/>
    <w:rsid w:val="00BC38C8"/>
    <w:rsid w:val="00BD526C"/>
    <w:rsid w:val="00C171D9"/>
    <w:rsid w:val="00CC606E"/>
    <w:rsid w:val="00D342FE"/>
    <w:rsid w:val="00D43CB7"/>
    <w:rsid w:val="00DD2D18"/>
    <w:rsid w:val="00DF78DF"/>
    <w:rsid w:val="00E4222F"/>
    <w:rsid w:val="00E679E1"/>
    <w:rsid w:val="00E9089C"/>
    <w:rsid w:val="00E95B79"/>
    <w:rsid w:val="00F24D74"/>
    <w:rsid w:val="00F954D5"/>
    <w:rsid w:val="00FF3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43D94"/>
  <w15:docId w15:val="{DA57493A-9508-4AEF-864C-76708A190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52D4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A556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556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5561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556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5561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556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556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556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556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A5561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qFormat/>
    <w:rsid w:val="00A5561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A5561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qFormat/>
    <w:rsid w:val="00A5561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qFormat/>
    <w:rsid w:val="00A5561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qFormat/>
    <w:rsid w:val="00A5561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qFormat/>
    <w:rsid w:val="00A5561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qFormat/>
    <w:rsid w:val="00A5561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qFormat/>
    <w:rsid w:val="00A55614"/>
    <w:rPr>
      <w:rFonts w:eastAsiaTheme="majorEastAsia" w:cstheme="majorBidi"/>
      <w:color w:val="272727" w:themeColor="text1" w:themeTint="D8"/>
    </w:rPr>
  </w:style>
  <w:style w:type="character" w:customStyle="1" w:styleId="a3">
    <w:name w:val="Заголовок Знак"/>
    <w:basedOn w:val="a0"/>
    <w:link w:val="a4"/>
    <w:uiPriority w:val="10"/>
    <w:qFormat/>
    <w:rsid w:val="00A55614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Подзаголовок Знак"/>
    <w:basedOn w:val="a0"/>
    <w:link w:val="a6"/>
    <w:uiPriority w:val="11"/>
    <w:qFormat/>
    <w:rsid w:val="00A556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21">
    <w:name w:val="Цитата 2 Знак"/>
    <w:basedOn w:val="a0"/>
    <w:link w:val="22"/>
    <w:uiPriority w:val="29"/>
    <w:qFormat/>
    <w:rsid w:val="00A55614"/>
    <w:rPr>
      <w:i/>
      <w:iCs/>
      <w:color w:val="404040" w:themeColor="text1" w:themeTint="BF"/>
    </w:rPr>
  </w:style>
  <w:style w:type="character" w:styleId="a7">
    <w:name w:val="Intense Emphasis"/>
    <w:basedOn w:val="a0"/>
    <w:uiPriority w:val="21"/>
    <w:qFormat/>
    <w:rsid w:val="00A55614"/>
    <w:rPr>
      <w:i/>
      <w:iCs/>
      <w:color w:val="2F5496" w:themeColor="accent1" w:themeShade="BF"/>
    </w:rPr>
  </w:style>
  <w:style w:type="character" w:customStyle="1" w:styleId="a8">
    <w:name w:val="Выделенная цитата Знак"/>
    <w:basedOn w:val="a0"/>
    <w:link w:val="a9"/>
    <w:uiPriority w:val="30"/>
    <w:qFormat/>
    <w:rsid w:val="00A55614"/>
    <w:rPr>
      <w:i/>
      <w:iCs/>
      <w:color w:val="2F5496" w:themeColor="accent1" w:themeShade="BF"/>
    </w:rPr>
  </w:style>
  <w:style w:type="character" w:styleId="aa">
    <w:name w:val="Intense Reference"/>
    <w:basedOn w:val="a0"/>
    <w:uiPriority w:val="32"/>
    <w:qFormat/>
    <w:rsid w:val="00A55614"/>
    <w:rPr>
      <w:b/>
      <w:bCs/>
      <w:smallCaps/>
      <w:color w:val="2F5496" w:themeColor="accent1" w:themeShade="BF"/>
      <w:spacing w:val="5"/>
    </w:rPr>
  </w:style>
  <w:style w:type="paragraph" w:styleId="a4">
    <w:name w:val="Title"/>
    <w:basedOn w:val="a"/>
    <w:next w:val="ab"/>
    <w:link w:val="a3"/>
    <w:uiPriority w:val="10"/>
    <w:qFormat/>
    <w:rsid w:val="00A556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b">
    <w:name w:val="Body Text"/>
    <w:basedOn w:val="a"/>
    <w:pPr>
      <w:spacing w:after="140" w:line="276" w:lineRule="auto"/>
    </w:pPr>
  </w:style>
  <w:style w:type="paragraph" w:styleId="ac">
    <w:name w:val="List"/>
    <w:basedOn w:val="ab"/>
    <w:rPr>
      <w:rFonts w:ascii="PT Astra Serif" w:hAnsi="PT Astra Serif" w:cs="Noto Sans Devanagari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e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6">
    <w:name w:val="Subtitle"/>
    <w:basedOn w:val="a"/>
    <w:next w:val="a"/>
    <w:link w:val="a5"/>
    <w:uiPriority w:val="11"/>
    <w:qFormat/>
    <w:rsid w:val="00A556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1"/>
    <w:uiPriority w:val="29"/>
    <w:qFormat/>
    <w:rsid w:val="00A55614"/>
    <w:pPr>
      <w:spacing w:before="160"/>
      <w:jc w:val="center"/>
    </w:pPr>
    <w:rPr>
      <w:i/>
      <w:iCs/>
      <w:color w:val="404040" w:themeColor="text1" w:themeTint="BF"/>
    </w:rPr>
  </w:style>
  <w:style w:type="paragraph" w:styleId="af">
    <w:name w:val="List Paragraph"/>
    <w:basedOn w:val="a"/>
    <w:uiPriority w:val="34"/>
    <w:qFormat/>
    <w:rsid w:val="00A55614"/>
    <w:pPr>
      <w:ind w:left="720"/>
      <w:contextualSpacing/>
    </w:pPr>
  </w:style>
  <w:style w:type="paragraph" w:styleId="a9">
    <w:name w:val="Intense Quote"/>
    <w:basedOn w:val="a"/>
    <w:next w:val="a"/>
    <w:link w:val="a8"/>
    <w:uiPriority w:val="30"/>
    <w:qFormat/>
    <w:rsid w:val="00A5561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paragraph" w:customStyle="1" w:styleId="af0">
    <w:name w:val="Содержимое таблицы"/>
    <w:basedOn w:val="a"/>
    <w:qFormat/>
    <w:pPr>
      <w:widowControl w:val="0"/>
      <w:suppressLineNumbers/>
    </w:pPr>
  </w:style>
  <w:style w:type="paragraph" w:customStyle="1" w:styleId="af1">
    <w:name w:val="Заголовок таблицы"/>
    <w:basedOn w:val="af0"/>
    <w:qFormat/>
    <w:pPr>
      <w:jc w:val="center"/>
    </w:pPr>
    <w:rPr>
      <w:b/>
      <w:bCs/>
    </w:rPr>
  </w:style>
  <w:style w:type="table" w:styleId="af2">
    <w:name w:val="Table Grid"/>
    <w:basedOn w:val="a1"/>
    <w:uiPriority w:val="39"/>
    <w:rsid w:val="00231F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uiPriority w:val="39"/>
    <w:rsid w:val="000A33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basedOn w:val="a0"/>
    <w:uiPriority w:val="99"/>
    <w:unhideWhenUsed/>
    <w:rsid w:val="0084277B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8427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1524</TotalTime>
  <Pages>1</Pages>
  <Words>3147</Words>
  <Characters>17938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Шпагина</dc:creator>
  <dc:description/>
  <cp:lastModifiedBy>Чудова Надежда Александровна</cp:lastModifiedBy>
  <cp:revision>37</cp:revision>
  <dcterms:created xsi:type="dcterms:W3CDTF">2025-02-04T18:51:00Z</dcterms:created>
  <dcterms:modified xsi:type="dcterms:W3CDTF">2026-09-28T07:04:00Z</dcterms:modified>
  <dc:language>ru-RU</dc:language>
</cp:coreProperties>
</file>