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E2E1A" w14:textId="77777777" w:rsidR="001C3231" w:rsidRPr="00D70BD6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0AB5AFD" w14:textId="77777777" w:rsidR="001C3231" w:rsidRPr="00D70BD6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14:paraId="08CE6796" w14:textId="134A5A8F" w:rsidR="001C3231" w:rsidRPr="00D70BD6" w:rsidRDefault="001C3231" w:rsidP="001C3231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2B7288" w:rsidRPr="00D70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Гигиена труда и промышленная санитария</w:t>
      </w:r>
      <w:r w:rsidRPr="00D70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168A2DB" w14:textId="77777777" w:rsidR="001C3231" w:rsidRPr="00D70BD6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3CA2B2" w14:textId="77777777" w:rsidR="001C3231" w:rsidRPr="00D70BD6" w:rsidRDefault="001C3231" w:rsidP="00AB30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6F3A594F" w14:textId="77777777" w:rsidR="001C3231" w:rsidRPr="00D70BD6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8112F4" w14:textId="77777777" w:rsidR="001C3231" w:rsidRPr="00D70BD6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14:paraId="40D6E985" w14:textId="77777777" w:rsidR="000F5F5A" w:rsidRPr="00D70BD6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187C423" w14:textId="5F45A341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гигиена и санитария: определение понятий, цели и задачи дисциплин.</w:t>
      </w:r>
    </w:p>
    <w:p w14:paraId="507C2B49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производственной среды и трудового процесса.</w:t>
      </w:r>
    </w:p>
    <w:p w14:paraId="46956EAE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условий труда по Р 2.2.2006-05.</w:t>
      </w:r>
    </w:p>
    <w:p w14:paraId="6DC3E260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Вредный и опасный производственные факторы: определения и отличия.</w:t>
      </w:r>
    </w:p>
    <w:p w14:paraId="0ED05C90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заболевания. Определение и виды.</w:t>
      </w:r>
    </w:p>
    <w:p w14:paraId="6A7BB223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 обусловленные заболевания. Характеристика, отличие от профессиональных.</w:t>
      </w:r>
    </w:p>
    <w:p w14:paraId="266DE0E7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химические вещества, определение и классификации.</w:t>
      </w:r>
    </w:p>
    <w:p w14:paraId="6059BEE1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поступления химических веществ в организм.</w:t>
      </w:r>
    </w:p>
    <w:p w14:paraId="6DFCAA15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выведения химических веществ из организма.</w:t>
      </w:r>
    </w:p>
    <w:p w14:paraId="1115DA7F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Гигиеническое нормирование химических веществ. Цель. ОБУВ. ПДК.</w:t>
      </w:r>
    </w:p>
    <w:p w14:paraId="0E6BFF26" w14:textId="1B43D5C3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 и ПДУ: определение, сходства и различия.</w:t>
      </w:r>
    </w:p>
    <w:p w14:paraId="60281371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на лабораторных животных: определение и значение для гигиены и санитарии.</w:t>
      </w:r>
    </w:p>
    <w:p w14:paraId="7C7ED08E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экспериментальных исследований на лабораторных животных.</w:t>
      </w:r>
    </w:p>
    <w:p w14:paraId="2813D71E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экспериментальных исследований на лабораторных животных.</w:t>
      </w:r>
    </w:p>
    <w:p w14:paraId="1C30535F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Экспериментальные исследования воздействия химического фактора на лабораторных животных.</w:t>
      </w:r>
    </w:p>
    <w:p w14:paraId="04FB2334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Величины, получаемые в экспериментальных исследованиях действия химического фактора на лабораторных животных.</w:t>
      </w:r>
    </w:p>
    <w:p w14:paraId="31824481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CL </w:t>
      </w:r>
      <w:r w:rsidRPr="00D70BD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100</w:t>
      </w:r>
      <w:r w:rsidRPr="00D7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DL </w:t>
      </w:r>
      <w:r w:rsidRPr="00D70BD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100</w:t>
      </w:r>
      <w:r w:rsidRPr="00D7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CL </w:t>
      </w:r>
      <w:r w:rsidRPr="00D70BD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50</w:t>
      </w:r>
      <w:r w:rsidRPr="00D7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DL </w:t>
      </w:r>
      <w:r w:rsidRPr="00D70BD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50</w:t>
      </w:r>
      <w:r w:rsidRPr="00D7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D8ACEB2" w14:textId="5A939363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r w:rsidRPr="00D70BD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ac</w:t>
      </w:r>
      <w:r w:rsidRPr="00D7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Lim </w:t>
      </w:r>
      <w:proofErr w:type="spellStart"/>
      <w:r w:rsidRPr="00D70BD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sp</w:t>
      </w:r>
      <w:proofErr w:type="spellEnd"/>
      <w:r w:rsidRPr="00D7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Lim </w:t>
      </w:r>
      <w:proofErr w:type="spellStart"/>
      <w:r w:rsidRPr="00D70BD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ch</w:t>
      </w:r>
      <w:r w:rsidRPr="00D7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spellEnd"/>
    </w:p>
    <w:p w14:paraId="01286799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 </w:t>
      </w:r>
      <w:r w:rsidRPr="00D70BD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cum</w:t>
      </w:r>
      <w:r w:rsidRPr="00D7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61AFF79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запаса и его роль в гигиеническом нормировании.</w:t>
      </w:r>
    </w:p>
    <w:p w14:paraId="54C782D9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Экстраполяция экспериментальных данных на лабораторных животных на человека. Определение понятия.</w:t>
      </w:r>
    </w:p>
    <w:p w14:paraId="04F3A585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Экстраполяция экспериментальных данных на лабораторных животных на человека. Проблемы.</w:t>
      </w:r>
    </w:p>
    <w:p w14:paraId="12219C03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Кумуляция химических веществ. Определение и значение.</w:t>
      </w:r>
    </w:p>
    <w:p w14:paraId="2E6AD783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кумуляции химических веществ.</w:t>
      </w:r>
    </w:p>
    <w:p w14:paraId="53DA8DD0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(привыкание) к ядам. Понятие и значение для гигиенического нормирования.</w:t>
      </w:r>
    </w:p>
    <w:p w14:paraId="027F3A82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 привыкания к химическим веществам.</w:t>
      </w:r>
    </w:p>
    <w:p w14:paraId="65F44DD0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Прерывистое действие химических веществ на организм работника.</w:t>
      </w:r>
    </w:p>
    <w:p w14:paraId="685A146E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Комплексное действие химических веществ на организм работника.</w:t>
      </w:r>
    </w:p>
    <w:p w14:paraId="62CEB812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Комбинированное действие химических веществ на организм работника.</w:t>
      </w:r>
    </w:p>
    <w:p w14:paraId="2F786AE6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комбинированного действия химических веществ на организм работника.</w:t>
      </w:r>
    </w:p>
    <w:p w14:paraId="39A9C3A9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Сочетанное действие химических веществ на организм работника.</w:t>
      </w:r>
    </w:p>
    <w:p w14:paraId="40C3F686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Шум. Определение. Основные характеристики. Классификации шума.</w:t>
      </w:r>
    </w:p>
    <w:p w14:paraId="38D53B23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проявления действия шума на организм.</w:t>
      </w:r>
    </w:p>
    <w:p w14:paraId="674A79FD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Неспецифические проявления действия шума на организм.</w:t>
      </w:r>
    </w:p>
    <w:p w14:paraId="2F36DBAB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от воздействия повышенного уровня шума на организм работника.</w:t>
      </w:r>
    </w:p>
    <w:p w14:paraId="5F57C928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Локальная вибрация. Классификации. Источники. </w:t>
      </w:r>
    </w:p>
    <w:p w14:paraId="45CCDAF9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 организм работника локальной вибрации.</w:t>
      </w:r>
    </w:p>
    <w:p w14:paraId="5EF95B52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Локальная вибрация. Профилактические мероприятия.</w:t>
      </w:r>
    </w:p>
    <w:p w14:paraId="1F3142F7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вибрация. Классификации. Источники.</w:t>
      </w:r>
    </w:p>
    <w:p w14:paraId="3FE2BFF8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 организм.</w:t>
      </w:r>
    </w:p>
    <w:p w14:paraId="78EB5672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вибрация. Профилактические мероприятия.</w:t>
      </w:r>
    </w:p>
    <w:p w14:paraId="77604CF2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микроклимат. Определение и значение для гигиены.</w:t>
      </w:r>
    </w:p>
    <w:p w14:paraId="4474D1BB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 производственного микроклимата.</w:t>
      </w:r>
    </w:p>
    <w:p w14:paraId="509EC97A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комфортного микроклимата.</w:t>
      </w:r>
    </w:p>
    <w:p w14:paraId="76A41F4A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нагревающего микроклимата.</w:t>
      </w:r>
    </w:p>
    <w:p w14:paraId="11514F26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нагревающего микроклимата на рабочих местах.</w:t>
      </w:r>
    </w:p>
    <w:p w14:paraId="7756229E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нагревающего микроклимата на организм работника.</w:t>
      </w:r>
    </w:p>
    <w:p w14:paraId="3E7B01FB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вредного воздействия нагревающего микроклимата на организм работника.</w:t>
      </w:r>
    </w:p>
    <w:p w14:paraId="1007DA52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охлаждающего микроклимата. </w:t>
      </w:r>
    </w:p>
    <w:p w14:paraId="184F30FE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 организм охлаждающего микроклимата.</w:t>
      </w:r>
    </w:p>
    <w:p w14:paraId="31173267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вредного воздействия охлаждающего микроклимата на организм работника.</w:t>
      </w:r>
    </w:p>
    <w:p w14:paraId="61F560BF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микроклимат. Профилактические мероприятия.</w:t>
      </w:r>
    </w:p>
    <w:p w14:paraId="1D8D7C98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определение, источники и профессии.</w:t>
      </w:r>
    </w:p>
    <w:p w14:paraId="57F19AB3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действие на организм человека.</w:t>
      </w:r>
    </w:p>
    <w:p w14:paraId="6AC8A9CE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нормирование.</w:t>
      </w:r>
    </w:p>
    <w:p w14:paraId="2F272971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меры профилактики.</w:t>
      </w:r>
    </w:p>
    <w:p w14:paraId="0C6D9338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определение, источники и профессии.</w:t>
      </w:r>
    </w:p>
    <w:p w14:paraId="62B5838A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действие на организм человека.</w:t>
      </w:r>
    </w:p>
    <w:p w14:paraId="688427D0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нормирование.</w:t>
      </w:r>
    </w:p>
    <w:p w14:paraId="3DAA827A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меры профилактики.</w:t>
      </w:r>
    </w:p>
    <w:p w14:paraId="515C5664" w14:textId="5C1CDBEE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Физиология труда. Определение. Цель и задачи дисциплины.</w:t>
      </w:r>
    </w:p>
    <w:p w14:paraId="5E6B0C86" w14:textId="2B8E752E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формы труда и их характеристика.</w:t>
      </w:r>
    </w:p>
    <w:p w14:paraId="4BCC547C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изменений в организме при выполнении физического труда.</w:t>
      </w:r>
    </w:p>
    <w:p w14:paraId="78D1F0C9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изменений в организме при выполнении умственного труда.</w:t>
      </w:r>
    </w:p>
    <w:p w14:paraId="290F43C2" w14:textId="0C7A39FC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Работоспособность человека. Ее зависимость от факторов труда и трудового процесса.</w:t>
      </w:r>
    </w:p>
    <w:p w14:paraId="49A74351" w14:textId="1E701FC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работоспособности человека. Основные фазы, их продолжительность и характеристика.</w:t>
      </w:r>
    </w:p>
    <w:p w14:paraId="30CE4C19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Утомление и переутомление. Определение понятий и отличия.</w:t>
      </w:r>
    </w:p>
    <w:p w14:paraId="754A3478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утомления и переутомления.</w:t>
      </w:r>
    </w:p>
    <w:p w14:paraId="3ACBD42F" w14:textId="1FCCCDAF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Тяжесть трудового процесса. Определение, основные показатели и значение в нормировании труда.</w:t>
      </w:r>
    </w:p>
    <w:p w14:paraId="3897DAD4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тяжести труда и их характеристика.</w:t>
      </w:r>
    </w:p>
    <w:p w14:paraId="34B2C2FE" w14:textId="4B2FA679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Напряженность трудового процесса. Определение, основные показатели и значение в нормировании труда.</w:t>
      </w:r>
    </w:p>
    <w:p w14:paraId="48EF6B28" w14:textId="77777777" w:rsidR="002B7288" w:rsidRPr="00D70BD6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напряженности труда и их характеристика.</w:t>
      </w:r>
    </w:p>
    <w:p w14:paraId="7136B3FB" w14:textId="2680D4DA" w:rsidR="000F5F5A" w:rsidRPr="00D70BD6" w:rsidRDefault="000F5F5A" w:rsidP="002B72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C60514" w14:textId="77777777" w:rsidR="00A17A1B" w:rsidRPr="00D70BD6" w:rsidRDefault="003A0BC5" w:rsidP="000F5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9B5FC" w14:textId="77777777" w:rsidR="00BD4ED3" w:rsidRPr="00D70BD6" w:rsidRDefault="00BD4ED3" w:rsidP="00BD4E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1BF74D4E" w14:textId="77777777" w:rsidR="00BD4ED3" w:rsidRPr="00D70BD6" w:rsidRDefault="00BD4ED3" w:rsidP="00BD4E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14:paraId="795D6B1F" w14:textId="77777777" w:rsidR="00BD4ED3" w:rsidRPr="00D70BD6" w:rsidRDefault="00BD4ED3" w:rsidP="00BD4ED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«Гигиена труда и промышленная санитария»</w:t>
      </w:r>
    </w:p>
    <w:p w14:paraId="0FE37089" w14:textId="77777777" w:rsidR="00BD4ED3" w:rsidRPr="00D70BD6" w:rsidRDefault="00BD4ED3" w:rsidP="00BD4E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60FD61" w14:textId="50C7681D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текущего контроля обучающемуся предлагается решить </w:t>
      </w:r>
      <w:r w:rsidR="00D70BD6"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 w:rsid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 списка.</w:t>
      </w:r>
    </w:p>
    <w:p w14:paraId="5AE54243" w14:textId="777777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2BDDE2" w14:textId="777777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ситуационных задач</w:t>
      </w:r>
    </w:p>
    <w:p w14:paraId="35EBDCE7" w14:textId="5BFFC194" w:rsidR="00BD4ED3" w:rsidRPr="00D70BD6" w:rsidRDefault="00BD4ED3" w:rsidP="00D7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Для решения задач используйте СанПиН 1.2.3685</w:t>
      </w:r>
      <w:r w:rsidR="00D70BD6">
        <w:rPr>
          <w:rFonts w:ascii="Times New Roman" w:hAnsi="Times New Roman" w:cs="Times New Roman"/>
          <w:sz w:val="28"/>
          <w:szCs w:val="28"/>
        </w:rPr>
        <w:t xml:space="preserve"> – </w:t>
      </w:r>
      <w:r w:rsidRPr="00D70BD6">
        <w:rPr>
          <w:rFonts w:ascii="Times New Roman" w:hAnsi="Times New Roman" w:cs="Times New Roman"/>
          <w:sz w:val="28"/>
          <w:szCs w:val="28"/>
        </w:rPr>
        <w:t xml:space="preserve">21 </w:t>
      </w:r>
      <w:r w:rsidR="00D70BD6">
        <w:rPr>
          <w:rFonts w:ascii="Times New Roman" w:hAnsi="Times New Roman" w:cs="Times New Roman"/>
          <w:sz w:val="28"/>
          <w:szCs w:val="28"/>
        </w:rPr>
        <w:t>«</w:t>
      </w:r>
      <w:r w:rsidRPr="00D70BD6">
        <w:rPr>
          <w:rFonts w:ascii="Times New Roman" w:hAnsi="Times New Roman" w:cs="Times New Roman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D70BD6">
        <w:rPr>
          <w:rFonts w:ascii="Times New Roman" w:hAnsi="Times New Roman" w:cs="Times New Roman"/>
          <w:sz w:val="28"/>
          <w:szCs w:val="28"/>
        </w:rPr>
        <w:t>»</w:t>
      </w:r>
      <w:r w:rsidRPr="00D70BD6">
        <w:rPr>
          <w:rFonts w:ascii="Times New Roman" w:hAnsi="Times New Roman" w:cs="Times New Roman"/>
          <w:sz w:val="28"/>
          <w:szCs w:val="28"/>
        </w:rPr>
        <w:t xml:space="preserve"> </w:t>
      </w:r>
      <w:r w:rsidR="00D70BD6">
        <w:rPr>
          <w:rFonts w:ascii="Times New Roman" w:hAnsi="Times New Roman" w:cs="Times New Roman"/>
          <w:sz w:val="28"/>
          <w:szCs w:val="28"/>
        </w:rPr>
        <w:t>и Руководство Р 2.2.2006 – 05 «Руководство по гигиенической оценке факторов рабочей среды и производственного процесса. Критерии и классификация условий труда»</w:t>
      </w:r>
      <w:r w:rsidR="00D70BD6" w:rsidRPr="00D70BD6">
        <w:rPr>
          <w:rFonts w:ascii="Times New Roman" w:hAnsi="Times New Roman" w:cs="Times New Roman"/>
          <w:sz w:val="28"/>
          <w:szCs w:val="28"/>
        </w:rPr>
        <w:t xml:space="preserve"> </w:t>
      </w:r>
      <w:r w:rsidR="00D70BD6" w:rsidRPr="00D70BD6">
        <w:rPr>
          <w:rFonts w:ascii="Times New Roman" w:hAnsi="Times New Roman" w:cs="Times New Roman"/>
          <w:sz w:val="28"/>
          <w:szCs w:val="28"/>
        </w:rPr>
        <w:t>(все необходимые для решения задач материалы выдаются на занятии)</w:t>
      </w:r>
      <w:r w:rsidR="00D70BD6">
        <w:rPr>
          <w:rFonts w:ascii="Times New Roman" w:hAnsi="Times New Roman" w:cs="Times New Roman"/>
          <w:sz w:val="28"/>
          <w:szCs w:val="28"/>
        </w:rPr>
        <w:t>.</w:t>
      </w:r>
    </w:p>
    <w:p w14:paraId="34864D6E" w14:textId="777777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541B1" w14:textId="777777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</w:rPr>
        <w:t>Задачи №1</w:t>
      </w:r>
    </w:p>
    <w:p w14:paraId="24C5D6C7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Определите допустимые величины параметров микроклимата на рабочем месте мерчандайзера, выполняющего </w:t>
      </w:r>
      <w:r w:rsidRPr="00D70BD6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работы, связанные с ходьбой, перемещением и переноской тяжестей 5-10 кг в течение рабочей смены и сопровождающиеся умеренным физическим напряжением. Обоснуйте Ваше заключение</w:t>
      </w:r>
    </w:p>
    <w:p w14:paraId="54CD61F7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341A1E" w14:textId="777777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Задача№2</w:t>
      </w:r>
    </w:p>
    <w:p w14:paraId="432A0FC8" w14:textId="49EA58DD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Рассчитайте допустимое время пребывания работника без средств индивидуальной защиты в электромагнитном поле с уровнем 14 </w:t>
      </w:r>
      <w:proofErr w:type="spellStart"/>
      <w:r w:rsidRPr="00D70BD6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D70BD6">
        <w:rPr>
          <w:rFonts w:ascii="Times New Roman" w:hAnsi="Times New Roman" w:cs="Times New Roman"/>
          <w:sz w:val="28"/>
          <w:szCs w:val="28"/>
        </w:rPr>
        <w:t>/м. Найдите и укажите ПДУ электромагнитного поля, который может действовать на работника в течение суток (после возвращения домой).</w:t>
      </w:r>
    </w:p>
    <w:p w14:paraId="3FAC3337" w14:textId="374C9149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58A5D" w14:textId="3146C981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</w:rPr>
        <w:t>Задача№3</w:t>
      </w:r>
    </w:p>
    <w:p w14:paraId="7FB3A5C3" w14:textId="77777777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в зоне воздействия радиолокационного оборудования служб организации воздушного движения авиакомпании «Аэрофлот» за 12-ти часовой рабочий день подвергается воздействию электромагнитного излучения с плотностью потока энергии от 30 до 80 мкВт/см</w:t>
      </w: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3 </w:t>
      </w:r>
      <w:proofErr w:type="spellStart"/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/м напряженности электрического поля 50 Гц.</w:t>
      </w:r>
    </w:p>
    <w:p w14:paraId="29EB2134" w14:textId="77777777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658901" w14:textId="77777777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14:paraId="1E45BF49" w14:textId="77777777" w:rsidR="00D70BD6" w:rsidRPr="00D70BD6" w:rsidRDefault="00D70BD6" w:rsidP="003A0B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вредных производственных факторов по представленным данным.</w:t>
      </w:r>
    </w:p>
    <w:p w14:paraId="74C817C7" w14:textId="77777777" w:rsidR="00D70BD6" w:rsidRPr="00D70BD6" w:rsidRDefault="00D70BD6" w:rsidP="003A0B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необходимости проведите расчёты для определения класса условий труда по вредные факторам.</w:t>
      </w:r>
    </w:p>
    <w:p w14:paraId="3B451957" w14:textId="77777777" w:rsidR="00D70BD6" w:rsidRPr="00D70BD6" w:rsidRDefault="00D70BD6" w:rsidP="003A0B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итоговый класс условий труда работников данной профессии.</w:t>
      </w:r>
    </w:p>
    <w:p w14:paraId="64E9F5BF" w14:textId="77777777" w:rsidR="00D70BD6" w:rsidRPr="00D70BD6" w:rsidRDefault="00D70BD6" w:rsidP="003A0B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Рассчитайте допустимое время работы персонала в указанных условиях без использования средств защиты.</w:t>
      </w:r>
    </w:p>
    <w:p w14:paraId="7E8583BD" w14:textId="77777777" w:rsidR="00D70BD6" w:rsidRPr="00D70BD6" w:rsidRDefault="00D70BD6" w:rsidP="003A0B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средства индивидуальной защиты для работников.</w:t>
      </w:r>
    </w:p>
    <w:p w14:paraId="03AD2A44" w14:textId="631BE451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2DE9A" w14:textId="308B112C" w:rsidR="00D70BD6" w:rsidRPr="003E15CB" w:rsidRDefault="003E15CB" w:rsidP="003E15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№4</w:t>
      </w:r>
    </w:p>
    <w:p w14:paraId="25FDE8A8" w14:textId="77777777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физиотерапевтическом отделении больницы располагается оборудование УВЧ-терапии (27,12 МГц) и КВЧ-терапии (2450 МГц). Вблизи физиотерапевтического оборудования при работе уровни излучения составляют 50 В/м и 35 мкВт/см</w:t>
      </w: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8D32AC2" w14:textId="77777777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1C1104" w14:textId="77777777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14:paraId="67C5BDA9" w14:textId="77777777" w:rsidR="00D70BD6" w:rsidRPr="00D70BD6" w:rsidRDefault="00D70BD6" w:rsidP="003A0B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вредных производственных факторов по представленным данным, при необходимости проведите расчёты для определения класса условий труда по вредные факторам 4- и 6-часовой рабочей смене.</w:t>
      </w:r>
    </w:p>
    <w:p w14:paraId="2809FC4D" w14:textId="77777777" w:rsidR="00D70BD6" w:rsidRPr="00D70BD6" w:rsidRDefault="00D70BD6" w:rsidP="003A0B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итоговый класс условий труда работников данной профессии.</w:t>
      </w:r>
    </w:p>
    <w:p w14:paraId="2220CBC6" w14:textId="77777777" w:rsidR="00D70BD6" w:rsidRPr="00D70BD6" w:rsidRDefault="00D70BD6" w:rsidP="003A0B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варианты защиты персонала.</w:t>
      </w:r>
    </w:p>
    <w:p w14:paraId="2BCBAFCE" w14:textId="621E9202" w:rsidR="00D70BD6" w:rsidRDefault="00D70BD6" w:rsidP="00D7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44C70" w14:textId="1BC29084" w:rsidR="003E15CB" w:rsidRPr="003E15CB" w:rsidRDefault="003E15CB" w:rsidP="003E15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№5</w:t>
      </w:r>
    </w:p>
    <w:p w14:paraId="124BA35F" w14:textId="77777777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 производстве «Э» в воздухе рабочей зоны обнаружены следующие химические вещества: водород мышьяковистый, хлорциан, хлор и нитрит натрия в концентрациях 0,35 мг/м</w:t>
      </w:r>
      <w:r w:rsidRPr="00D70B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0BD6">
        <w:rPr>
          <w:rFonts w:ascii="Times New Roman" w:hAnsi="Times New Roman" w:cs="Times New Roman"/>
          <w:sz w:val="28"/>
          <w:szCs w:val="28"/>
        </w:rPr>
        <w:t>, 0,1 мг/м</w:t>
      </w:r>
      <w:r w:rsidRPr="00D70B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0BD6">
        <w:rPr>
          <w:rFonts w:ascii="Times New Roman" w:hAnsi="Times New Roman" w:cs="Times New Roman"/>
          <w:sz w:val="28"/>
          <w:szCs w:val="28"/>
        </w:rPr>
        <w:t>, 0,4 мг/м</w:t>
      </w:r>
      <w:r w:rsidRPr="00D70B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0BD6">
        <w:rPr>
          <w:rFonts w:ascii="Times New Roman" w:hAnsi="Times New Roman" w:cs="Times New Roman"/>
          <w:sz w:val="28"/>
          <w:szCs w:val="28"/>
        </w:rPr>
        <w:t xml:space="preserve"> и 0,04 мг/м</w:t>
      </w:r>
      <w:r w:rsidRPr="00D70B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0BD6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14:paraId="7AC73EF6" w14:textId="77777777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76033" w14:textId="77777777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Вопросы:</w:t>
      </w:r>
    </w:p>
    <w:p w14:paraId="23C24FAF" w14:textId="77777777" w:rsidR="00D70BD6" w:rsidRPr="00D70BD6" w:rsidRDefault="00D70BD6" w:rsidP="003A0B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характеристику веществ, указав другие названия веществ, агрегатное состояние, ПДК, класс опасности и особенности воздействия на организм.</w:t>
      </w:r>
    </w:p>
    <w:p w14:paraId="7077A72A" w14:textId="77777777" w:rsidR="00D70BD6" w:rsidRPr="00D70BD6" w:rsidRDefault="00D70BD6" w:rsidP="003A0B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Определите, к какой группе веществ они относятся (вещества с остронаправленным действием, </w:t>
      </w:r>
      <w:proofErr w:type="spellStart"/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репротоксичные</w:t>
      </w:r>
      <w:proofErr w:type="spellEnd"/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вещества, </w:t>
      </w:r>
      <w:proofErr w:type="spellStart"/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высокоопасные</w:t>
      </w:r>
      <w:proofErr w:type="spellEnd"/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умеренно опасные аллергены и т.д.)</w:t>
      </w:r>
    </w:p>
    <w:p w14:paraId="3954F81C" w14:textId="77777777" w:rsidR="00D70BD6" w:rsidRPr="00D70BD6" w:rsidRDefault="00D70BD6" w:rsidP="003A0B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класс</w:t>
      </w:r>
      <w:r w:rsidRPr="00D70BD6">
        <w:rPr>
          <w:rFonts w:ascii="Times New Roman" w:hAnsi="Times New Roman" w:cs="Times New Roman"/>
          <w:sz w:val="28"/>
          <w:szCs w:val="28"/>
        </w:rPr>
        <w:t xml:space="preserve"> условий труда по химическому фактору.</w:t>
      </w:r>
    </w:p>
    <w:p w14:paraId="0BBF1BC6" w14:textId="122ED972" w:rsid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2A589473" w14:textId="5B8CAEEA" w:rsidR="003E15CB" w:rsidRPr="003E15CB" w:rsidRDefault="003E15CB" w:rsidP="003E15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5CB">
        <w:rPr>
          <w:rFonts w:ascii="Times New Roman" w:hAnsi="Times New Roman" w:cs="Times New Roman"/>
          <w:b/>
          <w:bCs/>
          <w:sz w:val="28"/>
          <w:szCs w:val="28"/>
        </w:rPr>
        <w:t>Задача №6</w:t>
      </w:r>
    </w:p>
    <w:p w14:paraId="3D9926FD" w14:textId="77777777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 производстве «Ю» в воздухе рабочей зоны обнаружены следующие химические вещества: аммиак, ацетальдегид, хлорид натрия в виде аэрозоля и пиридин в концентрациях 12,5 мг/м</w:t>
      </w:r>
      <w:r w:rsidRPr="00D70B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0BD6">
        <w:rPr>
          <w:rFonts w:ascii="Times New Roman" w:hAnsi="Times New Roman" w:cs="Times New Roman"/>
          <w:sz w:val="28"/>
          <w:szCs w:val="28"/>
        </w:rPr>
        <w:t>, 2,5 мг/м</w:t>
      </w:r>
      <w:r w:rsidRPr="00D70B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0BD6">
        <w:rPr>
          <w:rFonts w:ascii="Times New Roman" w:hAnsi="Times New Roman" w:cs="Times New Roman"/>
          <w:sz w:val="28"/>
          <w:szCs w:val="28"/>
        </w:rPr>
        <w:t>, 3,5 мг/м</w:t>
      </w:r>
      <w:r w:rsidRPr="00D70B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0BD6">
        <w:rPr>
          <w:rFonts w:ascii="Times New Roman" w:hAnsi="Times New Roman" w:cs="Times New Roman"/>
          <w:sz w:val="28"/>
          <w:szCs w:val="28"/>
        </w:rPr>
        <w:t xml:space="preserve"> и 4 мг/м</w:t>
      </w:r>
      <w:r w:rsidRPr="00D70B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0BD6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14:paraId="37798A42" w14:textId="77777777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9D15B" w14:textId="77777777" w:rsidR="00D70BD6" w:rsidRPr="00D70BD6" w:rsidRDefault="00D70BD6" w:rsidP="00D7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Вопросы:</w:t>
      </w:r>
    </w:p>
    <w:p w14:paraId="0FA15F90" w14:textId="77777777" w:rsidR="00D70BD6" w:rsidRPr="00D70BD6" w:rsidRDefault="00D70BD6" w:rsidP="003A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характеристику веществ, указав другие названия веществ, агрегатное состояние, ПДК, класс опасности и особенности воздействия на организм.</w:t>
      </w:r>
    </w:p>
    <w:p w14:paraId="3CDBC013" w14:textId="77777777" w:rsidR="00D70BD6" w:rsidRPr="00D70BD6" w:rsidRDefault="00D70BD6" w:rsidP="003A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Определите, к какой группе веществ они относятся (вещества с остронаправленным действием, </w:t>
      </w:r>
      <w:proofErr w:type="spellStart"/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репротоксичные</w:t>
      </w:r>
      <w:proofErr w:type="spellEnd"/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вещества, </w:t>
      </w:r>
      <w:proofErr w:type="spellStart"/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высокоопасные</w:t>
      </w:r>
      <w:proofErr w:type="spellEnd"/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умеренно опасные аллергены и т.д.)</w:t>
      </w:r>
    </w:p>
    <w:p w14:paraId="55646B8C" w14:textId="77777777" w:rsidR="00D70BD6" w:rsidRPr="00D70BD6" w:rsidRDefault="00D70BD6" w:rsidP="003A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класс</w:t>
      </w:r>
      <w:r w:rsidRPr="00D70BD6">
        <w:rPr>
          <w:rFonts w:ascii="Times New Roman" w:hAnsi="Times New Roman" w:cs="Times New Roman"/>
          <w:sz w:val="28"/>
          <w:szCs w:val="28"/>
        </w:rPr>
        <w:t xml:space="preserve"> условий труда по химическому фактору.</w:t>
      </w:r>
    </w:p>
    <w:p w14:paraId="087EC11D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483942E5" w14:textId="5769ADAD" w:rsidR="00D70BD6" w:rsidRPr="003E15CB" w:rsidRDefault="003E15CB" w:rsidP="003E15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№7</w:t>
      </w:r>
    </w:p>
    <w:p w14:paraId="3D09F344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lastRenderedPageBreak/>
        <w:t xml:space="preserve">Найдите следующие величины для следующих соединений: 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0BD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70BD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70BD6">
        <w:rPr>
          <w:rFonts w:ascii="Times New Roman" w:hAnsi="Times New Roman" w:cs="Times New Roman"/>
          <w:sz w:val="28"/>
          <w:szCs w:val="28"/>
        </w:rPr>
        <w:t xml:space="preserve"> и 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HCl</w:t>
      </w:r>
    </w:p>
    <w:p w14:paraId="41C65D9B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7201DE58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№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4CBBCA68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5B50DC1C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48190054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</w:p>
    <w:p w14:paraId="022E6E69" w14:textId="77777777" w:rsidR="00BD4ED3" w:rsidRPr="00D70BD6" w:rsidRDefault="00BD4ED3" w:rsidP="00BD4ED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4E6818" w14:textId="749AA5DD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Задача №</w:t>
      </w:r>
      <w:r w:rsidR="003E15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</w:t>
      </w:r>
    </w:p>
    <w:p w14:paraId="3CFC322B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Найдите следующие величины для соединений: </w:t>
      </w:r>
      <w:proofErr w:type="spellStart"/>
      <w:r w:rsidRPr="00D70BD6">
        <w:rPr>
          <w:rFonts w:ascii="Times New Roman" w:hAnsi="Times New Roman" w:cs="Times New Roman"/>
          <w:sz w:val="28"/>
          <w:szCs w:val="28"/>
        </w:rPr>
        <w:t>бенз</w:t>
      </w:r>
      <w:proofErr w:type="spellEnd"/>
      <w:r w:rsidRPr="00D70BD6">
        <w:rPr>
          <w:rFonts w:ascii="Times New Roman" w:hAnsi="Times New Roman" w:cs="Times New Roman"/>
          <w:sz w:val="28"/>
          <w:szCs w:val="28"/>
        </w:rPr>
        <w:t>(а)</w:t>
      </w:r>
      <w:proofErr w:type="spellStart"/>
      <w:r w:rsidRPr="00D70BD6">
        <w:rPr>
          <w:rFonts w:ascii="Times New Roman" w:hAnsi="Times New Roman" w:cs="Times New Roman"/>
          <w:sz w:val="28"/>
          <w:szCs w:val="28"/>
        </w:rPr>
        <w:t>пирен</w:t>
      </w:r>
      <w:proofErr w:type="spellEnd"/>
      <w:r w:rsidRPr="00D70B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0BD6">
        <w:rPr>
          <w:rFonts w:ascii="Times New Roman" w:hAnsi="Times New Roman" w:cs="Times New Roman"/>
          <w:sz w:val="28"/>
          <w:szCs w:val="28"/>
          <w:lang w:val="en-US"/>
        </w:rPr>
        <w:t>CuCl</w:t>
      </w:r>
      <w:proofErr w:type="spellEnd"/>
      <w:r w:rsidRPr="00D70BD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321D771C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2F6F3EB2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№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59C4FE1E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75559B5D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70363026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</w:p>
    <w:p w14:paraId="69E21B43" w14:textId="777777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CC41D" w14:textId="2615913B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</w:rPr>
        <w:t>Задача №</w:t>
      </w:r>
      <w:r w:rsidR="003E15CB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103C6029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Найдите следующие величины для следующих соединений: этанол и 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D70BD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7741AD47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2DA17953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№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26B83ACC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04B46F31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191A5E6E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</w:p>
    <w:p w14:paraId="23A55B35" w14:textId="777777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8D167" w14:textId="5659EC22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Задача №</w:t>
      </w:r>
      <w:r w:rsidR="003E15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10</w:t>
      </w:r>
    </w:p>
    <w:p w14:paraId="7C762B64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Найдите следующие величины для следующих соединений: диоксид титана и 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0BD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70BD6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</w:p>
    <w:p w14:paraId="5C6B8666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240FE6A0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№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110F4D5D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131795F8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0AE112E1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</w:p>
    <w:p w14:paraId="779DF5A9" w14:textId="777777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64FE1" w14:textId="5080DEDF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Задача №</w:t>
      </w:r>
      <w:r w:rsidR="003E15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11</w:t>
      </w:r>
    </w:p>
    <w:p w14:paraId="7B932B66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Найдите следующие величины для следующих соединений: диоксид серы и метан</w:t>
      </w:r>
    </w:p>
    <w:p w14:paraId="57F4DEE4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6817C4E4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№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72E94687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7A4391DD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0D3FCFFD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</w:p>
    <w:p w14:paraId="641AC465" w14:textId="777777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D4C53" w14:textId="28BE1992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Задача №</w:t>
      </w:r>
      <w:r w:rsidR="003E15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12</w:t>
      </w:r>
    </w:p>
    <w:p w14:paraId="37961319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Найдите следующие величины для соединений: диоксид титана и 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0BD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70BD6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  <w:r w:rsidRPr="00D70B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67852B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056C895B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№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2FDE2D85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79850966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7FC69632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</w:p>
    <w:p w14:paraId="007CFE05" w14:textId="777777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9B10D" w14:textId="194BD023" w:rsidR="00BD4ED3" w:rsidRPr="00D70BD6" w:rsidRDefault="00BD4ED3" w:rsidP="00BD4ED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Задача №</w:t>
      </w:r>
      <w:r w:rsidR="003E15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13</w:t>
      </w:r>
    </w:p>
    <w:p w14:paraId="187A1226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Найдите следующие величины для соединений: бензойная кислота и </w:t>
      </w:r>
      <w:proofErr w:type="spellStart"/>
      <w:r w:rsidRPr="00D70BD6">
        <w:rPr>
          <w:rFonts w:ascii="Times New Roman" w:hAnsi="Times New Roman" w:cs="Times New Roman"/>
          <w:sz w:val="28"/>
          <w:szCs w:val="28"/>
          <w:lang w:val="en-US"/>
        </w:rPr>
        <w:t>KBr</w:t>
      </w:r>
      <w:proofErr w:type="spellEnd"/>
    </w:p>
    <w:p w14:paraId="1E16F341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717EC7F9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№</w:t>
      </w:r>
      <w:r w:rsidRPr="00D70BD6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27CA809D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1EB4C2E8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17A5F6C8" w14:textId="77777777" w:rsidR="00BD4ED3" w:rsidRPr="00D70BD6" w:rsidRDefault="00BD4ED3" w:rsidP="00BD4E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</w:p>
    <w:p w14:paraId="54F9087C" w14:textId="777777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74EDE" w14:textId="227B425E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</w:rPr>
        <w:t>Задача №1</w:t>
      </w:r>
      <w:r w:rsidR="003E15C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92981FA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BD6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Определите допустимые величины параметров микроклимата на рабочем месте монтера пути 5 разряда, который проводит сложный ремонт рельсового полотна, занимается промером и выправкой пути по ширине колеи, занимается укладкой рельс бесстыковым методом. Его работа связана с ходьбой, перемещением тяжестей до 10 кг в течение рабочей смены и сопровождается умеренным физическим напряжением. Обоснуйте Ваше заключение.</w:t>
      </w:r>
    </w:p>
    <w:p w14:paraId="386C19E1" w14:textId="410542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Задача №1</w:t>
      </w:r>
      <w:r w:rsidR="003E15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</w:p>
    <w:p w14:paraId="2629A036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Определите и запишите допустимые величины параметров микроклимата на рабочем месте грузчика, выполняющего </w:t>
      </w:r>
      <w:r w:rsidRPr="00D70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работы, </w:t>
      </w:r>
      <w:r w:rsidRPr="00D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постоянными передвижениями и перемещением тяжестей от 10 до 14 кг.</w:t>
      </w:r>
      <w:r w:rsidRPr="00D70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Обоснуйте Ваше заключение.</w:t>
      </w:r>
    </w:p>
    <w:p w14:paraId="25F3F86F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8E7260" w14:textId="30CD606B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</w:rPr>
        <w:t>Задача №1</w:t>
      </w:r>
      <w:r w:rsidR="003E15C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2C67B41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Определите и запишите допустимые величины параметров микроклимата на рабочем месте мерчандайзера, выполняющего </w:t>
      </w:r>
      <w:r w:rsidRPr="00D70BD6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работы, связанные с ходьбой, перемещением и переноской тяжестей от 2 до 8 кг в течение рабочей смены и сопровождающиеся умеренным физическим напряжением. Обоснуйте Ваше заключение.</w:t>
      </w:r>
    </w:p>
    <w:p w14:paraId="53735729" w14:textId="77777777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3A4FA" w14:textId="4D80FDBE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</w:rPr>
        <w:t>Задача №1</w:t>
      </w:r>
      <w:r w:rsidR="003E15CB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5A3CBF92" w14:textId="77777777" w:rsidR="00BD4ED3" w:rsidRPr="00D70BD6" w:rsidRDefault="00BD4ED3" w:rsidP="00BD4ED3">
      <w:pPr>
        <w:pStyle w:val="1"/>
        <w:spacing w:after="0"/>
        <w:ind w:firstLine="709"/>
        <w:rPr>
          <w:sz w:val="28"/>
          <w:szCs w:val="28"/>
        </w:rPr>
      </w:pPr>
      <w:r w:rsidRPr="00D70BD6">
        <w:rPr>
          <w:rFonts w:eastAsiaTheme="minorEastAsia"/>
          <w:sz w:val="28"/>
          <w:szCs w:val="28"/>
        </w:rPr>
        <w:t xml:space="preserve">Замеренный эквивалентный уровень шума на рабочем месте </w:t>
      </w:r>
      <w:r w:rsidRPr="00D70BD6">
        <w:rPr>
          <w:sz w:val="28"/>
          <w:szCs w:val="28"/>
        </w:rPr>
        <w:t xml:space="preserve">дорожного рабочего, выполняющего ремонт и укладку асфальтового покрытия, колебался от 86 до 93 </w:t>
      </w:r>
      <w:proofErr w:type="spellStart"/>
      <w:r w:rsidRPr="00D70BD6">
        <w:rPr>
          <w:sz w:val="28"/>
          <w:szCs w:val="28"/>
        </w:rPr>
        <w:t>дБА</w:t>
      </w:r>
      <w:proofErr w:type="spellEnd"/>
      <w:r w:rsidRPr="00D70BD6">
        <w:rPr>
          <w:sz w:val="28"/>
          <w:szCs w:val="28"/>
        </w:rPr>
        <w:t xml:space="preserve"> в течение рабочей смены.</w:t>
      </w:r>
      <w:r w:rsidRPr="00D70BD6">
        <w:rPr>
          <w:rFonts w:eastAsiaTheme="minorEastAsia"/>
          <w:sz w:val="28"/>
          <w:szCs w:val="28"/>
        </w:rPr>
        <w:t xml:space="preserve"> Дайте характеристику шуму; определите, имеется ли превышение ПДУ шума на рабочем месте и, в случае необходимости, предложите методы по снижению вредного воздействия шума.</w:t>
      </w:r>
    </w:p>
    <w:p w14:paraId="678E1915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51AB0" w14:textId="744F74BD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</w:rPr>
        <w:t>Задача №1</w:t>
      </w:r>
      <w:r w:rsidR="003E15CB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2EBDA688" w14:textId="77777777" w:rsidR="00BD4ED3" w:rsidRPr="00D70BD6" w:rsidRDefault="00BD4ED3" w:rsidP="00BD4ED3">
      <w:pPr>
        <w:pStyle w:val="1"/>
        <w:spacing w:after="0"/>
        <w:ind w:firstLine="709"/>
        <w:rPr>
          <w:sz w:val="28"/>
          <w:szCs w:val="28"/>
        </w:rPr>
      </w:pPr>
      <w:r w:rsidRPr="00D70BD6">
        <w:rPr>
          <w:rFonts w:eastAsiaTheme="minorEastAsia"/>
          <w:sz w:val="28"/>
          <w:szCs w:val="28"/>
        </w:rPr>
        <w:t>Замеренный эквивалентный уровень шума на рабочем месте руководителя проектной деятельности компании</w:t>
      </w:r>
      <w:r w:rsidRPr="00D70BD6">
        <w:rPr>
          <w:sz w:val="28"/>
          <w:szCs w:val="28"/>
        </w:rPr>
        <w:t xml:space="preserve">, осуществляющего свою деятельность с использованием ПК и выполняющего работу по координации деятельности персонала и контролирующего сроки выполнения работ, колебался от 73 до 75 </w:t>
      </w:r>
      <w:proofErr w:type="spellStart"/>
      <w:r w:rsidRPr="00D70BD6">
        <w:rPr>
          <w:sz w:val="28"/>
          <w:szCs w:val="28"/>
        </w:rPr>
        <w:t>дБА</w:t>
      </w:r>
      <w:proofErr w:type="spellEnd"/>
      <w:r w:rsidRPr="00D70BD6">
        <w:rPr>
          <w:sz w:val="28"/>
          <w:szCs w:val="28"/>
        </w:rPr>
        <w:t xml:space="preserve"> в течение рабочей смены.</w:t>
      </w:r>
      <w:r w:rsidRPr="00D70BD6">
        <w:rPr>
          <w:rFonts w:eastAsiaTheme="minorEastAsia"/>
          <w:sz w:val="28"/>
          <w:szCs w:val="28"/>
        </w:rPr>
        <w:t xml:space="preserve"> Дайте характеристику шуму; определите, имеется ли превышение ПДУ шума на рабочем месте и, в случае необходимости, предложите методы по снижению вредного воздействия шума.</w:t>
      </w:r>
    </w:p>
    <w:p w14:paraId="3CAA8C05" w14:textId="77777777" w:rsidR="00BD4ED3" w:rsidRPr="00D70BD6" w:rsidRDefault="00BD4ED3" w:rsidP="00BD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CA62C5" w14:textId="1F85CEF0" w:rsidR="00BD4ED3" w:rsidRPr="00D70BD6" w:rsidRDefault="00BD4ED3" w:rsidP="00BD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BD6">
        <w:rPr>
          <w:rFonts w:ascii="Times New Roman" w:hAnsi="Times New Roman" w:cs="Times New Roman"/>
          <w:b/>
          <w:bCs/>
          <w:sz w:val="28"/>
          <w:szCs w:val="28"/>
        </w:rPr>
        <w:t>Задача №1</w:t>
      </w:r>
      <w:r w:rsidR="003E15CB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703C204A" w14:textId="77777777" w:rsidR="00BD4ED3" w:rsidRPr="00D70BD6" w:rsidRDefault="00BD4ED3" w:rsidP="00BD4ED3">
      <w:pPr>
        <w:pStyle w:val="1"/>
        <w:spacing w:after="0"/>
        <w:ind w:firstLine="709"/>
        <w:rPr>
          <w:rFonts w:eastAsiaTheme="minorEastAsia"/>
          <w:sz w:val="28"/>
          <w:szCs w:val="28"/>
        </w:rPr>
      </w:pPr>
      <w:r w:rsidRPr="00D70BD6">
        <w:rPr>
          <w:rFonts w:eastAsiaTheme="minorEastAsia"/>
          <w:sz w:val="28"/>
          <w:szCs w:val="28"/>
        </w:rPr>
        <w:lastRenderedPageBreak/>
        <w:t xml:space="preserve">Замеренный эквивалентный уровень шума на рабочем месте </w:t>
      </w:r>
      <w:r w:rsidRPr="00D70BD6">
        <w:rPr>
          <w:sz w:val="28"/>
          <w:szCs w:val="28"/>
        </w:rPr>
        <w:t xml:space="preserve">слесаря по ремонту подвижного состава на Киевском направлении ОАО «РЖД» колебался от 84 до 96 </w:t>
      </w:r>
      <w:proofErr w:type="spellStart"/>
      <w:r w:rsidRPr="00D70BD6">
        <w:rPr>
          <w:sz w:val="28"/>
          <w:szCs w:val="28"/>
        </w:rPr>
        <w:t>дБА</w:t>
      </w:r>
      <w:proofErr w:type="spellEnd"/>
      <w:r w:rsidRPr="00D70BD6">
        <w:rPr>
          <w:sz w:val="28"/>
          <w:szCs w:val="28"/>
        </w:rPr>
        <w:t xml:space="preserve"> в течение рабочей смены.</w:t>
      </w:r>
      <w:r w:rsidRPr="00D70BD6">
        <w:rPr>
          <w:rFonts w:eastAsiaTheme="minorEastAsia"/>
          <w:sz w:val="28"/>
          <w:szCs w:val="28"/>
        </w:rPr>
        <w:t xml:space="preserve"> Дайте характеристику шуму; определите, имеется ли превышение ПДУ шума на рабочем месте и, в случае необходимости, предложите методы по снижению вредного воздействия шума.</w:t>
      </w:r>
    </w:p>
    <w:p w14:paraId="525B2AF7" w14:textId="1AC33F94" w:rsidR="00BD4ED3" w:rsidRPr="00D70BD6" w:rsidRDefault="00BD4ED3" w:rsidP="000F5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AD27A" w14:textId="5019779F" w:rsidR="00D70BD6" w:rsidRPr="00D70BD6" w:rsidRDefault="00D70BD6" w:rsidP="000F5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7F4BE" w14:textId="77777777" w:rsidR="003E15CB" w:rsidRPr="00D70BD6" w:rsidRDefault="003E15CB" w:rsidP="003E15C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77C4F283" w14:textId="77777777" w:rsidR="003E15CB" w:rsidRPr="00D70BD6" w:rsidRDefault="003E15CB" w:rsidP="003E15C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14:paraId="59989575" w14:textId="77777777" w:rsidR="003E15CB" w:rsidRPr="00D70BD6" w:rsidRDefault="003E15CB" w:rsidP="003E15C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«Гигиена труда и промышленная санитария»</w:t>
      </w:r>
    </w:p>
    <w:p w14:paraId="4DAA8BBC" w14:textId="77777777" w:rsidR="003E15CB" w:rsidRPr="00D70BD6" w:rsidRDefault="003E15CB" w:rsidP="003E15C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BF8A29" w14:textId="3880642D" w:rsidR="003E15CB" w:rsidRPr="00D70BD6" w:rsidRDefault="003E15CB" w:rsidP="003E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текущего контроля обучающемуся 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ответить на 20 вопросов </w:t>
      </w:r>
      <w:r w:rsidRPr="00D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нижеприведенного списка.</w:t>
      </w:r>
    </w:p>
    <w:p w14:paraId="7C0EFEC7" w14:textId="66510756" w:rsidR="00D70BD6" w:rsidRPr="00D70BD6" w:rsidRDefault="00D70BD6" w:rsidP="000F5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581D1" w14:textId="1BDDA531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Профилактическое мероприятие </w:t>
      </w:r>
      <w:r w:rsidR="003E15CB" w:rsidRPr="003E15CB">
        <w:rPr>
          <w:rFonts w:ascii="Times New Roman" w:hAnsi="Times New Roman" w:cs="Times New Roman"/>
          <w:sz w:val="28"/>
          <w:szCs w:val="28"/>
        </w:rPr>
        <w:t>«</w:t>
      </w:r>
      <w:r w:rsidRPr="003E15CB">
        <w:rPr>
          <w:rFonts w:ascii="Times New Roman" w:hAnsi="Times New Roman" w:cs="Times New Roman"/>
          <w:sz w:val="28"/>
          <w:szCs w:val="28"/>
        </w:rPr>
        <w:t>защита временем</w:t>
      </w:r>
      <w:r w:rsidR="003E15CB" w:rsidRPr="003E15CB">
        <w:rPr>
          <w:rFonts w:ascii="Times New Roman" w:hAnsi="Times New Roman" w:cs="Times New Roman"/>
          <w:sz w:val="28"/>
          <w:szCs w:val="28"/>
        </w:rPr>
        <w:t>»</w:t>
      </w:r>
      <w:r w:rsidRPr="003E15CB">
        <w:rPr>
          <w:rFonts w:ascii="Times New Roman" w:hAnsi="Times New Roman" w:cs="Times New Roman"/>
          <w:sz w:val="28"/>
          <w:szCs w:val="28"/>
        </w:rPr>
        <w:t xml:space="preserve"> относится к:</w:t>
      </w:r>
    </w:p>
    <w:p w14:paraId="4891FF8C" w14:textId="77777777" w:rsidR="00D70BD6" w:rsidRPr="00D70BD6" w:rsidRDefault="00D70BD6" w:rsidP="003A0BC5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административным мероприятиям</w:t>
      </w:r>
    </w:p>
    <w:p w14:paraId="240588C9" w14:textId="77777777" w:rsidR="00D70BD6" w:rsidRPr="00D70BD6" w:rsidRDefault="00D70BD6" w:rsidP="003A0BC5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техническим мероприятиям</w:t>
      </w:r>
    </w:p>
    <w:p w14:paraId="035D4238" w14:textId="77777777" w:rsidR="00D70BD6" w:rsidRPr="00D70BD6" w:rsidRDefault="00D70BD6" w:rsidP="003A0BC5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организационно-техническим мероприятиям</w:t>
      </w:r>
    </w:p>
    <w:p w14:paraId="2BC1FE7D" w14:textId="77777777" w:rsidR="00D70BD6" w:rsidRPr="00D70BD6" w:rsidRDefault="00D70BD6" w:rsidP="003A0BC5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лечебно-профилактическим мероприятиям</w:t>
      </w:r>
    </w:p>
    <w:p w14:paraId="4C4CD854" w14:textId="77777777" w:rsidR="00D70BD6" w:rsidRPr="00D70BD6" w:rsidRDefault="00D70BD6" w:rsidP="00D70BD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B13DCF7" w14:textId="0F922029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>Средства индивидуальной защиты от повышенного уровня шума в производственных условиях:</w:t>
      </w:r>
    </w:p>
    <w:p w14:paraId="0410D064" w14:textId="77777777" w:rsidR="00D70BD6" w:rsidRPr="00D70BD6" w:rsidRDefault="00D70BD6" w:rsidP="003A0BC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наушники</w:t>
      </w:r>
    </w:p>
    <w:p w14:paraId="14174BF2" w14:textId="77777777" w:rsidR="00D70BD6" w:rsidRPr="00D70BD6" w:rsidRDefault="00D70BD6" w:rsidP="003A0BC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обивка стен звукопоглощающими материалами</w:t>
      </w:r>
    </w:p>
    <w:p w14:paraId="5CC93E8E" w14:textId="77777777" w:rsidR="00D70BD6" w:rsidRPr="00D70BD6" w:rsidRDefault="00D70BD6" w:rsidP="003A0BC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обивка стен </w:t>
      </w:r>
      <w:proofErr w:type="spellStart"/>
      <w:r w:rsidRPr="00D70BD6">
        <w:rPr>
          <w:rFonts w:ascii="Times New Roman" w:hAnsi="Times New Roman" w:cs="Times New Roman"/>
          <w:sz w:val="28"/>
          <w:szCs w:val="28"/>
        </w:rPr>
        <w:t>звукоотражающими</w:t>
      </w:r>
      <w:proofErr w:type="spellEnd"/>
      <w:r w:rsidRPr="00D70BD6">
        <w:rPr>
          <w:rFonts w:ascii="Times New Roman" w:hAnsi="Times New Roman" w:cs="Times New Roman"/>
          <w:sz w:val="28"/>
          <w:szCs w:val="28"/>
        </w:rPr>
        <w:t xml:space="preserve"> материалами</w:t>
      </w:r>
    </w:p>
    <w:p w14:paraId="2F71BDE8" w14:textId="77777777" w:rsidR="00D70BD6" w:rsidRPr="00D70BD6" w:rsidRDefault="00D70BD6" w:rsidP="003A0BC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беруши</w:t>
      </w:r>
    </w:p>
    <w:p w14:paraId="398F2B79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8391A8" w14:textId="36A19947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>По временным характеристикам непостоянный шум делят на:</w:t>
      </w:r>
    </w:p>
    <w:p w14:paraId="0677A590" w14:textId="77777777" w:rsidR="00D70BD6" w:rsidRPr="00D70BD6" w:rsidRDefault="00D70BD6" w:rsidP="003A0B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широкополосный и тональный</w:t>
      </w:r>
    </w:p>
    <w:p w14:paraId="37173C63" w14:textId="77777777" w:rsidR="00D70BD6" w:rsidRPr="00D70BD6" w:rsidRDefault="00D70BD6" w:rsidP="003A0B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постоянный и непостоянный</w:t>
      </w:r>
    </w:p>
    <w:p w14:paraId="117468DA" w14:textId="77777777" w:rsidR="00D70BD6" w:rsidRPr="00D70BD6" w:rsidRDefault="00D70BD6" w:rsidP="003A0B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колеблющийся, прерывистый и импульсный</w:t>
      </w:r>
    </w:p>
    <w:p w14:paraId="39E7203A" w14:textId="77777777" w:rsidR="00D70BD6" w:rsidRPr="00D70BD6" w:rsidRDefault="00D70BD6" w:rsidP="00D70BD6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72CC3147" w14:textId="4C9C1A1D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Синдром «белых пальцев» включает:</w:t>
      </w:r>
    </w:p>
    <w:p w14:paraId="1E8B5353" w14:textId="77777777" w:rsidR="00D70BD6" w:rsidRPr="00D70BD6" w:rsidRDefault="00D70BD6" w:rsidP="003A0B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повреждение межпозвоночных дисков</w:t>
      </w:r>
    </w:p>
    <w:p w14:paraId="62086B98" w14:textId="77777777" w:rsidR="00D70BD6" w:rsidRPr="00D70BD6" w:rsidRDefault="00D70BD6" w:rsidP="003A0B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спазм сосудов кистей рук</w:t>
      </w:r>
    </w:p>
    <w:p w14:paraId="78149B41" w14:textId="77777777" w:rsidR="00D70BD6" w:rsidRPr="00D70BD6" w:rsidRDefault="00D70BD6" w:rsidP="003A0B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головокружение, тошноту и рвоту</w:t>
      </w:r>
    </w:p>
    <w:p w14:paraId="4995022D" w14:textId="77777777" w:rsidR="00D70BD6" w:rsidRPr="00D70BD6" w:rsidRDefault="00D70BD6" w:rsidP="003A0B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развитие покалывания и онемения в пальцах</w:t>
      </w:r>
    </w:p>
    <w:p w14:paraId="74815209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20350D5F" w14:textId="429EDF5B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В контакте с общей вибрацией работают:</w:t>
      </w:r>
    </w:p>
    <w:p w14:paraId="2E4EB0C8" w14:textId="77777777" w:rsidR="00D70BD6" w:rsidRPr="00D70BD6" w:rsidRDefault="00D70BD6" w:rsidP="003A0BC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шлифовщики</w:t>
      </w:r>
    </w:p>
    <w:p w14:paraId="1BE0B622" w14:textId="3C7071BD" w:rsidR="00D70BD6" w:rsidRPr="003E15CB" w:rsidRDefault="00D70BD6" w:rsidP="003A0BC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lastRenderedPageBreak/>
        <w:t xml:space="preserve">водители </w:t>
      </w:r>
      <w:r w:rsidR="003E15CB">
        <w:rPr>
          <w:rFonts w:ascii="Times New Roman" w:hAnsi="Times New Roman" w:cs="Times New Roman"/>
          <w:sz w:val="28"/>
          <w:szCs w:val="28"/>
        </w:rPr>
        <w:t>–</w:t>
      </w:r>
      <w:r w:rsidRPr="00D70BD6">
        <w:rPr>
          <w:rFonts w:ascii="Times New Roman" w:hAnsi="Times New Roman" w:cs="Times New Roman"/>
          <w:sz w:val="28"/>
          <w:szCs w:val="28"/>
        </w:rPr>
        <w:t xml:space="preserve"> </w:t>
      </w:r>
      <w:r w:rsidRPr="003E15CB">
        <w:rPr>
          <w:rFonts w:ascii="Times New Roman" w:hAnsi="Times New Roman" w:cs="Times New Roman"/>
          <w:sz w:val="28"/>
          <w:szCs w:val="28"/>
        </w:rPr>
        <w:t>дальнобойщики</w:t>
      </w:r>
    </w:p>
    <w:p w14:paraId="16B80926" w14:textId="77777777" w:rsidR="00D70BD6" w:rsidRPr="00D70BD6" w:rsidRDefault="00D70BD6" w:rsidP="003A0BC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вальщики леса</w:t>
      </w:r>
    </w:p>
    <w:p w14:paraId="2D43C5A1" w14:textId="77777777" w:rsidR="00D70BD6" w:rsidRPr="00D70BD6" w:rsidRDefault="00D70BD6" w:rsidP="003A0BC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водители подвижного состава РЖД</w:t>
      </w:r>
    </w:p>
    <w:p w14:paraId="1C018EA0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02C96180" w14:textId="58A7E498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К мероприятиям по профилактике действия локальной вибрации на организм относят: </w:t>
      </w:r>
    </w:p>
    <w:p w14:paraId="02AE2905" w14:textId="77777777" w:rsidR="00D70BD6" w:rsidRPr="00D70BD6" w:rsidRDefault="00D70BD6" w:rsidP="003A0B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рациональное распределение времени работы с </w:t>
      </w:r>
      <w:proofErr w:type="spellStart"/>
      <w:r w:rsidRPr="00D70BD6">
        <w:rPr>
          <w:rFonts w:ascii="Times New Roman" w:hAnsi="Times New Roman" w:cs="Times New Roman"/>
          <w:sz w:val="28"/>
          <w:szCs w:val="28"/>
        </w:rPr>
        <w:t>виброинструментом</w:t>
      </w:r>
      <w:proofErr w:type="spellEnd"/>
      <w:r w:rsidRPr="00D70BD6">
        <w:rPr>
          <w:rFonts w:ascii="Times New Roman" w:hAnsi="Times New Roman" w:cs="Times New Roman"/>
          <w:sz w:val="28"/>
          <w:szCs w:val="28"/>
        </w:rPr>
        <w:t xml:space="preserve"> в течение смены</w:t>
      </w:r>
    </w:p>
    <w:p w14:paraId="6E685D2A" w14:textId="77777777" w:rsidR="00D70BD6" w:rsidRPr="00D70BD6" w:rsidRDefault="00D70BD6" w:rsidP="003A0B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допуск к работе только исправного инструмента</w:t>
      </w:r>
    </w:p>
    <w:p w14:paraId="34CAF583" w14:textId="77777777" w:rsidR="00D70BD6" w:rsidRPr="00D70BD6" w:rsidRDefault="00D70BD6" w:rsidP="003A0B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создание помещений для отдыха и обогрева с температурой 22-24ºС в холодный период года</w:t>
      </w:r>
    </w:p>
    <w:p w14:paraId="69396C18" w14:textId="77777777" w:rsidR="00D70BD6" w:rsidRPr="00D70BD6" w:rsidRDefault="00D70BD6" w:rsidP="003A0B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проведение предварительных медицинских осмотров</w:t>
      </w:r>
    </w:p>
    <w:p w14:paraId="5AF4B5D3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F04913" w14:textId="722524D8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По способу передачи человеку вибрация делится на:</w:t>
      </w:r>
    </w:p>
    <w:p w14:paraId="35304D8C" w14:textId="77777777" w:rsidR="00D70BD6" w:rsidRPr="00D70BD6" w:rsidRDefault="00D70BD6" w:rsidP="003A0B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полную и частичную</w:t>
      </w:r>
    </w:p>
    <w:p w14:paraId="191BC037" w14:textId="77777777" w:rsidR="00D70BD6" w:rsidRPr="00D70BD6" w:rsidRDefault="00D70BD6" w:rsidP="003A0B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локальную и общую</w:t>
      </w:r>
    </w:p>
    <w:p w14:paraId="58A9B4FA" w14:textId="77777777" w:rsidR="00D70BD6" w:rsidRPr="00D70BD6" w:rsidRDefault="00D70BD6" w:rsidP="003A0B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местную и генерализованную</w:t>
      </w:r>
    </w:p>
    <w:p w14:paraId="0190C11A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294CB39A" w14:textId="3971EFB8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Вредный фактор рабочей среды </w:t>
      </w:r>
      <w:r w:rsidRPr="003E15CB">
        <w:rPr>
          <w:rFonts w:ascii="Times New Roman" w:hAnsi="Times New Roman" w:cs="Times New Roman"/>
          <w:sz w:val="28"/>
          <w:szCs w:val="28"/>
        </w:rPr>
        <w:t>–</w:t>
      </w:r>
      <w:r w:rsidRPr="003E15C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7E92D46A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EBD80F" w14:textId="1AD244C2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Для инфразвука характерно:</w:t>
      </w:r>
    </w:p>
    <w:p w14:paraId="2FCCAF1C" w14:textId="77777777" w:rsidR="00D70BD6" w:rsidRPr="00D70BD6" w:rsidRDefault="00D70BD6" w:rsidP="003A0BC5">
      <w:pPr>
        <w:pStyle w:val="11"/>
        <w:numPr>
          <w:ilvl w:val="0"/>
          <w:numId w:val="20"/>
        </w:numPr>
        <w:ind w:left="720"/>
        <w:jc w:val="both"/>
        <w:rPr>
          <w:sz w:val="28"/>
          <w:szCs w:val="28"/>
        </w:rPr>
      </w:pPr>
      <w:r w:rsidRPr="00D70BD6">
        <w:rPr>
          <w:sz w:val="28"/>
          <w:szCs w:val="28"/>
        </w:rPr>
        <w:t>плохо распространяется в воздушной среде</w:t>
      </w:r>
    </w:p>
    <w:p w14:paraId="5A66A215" w14:textId="77777777" w:rsidR="00D70BD6" w:rsidRPr="00D70BD6" w:rsidRDefault="00D70BD6" w:rsidP="003A0BC5">
      <w:pPr>
        <w:pStyle w:val="11"/>
        <w:numPr>
          <w:ilvl w:val="0"/>
          <w:numId w:val="20"/>
        </w:numPr>
        <w:ind w:left="720"/>
        <w:jc w:val="both"/>
        <w:rPr>
          <w:sz w:val="28"/>
          <w:szCs w:val="28"/>
        </w:rPr>
      </w:pPr>
      <w:r w:rsidRPr="00D70BD6">
        <w:rPr>
          <w:sz w:val="28"/>
          <w:szCs w:val="28"/>
        </w:rPr>
        <w:t>частоты инфразвука совпадают с частотами колебания внутренних органов</w:t>
      </w:r>
    </w:p>
    <w:p w14:paraId="2E64E276" w14:textId="77777777" w:rsidR="00D70BD6" w:rsidRPr="00D70BD6" w:rsidRDefault="00D70BD6" w:rsidP="003A0BC5">
      <w:pPr>
        <w:pStyle w:val="11"/>
        <w:numPr>
          <w:ilvl w:val="0"/>
          <w:numId w:val="20"/>
        </w:numPr>
        <w:ind w:left="720"/>
        <w:jc w:val="both"/>
        <w:rPr>
          <w:sz w:val="28"/>
          <w:szCs w:val="28"/>
        </w:rPr>
      </w:pPr>
      <w:r w:rsidRPr="00D70BD6">
        <w:rPr>
          <w:sz w:val="28"/>
          <w:szCs w:val="28"/>
        </w:rPr>
        <w:t>в производственных условиях сочетается с шумом</w:t>
      </w:r>
    </w:p>
    <w:p w14:paraId="6F5092BE" w14:textId="77777777" w:rsidR="00D70BD6" w:rsidRPr="00D70BD6" w:rsidRDefault="00D70BD6" w:rsidP="003A0BC5">
      <w:pPr>
        <w:pStyle w:val="11"/>
        <w:numPr>
          <w:ilvl w:val="0"/>
          <w:numId w:val="20"/>
        </w:numPr>
        <w:ind w:left="720"/>
        <w:jc w:val="both"/>
        <w:rPr>
          <w:sz w:val="28"/>
          <w:szCs w:val="28"/>
        </w:rPr>
      </w:pPr>
      <w:r w:rsidRPr="00D70BD6">
        <w:rPr>
          <w:sz w:val="28"/>
          <w:szCs w:val="28"/>
        </w:rPr>
        <w:t>в производственных условиях сочетается с ультразвуком</w:t>
      </w:r>
    </w:p>
    <w:p w14:paraId="011A86FA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B8D359" w14:textId="1231585E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Выберете из списка только физические факторы</w:t>
      </w:r>
    </w:p>
    <w:p w14:paraId="5A90F5D1" w14:textId="77777777" w:rsidR="00D70BD6" w:rsidRPr="00D70BD6" w:rsidRDefault="00D70BD6" w:rsidP="003A0B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вибрация</w:t>
      </w:r>
    </w:p>
    <w:p w14:paraId="06333B4E" w14:textId="77777777" w:rsidR="00D70BD6" w:rsidRPr="00D70BD6" w:rsidRDefault="00D70BD6" w:rsidP="003A0B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тяжесть трудового процесса</w:t>
      </w:r>
    </w:p>
    <w:p w14:paraId="7676D3C8" w14:textId="77777777" w:rsidR="00D70BD6" w:rsidRPr="00D70BD6" w:rsidRDefault="00D70BD6" w:rsidP="003A0B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пыль</w:t>
      </w:r>
    </w:p>
    <w:p w14:paraId="47A7A58E" w14:textId="77777777" w:rsidR="00D70BD6" w:rsidRPr="00D70BD6" w:rsidRDefault="00D70BD6" w:rsidP="003A0B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электромагнитные поля</w:t>
      </w:r>
    </w:p>
    <w:p w14:paraId="058702D8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84CC2C" w14:textId="6252A30D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Состояние укачивания может возникать у работников, работающих в условиях действия:</w:t>
      </w:r>
    </w:p>
    <w:p w14:paraId="2C997433" w14:textId="77777777" w:rsidR="00D70BD6" w:rsidRPr="00D70BD6" w:rsidRDefault="00D70BD6" w:rsidP="003A0BC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общей вибрацией</w:t>
      </w:r>
    </w:p>
    <w:p w14:paraId="160B958E" w14:textId="77777777" w:rsidR="00D70BD6" w:rsidRPr="00D70BD6" w:rsidRDefault="00D70BD6" w:rsidP="003A0BC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нагревающего микроклимата</w:t>
      </w:r>
    </w:p>
    <w:p w14:paraId="557537EF" w14:textId="77777777" w:rsidR="00D70BD6" w:rsidRPr="00D70BD6" w:rsidRDefault="00D70BD6" w:rsidP="003A0BC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электромагнитных полей</w:t>
      </w:r>
    </w:p>
    <w:p w14:paraId="0CEFB361" w14:textId="77777777" w:rsidR="00D70BD6" w:rsidRPr="00D70BD6" w:rsidRDefault="00D70BD6" w:rsidP="003A0BC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локальной вибрацией</w:t>
      </w:r>
    </w:p>
    <w:p w14:paraId="62C144C3" w14:textId="77777777" w:rsidR="00D70BD6" w:rsidRPr="00D70BD6" w:rsidRDefault="00D70BD6" w:rsidP="00D70BD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B77D358" w14:textId="3680D9A9" w:rsidR="00D70BD6" w:rsidRPr="003E15CB" w:rsidRDefault="00D70BD6" w:rsidP="003A0BC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lastRenderedPageBreak/>
        <w:t xml:space="preserve"> Какая вибрация является особо опасной для человека?</w:t>
      </w:r>
    </w:p>
    <w:p w14:paraId="2EF39D07" w14:textId="77777777" w:rsidR="00D70BD6" w:rsidRPr="00D70BD6" w:rsidRDefault="00D70BD6" w:rsidP="003A0B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прерывистая низкочастотная</w:t>
      </w:r>
    </w:p>
    <w:p w14:paraId="52DBE903" w14:textId="77777777" w:rsidR="00D70BD6" w:rsidRPr="00D70BD6" w:rsidRDefault="00D70BD6" w:rsidP="003A0B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прерывистая среднечастотная</w:t>
      </w:r>
    </w:p>
    <w:p w14:paraId="5986FF44" w14:textId="77777777" w:rsidR="00D70BD6" w:rsidRPr="00D70BD6" w:rsidRDefault="00D70BD6" w:rsidP="003A0B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импульсная высокочастотная</w:t>
      </w:r>
    </w:p>
    <w:p w14:paraId="2AFBB21D" w14:textId="77777777" w:rsidR="00D70BD6" w:rsidRPr="00D70BD6" w:rsidRDefault="00D70BD6" w:rsidP="003A0B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все являются одинаково опасными</w:t>
      </w:r>
    </w:p>
    <w:p w14:paraId="14ECD748" w14:textId="77777777" w:rsidR="00D70BD6" w:rsidRPr="00D70BD6" w:rsidRDefault="00D70BD6" w:rsidP="00D70BD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D0BA957" w14:textId="13F5066E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Медико-профилактические меры по профилактике действия вибрации включают в себя:</w:t>
      </w:r>
    </w:p>
    <w:p w14:paraId="236C53B0" w14:textId="77777777" w:rsidR="00D70BD6" w:rsidRPr="00D70BD6" w:rsidRDefault="00D70BD6" w:rsidP="003A0B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самомассаж кистей рук</w:t>
      </w:r>
    </w:p>
    <w:p w14:paraId="0DD33BB1" w14:textId="77777777" w:rsidR="00D70BD6" w:rsidRPr="00D70BD6" w:rsidRDefault="00D70BD6" w:rsidP="003A0B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горячее питание всех работников</w:t>
      </w:r>
    </w:p>
    <w:p w14:paraId="7BA5A3FA" w14:textId="77777777" w:rsidR="00D70BD6" w:rsidRPr="00D70BD6" w:rsidRDefault="00D70BD6" w:rsidP="003A0B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проведение предварительных и периодических медосмотров</w:t>
      </w:r>
    </w:p>
    <w:p w14:paraId="1C90B43F" w14:textId="77777777" w:rsidR="00D70BD6" w:rsidRPr="00D70BD6" w:rsidRDefault="00D70BD6" w:rsidP="003A0B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своевременное обучение работников</w:t>
      </w:r>
    </w:p>
    <w:p w14:paraId="765F8344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3BB240" w14:textId="0D2D284E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Для класса условий труда 3.4 характерны:</w:t>
      </w:r>
    </w:p>
    <w:p w14:paraId="1232267B" w14:textId="77777777" w:rsidR="00D70BD6" w:rsidRPr="00D70BD6" w:rsidRDefault="00D70BD6" w:rsidP="003A0BC5">
      <w:pPr>
        <w:numPr>
          <w:ilvl w:val="0"/>
          <w:numId w:val="14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тяжелые формы профессиональных заболеваний (с потерей общей трудоспособности)</w:t>
      </w:r>
    </w:p>
    <w:p w14:paraId="28FAFF5F" w14:textId="77777777" w:rsidR="00D70BD6" w:rsidRPr="00D70BD6" w:rsidRDefault="00D70BD6" w:rsidP="003A0BC5">
      <w:pPr>
        <w:numPr>
          <w:ilvl w:val="0"/>
          <w:numId w:val="14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легкой и средней степеней тяжести профессиональные болезни</w:t>
      </w:r>
    </w:p>
    <w:p w14:paraId="4023AC50" w14:textId="77777777" w:rsidR="00D70BD6" w:rsidRPr="00D70BD6" w:rsidRDefault="00D70BD6" w:rsidP="003A0BC5">
      <w:pPr>
        <w:numPr>
          <w:ilvl w:val="0"/>
          <w:numId w:val="14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такие факторы рабочей среды, воздействие которых создает угрозу для жизни</w:t>
      </w:r>
    </w:p>
    <w:p w14:paraId="339659DF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028D90" w14:textId="581B0253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В настоящее время уровень шума на рабочих местах оценивается по:</w:t>
      </w:r>
    </w:p>
    <w:p w14:paraId="3EFDA714" w14:textId="77777777" w:rsidR="00D70BD6" w:rsidRPr="00D70BD6" w:rsidRDefault="00D70BD6" w:rsidP="003A0B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уровням звукового давления (дБ) на разных частотах</w:t>
      </w:r>
    </w:p>
    <w:p w14:paraId="23FF74F9" w14:textId="77777777" w:rsidR="00D70BD6" w:rsidRPr="00D70BD6" w:rsidRDefault="00D70BD6" w:rsidP="003A0B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эквивалентному уровню звука (</w:t>
      </w:r>
      <w:proofErr w:type="spellStart"/>
      <w:r w:rsidRPr="00D70BD6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Pr="00D70BD6">
        <w:rPr>
          <w:rFonts w:ascii="Times New Roman" w:hAnsi="Times New Roman" w:cs="Times New Roman"/>
          <w:sz w:val="28"/>
          <w:szCs w:val="28"/>
        </w:rPr>
        <w:t>)</w:t>
      </w:r>
    </w:p>
    <w:p w14:paraId="1A372B9B" w14:textId="77777777" w:rsidR="00D70BD6" w:rsidRPr="00D70BD6" w:rsidRDefault="00D70BD6" w:rsidP="003A0B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уровням звукового давления (дБ) на разных частотах и эквивалентному уровню звука (</w:t>
      </w:r>
      <w:proofErr w:type="spellStart"/>
      <w:r w:rsidRPr="00D70BD6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Pr="00D70BD6">
        <w:rPr>
          <w:rFonts w:ascii="Times New Roman" w:hAnsi="Times New Roman" w:cs="Times New Roman"/>
          <w:sz w:val="28"/>
          <w:szCs w:val="28"/>
        </w:rPr>
        <w:t>)</w:t>
      </w:r>
    </w:p>
    <w:p w14:paraId="5190A729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699F2B" w14:textId="180EFBAB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Объектами изучения гигиены являются:</w:t>
      </w:r>
    </w:p>
    <w:p w14:paraId="300C1534" w14:textId="77777777" w:rsidR="00D70BD6" w:rsidRPr="00D70BD6" w:rsidRDefault="00D70BD6" w:rsidP="003A0BC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факторы внешней среды и условия жизни человека</w:t>
      </w:r>
    </w:p>
    <w:p w14:paraId="5A964AE6" w14:textId="77777777" w:rsidR="00D70BD6" w:rsidRPr="00D70BD6" w:rsidRDefault="00D70BD6" w:rsidP="003A0BC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факторы окружающей среды и реакция организма на их воздействие </w:t>
      </w:r>
    </w:p>
    <w:p w14:paraId="52C43FAE" w14:textId="77777777" w:rsidR="00D70BD6" w:rsidRPr="00D70BD6" w:rsidRDefault="00D70BD6" w:rsidP="003A0BC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только реакция организма на факторы окружающей среды</w:t>
      </w:r>
    </w:p>
    <w:p w14:paraId="4DCBE627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22494E3F" w14:textId="5CA42156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Монотонный микроклимат характерен для следующих производственных помещений и работ: </w:t>
      </w:r>
    </w:p>
    <w:p w14:paraId="714B85D3" w14:textId="77777777" w:rsidR="00D70BD6" w:rsidRPr="00D70BD6" w:rsidRDefault="00D70BD6" w:rsidP="003A0B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работы на открытом воздухе</w:t>
      </w:r>
    </w:p>
    <w:p w14:paraId="7959DFAB" w14:textId="77777777" w:rsidR="00D70BD6" w:rsidRPr="00D70BD6" w:rsidRDefault="00D70BD6" w:rsidP="003A0B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ткацкие цехи</w:t>
      </w:r>
    </w:p>
    <w:p w14:paraId="07E6923E" w14:textId="77777777" w:rsidR="00D70BD6" w:rsidRPr="00D70BD6" w:rsidRDefault="00D70BD6" w:rsidP="003A0B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литейные цехи</w:t>
      </w:r>
    </w:p>
    <w:p w14:paraId="33851663" w14:textId="77777777" w:rsidR="00D70BD6" w:rsidRPr="00D70BD6" w:rsidRDefault="00D70BD6" w:rsidP="003A0B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работы в офисных помещениях</w:t>
      </w:r>
    </w:p>
    <w:p w14:paraId="13B8A0D8" w14:textId="77777777" w:rsidR="00D70BD6" w:rsidRPr="00D70BD6" w:rsidRDefault="00D70BD6" w:rsidP="00D70BD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CFF3FE2" w14:textId="5933E6F7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Охлаждающий микроклимат: </w:t>
      </w:r>
    </w:p>
    <w:p w14:paraId="57428A88" w14:textId="77777777" w:rsidR="00D70BD6" w:rsidRPr="00D70BD6" w:rsidRDefault="00D70BD6" w:rsidP="003A0BC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формируется при работе на открытом воздухе в летний период</w:t>
      </w:r>
    </w:p>
    <w:p w14:paraId="2EC95D8C" w14:textId="77777777" w:rsidR="00D70BD6" w:rsidRPr="00D70BD6" w:rsidRDefault="00D70BD6" w:rsidP="003A0BC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формируется при работе на открытом воздухе в зимний период</w:t>
      </w:r>
    </w:p>
    <w:p w14:paraId="7E168B0A" w14:textId="77777777" w:rsidR="00D70BD6" w:rsidRPr="00D70BD6" w:rsidRDefault="00D70BD6" w:rsidP="003A0BC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lastRenderedPageBreak/>
        <w:t>формируется в помещениях, где технология связана с выделением тепла в окружающую среду</w:t>
      </w:r>
    </w:p>
    <w:p w14:paraId="41E0EDE7" w14:textId="77777777" w:rsidR="00D70BD6" w:rsidRPr="00D70BD6" w:rsidRDefault="00D70BD6" w:rsidP="003A0BC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формируется в помещениях, где низкая температура искусственно создается по технологическим требованиям</w:t>
      </w:r>
    </w:p>
    <w:p w14:paraId="6D1386B7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2124057B" w14:textId="1F3AF458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Действие нагревающего микроклимата на организм приводит к: </w:t>
      </w:r>
    </w:p>
    <w:p w14:paraId="7DF301D8" w14:textId="77777777" w:rsidR="00D70BD6" w:rsidRPr="00D70BD6" w:rsidRDefault="00D70BD6" w:rsidP="003A0BC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нарушению обмена электролитов</w:t>
      </w:r>
    </w:p>
    <w:p w14:paraId="6E9AA437" w14:textId="77777777" w:rsidR="00D70BD6" w:rsidRPr="00D70BD6" w:rsidRDefault="00D70BD6" w:rsidP="003A0BC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нарушению деятельности сердца</w:t>
      </w:r>
    </w:p>
    <w:p w14:paraId="3D9ACFC9" w14:textId="77777777" w:rsidR="00D70BD6" w:rsidRPr="00D70BD6" w:rsidRDefault="00D70BD6" w:rsidP="003A0BC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дефициту жидкости в организме</w:t>
      </w:r>
    </w:p>
    <w:p w14:paraId="77222AF5" w14:textId="77777777" w:rsidR="00D70BD6" w:rsidRPr="00D70BD6" w:rsidRDefault="00D70BD6" w:rsidP="003A0BC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избытку жидкости в организме</w:t>
      </w:r>
    </w:p>
    <w:p w14:paraId="74D6EA25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E17211" w14:textId="16CF736B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К организационно-техническим мероприятиям по защите от неблагоприятного микроклимата относят: </w:t>
      </w:r>
    </w:p>
    <w:p w14:paraId="2AE1F448" w14:textId="77777777" w:rsidR="00D70BD6" w:rsidRPr="00D70BD6" w:rsidRDefault="00D70BD6" w:rsidP="003A0BC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дистанционное управление процессами, в ходе которых выделяется тепло</w:t>
      </w:r>
    </w:p>
    <w:p w14:paraId="39653C9B" w14:textId="77777777" w:rsidR="00D70BD6" w:rsidRPr="00D70BD6" w:rsidRDefault="00D70BD6" w:rsidP="003A0BC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средства коллективной защиты</w:t>
      </w:r>
    </w:p>
    <w:p w14:paraId="7BD2E6F6" w14:textId="77777777" w:rsidR="00D70BD6" w:rsidRPr="00D70BD6" w:rsidRDefault="00D70BD6" w:rsidP="003A0BC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предварительные и периодические медицинские осмотры</w:t>
      </w:r>
    </w:p>
    <w:p w14:paraId="64F377B5" w14:textId="77777777" w:rsidR="00D70BD6" w:rsidRPr="00D70BD6" w:rsidRDefault="00D70BD6" w:rsidP="003A0BC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средства индивидуальной защиты</w:t>
      </w:r>
    </w:p>
    <w:p w14:paraId="6B443CD5" w14:textId="77777777" w:rsidR="00D70BD6" w:rsidRPr="00D70BD6" w:rsidRDefault="00D70BD6" w:rsidP="00D70BD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3DEAEAA" w14:textId="4536F3FD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К медико-профилактическим мероприятиям по защите от неблагоприятного воздействия микроклимата относят: </w:t>
      </w:r>
    </w:p>
    <w:p w14:paraId="00DF9032" w14:textId="77777777" w:rsidR="00D70BD6" w:rsidRPr="00D70BD6" w:rsidRDefault="00D70BD6" w:rsidP="003A0BC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стационарные и передвижные экраны</w:t>
      </w:r>
    </w:p>
    <w:p w14:paraId="1BAB78E0" w14:textId="77777777" w:rsidR="00D70BD6" w:rsidRPr="00D70BD6" w:rsidRDefault="00D70BD6" w:rsidP="003A0BC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периодические медицинские осмотры и закаливание организма</w:t>
      </w:r>
    </w:p>
    <w:p w14:paraId="1C48F163" w14:textId="77777777" w:rsidR="00D70BD6" w:rsidRPr="00D70BD6" w:rsidRDefault="00D70BD6" w:rsidP="003A0BC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заземление металлических элементов оборудования</w:t>
      </w:r>
    </w:p>
    <w:p w14:paraId="356110EF" w14:textId="77777777" w:rsidR="00D70BD6" w:rsidRPr="00D70BD6" w:rsidRDefault="00D70BD6" w:rsidP="003A0BC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изменение технологического процесса с уменьшением выделения тепла в рабочую среду</w:t>
      </w:r>
    </w:p>
    <w:p w14:paraId="67D3783A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36B831A2" w14:textId="6DF22763" w:rsidR="00D70BD6" w:rsidRPr="003E15CB" w:rsidRDefault="00D70BD6" w:rsidP="003A0BC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Микроклимат по </w:t>
      </w:r>
      <w:proofErr w:type="spellStart"/>
      <w:r w:rsidRPr="003E15CB">
        <w:rPr>
          <w:rFonts w:ascii="Times New Roman" w:hAnsi="Times New Roman" w:cs="Times New Roman"/>
          <w:sz w:val="28"/>
          <w:szCs w:val="28"/>
        </w:rPr>
        <w:t>теплоощущению</w:t>
      </w:r>
      <w:proofErr w:type="spellEnd"/>
      <w:r w:rsidRPr="003E15CB">
        <w:rPr>
          <w:rFonts w:ascii="Times New Roman" w:hAnsi="Times New Roman" w:cs="Times New Roman"/>
          <w:sz w:val="28"/>
          <w:szCs w:val="28"/>
        </w:rPr>
        <w:t xml:space="preserve"> делят на: </w:t>
      </w:r>
    </w:p>
    <w:p w14:paraId="5354ECDE" w14:textId="77777777" w:rsidR="00D70BD6" w:rsidRPr="00D70BD6" w:rsidRDefault="00D70BD6" w:rsidP="003A0B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монотонный и динамический</w:t>
      </w:r>
    </w:p>
    <w:p w14:paraId="7C0FD264" w14:textId="77777777" w:rsidR="00D70BD6" w:rsidRPr="00D70BD6" w:rsidRDefault="00D70BD6" w:rsidP="003A0B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нагревающий, охлаждающий и комфортный</w:t>
      </w:r>
    </w:p>
    <w:p w14:paraId="06074D0E" w14:textId="77777777" w:rsidR="00D70BD6" w:rsidRPr="00D70BD6" w:rsidRDefault="00D70BD6" w:rsidP="003A0B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производственный и непроизводственный</w:t>
      </w:r>
    </w:p>
    <w:p w14:paraId="6123B5FA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20911E3" w14:textId="4739B55C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При действии охлаждающего микроклимата на организм: </w:t>
      </w:r>
    </w:p>
    <w:p w14:paraId="20FFF1AE" w14:textId="77777777" w:rsidR="00D70BD6" w:rsidRPr="00D70BD6" w:rsidRDefault="00D70BD6" w:rsidP="003A0BC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теплоотдача уменьшается</w:t>
      </w:r>
    </w:p>
    <w:p w14:paraId="15E76D3D" w14:textId="77777777" w:rsidR="00D70BD6" w:rsidRPr="00D70BD6" w:rsidRDefault="00D70BD6" w:rsidP="003A0BC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теплоотдача увеличивается</w:t>
      </w:r>
    </w:p>
    <w:p w14:paraId="6A568C82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593EC8" w14:textId="4807FD6F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Нагревающий микроклимат с преобладанием радиационного тепла характеризуется:</w:t>
      </w:r>
    </w:p>
    <w:p w14:paraId="1BCA332F" w14:textId="77777777" w:rsidR="00D70BD6" w:rsidRPr="00D70BD6" w:rsidRDefault="00D70BD6" w:rsidP="003A0BC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значительным выделением тепла от нагретых поверхностей в виде инфракрасного излучения</w:t>
      </w:r>
    </w:p>
    <w:p w14:paraId="371A5237" w14:textId="77777777" w:rsidR="00D70BD6" w:rsidRPr="00D70BD6" w:rsidRDefault="00D70BD6" w:rsidP="003A0BC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высокой температурой воздуха при незначительном инфракрасном излучении</w:t>
      </w:r>
    </w:p>
    <w:p w14:paraId="4D934F93" w14:textId="6C2A474B" w:rsidR="00D70BD6" w:rsidRPr="00D70BD6" w:rsidRDefault="00D70BD6" w:rsidP="000F5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3AFFB" w14:textId="367D4D86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lastRenderedPageBreak/>
        <w:t xml:space="preserve">К электромагнитным полям (ЭМП) радиочастотного диапазона (100кГц-300ГГц) относятся: </w:t>
      </w:r>
    </w:p>
    <w:p w14:paraId="240F0C17" w14:textId="77777777" w:rsidR="00D70BD6" w:rsidRPr="00D70BD6" w:rsidRDefault="00D70BD6" w:rsidP="003A0BC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линии электропередач</w:t>
      </w:r>
    </w:p>
    <w:p w14:paraId="704F8700" w14:textId="77777777" w:rsidR="00D70BD6" w:rsidRPr="00D70BD6" w:rsidRDefault="00D70BD6" w:rsidP="003A0BC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производственное и бытовое оборудование</w:t>
      </w:r>
    </w:p>
    <w:p w14:paraId="35FAF121" w14:textId="77777777" w:rsidR="00D70BD6" w:rsidRPr="00D70BD6" w:rsidRDefault="00D70BD6" w:rsidP="003A0BC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сотовые телефоны, радиотелефоны</w:t>
      </w:r>
    </w:p>
    <w:p w14:paraId="770148A4" w14:textId="77777777" w:rsidR="00D70BD6" w:rsidRPr="00D70BD6" w:rsidRDefault="00D70BD6" w:rsidP="003A0BC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трамваи и троллейбусы</w:t>
      </w:r>
    </w:p>
    <w:p w14:paraId="2A5949EA" w14:textId="77777777" w:rsidR="003E15CB" w:rsidRDefault="00D70BD6" w:rsidP="003A0BC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9907759"/>
      <w:proofErr w:type="spellStart"/>
      <w:r w:rsidRPr="00D70BD6">
        <w:rPr>
          <w:rFonts w:ascii="Times New Roman" w:hAnsi="Times New Roman" w:cs="Times New Roman"/>
          <w:sz w:val="28"/>
          <w:szCs w:val="28"/>
        </w:rPr>
        <w:t>Wi-Fi</w:t>
      </w:r>
      <w:proofErr w:type="spellEnd"/>
    </w:p>
    <w:p w14:paraId="074CAAA0" w14:textId="3E756D4D" w:rsidR="00D70BD6" w:rsidRDefault="00D70BD6" w:rsidP="003A0BC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BD6">
        <w:rPr>
          <w:rFonts w:ascii="Times New Roman" w:hAnsi="Times New Roman" w:cs="Times New Roman"/>
          <w:sz w:val="28"/>
          <w:szCs w:val="28"/>
        </w:rPr>
        <w:t>Bluetooth</w:t>
      </w:r>
      <w:proofErr w:type="spellEnd"/>
    </w:p>
    <w:p w14:paraId="39EEEDE7" w14:textId="63907B16" w:rsidR="003E15CB" w:rsidRPr="00D70BD6" w:rsidRDefault="003E15CB" w:rsidP="003A0BC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перечисленное</w:t>
      </w:r>
    </w:p>
    <w:bookmarkEnd w:id="0"/>
    <w:p w14:paraId="233A7718" w14:textId="77777777" w:rsidR="00D70BD6" w:rsidRPr="00D70BD6" w:rsidRDefault="00D70BD6" w:rsidP="00D70BD6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14F7ABB0" w14:textId="3AFEEA42" w:rsidR="00D70BD6" w:rsidRPr="003E15CB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5CB">
        <w:rPr>
          <w:rFonts w:ascii="Times New Roman" w:hAnsi="Times New Roman" w:cs="Times New Roman"/>
          <w:sz w:val="28"/>
          <w:szCs w:val="28"/>
        </w:rPr>
        <w:t xml:space="preserve"> К техническим мероприятиям по защите от ЭМП относят: </w:t>
      </w:r>
    </w:p>
    <w:p w14:paraId="7C823BDA" w14:textId="77777777" w:rsidR="00D70BD6" w:rsidRPr="00D70BD6" w:rsidRDefault="00D70BD6" w:rsidP="003A0BC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</w:t>
      </w:r>
    </w:p>
    <w:p w14:paraId="2B3F0DE3" w14:textId="77777777" w:rsidR="00D70BD6" w:rsidRPr="00D70BD6" w:rsidRDefault="00D70BD6" w:rsidP="003A0BC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стационарные и передвижные экраны</w:t>
      </w:r>
    </w:p>
    <w:p w14:paraId="2D048253" w14:textId="77777777" w:rsidR="00D70BD6" w:rsidRPr="00D70BD6" w:rsidRDefault="00D70BD6" w:rsidP="003A0BC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периодические медицинские осмотры</w:t>
      </w:r>
    </w:p>
    <w:p w14:paraId="21088139" w14:textId="77777777" w:rsidR="00D70BD6" w:rsidRPr="00D70BD6" w:rsidRDefault="00D70BD6" w:rsidP="003A0BC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дистанционное управление процессами, которые являются источниками ЭМП</w:t>
      </w:r>
    </w:p>
    <w:p w14:paraId="5E521DBB" w14:textId="77777777" w:rsidR="00D70BD6" w:rsidRPr="00D70BD6" w:rsidRDefault="00D70BD6" w:rsidP="00D70BD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F4B675A" w14:textId="145A3376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К организационно-техническим мероприятиям по защите от ЭМП относят: </w:t>
      </w:r>
    </w:p>
    <w:p w14:paraId="5AC8A80F" w14:textId="77777777" w:rsidR="00D70BD6" w:rsidRPr="00D70BD6" w:rsidRDefault="00D70BD6" w:rsidP="003A0BC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дистанционное управление</w:t>
      </w:r>
    </w:p>
    <w:p w14:paraId="5EE42269" w14:textId="77777777" w:rsidR="00D70BD6" w:rsidRPr="00D70BD6" w:rsidRDefault="00D70BD6" w:rsidP="003A0BC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индивидуальные экранирующие комплекты</w:t>
      </w:r>
    </w:p>
    <w:p w14:paraId="7109039D" w14:textId="77777777" w:rsidR="00D70BD6" w:rsidRPr="00D70BD6" w:rsidRDefault="00D70BD6" w:rsidP="003A0BC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периодические медицинские осмотры</w:t>
      </w:r>
    </w:p>
    <w:p w14:paraId="01DC8657" w14:textId="77777777" w:rsidR="00D70BD6" w:rsidRPr="00D70BD6" w:rsidRDefault="00D70BD6" w:rsidP="003A0BC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защита временем</w:t>
      </w:r>
    </w:p>
    <w:p w14:paraId="041A6517" w14:textId="77777777" w:rsidR="00D70BD6" w:rsidRPr="00D70BD6" w:rsidRDefault="00D70BD6" w:rsidP="003A0BC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спецобувь и спецодежда</w:t>
      </w:r>
    </w:p>
    <w:p w14:paraId="03A4E0A7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674B211A" w14:textId="0AA3C40C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Предельно допустимый уровень ЭМП промышленной частоты устанавливается: </w:t>
      </w:r>
    </w:p>
    <w:p w14:paraId="4841C71A" w14:textId="77777777" w:rsidR="00D70BD6" w:rsidRPr="00D70BD6" w:rsidRDefault="00D70BD6" w:rsidP="003A0BC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только по электрической составляющей</w:t>
      </w:r>
    </w:p>
    <w:p w14:paraId="1E800F88" w14:textId="77777777" w:rsidR="00D70BD6" w:rsidRPr="00D70BD6" w:rsidRDefault="00D70BD6" w:rsidP="003A0BC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только по магнитной составляющей</w:t>
      </w:r>
    </w:p>
    <w:p w14:paraId="31E09B24" w14:textId="77777777" w:rsidR="00D70BD6" w:rsidRPr="00D70BD6" w:rsidRDefault="00D70BD6" w:rsidP="003A0BC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и по </w:t>
      </w:r>
      <w:proofErr w:type="gramStart"/>
      <w:r w:rsidRPr="00D70BD6">
        <w:rPr>
          <w:rFonts w:ascii="Times New Roman" w:hAnsi="Times New Roman" w:cs="Times New Roman"/>
          <w:sz w:val="28"/>
          <w:szCs w:val="28"/>
        </w:rPr>
        <w:t>магнитной</w:t>
      </w:r>
      <w:proofErr w:type="gramEnd"/>
      <w:r w:rsidRPr="00D70BD6">
        <w:rPr>
          <w:rFonts w:ascii="Times New Roman" w:hAnsi="Times New Roman" w:cs="Times New Roman"/>
          <w:sz w:val="28"/>
          <w:szCs w:val="28"/>
        </w:rPr>
        <w:t xml:space="preserve"> и по электрической составляющим поля</w:t>
      </w:r>
    </w:p>
    <w:p w14:paraId="10AC798A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43BF6538" w14:textId="0DF191C1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Биологическое действие ЭМП зависит: </w:t>
      </w:r>
    </w:p>
    <w:p w14:paraId="209AF721" w14:textId="77777777" w:rsidR="00D70BD6" w:rsidRPr="00D70BD6" w:rsidRDefault="00D70BD6" w:rsidP="003A0BC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только от характеристик ЭМП (частоты, интенсивности, модуляции и др.)</w:t>
      </w:r>
    </w:p>
    <w:p w14:paraId="74076209" w14:textId="77777777" w:rsidR="00D70BD6" w:rsidRPr="00D70BD6" w:rsidRDefault="00D70BD6" w:rsidP="003A0BC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только от параметров организма (форма и строение тела, свойства тканей и др.)</w:t>
      </w:r>
    </w:p>
    <w:p w14:paraId="5A48E42F" w14:textId="77777777" w:rsidR="00D70BD6" w:rsidRPr="00D70BD6" w:rsidRDefault="00D70BD6" w:rsidP="003A0BC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от характеристик ЭМП и параметров организма</w:t>
      </w:r>
    </w:p>
    <w:p w14:paraId="3966D516" w14:textId="77777777" w:rsidR="00D70BD6" w:rsidRPr="00D70BD6" w:rsidRDefault="00D70BD6" w:rsidP="00D70BD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9098A0E" w14:textId="267AF684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Какие мероприятия должны быть направлены прежде всего на раннее выявление нарушений в состоянии здоровья работающих.?</w:t>
      </w:r>
    </w:p>
    <w:p w14:paraId="3E02057D" w14:textId="77777777" w:rsidR="00D70BD6" w:rsidRPr="00D70BD6" w:rsidRDefault="00D70BD6" w:rsidP="003A0BC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собирательные</w:t>
      </w:r>
    </w:p>
    <w:p w14:paraId="6E997468" w14:textId="77777777" w:rsidR="00D70BD6" w:rsidRPr="00D70BD6" w:rsidRDefault="00D70BD6" w:rsidP="003A0BC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инженерно-технические</w:t>
      </w:r>
    </w:p>
    <w:p w14:paraId="1013BE7C" w14:textId="77777777" w:rsidR="00D70BD6" w:rsidRPr="00D70BD6" w:rsidRDefault="00D70BD6" w:rsidP="003A0BC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организационные</w:t>
      </w:r>
    </w:p>
    <w:p w14:paraId="607F4288" w14:textId="77777777" w:rsidR="00D70BD6" w:rsidRPr="00D70BD6" w:rsidRDefault="00D70BD6" w:rsidP="003A0BC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лечебно-профилактические</w:t>
      </w:r>
    </w:p>
    <w:p w14:paraId="0D28510C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B9F394" w14:textId="3D89984C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lastRenderedPageBreak/>
        <w:t xml:space="preserve"> Монотонный микроклимат характерен для следующих производственных помещений и работ: </w:t>
      </w:r>
    </w:p>
    <w:p w14:paraId="1EC253C7" w14:textId="77777777" w:rsidR="00D70BD6" w:rsidRPr="00D70BD6" w:rsidRDefault="00D70BD6" w:rsidP="003A0BC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работы на открытом воздухе</w:t>
      </w:r>
    </w:p>
    <w:p w14:paraId="2014B90F" w14:textId="77777777" w:rsidR="00D70BD6" w:rsidRPr="00D70BD6" w:rsidRDefault="00D70BD6" w:rsidP="003A0BC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ткацкие цехи</w:t>
      </w:r>
    </w:p>
    <w:p w14:paraId="560C3E07" w14:textId="77777777" w:rsidR="00D70BD6" w:rsidRPr="00D70BD6" w:rsidRDefault="00D70BD6" w:rsidP="003A0BC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литейные цехи</w:t>
      </w:r>
    </w:p>
    <w:p w14:paraId="2EB47A9F" w14:textId="77777777" w:rsidR="00D70BD6" w:rsidRPr="00D70BD6" w:rsidRDefault="00D70BD6" w:rsidP="003A0BC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работы в офисных помещениях</w:t>
      </w:r>
    </w:p>
    <w:p w14:paraId="5CD0E4B3" w14:textId="77777777" w:rsidR="00D70BD6" w:rsidRPr="00D70BD6" w:rsidRDefault="00D70BD6" w:rsidP="00D70BD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4E2970B" w14:textId="11EA3754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Охлаждающий микроклимат: </w:t>
      </w:r>
    </w:p>
    <w:p w14:paraId="13C9700B" w14:textId="77777777" w:rsidR="00D70BD6" w:rsidRPr="00D70BD6" w:rsidRDefault="00D70BD6" w:rsidP="003A0BC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формируется при работе на открытом воздухе в летний период</w:t>
      </w:r>
    </w:p>
    <w:p w14:paraId="31DC10D1" w14:textId="77777777" w:rsidR="00D70BD6" w:rsidRPr="00D70BD6" w:rsidRDefault="00D70BD6" w:rsidP="003A0BC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формируется при работе на открытом воздухе в зимний период</w:t>
      </w:r>
    </w:p>
    <w:p w14:paraId="627DEBF4" w14:textId="77777777" w:rsidR="00D70BD6" w:rsidRPr="00D70BD6" w:rsidRDefault="00D70BD6" w:rsidP="003A0BC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формируется в помещениях, где технология связана с выделением тепла в окружающую среду</w:t>
      </w:r>
    </w:p>
    <w:p w14:paraId="13D1DB2A" w14:textId="77777777" w:rsidR="00D70BD6" w:rsidRPr="00D70BD6" w:rsidRDefault="00D70BD6" w:rsidP="003A0BC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формируется в помещениях, где низкая температура искусственно создается по технологическим требованиям</w:t>
      </w:r>
    </w:p>
    <w:p w14:paraId="74D1A6D5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29FA2BA5" w14:textId="4E8E6A4D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Нарушение водно-солевого обмена при действии нагревающего микроклимата на организм приводит к: </w:t>
      </w:r>
    </w:p>
    <w:p w14:paraId="7D6932ED" w14:textId="77777777" w:rsidR="00D70BD6" w:rsidRPr="00D70BD6" w:rsidRDefault="00D70BD6" w:rsidP="003A0BC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нарушению обмена электролитов</w:t>
      </w:r>
    </w:p>
    <w:p w14:paraId="47D3B412" w14:textId="77777777" w:rsidR="00D70BD6" w:rsidRPr="00D70BD6" w:rsidRDefault="00D70BD6" w:rsidP="003A0BC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нарушению деятельности сердца</w:t>
      </w:r>
    </w:p>
    <w:p w14:paraId="1FAFE7B0" w14:textId="77777777" w:rsidR="00D70BD6" w:rsidRPr="00D70BD6" w:rsidRDefault="00D70BD6" w:rsidP="003A0BC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дефициту жидкости в организме</w:t>
      </w:r>
    </w:p>
    <w:p w14:paraId="3A5819EA" w14:textId="77777777" w:rsidR="00D70BD6" w:rsidRPr="00D70BD6" w:rsidRDefault="00D70BD6" w:rsidP="003A0BC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избытку жидкости в организме</w:t>
      </w:r>
    </w:p>
    <w:p w14:paraId="60E6EAB7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C75DFA" w14:textId="334273C5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К организационно-техническим мероприятиям по защите от неблагоприятного микроклимата относят: </w:t>
      </w:r>
    </w:p>
    <w:p w14:paraId="1C6CFE17" w14:textId="77777777" w:rsidR="00D70BD6" w:rsidRPr="00D70BD6" w:rsidRDefault="00D70BD6" w:rsidP="003A0BC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дистанционное управление процессами, в ходе которых выделяется тепло</w:t>
      </w:r>
    </w:p>
    <w:p w14:paraId="1C5C69A9" w14:textId="77777777" w:rsidR="00D70BD6" w:rsidRPr="00D70BD6" w:rsidRDefault="00D70BD6" w:rsidP="003A0BC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средства коллективной защиты</w:t>
      </w:r>
    </w:p>
    <w:p w14:paraId="204E3FCE" w14:textId="77777777" w:rsidR="00D70BD6" w:rsidRPr="00D70BD6" w:rsidRDefault="00D70BD6" w:rsidP="003A0BC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предварительные и периодические медицинские осмотры</w:t>
      </w:r>
    </w:p>
    <w:p w14:paraId="74F27948" w14:textId="77777777" w:rsidR="00D70BD6" w:rsidRPr="00D70BD6" w:rsidRDefault="00D70BD6" w:rsidP="003A0BC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средства индивидуальной защиты</w:t>
      </w:r>
    </w:p>
    <w:p w14:paraId="1523A8E2" w14:textId="77777777" w:rsidR="00D70BD6" w:rsidRPr="00D70BD6" w:rsidRDefault="00D70BD6" w:rsidP="00D70BD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412A4F8" w14:textId="11225B4D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К медико-профилактическим мероприятиям по защите от неблагоприятного воздействия микроклимата относят: </w:t>
      </w:r>
    </w:p>
    <w:p w14:paraId="2A4F80C8" w14:textId="77777777" w:rsidR="00D70BD6" w:rsidRPr="00D70BD6" w:rsidRDefault="00D70BD6" w:rsidP="003A0BC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стационарные и передвижные экраны</w:t>
      </w:r>
    </w:p>
    <w:p w14:paraId="470C4575" w14:textId="77777777" w:rsidR="00D70BD6" w:rsidRPr="00D70BD6" w:rsidRDefault="00D70BD6" w:rsidP="003A0BC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периодические медицинские осмотры и закаливание организма</w:t>
      </w:r>
    </w:p>
    <w:p w14:paraId="3CD17A50" w14:textId="77777777" w:rsidR="00D70BD6" w:rsidRPr="00D70BD6" w:rsidRDefault="00D70BD6" w:rsidP="003A0BC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заземление металлических элементов оборудования</w:t>
      </w:r>
    </w:p>
    <w:p w14:paraId="4B4E1C9D" w14:textId="77777777" w:rsidR="00D70BD6" w:rsidRPr="00D70BD6" w:rsidRDefault="00D70BD6" w:rsidP="003A0BC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изменение технологического процесса с уменьшением выделения тепла в рабочую среду</w:t>
      </w:r>
    </w:p>
    <w:p w14:paraId="0EAC8CCD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0CA25F2E" w14:textId="33634842" w:rsidR="00D70BD6" w:rsidRPr="00712F1D" w:rsidRDefault="00D70BD6" w:rsidP="003A0BC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Микроклимат по </w:t>
      </w:r>
      <w:proofErr w:type="spellStart"/>
      <w:r w:rsidRPr="00712F1D">
        <w:rPr>
          <w:rFonts w:ascii="Times New Roman" w:hAnsi="Times New Roman" w:cs="Times New Roman"/>
          <w:sz w:val="28"/>
          <w:szCs w:val="28"/>
        </w:rPr>
        <w:t>теплоощущению</w:t>
      </w:r>
      <w:proofErr w:type="spellEnd"/>
      <w:r w:rsidRPr="00712F1D">
        <w:rPr>
          <w:rFonts w:ascii="Times New Roman" w:hAnsi="Times New Roman" w:cs="Times New Roman"/>
          <w:sz w:val="28"/>
          <w:szCs w:val="28"/>
        </w:rPr>
        <w:t xml:space="preserve"> делят на: </w:t>
      </w:r>
    </w:p>
    <w:p w14:paraId="4C2A1EDC" w14:textId="77777777" w:rsidR="00D70BD6" w:rsidRPr="00D70BD6" w:rsidRDefault="00D70BD6" w:rsidP="003A0BC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монотонный и динамический</w:t>
      </w:r>
    </w:p>
    <w:p w14:paraId="06EEABC7" w14:textId="77777777" w:rsidR="00D70BD6" w:rsidRPr="00D70BD6" w:rsidRDefault="00D70BD6" w:rsidP="003A0BC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нагревающий, охлаждающий и комфортный</w:t>
      </w:r>
    </w:p>
    <w:p w14:paraId="0D409A35" w14:textId="77777777" w:rsidR="00D70BD6" w:rsidRPr="00D70BD6" w:rsidRDefault="00D70BD6" w:rsidP="003A0BC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производственный и непроизводственный</w:t>
      </w:r>
    </w:p>
    <w:p w14:paraId="02689D7A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6E09F8" w14:textId="3E3B4666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При действии охлаждающего микроклимата на организм: </w:t>
      </w:r>
    </w:p>
    <w:p w14:paraId="52812EDC" w14:textId="77777777" w:rsidR="00D70BD6" w:rsidRPr="00D70BD6" w:rsidRDefault="00D70BD6" w:rsidP="003A0BC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теплоотдача уменьшается</w:t>
      </w:r>
    </w:p>
    <w:p w14:paraId="40EF8E80" w14:textId="77777777" w:rsidR="00D70BD6" w:rsidRPr="00D70BD6" w:rsidRDefault="00D70BD6" w:rsidP="003A0BC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теплоотдача увеличивается</w:t>
      </w:r>
    </w:p>
    <w:p w14:paraId="413A9BDE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7A658D" w14:textId="76707C23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Нагревающий микроклимат с преобладанием радиационного тепла характеризуется: </w:t>
      </w:r>
    </w:p>
    <w:p w14:paraId="729673CA" w14:textId="77777777" w:rsidR="00D70BD6" w:rsidRPr="00D70BD6" w:rsidRDefault="00D70BD6" w:rsidP="003A0BC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значительным выделением тепла от нагретых поверхностей в виде инфракрасного излучения</w:t>
      </w:r>
    </w:p>
    <w:p w14:paraId="10E4F49D" w14:textId="77777777" w:rsidR="00D70BD6" w:rsidRPr="00D70BD6" w:rsidRDefault="00D70BD6" w:rsidP="003A0BC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высокой температурой воздуха при незначительном инфракрасном излучении</w:t>
      </w:r>
    </w:p>
    <w:p w14:paraId="3A88DD2A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B45056" w14:textId="564014EF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Для инфразвука характерно:</w:t>
      </w:r>
    </w:p>
    <w:p w14:paraId="157AEB6E" w14:textId="77777777" w:rsidR="00D70BD6" w:rsidRPr="00D70BD6" w:rsidRDefault="00D70BD6" w:rsidP="003A0BC5">
      <w:pPr>
        <w:pStyle w:val="ListParagraph"/>
        <w:numPr>
          <w:ilvl w:val="0"/>
          <w:numId w:val="55"/>
        </w:numPr>
        <w:jc w:val="both"/>
        <w:rPr>
          <w:sz w:val="28"/>
          <w:szCs w:val="28"/>
        </w:rPr>
      </w:pPr>
      <w:r w:rsidRPr="00D70BD6">
        <w:rPr>
          <w:sz w:val="28"/>
          <w:szCs w:val="28"/>
        </w:rPr>
        <w:t>плохо распространяется в воздушной среде</w:t>
      </w:r>
    </w:p>
    <w:p w14:paraId="27A69BED" w14:textId="77777777" w:rsidR="00D70BD6" w:rsidRPr="00D70BD6" w:rsidRDefault="00D70BD6" w:rsidP="003A0BC5">
      <w:pPr>
        <w:pStyle w:val="ListParagraph"/>
        <w:numPr>
          <w:ilvl w:val="0"/>
          <w:numId w:val="55"/>
        </w:numPr>
        <w:jc w:val="both"/>
        <w:rPr>
          <w:sz w:val="28"/>
          <w:szCs w:val="28"/>
        </w:rPr>
      </w:pPr>
      <w:r w:rsidRPr="00D70BD6">
        <w:rPr>
          <w:sz w:val="28"/>
          <w:szCs w:val="28"/>
        </w:rPr>
        <w:t>частоты инфразвука совпадают с частотами колебания внутренних органов</w:t>
      </w:r>
    </w:p>
    <w:p w14:paraId="3DB89915" w14:textId="77777777" w:rsidR="00D70BD6" w:rsidRPr="00D70BD6" w:rsidRDefault="00D70BD6" w:rsidP="003A0BC5">
      <w:pPr>
        <w:pStyle w:val="ListParagraph"/>
        <w:numPr>
          <w:ilvl w:val="0"/>
          <w:numId w:val="55"/>
        </w:numPr>
        <w:jc w:val="both"/>
        <w:rPr>
          <w:sz w:val="28"/>
          <w:szCs w:val="28"/>
        </w:rPr>
      </w:pPr>
      <w:r w:rsidRPr="00D70BD6">
        <w:rPr>
          <w:sz w:val="28"/>
          <w:szCs w:val="28"/>
        </w:rPr>
        <w:t>в производственных условиях сочетается с шумом</w:t>
      </w:r>
    </w:p>
    <w:p w14:paraId="6DD58721" w14:textId="77777777" w:rsidR="00D70BD6" w:rsidRPr="00D70BD6" w:rsidRDefault="00D70BD6" w:rsidP="003A0BC5">
      <w:pPr>
        <w:pStyle w:val="ListParagraph"/>
        <w:numPr>
          <w:ilvl w:val="0"/>
          <w:numId w:val="55"/>
        </w:numPr>
        <w:jc w:val="both"/>
        <w:rPr>
          <w:sz w:val="28"/>
          <w:szCs w:val="28"/>
        </w:rPr>
      </w:pPr>
      <w:r w:rsidRPr="00D70BD6">
        <w:rPr>
          <w:sz w:val="28"/>
          <w:szCs w:val="28"/>
        </w:rPr>
        <w:t>в производственных условиях сочетается с ультразвуком</w:t>
      </w:r>
    </w:p>
    <w:p w14:paraId="33ADE849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</w:rPr>
      </w:pPr>
    </w:p>
    <w:p w14:paraId="31B5168E" w14:textId="6796514E" w:rsidR="00D70BD6" w:rsidRPr="00712F1D" w:rsidRDefault="00D70BD6" w:rsidP="003A0BC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К организационно-техническим мероприятиям по защите от ультразвука относят: </w:t>
      </w:r>
    </w:p>
    <w:p w14:paraId="0B2F1DDB" w14:textId="77777777" w:rsidR="00D70BD6" w:rsidRPr="00D70BD6" w:rsidRDefault="00D70BD6" w:rsidP="003A0BC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предварительные и периодические медицинские осмотры</w:t>
      </w:r>
    </w:p>
    <w:p w14:paraId="29990CFD" w14:textId="77777777" w:rsidR="00D70BD6" w:rsidRPr="00D70BD6" w:rsidRDefault="00D70BD6" w:rsidP="003A0BC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перчатки (внутренние – хлопчатобумажные, наружные - резиновые)</w:t>
      </w:r>
    </w:p>
    <w:p w14:paraId="6F9402C0" w14:textId="77777777" w:rsidR="00D70BD6" w:rsidRPr="00D70BD6" w:rsidRDefault="00D70BD6" w:rsidP="003A0BC5">
      <w:pPr>
        <w:numPr>
          <w:ilvl w:val="0"/>
          <w:numId w:val="37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комнаты отдыха для работников</w:t>
      </w:r>
    </w:p>
    <w:p w14:paraId="1C3A6C79" w14:textId="77777777" w:rsidR="00D70BD6" w:rsidRPr="00D70BD6" w:rsidRDefault="00D70BD6" w:rsidP="003A0BC5">
      <w:pPr>
        <w:numPr>
          <w:ilvl w:val="0"/>
          <w:numId w:val="37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автоматизация оборудования и производственных процессов</w:t>
      </w:r>
    </w:p>
    <w:p w14:paraId="08602704" w14:textId="77777777" w:rsidR="00D70BD6" w:rsidRPr="00D70BD6" w:rsidRDefault="00D70BD6" w:rsidP="00D70B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BC57BBF" w14:textId="32EC7978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К электромагнитным полям (ЭМП) радиочастотного диапазона (100кГц-300ГГц) относятся: </w:t>
      </w:r>
    </w:p>
    <w:p w14:paraId="5603853D" w14:textId="77777777" w:rsidR="00D70BD6" w:rsidRPr="00D70BD6" w:rsidRDefault="00D70BD6" w:rsidP="003A0BC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линии электропередач</w:t>
      </w:r>
    </w:p>
    <w:p w14:paraId="601B5D75" w14:textId="77777777" w:rsidR="00D70BD6" w:rsidRPr="00D70BD6" w:rsidRDefault="00D70BD6" w:rsidP="003A0BC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производственное и бытовое оборудование</w:t>
      </w:r>
    </w:p>
    <w:p w14:paraId="14DD4BB7" w14:textId="77777777" w:rsidR="00D70BD6" w:rsidRPr="00D70BD6" w:rsidRDefault="00D70BD6" w:rsidP="003A0BC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сотовые телефоны, радиотелефоны</w:t>
      </w:r>
    </w:p>
    <w:p w14:paraId="08AE68C7" w14:textId="77777777" w:rsidR="00D70BD6" w:rsidRPr="00D70BD6" w:rsidRDefault="00D70BD6" w:rsidP="003A0BC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трамваи и троллейбусы</w:t>
      </w:r>
    </w:p>
    <w:p w14:paraId="25F63DBC" w14:textId="703BF9B7" w:rsidR="00D70BD6" w:rsidRPr="00D70BD6" w:rsidRDefault="00D70BD6" w:rsidP="003A0BC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BD6">
        <w:rPr>
          <w:rFonts w:ascii="Times New Roman" w:hAnsi="Times New Roman" w:cs="Times New Roman"/>
          <w:sz w:val="28"/>
          <w:szCs w:val="28"/>
        </w:rPr>
        <w:t>Bluetooth</w:t>
      </w:r>
      <w:proofErr w:type="spellEnd"/>
    </w:p>
    <w:p w14:paraId="72AB2BE9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C088F3" w14:textId="7E9FB788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Статические магнитные поля: </w:t>
      </w:r>
    </w:p>
    <w:p w14:paraId="14529D22" w14:textId="77777777" w:rsidR="00D70BD6" w:rsidRPr="00D70BD6" w:rsidRDefault="00D70BD6" w:rsidP="003A0BC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обладают низкой биологической активностью</w:t>
      </w:r>
    </w:p>
    <w:p w14:paraId="4062E670" w14:textId="52BD3255" w:rsidR="00D70BD6" w:rsidRPr="00D70BD6" w:rsidRDefault="00D70BD6" w:rsidP="003A0BC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наиболее чувствительными системами является нервная, </w:t>
      </w:r>
      <w:r w:rsidR="008D0E89" w:rsidRPr="00D70BD6">
        <w:rPr>
          <w:rFonts w:ascii="Times New Roman" w:hAnsi="Times New Roman" w:cs="Times New Roman"/>
          <w:sz w:val="28"/>
          <w:szCs w:val="28"/>
        </w:rPr>
        <w:t>сердечно-сосудистая</w:t>
      </w:r>
      <w:r w:rsidRPr="00D70BD6">
        <w:rPr>
          <w:rFonts w:ascii="Times New Roman" w:hAnsi="Times New Roman" w:cs="Times New Roman"/>
          <w:sz w:val="28"/>
          <w:szCs w:val="28"/>
        </w:rPr>
        <w:t xml:space="preserve"> и гормональная системы</w:t>
      </w:r>
    </w:p>
    <w:p w14:paraId="2D2F1C4C" w14:textId="77777777" w:rsidR="00D70BD6" w:rsidRPr="00D70BD6" w:rsidRDefault="00D70BD6" w:rsidP="003A0BC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нормируемым параметром является только напряженность поля</w:t>
      </w:r>
    </w:p>
    <w:p w14:paraId="035D5FA3" w14:textId="77777777" w:rsidR="00D70BD6" w:rsidRPr="00D70BD6" w:rsidRDefault="00D70BD6" w:rsidP="003A0BC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нормируемым параметром является напряженность поля и магнитная индукция</w:t>
      </w:r>
    </w:p>
    <w:p w14:paraId="302AA364" w14:textId="77777777" w:rsidR="00D70BD6" w:rsidRPr="00D70BD6" w:rsidRDefault="00D70BD6" w:rsidP="003A0BC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ПДУ устанавливается в зависимости от времени воздействия в течение рабочей смены с учетом общего или локального воздействия</w:t>
      </w:r>
    </w:p>
    <w:p w14:paraId="6ECB0F7D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1E1848" w14:textId="15508FF6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ЭМП промышленной частоты: </w:t>
      </w:r>
    </w:p>
    <w:p w14:paraId="40967552" w14:textId="62C648B3" w:rsidR="00D70BD6" w:rsidRPr="00D70BD6" w:rsidRDefault="00D70BD6" w:rsidP="003A0BC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 xml:space="preserve">вызывают нарушения со стороны нервной и </w:t>
      </w:r>
      <w:r w:rsidR="008D0E89" w:rsidRPr="00D70BD6">
        <w:rPr>
          <w:rFonts w:ascii="Times New Roman" w:hAnsi="Times New Roman" w:cs="Times New Roman"/>
          <w:sz w:val="28"/>
          <w:szCs w:val="28"/>
        </w:rPr>
        <w:t>сердечно-сосудистой</w:t>
      </w:r>
      <w:r w:rsidRPr="00D70BD6">
        <w:rPr>
          <w:rFonts w:ascii="Times New Roman" w:hAnsi="Times New Roman" w:cs="Times New Roman"/>
          <w:sz w:val="28"/>
          <w:szCs w:val="28"/>
        </w:rPr>
        <w:t xml:space="preserve"> систем</w:t>
      </w:r>
    </w:p>
    <w:p w14:paraId="671FABAB" w14:textId="77777777" w:rsidR="00D70BD6" w:rsidRPr="00D70BD6" w:rsidRDefault="00D70BD6" w:rsidP="003A0BC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ПДУ устанавливается только по напряженности поля</w:t>
      </w:r>
    </w:p>
    <w:p w14:paraId="4509BA01" w14:textId="77777777" w:rsidR="00D70BD6" w:rsidRPr="00D70BD6" w:rsidRDefault="00D70BD6" w:rsidP="003A0BC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ПДУ устанавливается только по магнитной индукции</w:t>
      </w:r>
    </w:p>
    <w:p w14:paraId="21318E02" w14:textId="77777777" w:rsidR="00D70BD6" w:rsidRPr="00D70BD6" w:rsidRDefault="00D70BD6" w:rsidP="003A0BC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ПДУ устанавливается отдельно для магнитной и электрической составляющих поля</w:t>
      </w:r>
    </w:p>
    <w:p w14:paraId="0521ADCF" w14:textId="77777777" w:rsidR="00D70BD6" w:rsidRPr="00D70BD6" w:rsidRDefault="00D70BD6" w:rsidP="00D70BD6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781591D2" w14:textId="4030FCAD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К техническим мероприятиям по защите от ЭМП относят: </w:t>
      </w:r>
    </w:p>
    <w:p w14:paraId="6E882B42" w14:textId="77777777" w:rsidR="00D70BD6" w:rsidRPr="00D70BD6" w:rsidRDefault="00D70BD6" w:rsidP="003A0BC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</w:t>
      </w:r>
    </w:p>
    <w:p w14:paraId="78F07A7C" w14:textId="77777777" w:rsidR="00D70BD6" w:rsidRPr="00D70BD6" w:rsidRDefault="00D70BD6" w:rsidP="003A0BC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стационарные и передвижные экраны</w:t>
      </w:r>
    </w:p>
    <w:p w14:paraId="3C97DC76" w14:textId="77777777" w:rsidR="00D70BD6" w:rsidRPr="00D70BD6" w:rsidRDefault="00D70BD6" w:rsidP="003A0BC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установка нейтрализаторов статического поля</w:t>
      </w:r>
    </w:p>
    <w:p w14:paraId="28F1669F" w14:textId="78E81B99" w:rsidR="00D70BD6" w:rsidRDefault="00D70BD6" w:rsidP="003A0BC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периодические медицинские осмотры</w:t>
      </w:r>
    </w:p>
    <w:p w14:paraId="7B77AB27" w14:textId="361E3A1A" w:rsidR="00712F1D" w:rsidRPr="00D70BD6" w:rsidRDefault="00712F1D" w:rsidP="003A0BC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верного ответа</w:t>
      </w:r>
    </w:p>
    <w:p w14:paraId="4FFAADBD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E80C8A" w14:textId="48544F27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К организационно-техническим мероприятиям по защите от ЭМП относят: </w:t>
      </w:r>
    </w:p>
    <w:p w14:paraId="07360505" w14:textId="77777777" w:rsidR="00D70BD6" w:rsidRPr="00D70BD6" w:rsidRDefault="00D70BD6" w:rsidP="003A0BC5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дистанционное управление</w:t>
      </w:r>
    </w:p>
    <w:p w14:paraId="3E6B4019" w14:textId="77777777" w:rsidR="00D70BD6" w:rsidRPr="00D70BD6" w:rsidRDefault="00D70BD6" w:rsidP="003A0BC5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индивидуальные экранирующие комплекты</w:t>
      </w:r>
    </w:p>
    <w:p w14:paraId="3386CA29" w14:textId="77777777" w:rsidR="00D70BD6" w:rsidRPr="00D70BD6" w:rsidRDefault="00D70BD6" w:rsidP="003A0BC5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периодические медицинские осмотры</w:t>
      </w:r>
    </w:p>
    <w:p w14:paraId="550660E2" w14:textId="77777777" w:rsidR="00D70BD6" w:rsidRPr="00D70BD6" w:rsidRDefault="00D70BD6" w:rsidP="003A0BC5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защита временем (при разработке ПДУ)</w:t>
      </w:r>
    </w:p>
    <w:p w14:paraId="70BF9DB5" w14:textId="77777777" w:rsidR="00D70BD6" w:rsidRPr="00D70BD6" w:rsidRDefault="00D70BD6" w:rsidP="003A0BC5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спецобувь и спецодежда</w:t>
      </w:r>
    </w:p>
    <w:p w14:paraId="02122045" w14:textId="77777777" w:rsidR="00D70BD6" w:rsidRPr="00D70BD6" w:rsidRDefault="00D70BD6" w:rsidP="00D70BD6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0C6C9FC2" w14:textId="21E57860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К средствам индивидуальной защиты от инфразвука относят:</w:t>
      </w:r>
    </w:p>
    <w:p w14:paraId="3E397ACB" w14:textId="77777777" w:rsidR="00D70BD6" w:rsidRPr="00D70BD6" w:rsidRDefault="00D70BD6" w:rsidP="003A0BC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беруши</w:t>
      </w:r>
    </w:p>
    <w:p w14:paraId="3E2899C0" w14:textId="77777777" w:rsidR="00D70BD6" w:rsidRPr="00D70BD6" w:rsidRDefault="00D70BD6" w:rsidP="003A0BC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противошумные наушники со специальными вкладышами</w:t>
      </w:r>
    </w:p>
    <w:p w14:paraId="369F2767" w14:textId="77777777" w:rsidR="00D70BD6" w:rsidRPr="00D70BD6" w:rsidRDefault="00D70BD6" w:rsidP="003A0BC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перчатки (внутренние – хлопчатобумажные, наружные - резиновые)</w:t>
      </w:r>
    </w:p>
    <w:p w14:paraId="12B76D4B" w14:textId="77777777" w:rsidR="00D70BD6" w:rsidRPr="00D70BD6" w:rsidRDefault="00D70BD6" w:rsidP="003A0BC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специальные пояса, снижающие колебания внутренних органов</w:t>
      </w:r>
    </w:p>
    <w:p w14:paraId="21E885AE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5D16DC" w14:textId="42E3E13E" w:rsidR="00D70BD6" w:rsidRPr="00712F1D" w:rsidRDefault="00D70BD6" w:rsidP="003A0BC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К медико-профилактическим мероприятиям по защите от контактного ультразвука относят: </w:t>
      </w:r>
    </w:p>
    <w:p w14:paraId="3E42EE08" w14:textId="77777777" w:rsidR="00D70BD6" w:rsidRPr="00D70BD6" w:rsidRDefault="00D70BD6" w:rsidP="003A0BC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витаминотерапия</w:t>
      </w:r>
    </w:p>
    <w:p w14:paraId="28B28957" w14:textId="77777777" w:rsidR="00D70BD6" w:rsidRPr="00D70BD6" w:rsidRDefault="00D70BD6" w:rsidP="003A0BC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перчатки (внутренние – хлопчатобумажные, наружные - резиновые)</w:t>
      </w:r>
    </w:p>
    <w:p w14:paraId="644B9FAD" w14:textId="77777777" w:rsidR="00D70BD6" w:rsidRPr="00D70BD6" w:rsidRDefault="00D70BD6" w:rsidP="003A0BC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BD6">
        <w:rPr>
          <w:rFonts w:ascii="Times New Roman" w:hAnsi="Times New Roman" w:cs="Times New Roman"/>
          <w:sz w:val="28"/>
          <w:szCs w:val="28"/>
        </w:rPr>
        <w:t>местно</w:t>
      </w:r>
      <w:proofErr w:type="spellEnd"/>
      <w:r w:rsidRPr="00D70BD6">
        <w:rPr>
          <w:rFonts w:ascii="Times New Roman" w:hAnsi="Times New Roman" w:cs="Times New Roman"/>
          <w:sz w:val="28"/>
          <w:szCs w:val="28"/>
        </w:rPr>
        <w:t xml:space="preserve"> – самомассаж, гимнастика, водные процедуры</w:t>
      </w:r>
    </w:p>
    <w:p w14:paraId="44399E38" w14:textId="77777777" w:rsidR="00D70BD6" w:rsidRPr="00D70BD6" w:rsidRDefault="00D70BD6" w:rsidP="003A0BC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автоматизация оборудования и производственных процессов</w:t>
      </w:r>
    </w:p>
    <w:p w14:paraId="7177932C" w14:textId="77777777" w:rsidR="00D70BD6" w:rsidRPr="00D70BD6" w:rsidRDefault="00D70BD6" w:rsidP="00D70B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5EE1B" w14:textId="3E85ED29" w:rsidR="00D70BD6" w:rsidRPr="00712F1D" w:rsidRDefault="00D70BD6" w:rsidP="003A0BC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1D">
        <w:rPr>
          <w:rFonts w:ascii="Times New Roman" w:hAnsi="Times New Roman" w:cs="Times New Roman"/>
          <w:sz w:val="28"/>
          <w:szCs w:val="28"/>
        </w:rPr>
        <w:t xml:space="preserve"> По способу распространения ультразвук делят на: </w:t>
      </w:r>
    </w:p>
    <w:p w14:paraId="629C43AB" w14:textId="77777777" w:rsidR="00D70BD6" w:rsidRPr="00D70BD6" w:rsidRDefault="00D70BD6" w:rsidP="003A0BC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контактный и воздушный</w:t>
      </w:r>
    </w:p>
    <w:p w14:paraId="1FDCEA5D" w14:textId="77777777" w:rsidR="00D70BD6" w:rsidRPr="00D70BD6" w:rsidRDefault="00D70BD6" w:rsidP="003A0BC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постоянный и импульсный</w:t>
      </w:r>
    </w:p>
    <w:p w14:paraId="7917B332" w14:textId="77777777" w:rsidR="00D70BD6" w:rsidRPr="00D70BD6" w:rsidRDefault="00D70BD6" w:rsidP="003A0BC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низкочастотный, среднечастотный и высокочастотный</w:t>
      </w:r>
    </w:p>
    <w:p w14:paraId="1D4274F6" w14:textId="77777777" w:rsidR="00D70BD6" w:rsidRPr="00D70BD6" w:rsidRDefault="00D70BD6" w:rsidP="00D70BD6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198DB525" w14:textId="3C4CABB6" w:rsidR="00D70BD6" w:rsidRPr="00D70BD6" w:rsidRDefault="00712F1D" w:rsidP="00D70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49.</w:t>
      </w:r>
      <w:r w:rsidR="00D70BD6" w:rsidRPr="00D70BD6">
        <w:rPr>
          <w:rFonts w:ascii="Times New Roman" w:hAnsi="Times New Roman" w:cs="Times New Roman"/>
          <w:sz w:val="28"/>
          <w:szCs w:val="28"/>
        </w:rPr>
        <w:t xml:space="preserve"> Биологическое действие ЭМП зависит: </w:t>
      </w:r>
    </w:p>
    <w:p w14:paraId="6C6B139F" w14:textId="77777777" w:rsidR="00D70BD6" w:rsidRPr="00D70BD6" w:rsidRDefault="00D70BD6" w:rsidP="003A0BC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только от характеристик ЭМП (частоты, интенсивности, модуляции и др.)</w:t>
      </w:r>
    </w:p>
    <w:p w14:paraId="62DCAA07" w14:textId="77777777" w:rsidR="00D70BD6" w:rsidRPr="00D70BD6" w:rsidRDefault="00D70BD6" w:rsidP="003A0BC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только от параметров организма (форма и строение тела, свойства тканей и др.)</w:t>
      </w:r>
    </w:p>
    <w:p w14:paraId="4673C4B4" w14:textId="5A64F63D" w:rsidR="00D70BD6" w:rsidRDefault="00D70BD6" w:rsidP="003A0BC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D6">
        <w:rPr>
          <w:rFonts w:ascii="Times New Roman" w:hAnsi="Times New Roman" w:cs="Times New Roman"/>
          <w:sz w:val="28"/>
          <w:szCs w:val="28"/>
        </w:rPr>
        <w:t>от характеристик ЭМП и параметров организма</w:t>
      </w:r>
    </w:p>
    <w:p w14:paraId="6E475FBE" w14:textId="1948019F" w:rsidR="008D0E89" w:rsidRPr="00D70BD6" w:rsidRDefault="008D0E89" w:rsidP="003A0BC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верного ответа</w:t>
      </w:r>
    </w:p>
    <w:p w14:paraId="2CFDE695" w14:textId="1389B365" w:rsidR="00D70BD6" w:rsidRDefault="00D70BD6" w:rsidP="000F5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3DEF8" w14:textId="73127112" w:rsidR="00244801" w:rsidRDefault="00CC096F" w:rsidP="00244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Опасный фактор производственной среды – __________________________________________________________________________</w:t>
      </w:r>
    </w:p>
    <w:p w14:paraId="58FE9F70" w14:textId="77777777" w:rsidR="00CC096F" w:rsidRPr="00244801" w:rsidRDefault="00CC096F" w:rsidP="00244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096F" w:rsidRPr="00244801" w:rsidSect="00D70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22E6"/>
    <w:multiLevelType w:val="hybridMultilevel"/>
    <w:tmpl w:val="21BA66B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F40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B4759"/>
    <w:multiLevelType w:val="hybridMultilevel"/>
    <w:tmpl w:val="CADA98E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AC1BBE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2301B"/>
    <w:multiLevelType w:val="hybridMultilevel"/>
    <w:tmpl w:val="537C305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70F9A"/>
    <w:multiLevelType w:val="hybridMultilevel"/>
    <w:tmpl w:val="98CE8DF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6088F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2F6E77"/>
    <w:multiLevelType w:val="hybridMultilevel"/>
    <w:tmpl w:val="4A6A5D06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1B43B0"/>
    <w:multiLevelType w:val="hybridMultilevel"/>
    <w:tmpl w:val="F454E66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B468B"/>
    <w:multiLevelType w:val="hybridMultilevel"/>
    <w:tmpl w:val="1ACED4F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74CDF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60A0F"/>
    <w:multiLevelType w:val="hybridMultilevel"/>
    <w:tmpl w:val="6BD0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033CE"/>
    <w:multiLevelType w:val="hybridMultilevel"/>
    <w:tmpl w:val="633EB152"/>
    <w:lvl w:ilvl="0" w:tplc="76AC1BB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E49FA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1008EB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C17A74"/>
    <w:multiLevelType w:val="hybridMultilevel"/>
    <w:tmpl w:val="2904FBC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B05054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87134C"/>
    <w:multiLevelType w:val="hybridMultilevel"/>
    <w:tmpl w:val="D7964D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CD40CD7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BF2C2F"/>
    <w:multiLevelType w:val="hybridMultilevel"/>
    <w:tmpl w:val="5C60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60694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5170D7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1779D9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2A7FFA"/>
    <w:multiLevelType w:val="hybridMultilevel"/>
    <w:tmpl w:val="C7B85CF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403402"/>
    <w:multiLevelType w:val="hybridMultilevel"/>
    <w:tmpl w:val="CAD299C8"/>
    <w:lvl w:ilvl="0" w:tplc="50D8BD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0C45C4E"/>
    <w:multiLevelType w:val="hybridMultilevel"/>
    <w:tmpl w:val="CAD299C8"/>
    <w:lvl w:ilvl="0" w:tplc="50D8BD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4163426D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0F3068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160AAD"/>
    <w:multiLevelType w:val="hybridMultilevel"/>
    <w:tmpl w:val="5C60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723F7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8EB2EA2"/>
    <w:multiLevelType w:val="hybridMultilevel"/>
    <w:tmpl w:val="96748B40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B2044DE"/>
    <w:multiLevelType w:val="hybridMultilevel"/>
    <w:tmpl w:val="5C60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BD60A0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650FA9"/>
    <w:multiLevelType w:val="hybridMultilevel"/>
    <w:tmpl w:val="1444F02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AB137C"/>
    <w:multiLevelType w:val="hybridMultilevel"/>
    <w:tmpl w:val="5874ECA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8D5B51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89B7A6C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1E2CA6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863DD7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4D7338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4D2941"/>
    <w:multiLevelType w:val="hybridMultilevel"/>
    <w:tmpl w:val="A380E60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60103E3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DA68C0"/>
    <w:multiLevelType w:val="hybridMultilevel"/>
    <w:tmpl w:val="5C60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B0DF7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5630D6"/>
    <w:multiLevelType w:val="hybridMultilevel"/>
    <w:tmpl w:val="F53247D6"/>
    <w:lvl w:ilvl="0" w:tplc="CBCAB296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87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vertAlign w:val="baselin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5A1FD6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164FBC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D2F6BE5"/>
    <w:multiLevelType w:val="hybridMultilevel"/>
    <w:tmpl w:val="E7F2F6A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34430F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993953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6777219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6A5738A"/>
    <w:multiLevelType w:val="hybridMultilevel"/>
    <w:tmpl w:val="A740B08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7CF13D8"/>
    <w:multiLevelType w:val="hybridMultilevel"/>
    <w:tmpl w:val="DC729970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ABF4F85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C644C47"/>
    <w:multiLevelType w:val="hybridMultilevel"/>
    <w:tmpl w:val="07D4D07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DF74FC6"/>
    <w:multiLevelType w:val="hybridMultilevel"/>
    <w:tmpl w:val="41C6C3A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41"/>
  </w:num>
  <w:num w:numId="4">
    <w:abstractNumId w:val="18"/>
  </w:num>
  <w:num w:numId="5">
    <w:abstractNumId w:val="30"/>
  </w:num>
  <w:num w:numId="6">
    <w:abstractNumId w:val="27"/>
  </w:num>
  <w:num w:numId="7">
    <w:abstractNumId w:val="53"/>
  </w:num>
  <w:num w:numId="8">
    <w:abstractNumId w:val="4"/>
  </w:num>
  <w:num w:numId="9">
    <w:abstractNumId w:val="0"/>
  </w:num>
  <w:num w:numId="10">
    <w:abstractNumId w:val="14"/>
  </w:num>
  <w:num w:numId="11">
    <w:abstractNumId w:val="22"/>
  </w:num>
  <w:num w:numId="12">
    <w:abstractNumId w:val="50"/>
  </w:num>
  <w:num w:numId="13">
    <w:abstractNumId w:val="32"/>
  </w:num>
  <w:num w:numId="14">
    <w:abstractNumId w:val="6"/>
  </w:num>
  <w:num w:numId="15">
    <w:abstractNumId w:val="29"/>
  </w:num>
  <w:num w:numId="16">
    <w:abstractNumId w:val="51"/>
  </w:num>
  <w:num w:numId="17">
    <w:abstractNumId w:val="46"/>
  </w:num>
  <w:num w:numId="18">
    <w:abstractNumId w:val="33"/>
  </w:num>
  <w:num w:numId="19">
    <w:abstractNumId w:val="8"/>
  </w:num>
  <w:num w:numId="20">
    <w:abstractNumId w:val="24"/>
  </w:num>
  <w:num w:numId="21">
    <w:abstractNumId w:val="49"/>
  </w:num>
  <w:num w:numId="22">
    <w:abstractNumId w:val="44"/>
  </w:num>
  <w:num w:numId="23">
    <w:abstractNumId w:val="17"/>
  </w:num>
  <w:num w:numId="24">
    <w:abstractNumId w:val="9"/>
  </w:num>
  <w:num w:numId="25">
    <w:abstractNumId w:val="47"/>
  </w:num>
  <w:num w:numId="26">
    <w:abstractNumId w:val="48"/>
  </w:num>
  <w:num w:numId="27">
    <w:abstractNumId w:val="37"/>
  </w:num>
  <w:num w:numId="28">
    <w:abstractNumId w:val="2"/>
  </w:num>
  <w:num w:numId="29">
    <w:abstractNumId w:val="11"/>
  </w:num>
  <w:num w:numId="30">
    <w:abstractNumId w:val="25"/>
  </w:num>
  <w:num w:numId="31">
    <w:abstractNumId w:val="34"/>
  </w:num>
  <w:num w:numId="32">
    <w:abstractNumId w:val="36"/>
  </w:num>
  <w:num w:numId="33">
    <w:abstractNumId w:val="31"/>
  </w:num>
  <w:num w:numId="34">
    <w:abstractNumId w:val="38"/>
  </w:num>
  <w:num w:numId="35">
    <w:abstractNumId w:val="54"/>
  </w:num>
  <w:num w:numId="36">
    <w:abstractNumId w:val="3"/>
  </w:num>
  <w:num w:numId="37">
    <w:abstractNumId w:val="19"/>
  </w:num>
  <w:num w:numId="38">
    <w:abstractNumId w:val="52"/>
  </w:num>
  <w:num w:numId="39">
    <w:abstractNumId w:val="39"/>
  </w:num>
  <w:num w:numId="40">
    <w:abstractNumId w:val="20"/>
  </w:num>
  <w:num w:numId="41">
    <w:abstractNumId w:val="12"/>
  </w:num>
  <w:num w:numId="42">
    <w:abstractNumId w:val="7"/>
  </w:num>
  <w:num w:numId="43">
    <w:abstractNumId w:val="10"/>
  </w:num>
  <w:num w:numId="44">
    <w:abstractNumId w:val="42"/>
  </w:num>
  <w:num w:numId="45">
    <w:abstractNumId w:val="35"/>
  </w:num>
  <w:num w:numId="46">
    <w:abstractNumId w:val="26"/>
  </w:num>
  <w:num w:numId="47">
    <w:abstractNumId w:val="40"/>
  </w:num>
  <w:num w:numId="48">
    <w:abstractNumId w:val="21"/>
  </w:num>
  <w:num w:numId="49">
    <w:abstractNumId w:val="13"/>
  </w:num>
  <w:num w:numId="50">
    <w:abstractNumId w:val="1"/>
  </w:num>
  <w:num w:numId="51">
    <w:abstractNumId w:val="28"/>
  </w:num>
  <w:num w:numId="52">
    <w:abstractNumId w:val="15"/>
  </w:num>
  <w:num w:numId="53">
    <w:abstractNumId w:val="5"/>
  </w:num>
  <w:num w:numId="54">
    <w:abstractNumId w:val="45"/>
  </w:num>
  <w:num w:numId="55">
    <w:abstractNumId w:val="2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0F"/>
    <w:rsid w:val="00001B11"/>
    <w:rsid w:val="000626FD"/>
    <w:rsid w:val="000F5F5A"/>
    <w:rsid w:val="001C3231"/>
    <w:rsid w:val="001C5977"/>
    <w:rsid w:val="00244801"/>
    <w:rsid w:val="002B7288"/>
    <w:rsid w:val="003A0BC5"/>
    <w:rsid w:val="003E15CB"/>
    <w:rsid w:val="004334AF"/>
    <w:rsid w:val="0063765A"/>
    <w:rsid w:val="00687C7D"/>
    <w:rsid w:val="00712F1D"/>
    <w:rsid w:val="007840A7"/>
    <w:rsid w:val="007D0861"/>
    <w:rsid w:val="008D0E89"/>
    <w:rsid w:val="00AB30CE"/>
    <w:rsid w:val="00BD130F"/>
    <w:rsid w:val="00BD4ED3"/>
    <w:rsid w:val="00CC096F"/>
    <w:rsid w:val="00D7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0686"/>
  <w15:chartTrackingRefBased/>
  <w15:docId w15:val="{F1D71976-D378-4D9F-BD89-BA494C1A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ED3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BD4ED3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basedOn w:val="a0"/>
    <w:link w:val="1"/>
    <w:rsid w:val="00BD4ED3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D70BD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D70BD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Стручалин Владимир Гайозович</dc:creator>
  <cp:keywords/>
  <dc:description/>
  <cp:lastModifiedBy>Макарова-Землянская Елена Николаевна</cp:lastModifiedBy>
  <cp:revision>2</cp:revision>
  <dcterms:created xsi:type="dcterms:W3CDTF">2024-02-02T08:44:00Z</dcterms:created>
  <dcterms:modified xsi:type="dcterms:W3CDTF">2024-02-02T08:44:00Z</dcterms:modified>
</cp:coreProperties>
</file>