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4E" w:rsidRPr="00E22A0C" w:rsidRDefault="0094584D" w:rsidP="0094584D">
      <w:pPr>
        <w:jc w:val="center"/>
        <w:rPr>
          <w:rFonts w:ascii="Times New Roman" w:hAnsi="Times New Roman"/>
          <w:sz w:val="28"/>
          <w:szCs w:val="28"/>
        </w:rPr>
      </w:pPr>
      <w:r w:rsidRPr="00E22A0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"География морского и речного судоходства"</w:t>
      </w: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1. Северный морской путь. Порты, навигационные условия, перевозки. Проблемы. Внешнеторговая роль.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2. Балтийский морской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3. Северный морской путь. Порты,</w:t>
      </w:r>
      <w:bookmarkStart w:id="0" w:name="_GoBack"/>
      <w:bookmarkEnd w:id="0"/>
      <w:r w:rsidRPr="00E22A0C">
        <w:rPr>
          <w:rFonts w:ascii="Times New Roman" w:hAnsi="Times New Roman"/>
        </w:rPr>
        <w:t xml:space="preserve">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4. Дальневосточный морской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5. Поверхностные водные ресурсы России и транспорт.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6. Азово-Черноморский морской бассейн. Порты, навигационные условия, перевозки..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7. Каспийский морской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8. </w:t>
      </w:r>
      <w:proofErr w:type="spellStart"/>
      <w:r w:rsidRPr="00E22A0C">
        <w:rPr>
          <w:rFonts w:ascii="Times New Roman" w:hAnsi="Times New Roman"/>
        </w:rPr>
        <w:t>Азовско</w:t>
      </w:r>
      <w:proofErr w:type="spellEnd"/>
      <w:r w:rsidRPr="00E22A0C">
        <w:rPr>
          <w:rFonts w:ascii="Times New Roman" w:hAnsi="Times New Roman"/>
        </w:rPr>
        <w:t xml:space="preserve"> - Донской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9. Географические закономерности развития и размещения Единой транспортной системы страны.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10. Внутренние, территориальные воды, исключительная экономическая зона, шельф.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11. Волжско-Камский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12. Большое европейское водное кольцо.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13. Оценка показателей различных видов </w:t>
      </w:r>
      <w:proofErr w:type="spellStart"/>
      <w:r w:rsidRPr="00E22A0C">
        <w:rPr>
          <w:rFonts w:ascii="Times New Roman" w:hAnsi="Times New Roman"/>
        </w:rPr>
        <w:t>траснпорта</w:t>
      </w:r>
      <w:proofErr w:type="spellEnd"/>
      <w:r w:rsidRPr="00E22A0C">
        <w:rPr>
          <w:rFonts w:ascii="Times New Roman" w:hAnsi="Times New Roman"/>
        </w:rPr>
        <w:t xml:space="preserve">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14. Северо-Западный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15. Географические аспекты формирования и развития речного транспорта, оценка материально-технической базы и места в ЕТС.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16. Северный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17. Внутренние водные пути. Основы гидрологии рек, озер, водохранилищ, каналов, связь с навигационными условиями.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18. Единая глубоководная система европейской части России. Порты.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19. Мировые морские перевозки и главные грузопотоки. Проблемы.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20. Западно-Сибирский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21. Амурский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22. Международные каналы. Правовой режим судоходства.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23. Международные транспортные коридоры. Конкурентные позиции. Транспортный коридор Север-Юг.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24. Международные проливы. Правовой режим судоходства. Проблемы.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 xml:space="preserve">25. Северо-Восточный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26. Природные ресурсы шельфовой зоны Арктики и транспорт.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27. Восточно-Сибирский водно-транспортный бассейн. Порты, навигационные условия, перевозки.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28. Основные показатели внутренних водных путей России (протяженность, категории, судоходные гидротехнические сооружения).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29. Администрации бассейнов внутренних водных путей.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30. Администрации морских портов.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31. Государственный портовый контроль.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32. Контроль на внутренних водных путях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33. Метеорологические факторы, влияющие на условия плавания судов.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34. Гидрологические факторы, влияющие на условия плавания судов.</w:t>
      </w: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Вопросы для устного опроса на учебных занятиях семинарского типа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1. Определения «океан», «море», «внутренние водные пути» (с примерами).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2. Указать субъекты Российской Федерации, примыкающие к морским путям (3 примера).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3. Указать субъекты Российской Федерации, примыкающие к внутренним водным путям (3 примера).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4. Показать субъекты Российской Федерации, в которых морской и внутренний водный транспорт являются жизнеобеспечивающими и безальтернативными (используя карту).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5. Показать субъекты Российской Федерации с максимальной и минимальной продолжительностью навигационного периода на внутренних водных путях (используя карту).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6. Показать субъекты Российской Федерации, примыкающие к морским путям с неблагоприятными </w:t>
      </w:r>
      <w:proofErr w:type="spellStart"/>
      <w:r w:rsidRPr="00E22A0C">
        <w:rPr>
          <w:rFonts w:ascii="Times New Roman" w:hAnsi="Times New Roman"/>
        </w:rPr>
        <w:t>гидро</w:t>
      </w:r>
      <w:proofErr w:type="spellEnd"/>
      <w:r w:rsidRPr="00E22A0C">
        <w:rPr>
          <w:rFonts w:ascii="Times New Roman" w:hAnsi="Times New Roman"/>
        </w:rPr>
        <w:t>-метеорологическими условиями судоходства.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7. Указать функции федерального органа исполнительной власти в области транспорта.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8. Указать функции федерального органа исполнительной власти в области морского и речного транспорта.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9. Указать функции федерального органа исполнительной власти по надзору в сфере транспорта.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10. Рассказать об администрациях бассейнов внутренних водных путей.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11. Рассказать об администрациях морских портов.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12. Рассказать о государственном надзоре в области внутреннего водного транспорта.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>13. Показать внутренние водные пути, на которых имеются инфраструктурные ограничения (используя карту).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14. Рассказать о государственном надзоре в области транспорта, включая портовый контроль.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Вопросы для письменного опроса на учебных занятиях семинарского типа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Предлагается в письменной форме ответить на следующие вопросы, используя картографические материалы: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1. Перечислить внутренние водные пути, характеризуя по условиям судоходства на Единой глубоководной системе европейской части Российской Федерации (ЕГС) от Санкт-Петербурга до Москвы.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2. Перечислить внутренние водные пути (участки, однородные по условиям судоходства), на Единой глубоководной системе от Соликамска до Ростова-на-Дону.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3. Перечислить внутренние водные пути (участки, однородные по условиям судоходства) на Единой глубоководной системе от Москвы до Астрахани (северный склон).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4. Перечислить судоходные каналы в составе Единой глубоководной системы.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5. Перечислить внутренние водные пути (участки, однородные по условиям судоходства) из Москвы до Нижнего Новгорода (южный склон).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6. Перечислить наиболее крупные транспортные узлы на Единой глубоководной системе.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Перечень тестовых заданий для текущего контроля знаний</w:t>
      </w: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1. Протяженность внутренних водных путей Российской Федерации (тыс. км)?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10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101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220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70</w:t>
      </w: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2. Проектная гарантированная глубина на магистральных участках Единой глубоководной системы европейской части России (м)?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1,5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4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6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2,7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3. Продолжительность навигации в порту Мурманск?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Круглый год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>б) 5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3 месяца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9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4. Продолжительность навигации в порту Тикси?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Круглый год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5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3 месяца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9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5. Продолжительность навигации в порту Астрахань?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Круглый год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9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5 месяцев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3 месяца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6. Какие реки соединяет Канал им. Москвы?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Москву с Окой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Москву с Волгой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Москву с Пахрой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Москву с Доном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7. Не входит в состав Единой глубоководной системы: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Волго-Донской канал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Беломорско-Балтийский канал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</w:t>
      </w:r>
      <w:proofErr w:type="spellStart"/>
      <w:r w:rsidRPr="00E22A0C">
        <w:rPr>
          <w:rFonts w:ascii="Times New Roman" w:hAnsi="Times New Roman"/>
        </w:rPr>
        <w:t>Сайменский</w:t>
      </w:r>
      <w:proofErr w:type="spellEnd"/>
      <w:r w:rsidRPr="00E22A0C">
        <w:rPr>
          <w:rFonts w:ascii="Times New Roman" w:hAnsi="Times New Roman"/>
        </w:rPr>
        <w:t xml:space="preserve"> канал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Волго-Балтийский канал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8. Морская миля равняется длине: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дуги одной угловой минуты широты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дуги одного градуса широты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дуги одной угловой минуты долготы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дуги одного градуса долготы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9. 1 морская миля равняется: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1,853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 xml:space="preserve">б) 1,15 км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1,5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10. На каком расстоянии от исходной линии находится граница территориального моря Российской Федерации: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12 морских миль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7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30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12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11. На каком расстоянии от исходных линий находится внешняя граница прилежащей зоны Российской Федерации: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30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24 морские мили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60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5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12. На каком расстоянии от исходной линии находится внутренняя граница исключительной экономической зоны: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200 морских миль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70 морских миль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12 морских миль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10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13. На каком расстоянии от исходной линии находится внешняя граница исключительной экономической зоны Российской Федерации?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300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150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400 км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200 морских миль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14. Вид транспорта, лидирующий в России по грузообороту?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Внутренний водный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Морской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Железнодорожный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Автомобильный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 xml:space="preserve">д) Трубопроводный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е) Воздушный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15. Наибольший объем перевозок пассажиров приходится на: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воздушный транспорт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внутренний водный транспорт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на железнодорожный транспорт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на автотранспорт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16. Какие океаны соединяет Панамский канал?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Тихий и Индийский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Атлантический и Индийский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Тихий и Атлантический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Северный ледовитый и Атлантический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17. В акватории Северного Ледовитого океана расположены территории, континентальный шельф и исключительные экономические зоны государств (ошибочное исключить):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США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Россия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Норвегия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г) Дания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д) Канада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е) Япония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ж) Финляндия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з) Швеция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и) Исландия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18. Самый западный российский порт: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Калининград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Клайпеда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Усть-Луга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Санкт-Петербург</w:t>
      </w:r>
    </w:p>
    <w:p w:rsidR="00804651" w:rsidRPr="00E22A0C" w:rsidRDefault="00804651" w:rsidP="00804651">
      <w:pPr>
        <w:rPr>
          <w:rFonts w:ascii="Times New Roman" w:hAnsi="Times New Roman"/>
        </w:rPr>
      </w:pP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19. Река Кама судоходна: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>а) От устья до Перми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От устья до Соликамска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Не судоходна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20. Морские суда заходят в порт: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Дудинка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</w:t>
      </w:r>
      <w:proofErr w:type="spellStart"/>
      <w:r w:rsidRPr="00E22A0C">
        <w:rPr>
          <w:rFonts w:ascii="Times New Roman" w:hAnsi="Times New Roman"/>
        </w:rPr>
        <w:t>Лесосибирск</w:t>
      </w:r>
      <w:proofErr w:type="spellEnd"/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Абакан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Салехард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д) Томск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21. Самая мелководная часть Каспия: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Северная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б) Центральная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Южная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22.Самое теплое из нижеуказанных морей: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Карское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Лаптевых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Баренцево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Берингово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23.Северный морской путь начинается: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В Архангельске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В Мурманске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В Северодвинске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В Онеге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24.Река Иртыш берет начало: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В России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Казахстане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Китае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г) </w:t>
      </w:r>
      <w:proofErr w:type="spellStart"/>
      <w:r w:rsidRPr="00E22A0C">
        <w:rPr>
          <w:rFonts w:ascii="Times New Roman" w:hAnsi="Times New Roman"/>
        </w:rPr>
        <w:t>Кыргыстане</w:t>
      </w:r>
      <w:proofErr w:type="spellEnd"/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25. Крупный российский порт на реке Иртыш: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Омск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 xml:space="preserve">б) Новосибирск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Краснодар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Тюмень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26.Гидротехнические сооружения в верховьях р. Иртыш (Китай) могут повлиять на условия судоходства: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в районе Омска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в районе Новосибирска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в районе Красноярска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27.Районы многолетней мерзлоты составляют от площади России %: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20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50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1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28.Водный транспорт безальтернативен в субъектах РФ: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Московская область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Республика Якутия-Саха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Ростовская область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Краснодарский край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29. Внутренние водные пути Российской Федерации это: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Транспортные магистрали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Источник питьевой воды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</w:t>
      </w:r>
      <w:proofErr w:type="spellStart"/>
      <w:r w:rsidRPr="00E22A0C">
        <w:rPr>
          <w:rFonts w:ascii="Times New Roman" w:hAnsi="Times New Roman"/>
        </w:rPr>
        <w:t>Гидроэнергоресурсы</w:t>
      </w:r>
      <w:proofErr w:type="spellEnd"/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Место обитания рыбных биологических ресурсов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д) Все вышеуказанное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30. Развитие транспорта на Северо-Востоке страны лимитирует: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Отсутствие природных ресурсов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Неблагоприятные природные условия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Низкая плотность населения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Геополитические особенности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31. Сколько шлюзов на внутренних водных путях Российской Федерации?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lastRenderedPageBreak/>
        <w:t>а) 25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108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70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120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32. Какова протяженность Единой глубоководной системы европейской части России (</w:t>
      </w:r>
      <w:proofErr w:type="spellStart"/>
      <w:r w:rsidRPr="00E22A0C">
        <w:rPr>
          <w:rFonts w:ascii="Times New Roman" w:hAnsi="Times New Roman"/>
        </w:rPr>
        <w:t>тыс.км</w:t>
      </w:r>
      <w:proofErr w:type="spellEnd"/>
      <w:r w:rsidRPr="00E22A0C">
        <w:rPr>
          <w:rFonts w:ascii="Times New Roman" w:hAnsi="Times New Roman"/>
        </w:rPr>
        <w:t>)?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6,5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20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в) 4,0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10,0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33. Сколько шлюзов находится за Уралом?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2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1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4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34. Какой порт не является устьевым морским портом?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Мурманск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Санкт-Петербург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Ростов-на-Дону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Астрахань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35. Сколько администраций бассейнов внутренних водных путей в России?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а) 10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20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15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36. Сколько администраций морских портов в России?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 xml:space="preserve">а) 10 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б) 8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в) 15</w:t>
      </w:r>
    </w:p>
    <w:p w:rsidR="00804651" w:rsidRPr="00E22A0C" w:rsidRDefault="00804651" w:rsidP="00804651">
      <w:pPr>
        <w:rPr>
          <w:rFonts w:ascii="Times New Roman" w:hAnsi="Times New Roman"/>
        </w:rPr>
      </w:pPr>
      <w:r w:rsidRPr="00E22A0C">
        <w:rPr>
          <w:rFonts w:ascii="Times New Roman" w:hAnsi="Times New Roman"/>
        </w:rPr>
        <w:t>г) 4</w:t>
      </w:r>
    </w:p>
    <w:sectPr w:rsidR="00804651" w:rsidRPr="00E2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BD"/>
    <w:rsid w:val="00804651"/>
    <w:rsid w:val="0094584D"/>
    <w:rsid w:val="009B5DBD"/>
    <w:rsid w:val="00D0464E"/>
    <w:rsid w:val="00E2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1453</Words>
  <Characters>8285</Characters>
  <Application>Microsoft Office Word</Application>
  <DocSecurity>0</DocSecurity>
  <Lines>69</Lines>
  <Paragraphs>19</Paragraphs>
  <ScaleCrop>false</ScaleCrop>
  <Company>МИИТ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4</cp:revision>
  <dcterms:created xsi:type="dcterms:W3CDTF">2024-05-22T10:49:00Z</dcterms:created>
  <dcterms:modified xsi:type="dcterms:W3CDTF">2025-01-16T14:36:00Z</dcterms:modified>
</cp:coreProperties>
</file>