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B6" w:rsidRDefault="00DF6AB6" w:rsidP="00DF6AB6">
      <w:pPr>
        <w:jc w:val="center"/>
        <w:rPr>
          <w:b/>
          <w:sz w:val="28"/>
          <w:szCs w:val="28"/>
        </w:rPr>
      </w:pPr>
      <w:r w:rsidRPr="005C3AD0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sz w:val="28"/>
          <w:szCs w:val="28"/>
        </w:rPr>
        <w:t>ГЕОМЕТРИЯ</w:t>
      </w:r>
      <w:r w:rsidRPr="005C3AD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1 семестр</w:t>
      </w:r>
    </w:p>
    <w:p w:rsidR="00DF6AB6" w:rsidRDefault="00DF6AB6" w:rsidP="00DF6AB6">
      <w:pPr>
        <w:jc w:val="center"/>
        <w:rPr>
          <w:b/>
          <w:sz w:val="28"/>
          <w:szCs w:val="28"/>
        </w:rPr>
      </w:pPr>
    </w:p>
    <w:p w:rsidR="00DF6AB6" w:rsidRDefault="00DF6AB6" w:rsidP="00DF6AB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студентам необходимо </w:t>
      </w:r>
      <w:proofErr w:type="gramStart"/>
      <w:r>
        <w:rPr>
          <w:sz w:val="28"/>
          <w:szCs w:val="28"/>
        </w:rPr>
        <w:t>выполнить  задание</w:t>
      </w:r>
      <w:proofErr w:type="gramEnd"/>
      <w:r>
        <w:rPr>
          <w:sz w:val="28"/>
          <w:szCs w:val="28"/>
        </w:rPr>
        <w:t xml:space="preserve"> по теме «Аналитическая геометрия в пространстве и на плоскости»</w:t>
      </w:r>
      <w:r w:rsidRPr="00BC0A88">
        <w:rPr>
          <w:sz w:val="28"/>
          <w:szCs w:val="28"/>
        </w:rPr>
        <w:t>,</w:t>
      </w:r>
      <w:r>
        <w:rPr>
          <w:sz w:val="28"/>
          <w:szCs w:val="28"/>
        </w:rPr>
        <w:t xml:space="preserve"> решить задачу и ответить на один теоретический вопрос. (Задания в вариантах могут быть изменены на аналогичные).</w:t>
      </w:r>
    </w:p>
    <w:p w:rsidR="00DF6AB6" w:rsidRDefault="00DF6AB6" w:rsidP="00DF6AB6">
      <w:pPr>
        <w:ind w:firstLine="426"/>
        <w:jc w:val="center"/>
        <w:rPr>
          <w:sz w:val="28"/>
          <w:szCs w:val="28"/>
        </w:rPr>
      </w:pPr>
    </w:p>
    <w:p w:rsidR="00DF6AB6" w:rsidRDefault="00DF6AB6" w:rsidP="00DF6AB6">
      <w:pPr>
        <w:ind w:firstLine="426"/>
        <w:jc w:val="center"/>
        <w:rPr>
          <w:sz w:val="28"/>
          <w:szCs w:val="28"/>
        </w:rPr>
      </w:pPr>
    </w:p>
    <w:p w:rsidR="00DF6AB6" w:rsidRDefault="00DF6AB6" w:rsidP="00DF6AB6">
      <w:pPr>
        <w:jc w:val="center"/>
        <w:rPr>
          <w:b/>
          <w:sz w:val="32"/>
          <w:szCs w:val="32"/>
        </w:rPr>
      </w:pPr>
      <w:r w:rsidRPr="001025C5">
        <w:rPr>
          <w:b/>
          <w:position w:val="-12"/>
          <w:sz w:val="28"/>
          <w:szCs w:val="28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pt" o:ole="">
            <v:imagedata r:id="rId6" o:title=""/>
          </v:shape>
          <o:OLEObject Type="Embed" ProgID="Equation.3" ShapeID="_x0000_i1025" DrawAspect="Content" ObjectID="_1832326915" r:id="rId7"/>
        </w:object>
      </w:r>
      <w:r w:rsidRPr="00393BD6">
        <w:rPr>
          <w:b/>
          <w:sz w:val="32"/>
          <w:szCs w:val="32"/>
        </w:rPr>
        <w:t>Вопросы</w:t>
      </w:r>
      <w:r>
        <w:rPr>
          <w:b/>
          <w:sz w:val="32"/>
          <w:szCs w:val="32"/>
        </w:rPr>
        <w:t xml:space="preserve"> к экзамену</w:t>
      </w:r>
    </w:p>
    <w:p w:rsidR="00DF6AB6" w:rsidRPr="001C3366" w:rsidRDefault="00DF6AB6" w:rsidP="00DF6AB6">
      <w:pPr>
        <w:jc w:val="center"/>
        <w:rPr>
          <w:b/>
          <w:sz w:val="16"/>
          <w:szCs w:val="16"/>
        </w:rPr>
      </w:pPr>
    </w:p>
    <w:p w:rsidR="00ED592F" w:rsidRPr="00ED592F" w:rsidRDefault="00DF6AB6" w:rsidP="00ED592F">
      <w:pPr>
        <w:pStyle w:val="a9"/>
        <w:numPr>
          <w:ilvl w:val="0"/>
          <w:numId w:val="24"/>
        </w:numPr>
        <w:rPr>
          <w:sz w:val="28"/>
          <w:szCs w:val="28"/>
        </w:rPr>
      </w:pPr>
      <w:r w:rsidRPr="00ED592F">
        <w:rPr>
          <w:sz w:val="28"/>
          <w:szCs w:val="28"/>
        </w:rPr>
        <w:t xml:space="preserve">Векторы в пространстве. </w:t>
      </w:r>
    </w:p>
    <w:p w:rsidR="00ED592F" w:rsidRDefault="00DF6AB6" w:rsidP="00ED592F">
      <w:pPr>
        <w:pStyle w:val="a9"/>
        <w:numPr>
          <w:ilvl w:val="0"/>
          <w:numId w:val="24"/>
        </w:numPr>
        <w:rPr>
          <w:sz w:val="28"/>
          <w:szCs w:val="28"/>
        </w:rPr>
      </w:pPr>
      <w:proofErr w:type="spellStart"/>
      <w:r w:rsidRPr="00ED592F">
        <w:rPr>
          <w:sz w:val="28"/>
          <w:szCs w:val="28"/>
        </w:rPr>
        <w:t>Коллинеарность</w:t>
      </w:r>
      <w:proofErr w:type="spellEnd"/>
      <w:r w:rsidRPr="00ED592F">
        <w:rPr>
          <w:sz w:val="28"/>
          <w:szCs w:val="28"/>
        </w:rPr>
        <w:t xml:space="preserve"> и компланарность векторов. </w:t>
      </w:r>
    </w:p>
    <w:p w:rsidR="00ED592F" w:rsidRDefault="00DF6AB6" w:rsidP="00ED592F">
      <w:pPr>
        <w:pStyle w:val="a9"/>
        <w:numPr>
          <w:ilvl w:val="0"/>
          <w:numId w:val="24"/>
        </w:numPr>
        <w:rPr>
          <w:sz w:val="28"/>
          <w:szCs w:val="28"/>
        </w:rPr>
      </w:pPr>
      <w:r w:rsidRPr="00ED592F">
        <w:rPr>
          <w:sz w:val="28"/>
          <w:szCs w:val="28"/>
        </w:rPr>
        <w:t>Равенство векторов. Линейные действия над векторами: сложение векторов, умножение вектора на число.</w:t>
      </w:r>
    </w:p>
    <w:p w:rsidR="00ED592F" w:rsidRDefault="00DF6AB6" w:rsidP="00ED592F">
      <w:pPr>
        <w:pStyle w:val="a9"/>
        <w:numPr>
          <w:ilvl w:val="0"/>
          <w:numId w:val="24"/>
        </w:numPr>
        <w:rPr>
          <w:sz w:val="28"/>
          <w:szCs w:val="28"/>
        </w:rPr>
      </w:pPr>
      <w:r w:rsidRPr="00ED592F">
        <w:rPr>
          <w:sz w:val="28"/>
          <w:szCs w:val="28"/>
        </w:rPr>
        <w:t xml:space="preserve"> Прямоугольная декартова система координат в пространстве. Координаты вектора.</w:t>
      </w:r>
    </w:p>
    <w:p w:rsidR="00ED592F" w:rsidRDefault="00DF6AB6" w:rsidP="00ED592F">
      <w:pPr>
        <w:pStyle w:val="a9"/>
        <w:numPr>
          <w:ilvl w:val="0"/>
          <w:numId w:val="24"/>
        </w:numPr>
        <w:rPr>
          <w:sz w:val="28"/>
          <w:szCs w:val="28"/>
        </w:rPr>
      </w:pPr>
      <w:r w:rsidRPr="00ED592F">
        <w:rPr>
          <w:sz w:val="28"/>
          <w:szCs w:val="28"/>
        </w:rPr>
        <w:t xml:space="preserve"> Линейные действия над векторами в координатной форме. Радиус-вектор точки в пространстве. </w:t>
      </w:r>
    </w:p>
    <w:p w:rsidR="00ED592F" w:rsidRDefault="00DF6AB6" w:rsidP="00ED592F">
      <w:pPr>
        <w:pStyle w:val="a9"/>
        <w:numPr>
          <w:ilvl w:val="0"/>
          <w:numId w:val="24"/>
        </w:numPr>
        <w:ind w:left="0" w:firstLine="360"/>
        <w:rPr>
          <w:sz w:val="28"/>
          <w:szCs w:val="28"/>
        </w:rPr>
      </w:pPr>
      <w:r w:rsidRPr="00ED592F">
        <w:rPr>
          <w:sz w:val="28"/>
          <w:szCs w:val="28"/>
        </w:rPr>
        <w:t xml:space="preserve">Координаты точки в пространстве. Нахождение координат вектора по координатам его начала и конца. Нахождение координат точки, делящей отрезок в данном отношении, по координатам концов отрезка. </w:t>
      </w:r>
    </w:p>
    <w:p w:rsidR="00ED592F" w:rsidRDefault="00DF6AB6" w:rsidP="00ED592F">
      <w:pPr>
        <w:pStyle w:val="a9"/>
        <w:numPr>
          <w:ilvl w:val="0"/>
          <w:numId w:val="24"/>
        </w:numPr>
        <w:ind w:left="0" w:firstLine="360"/>
        <w:rPr>
          <w:sz w:val="28"/>
          <w:szCs w:val="28"/>
        </w:rPr>
      </w:pPr>
      <w:r w:rsidRPr="00ED592F">
        <w:rPr>
          <w:sz w:val="28"/>
          <w:szCs w:val="28"/>
        </w:rPr>
        <w:t>Прямоугольная декартова система координат на плоскости. Координаты точки на плоскости.</w:t>
      </w:r>
    </w:p>
    <w:p w:rsidR="00ED592F" w:rsidRDefault="00DF6AB6" w:rsidP="00ED592F">
      <w:pPr>
        <w:pStyle w:val="a9"/>
        <w:numPr>
          <w:ilvl w:val="0"/>
          <w:numId w:val="24"/>
        </w:numPr>
        <w:ind w:left="0" w:firstLine="360"/>
        <w:rPr>
          <w:sz w:val="28"/>
          <w:szCs w:val="28"/>
        </w:rPr>
      </w:pPr>
      <w:r w:rsidRPr="00ED592F">
        <w:rPr>
          <w:sz w:val="28"/>
          <w:szCs w:val="28"/>
        </w:rPr>
        <w:t xml:space="preserve"> Расстояние между двумя точками. Основные виды уравнений прямой: уравнение прямой, проходящей через данную точку и имеющей данный угловой коэффициент, уравнение прямой, проходящей через данную точку и перпендикулярной данному вектору, уравнение прямой, проходящей через две заданные точки, общее уравнение прямой.  </w:t>
      </w:r>
    </w:p>
    <w:p w:rsidR="00ED592F" w:rsidRDefault="00DF6AB6" w:rsidP="00ED592F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>Взаимное расположение двух прямых на плоскости. Угол между прямыми.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ED592F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 xml:space="preserve"> Скалярное произведение двух векторов и его свойства. </w:t>
      </w:r>
    </w:p>
    <w:p w:rsidR="00ED592F" w:rsidRDefault="00ED592F" w:rsidP="00ED592F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>
        <w:rPr>
          <w:sz w:val="28"/>
          <w:szCs w:val="28"/>
        </w:rPr>
        <w:t>С</w:t>
      </w:r>
      <w:r w:rsidR="00DF6AB6" w:rsidRPr="00ED592F">
        <w:rPr>
          <w:sz w:val="28"/>
          <w:szCs w:val="28"/>
        </w:rPr>
        <w:t xml:space="preserve">калярное произведение в координатной форме. </w:t>
      </w:r>
    </w:p>
    <w:p w:rsidR="00ED592F" w:rsidRDefault="00DF6AB6" w:rsidP="00ED592F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>Вычисление модуля вектора и угла между векторами. Условие ортогональности двух векторов.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ED592F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 xml:space="preserve"> Векторное произведение двух векторов и его свойства. Векторное произведение в координатной форме. Вычисление площади треугольника. Условия </w:t>
      </w:r>
      <w:proofErr w:type="spellStart"/>
      <w:r w:rsidRPr="00ED592F">
        <w:rPr>
          <w:sz w:val="28"/>
          <w:szCs w:val="28"/>
        </w:rPr>
        <w:t>коллинеарности</w:t>
      </w:r>
      <w:proofErr w:type="spellEnd"/>
      <w:r w:rsidRPr="00ED592F">
        <w:rPr>
          <w:sz w:val="28"/>
          <w:szCs w:val="28"/>
        </w:rPr>
        <w:t xml:space="preserve"> двух векторов.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A911C4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 xml:space="preserve"> Смешанное произведение двух векторов и его свойства. Смешанное произведение в координатной форме. Вычисление объёма тетраэдра образованного тремя векторами, исходящими из одной точки. Условие </w:t>
      </w:r>
      <w:proofErr w:type="spellStart"/>
      <w:proofErr w:type="gramStart"/>
      <w:r w:rsidRPr="00ED592F">
        <w:rPr>
          <w:sz w:val="28"/>
          <w:szCs w:val="28"/>
        </w:rPr>
        <w:t>компланарности</w:t>
      </w:r>
      <w:proofErr w:type="spellEnd"/>
      <w:r w:rsidRPr="00ED592F">
        <w:rPr>
          <w:sz w:val="28"/>
          <w:szCs w:val="28"/>
        </w:rPr>
        <w:t xml:space="preserve">  трёх</w:t>
      </w:r>
      <w:proofErr w:type="gramEnd"/>
      <w:r w:rsidRPr="00ED592F">
        <w:rPr>
          <w:sz w:val="28"/>
          <w:szCs w:val="28"/>
        </w:rPr>
        <w:t xml:space="preserve"> векторов.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4239E3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t xml:space="preserve">Уравнение линии на плоскости. Общее уравнение кривой второго порядка. Определение эллипса, гиперболы, параболы их канонические уравнения, директрисы, </w:t>
      </w:r>
      <w:r w:rsidRPr="00ED592F">
        <w:rPr>
          <w:iCs/>
          <w:sz w:val="28"/>
          <w:szCs w:val="28"/>
        </w:rPr>
        <w:t>эксцентриситеты</w:t>
      </w:r>
      <w:r w:rsidRPr="00ED592F">
        <w:rPr>
          <w:sz w:val="28"/>
          <w:szCs w:val="28"/>
        </w:rPr>
        <w:t xml:space="preserve">. </w:t>
      </w:r>
    </w:p>
    <w:p w:rsidR="00ED592F" w:rsidRDefault="00DF6AB6" w:rsidP="00C341C1">
      <w:pPr>
        <w:pStyle w:val="a9"/>
        <w:numPr>
          <w:ilvl w:val="0"/>
          <w:numId w:val="24"/>
        </w:numPr>
        <w:spacing w:before="120"/>
        <w:ind w:left="0" w:firstLine="284"/>
        <w:rPr>
          <w:sz w:val="28"/>
          <w:szCs w:val="28"/>
        </w:rPr>
      </w:pPr>
      <w:r w:rsidRPr="00ED592F">
        <w:rPr>
          <w:sz w:val="28"/>
          <w:szCs w:val="28"/>
        </w:rPr>
        <w:lastRenderedPageBreak/>
        <w:t xml:space="preserve"> Уравнение линии в пространстве. Параметрические и канонические уравнения прямой в пространстве. Взаимное расположение двух прямых в пространстве, угол между ними.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8F3F3C">
      <w:pPr>
        <w:pStyle w:val="a9"/>
        <w:numPr>
          <w:ilvl w:val="0"/>
          <w:numId w:val="24"/>
        </w:numPr>
        <w:spacing w:before="120"/>
        <w:ind w:left="0" w:firstLine="284"/>
        <w:jc w:val="both"/>
        <w:rPr>
          <w:sz w:val="28"/>
          <w:szCs w:val="28"/>
        </w:rPr>
      </w:pPr>
      <w:r w:rsidRPr="00ED592F">
        <w:rPr>
          <w:sz w:val="28"/>
          <w:szCs w:val="28"/>
        </w:rPr>
        <w:t>Уравнение поверхности в пространстве. Уравнение плоскости, проходящей через данную точку перпендикулярно данному вектору. Взаимное расположение двух плоскостей в пространстве. Угол между плоскостями.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3E2944">
      <w:pPr>
        <w:pStyle w:val="a9"/>
        <w:numPr>
          <w:ilvl w:val="0"/>
          <w:numId w:val="24"/>
        </w:numPr>
        <w:spacing w:before="120"/>
        <w:ind w:left="0" w:firstLine="284"/>
        <w:jc w:val="both"/>
        <w:rPr>
          <w:sz w:val="28"/>
          <w:szCs w:val="28"/>
        </w:rPr>
      </w:pPr>
      <w:r w:rsidRPr="00ED592F">
        <w:rPr>
          <w:sz w:val="28"/>
          <w:szCs w:val="28"/>
        </w:rPr>
        <w:t>Взаимное расположение прямой и плоскости, угол между прямой и плоскостью. Расстояние от точки до плоскости.</w:t>
      </w:r>
      <w:r w:rsidR="00ED592F" w:rsidRPr="00ED592F">
        <w:rPr>
          <w:sz w:val="28"/>
          <w:szCs w:val="28"/>
        </w:rPr>
        <w:t xml:space="preserve"> </w:t>
      </w:r>
    </w:p>
    <w:p w:rsidR="00ED592F" w:rsidRDefault="00DF6AB6" w:rsidP="002A561C">
      <w:pPr>
        <w:pStyle w:val="a9"/>
        <w:numPr>
          <w:ilvl w:val="0"/>
          <w:numId w:val="24"/>
        </w:numPr>
        <w:spacing w:before="120"/>
        <w:ind w:left="0" w:firstLine="284"/>
        <w:jc w:val="both"/>
        <w:rPr>
          <w:sz w:val="28"/>
          <w:szCs w:val="28"/>
        </w:rPr>
      </w:pPr>
      <w:r w:rsidRPr="00ED592F">
        <w:rPr>
          <w:sz w:val="28"/>
          <w:szCs w:val="28"/>
        </w:rPr>
        <w:t xml:space="preserve">Обзор поверхностей второго порядка. </w:t>
      </w:r>
    </w:p>
    <w:p w:rsidR="00DF6AB6" w:rsidRPr="00ED592F" w:rsidRDefault="00DF6AB6" w:rsidP="002A561C">
      <w:pPr>
        <w:pStyle w:val="a9"/>
        <w:numPr>
          <w:ilvl w:val="0"/>
          <w:numId w:val="24"/>
        </w:numPr>
        <w:spacing w:before="120"/>
        <w:ind w:left="0" w:firstLine="284"/>
        <w:jc w:val="both"/>
        <w:rPr>
          <w:sz w:val="28"/>
          <w:szCs w:val="28"/>
        </w:rPr>
      </w:pPr>
      <w:r w:rsidRPr="00ED592F">
        <w:rPr>
          <w:sz w:val="28"/>
          <w:szCs w:val="28"/>
        </w:rPr>
        <w:t>Пересечение поверхности второго порядка с прямой. Прямолинейные образующие.</w:t>
      </w:r>
    </w:p>
    <w:p w:rsidR="00DF6AB6" w:rsidRDefault="00DF6AB6" w:rsidP="00DF6AB6">
      <w:pPr>
        <w:jc w:val="center"/>
        <w:rPr>
          <w:b/>
        </w:rPr>
      </w:pPr>
    </w:p>
    <w:p w:rsidR="00DF6AB6" w:rsidRDefault="00DF6AB6" w:rsidP="00DF6AB6">
      <w:pPr>
        <w:jc w:val="center"/>
        <w:rPr>
          <w:b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4528"/>
        <w:gridCol w:w="2574"/>
      </w:tblGrid>
      <w:tr w:rsidR="00DF6AB6" w:rsidTr="009C494B">
        <w:trPr>
          <w:trHeight w:val="1367"/>
        </w:trPr>
        <w:tc>
          <w:tcPr>
            <w:tcW w:w="192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proofErr w:type="gramStart"/>
            <w:r w:rsidRPr="007D19E9">
              <w:rPr>
                <w:b/>
              </w:rPr>
              <w:t>УТ  (</w:t>
            </w:r>
            <w:proofErr w:type="gramEnd"/>
            <w:r w:rsidRPr="007D19E9">
              <w:rPr>
                <w:b/>
              </w:rPr>
              <w:t>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8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 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>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301"/>
        </w:trPr>
        <w:tc>
          <w:tcPr>
            <w:tcW w:w="903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26" type="#_x0000_t75" style="width:11.25pt;height:21pt" o:ole="" fillcolor="window">
                  <v:imagedata r:id="rId8" o:title=""/>
                </v:shape>
                <o:OLEObject Type="Embed" ProgID="Equation.3" ShapeID="_x0000_i1026" DrawAspect="Content" ObjectID="_1832326916" r:id="rId9"/>
              </w:object>
            </w:r>
            <w:r w:rsidRPr="007D19E9">
              <w:rPr>
                <w:position w:val="-12"/>
              </w:rPr>
              <w:object w:dxaOrig="220" w:dyaOrig="420">
                <v:shape id="_x0000_i1027" type="#_x0000_t75" style="width:11.25pt;height:21pt" o:ole="" fillcolor="window">
                  <v:imagedata r:id="rId8" o:title=""/>
                </v:shape>
                <o:OLEObject Type="Embed" ProgID="Equation.3" ShapeID="_x0000_i1027" DrawAspect="Content" ObjectID="_1832326917" r:id="rId10"/>
              </w:object>
            </w:r>
          </w:p>
          <w:p w:rsidR="00DF6AB6" w:rsidRPr="007D19E9" w:rsidRDefault="00DF6AB6" w:rsidP="00156B80">
            <w:r w:rsidRPr="007D19E9">
              <w:t xml:space="preserve">   1. Прямоугольная декартова система координат на плоскости. Координаты точки на плоскости. Расстояние между двумя точками. Уравнение линии на плоскости. Основные виды уравнений прямой: уравнение прямой с угловым коэффициентом, уравнение прямой, проходящей через данную точку и имеющей данный угловой коэффициент, уравнение прямой, проходящей через две заданные точки, общее уравнение прямой. Взаимное расположение двух прямых на плоскости. Угол между прямыми.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2.Треугольник АВС задан координатами своих вершин А(-2,3), В(3,4), С(7,-6). Найти уравнение сторон АВ и АС, угол между ними, их длины, уравнение медианы, проведённой из вершины А.</w:t>
            </w: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4600"/>
        <w:gridCol w:w="2513"/>
      </w:tblGrid>
      <w:tr w:rsidR="00DF6AB6" w:rsidTr="00156B80">
        <w:trPr>
          <w:trHeight w:val="1352"/>
        </w:trPr>
        <w:tc>
          <w:tcPr>
            <w:tcW w:w="193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lastRenderedPageBreak/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600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1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257"/>
        </w:trPr>
        <w:tc>
          <w:tcPr>
            <w:tcW w:w="904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28" type="#_x0000_t75" style="width:11.25pt;height:21pt" o:ole="" fillcolor="window">
                  <v:imagedata r:id="rId8" o:title=""/>
                </v:shape>
                <o:OLEObject Type="Embed" ProgID="Equation.3" ShapeID="_x0000_i1028" DrawAspect="Content" ObjectID="_1832326918" r:id="rId11"/>
              </w:object>
            </w:r>
            <w:r w:rsidRPr="007D19E9">
              <w:rPr>
                <w:position w:val="-12"/>
              </w:rPr>
              <w:object w:dxaOrig="220" w:dyaOrig="420">
                <v:shape id="_x0000_i1029" type="#_x0000_t75" style="width:11.25pt;height:21pt" o:ole="" fillcolor="window">
                  <v:imagedata r:id="rId8" o:title=""/>
                </v:shape>
                <o:OLEObject Type="Embed" ProgID="Equation.3" ShapeID="_x0000_i1029" DrawAspect="Content" ObjectID="_1832326919" r:id="rId12"/>
              </w:object>
            </w:r>
          </w:p>
          <w:p w:rsidR="00DF6AB6" w:rsidRPr="007D19E9" w:rsidRDefault="00DF6AB6" w:rsidP="00156B80">
            <w:r w:rsidRPr="007D19E9">
              <w:t xml:space="preserve">   1. Уравнения прямой линии на плоскости.</w:t>
            </w:r>
          </w:p>
          <w:p w:rsidR="00DF6AB6" w:rsidRPr="007D19E9" w:rsidRDefault="00DF6AB6" w:rsidP="00156B80">
            <w:pPr>
              <w:ind w:left="360"/>
            </w:pPr>
          </w:p>
          <w:p w:rsidR="00DF6AB6" w:rsidRPr="007D19E9" w:rsidRDefault="00DF6AB6" w:rsidP="00156B80">
            <w:r w:rsidRPr="007D19E9">
              <w:t xml:space="preserve">   2. Треугольник АВС задан координатами своих вершин А(4,7), В(-5,-5), С(-2,-9). Найти уравнение стороны АС, угол между сторонами АВ и АС, уравнение медианы и высоты, проведённой из вершины В.</w:t>
            </w:r>
          </w:p>
          <w:p w:rsidR="00DF6AB6" w:rsidRPr="007D19E9" w:rsidRDefault="00DF6AB6" w:rsidP="00156B80">
            <w:pPr>
              <w:tabs>
                <w:tab w:val="left" w:pos="360"/>
              </w:tabs>
            </w:pPr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Pr="00335739" w:rsidRDefault="00DF6AB6" w:rsidP="00DF6AB6">
      <w:pPr>
        <w:rPr>
          <w:sz w:val="16"/>
          <w:szCs w:val="16"/>
        </w:rPr>
      </w:pPr>
    </w:p>
    <w:tbl>
      <w:tblPr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566"/>
        <w:gridCol w:w="2594"/>
      </w:tblGrid>
      <w:tr w:rsidR="00DF6AB6" w:rsidTr="00156B80">
        <w:trPr>
          <w:trHeight w:val="1455"/>
        </w:trPr>
        <w:tc>
          <w:tcPr>
            <w:tcW w:w="194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66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3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704"/>
        </w:trPr>
        <w:tc>
          <w:tcPr>
            <w:tcW w:w="910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30" type="#_x0000_t75" style="width:11.25pt;height:21pt" o:ole="" fillcolor="window">
                  <v:imagedata r:id="rId8" o:title=""/>
                </v:shape>
                <o:OLEObject Type="Embed" ProgID="Equation.3" ShapeID="_x0000_i1030" DrawAspect="Content" ObjectID="_1832326920" r:id="rId13"/>
              </w:object>
            </w:r>
          </w:p>
          <w:p w:rsidR="00DF6AB6" w:rsidRPr="007D19E9" w:rsidRDefault="00DF6AB6" w:rsidP="00156B80">
            <w:r w:rsidRPr="007D19E9">
              <w:t xml:space="preserve">   1. Векторы в пространстве. Коллинеарность и компланарность векторов. Равенство векторов. Линейные действия над векторами: сложение векторов, умножение вектора на число. Прямоугольная декартова система координат в пространстве. Координаты вектора. Линейные действия над векторами в координатной форме. Радиус-вектор точки в пространстве. Координаты точки в пространстве. Нахождение координат вектора по координатам его начала и конца. </w:t>
            </w:r>
          </w:p>
          <w:p w:rsidR="00DF6AB6" w:rsidRPr="007D19E9" w:rsidRDefault="00DF6AB6" w:rsidP="00156B80"/>
          <w:p w:rsidR="00DF6AB6" w:rsidRPr="007D19E9" w:rsidRDefault="00DF6AB6" w:rsidP="00156B80">
            <w:pPr>
              <w:pStyle w:val="a5"/>
              <w:tabs>
                <w:tab w:val="clear" w:pos="4677"/>
                <w:tab w:val="clear" w:pos="9355"/>
              </w:tabs>
            </w:pPr>
            <w:r w:rsidRPr="007D19E9">
              <w:t xml:space="preserve">   2. Найти координаты проекции точки </w:t>
            </w:r>
            <w:proofErr w:type="gramStart"/>
            <w:r w:rsidRPr="007D19E9">
              <w:t>М( 3</w:t>
            </w:r>
            <w:proofErr w:type="gramEnd"/>
            <w:r w:rsidRPr="007D19E9">
              <w:t xml:space="preserve">,2,1) на прямую     </w:t>
            </w:r>
            <w:r w:rsidRPr="007D19E9">
              <w:rPr>
                <w:position w:val="-24"/>
              </w:rPr>
              <w:object w:dxaOrig="1900" w:dyaOrig="620">
                <v:shape id="_x0000_i1031" type="#_x0000_t75" style="width:105.75pt;height:34.5pt" o:ole="" fillcolor="window">
                  <v:imagedata r:id="rId14" o:title=""/>
                </v:shape>
                <o:OLEObject Type="Embed" ProgID="Equation.3" ShapeID="_x0000_i1031" DrawAspect="Content" ObjectID="_1832326921" r:id="rId15"/>
              </w:object>
            </w: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4551"/>
        <w:gridCol w:w="2586"/>
      </w:tblGrid>
      <w:tr w:rsidR="00DF6AB6" w:rsidTr="00156B80">
        <w:trPr>
          <w:trHeight w:val="1353"/>
        </w:trPr>
        <w:tc>
          <w:tcPr>
            <w:tcW w:w="193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5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4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8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373"/>
        </w:trPr>
        <w:tc>
          <w:tcPr>
            <w:tcW w:w="9076" w:type="dxa"/>
            <w:gridSpan w:val="3"/>
          </w:tcPr>
          <w:p w:rsidR="00DF6AB6" w:rsidRPr="007D19E9" w:rsidRDefault="00DF6AB6" w:rsidP="00156B80">
            <w:pPr>
              <w:rPr>
                <w:b/>
              </w:rPr>
            </w:pPr>
            <w:r w:rsidRPr="007D19E9">
              <w:rPr>
                <w:position w:val="-12"/>
              </w:rPr>
              <w:object w:dxaOrig="220" w:dyaOrig="420">
                <v:shape id="_x0000_i1032" type="#_x0000_t75" style="width:11.25pt;height:21pt" o:ole="" fillcolor="window">
                  <v:imagedata r:id="rId8" o:title=""/>
                </v:shape>
                <o:OLEObject Type="Embed" ProgID="Equation.3" ShapeID="_x0000_i1032" DrawAspect="Content" ObjectID="_1832326922" r:id="rId16"/>
              </w:object>
            </w:r>
            <w:r w:rsidRPr="007D19E9">
              <w:rPr>
                <w:position w:val="-12"/>
              </w:rPr>
              <w:object w:dxaOrig="220" w:dyaOrig="420">
                <v:shape id="_x0000_i1033" type="#_x0000_t75" style="width:11.25pt;height:21pt" o:ole="" fillcolor="window">
                  <v:imagedata r:id="rId8" o:title=""/>
                </v:shape>
                <o:OLEObject Type="Embed" ProgID="Equation.3" ShapeID="_x0000_i1033" DrawAspect="Content" ObjectID="_1832326923" r:id="rId17"/>
              </w:object>
            </w:r>
          </w:p>
          <w:p w:rsidR="00DF6AB6" w:rsidRPr="007D19E9" w:rsidRDefault="00DF6AB6" w:rsidP="00156B80">
            <w:r w:rsidRPr="007D19E9">
              <w:t xml:space="preserve">   1. Параметрические уравнения линии в пространстве. Параметрические и канонические уравнения прямой в пространстве. Взаимное расположение двух прямых в пространстве, угол между ними.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Найти координаты проекции точки </w:t>
            </w:r>
            <w:proofErr w:type="gramStart"/>
            <w:r w:rsidRPr="007D19E9">
              <w:t>М( 0</w:t>
            </w:r>
            <w:proofErr w:type="gramEnd"/>
            <w:r w:rsidRPr="007D19E9">
              <w:t xml:space="preserve">,-7,2 ) на плоскость    </w:t>
            </w:r>
            <w:r w:rsidRPr="007D19E9">
              <w:rPr>
                <w:position w:val="-10"/>
              </w:rPr>
              <w:object w:dxaOrig="1980" w:dyaOrig="320">
                <v:shape id="_x0000_i1034" type="#_x0000_t75" style="width:111pt;height:18pt" o:ole="" fillcolor="window">
                  <v:imagedata r:id="rId18" o:title=""/>
                </v:shape>
                <o:OLEObject Type="Embed" ProgID="Equation.3" ShapeID="_x0000_i1034" DrawAspect="Content" ObjectID="_1832326924" r:id="rId19"/>
              </w:object>
            </w:r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566"/>
        <w:gridCol w:w="2594"/>
      </w:tblGrid>
      <w:tr w:rsidR="00DF6AB6" w:rsidTr="00156B80">
        <w:trPr>
          <w:trHeight w:val="1360"/>
        </w:trPr>
        <w:tc>
          <w:tcPr>
            <w:tcW w:w="194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66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5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395"/>
        </w:trPr>
        <w:tc>
          <w:tcPr>
            <w:tcW w:w="9106" w:type="dxa"/>
            <w:gridSpan w:val="3"/>
          </w:tcPr>
          <w:p w:rsidR="00DF6AB6" w:rsidRPr="007D19E9" w:rsidRDefault="00DF6AB6" w:rsidP="00156B80">
            <w:pPr>
              <w:rPr>
                <w:b/>
              </w:rPr>
            </w:pPr>
            <w:r w:rsidRPr="007D19E9">
              <w:rPr>
                <w:position w:val="-12"/>
              </w:rPr>
              <w:object w:dxaOrig="220" w:dyaOrig="420">
                <v:shape id="_x0000_i1035" type="#_x0000_t75" style="width:11.25pt;height:21pt" o:ole="" fillcolor="window">
                  <v:imagedata r:id="rId8" o:title=""/>
                </v:shape>
                <o:OLEObject Type="Embed" ProgID="Equation.3" ShapeID="_x0000_i1035" DrawAspect="Content" ObjectID="_1832326925" r:id="rId20"/>
              </w:object>
            </w:r>
            <w:r w:rsidRPr="007D19E9">
              <w:rPr>
                <w:position w:val="-12"/>
              </w:rPr>
              <w:object w:dxaOrig="220" w:dyaOrig="420">
                <v:shape id="_x0000_i1036" type="#_x0000_t75" style="width:11.25pt;height:21pt" o:ole="" fillcolor="window">
                  <v:imagedata r:id="rId8" o:title=""/>
                </v:shape>
                <o:OLEObject Type="Embed" ProgID="Equation.3" ShapeID="_x0000_i1036" DrawAspect="Content" ObjectID="_1832326926" r:id="rId21"/>
              </w:object>
            </w:r>
          </w:p>
          <w:p w:rsidR="00DF6AB6" w:rsidRPr="007D19E9" w:rsidRDefault="00DF6AB6" w:rsidP="00156B80">
            <w:r w:rsidRPr="007D19E9">
              <w:t xml:space="preserve">   1. Уравнение поверхности в пространстве. Уравнение плоскости, проходящей через данную точку перпендикулярно данному вектору. Взаимное расположение двух плоскостей в пространстве. Угол между плоскостями.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Найти координаты проекции точки </w:t>
            </w:r>
            <w:proofErr w:type="gramStart"/>
            <w:r w:rsidRPr="007D19E9">
              <w:t>М( 1</w:t>
            </w:r>
            <w:proofErr w:type="gramEnd"/>
            <w:r w:rsidRPr="007D19E9">
              <w:t xml:space="preserve">-1,-5 ) на плоскость   </w:t>
            </w:r>
            <w:r w:rsidRPr="007D19E9">
              <w:rPr>
                <w:position w:val="-10"/>
              </w:rPr>
              <w:object w:dxaOrig="1840" w:dyaOrig="320">
                <v:shape id="_x0000_i1037" type="#_x0000_t75" style="width:100.5pt;height:18pt" o:ole="" fillcolor="window">
                  <v:imagedata r:id="rId22" o:title=""/>
                </v:shape>
                <o:OLEObject Type="Embed" ProgID="Equation.3" ShapeID="_x0000_i1037" DrawAspect="Content" ObjectID="_1832326927" r:id="rId23"/>
              </w:object>
            </w:r>
          </w:p>
          <w:p w:rsidR="00DF6AB6" w:rsidRPr="007D19E9" w:rsidRDefault="00DF6AB6" w:rsidP="00156B80"/>
          <w:p w:rsidR="00DF6AB6" w:rsidRPr="007D19E9" w:rsidRDefault="00DF6AB6" w:rsidP="00156B80">
            <w:pPr>
              <w:tabs>
                <w:tab w:val="left" w:pos="360"/>
              </w:tabs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5"/>
        <w:gridCol w:w="4565"/>
        <w:gridCol w:w="2596"/>
      </w:tblGrid>
      <w:tr w:rsidR="00DF6AB6" w:rsidTr="00156B80">
        <w:trPr>
          <w:trHeight w:val="1441"/>
        </w:trPr>
        <w:tc>
          <w:tcPr>
            <w:tcW w:w="1945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65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6 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662"/>
        </w:trPr>
        <w:tc>
          <w:tcPr>
            <w:tcW w:w="910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38" type="#_x0000_t75" style="width:11.25pt;height:21pt" o:ole="" fillcolor="window">
                  <v:imagedata r:id="rId8" o:title=""/>
                </v:shape>
                <o:OLEObject Type="Embed" ProgID="Equation.3" ShapeID="_x0000_i1038" DrawAspect="Content" ObjectID="_1832326928" r:id="rId24"/>
              </w:object>
            </w:r>
            <w:r w:rsidRPr="007D19E9">
              <w:rPr>
                <w:position w:val="-12"/>
              </w:rPr>
              <w:object w:dxaOrig="220" w:dyaOrig="420">
                <v:shape id="_x0000_i1039" type="#_x0000_t75" style="width:11.25pt;height:21pt" o:ole="" fillcolor="window">
                  <v:imagedata r:id="rId8" o:title=""/>
                </v:shape>
                <o:OLEObject Type="Embed" ProgID="Equation.3" ShapeID="_x0000_i1039" DrawAspect="Content" ObjectID="_1832326929" r:id="rId25"/>
              </w:object>
            </w:r>
          </w:p>
          <w:p w:rsidR="00DF6AB6" w:rsidRPr="007D19E9" w:rsidRDefault="00DF6AB6" w:rsidP="00156B80">
            <w:r w:rsidRPr="007D19E9">
              <w:t xml:space="preserve">   1. Взаимное расположение прямой и плоскости, угол между прямой и плоскостью. Расстояние от точки до плоскости.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2.Найти точку пересечения прямой  </w:t>
            </w:r>
            <w:r w:rsidRPr="007D19E9">
              <w:rPr>
                <w:position w:val="-24"/>
              </w:rPr>
              <w:object w:dxaOrig="1880" w:dyaOrig="620">
                <v:shape id="_x0000_i1040" type="#_x0000_t75" style="width:94.5pt;height:31.5pt" o:ole="" fillcolor="window">
                  <v:imagedata r:id="rId26" o:title=""/>
                </v:shape>
                <o:OLEObject Type="Embed" ProgID="Equation.3" ShapeID="_x0000_i1040" DrawAspect="Content" ObjectID="_1832326930" r:id="rId27"/>
              </w:object>
            </w:r>
            <w:r w:rsidRPr="007D19E9">
              <w:t xml:space="preserve">   с </w:t>
            </w:r>
            <w:proofErr w:type="gramStart"/>
            <w:r w:rsidRPr="007D19E9">
              <w:t xml:space="preserve">плоскостью  </w:t>
            </w:r>
            <w:r w:rsidRPr="007D19E9">
              <w:rPr>
                <w:position w:val="-10"/>
                <w:lang w:val="en-US"/>
              </w:rPr>
              <w:object w:dxaOrig="1860" w:dyaOrig="320">
                <v:shape id="_x0000_i1041" type="#_x0000_t75" style="width:103.5pt;height:18pt" o:ole="" fillcolor="window">
                  <v:imagedata r:id="rId28" o:title=""/>
                </v:shape>
                <o:OLEObject Type="Embed" ProgID="Equation.3" ShapeID="_x0000_i1041" DrawAspect="Content" ObjectID="_1832326931" r:id="rId29"/>
              </w:object>
            </w:r>
            <w:r w:rsidRPr="007D19E9">
              <w:t>,</w:t>
            </w:r>
            <w:proofErr w:type="gramEnd"/>
            <w:r w:rsidRPr="007D19E9">
              <w:t xml:space="preserve"> угол между этой прямой с данной плоскостью, а также расстояние от точки М( 1,-1,2 ) до этой плоскости.</w:t>
            </w: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529"/>
        <w:gridCol w:w="2572"/>
      </w:tblGrid>
      <w:tr w:rsidR="00DF6AB6" w:rsidTr="00156B80">
        <w:trPr>
          <w:trHeight w:val="1476"/>
        </w:trPr>
        <w:tc>
          <w:tcPr>
            <w:tcW w:w="193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7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772"/>
        </w:trPr>
        <w:tc>
          <w:tcPr>
            <w:tcW w:w="9031" w:type="dxa"/>
            <w:gridSpan w:val="3"/>
          </w:tcPr>
          <w:p w:rsidR="00DF6AB6" w:rsidRPr="007D19E9" w:rsidRDefault="00DF6AB6" w:rsidP="00156B80">
            <w:pPr>
              <w:spacing w:before="120"/>
            </w:pPr>
          </w:p>
          <w:p w:rsidR="00DF6AB6" w:rsidRPr="007D19E9" w:rsidRDefault="00DF6AB6" w:rsidP="00156B80">
            <w:pPr>
              <w:spacing w:before="120"/>
            </w:pPr>
            <w:r w:rsidRPr="007D19E9">
              <w:rPr>
                <w:position w:val="-12"/>
              </w:rPr>
              <w:object w:dxaOrig="220" w:dyaOrig="420">
                <v:shape id="_x0000_i1042" type="#_x0000_t75" style="width:11.25pt;height:3.75pt" o:ole="" fillcolor="window">
                  <v:imagedata r:id="rId8" o:title=""/>
                </v:shape>
                <o:OLEObject Type="Embed" ProgID="Equation.3" ShapeID="_x0000_i1042" DrawAspect="Content" ObjectID="_1832326932" r:id="rId30"/>
              </w:object>
            </w:r>
            <w:r w:rsidRPr="007D19E9">
              <w:t>1. Скалярное произведение двух векторов и его свойства. Скалярное произведение в координатной форме. Вычисление модуля вектора и угла между векторами. Условие ортогональности двух векторов.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43" type="#_x0000_t75" style="width:11.25pt;height:21pt" o:ole="" fillcolor="window">
                  <v:imagedata r:id="rId8" o:title=""/>
                </v:shape>
                <o:OLEObject Type="Embed" ProgID="Equation.3" ShapeID="_x0000_i1043" DrawAspect="Content" ObjectID="_1832326933" r:id="rId31"/>
              </w:object>
            </w:r>
          </w:p>
          <w:p w:rsidR="00DF6AB6" w:rsidRPr="007D19E9" w:rsidRDefault="00DF6AB6" w:rsidP="00156B80">
            <w:r w:rsidRPr="007D19E9">
              <w:t xml:space="preserve">   2. Найти координаты проекции точки М(-1;0;3) на плоскость </w:t>
            </w:r>
            <w:proofErr w:type="gramStart"/>
            <w:r w:rsidRPr="007D19E9">
              <w:t xml:space="preserve">  </w:t>
            </w:r>
            <w:r w:rsidRPr="007D19E9">
              <w:rPr>
                <w:position w:val="-10"/>
              </w:rPr>
              <w:object w:dxaOrig="1860" w:dyaOrig="320">
                <v:shape id="_x0000_i1044" type="#_x0000_t75" style="width:104.25pt;height:18pt" o:ole="" fillcolor="window">
                  <v:imagedata r:id="rId32" o:title=""/>
                </v:shape>
                <o:OLEObject Type="Embed" ProgID="Equation.3" ShapeID="_x0000_i1044" DrawAspect="Content" ObjectID="_1832326934" r:id="rId33"/>
              </w:object>
            </w:r>
            <w:r w:rsidRPr="007D19E9">
              <w:t>.</w:t>
            </w:r>
            <w:proofErr w:type="gramEnd"/>
          </w:p>
          <w:p w:rsidR="00DF6AB6" w:rsidRPr="007D19E9" w:rsidRDefault="00DF6AB6" w:rsidP="00156B80">
            <w:pPr>
              <w:rPr>
                <w:b/>
              </w:rPr>
            </w:pPr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4574"/>
        <w:gridCol w:w="2598"/>
      </w:tblGrid>
      <w:tr w:rsidR="00DF6AB6" w:rsidTr="00156B80">
        <w:trPr>
          <w:trHeight w:val="1487"/>
        </w:trPr>
        <w:tc>
          <w:tcPr>
            <w:tcW w:w="194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7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8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806"/>
        </w:trPr>
        <w:tc>
          <w:tcPr>
            <w:tcW w:w="9121" w:type="dxa"/>
            <w:gridSpan w:val="3"/>
          </w:tcPr>
          <w:p w:rsidR="00DF6AB6" w:rsidRPr="007D19E9" w:rsidRDefault="00DF6AB6" w:rsidP="00156B80">
            <w:pPr>
              <w:spacing w:before="120"/>
              <w:jc w:val="both"/>
            </w:pPr>
          </w:p>
          <w:p w:rsidR="00DF6AB6" w:rsidRPr="007D19E9" w:rsidRDefault="00DF6AB6" w:rsidP="00156B80">
            <w:pPr>
              <w:spacing w:before="120"/>
              <w:jc w:val="both"/>
            </w:pPr>
            <w:r w:rsidRPr="007D19E9">
              <w:rPr>
                <w:position w:val="-12"/>
              </w:rPr>
              <w:object w:dxaOrig="220" w:dyaOrig="420">
                <v:shape id="_x0000_i1045" type="#_x0000_t75" style="width:11.25pt;height:21pt" o:ole="" fillcolor="window">
                  <v:imagedata r:id="rId8" o:title=""/>
                </v:shape>
                <o:OLEObject Type="Embed" ProgID="Equation.3" ShapeID="_x0000_i1045" DrawAspect="Content" ObjectID="_1832326935" r:id="rId34"/>
              </w:object>
            </w:r>
            <w:r w:rsidRPr="007D19E9">
              <w:t>1. Векторное произведение двух векторов и его свойства. Векторное произведение в координатной форме. Вычисление площади треугольника. Условия коллинеарности двух векторов.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46" type="#_x0000_t75" style="width:11.25pt;height:21pt" o:ole="" fillcolor="window">
                  <v:imagedata r:id="rId8" o:title=""/>
                </v:shape>
                <o:OLEObject Type="Embed" ProgID="Equation.3" ShapeID="_x0000_i1046" DrawAspect="Content" ObjectID="_1832326936" r:id="rId35"/>
              </w:object>
            </w:r>
          </w:p>
          <w:p w:rsidR="00DF6AB6" w:rsidRPr="007D19E9" w:rsidRDefault="00DF6AB6" w:rsidP="00156B80">
            <w:r w:rsidRPr="007D19E9">
              <w:t xml:space="preserve">   2. Найти прямолинейные образующие в точке </w:t>
            </w:r>
            <m:oMath>
              <m:r>
                <w:rPr>
                  <w:rFonts w:ascii="Cambria Math" w:hAnsi="Cambria Math"/>
                </w:rPr>
                <m:t>M(-1:2;1)</m:t>
              </m:r>
            </m:oMath>
            <w:r w:rsidRPr="007D19E9">
              <w:t xml:space="preserve"> к поверхности, заданной уравнением: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=5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4604"/>
        <w:gridCol w:w="2615"/>
      </w:tblGrid>
      <w:tr w:rsidR="00DF6AB6" w:rsidTr="00156B80">
        <w:trPr>
          <w:trHeight w:val="1324"/>
        </w:trPr>
        <w:tc>
          <w:tcPr>
            <w:tcW w:w="196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60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9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61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281"/>
        </w:trPr>
        <w:tc>
          <w:tcPr>
            <w:tcW w:w="9181" w:type="dxa"/>
            <w:gridSpan w:val="3"/>
          </w:tcPr>
          <w:p w:rsidR="00DF6AB6" w:rsidRPr="007D19E9" w:rsidRDefault="00DF6AB6" w:rsidP="00156B80"/>
          <w:p w:rsidR="00DF6AB6" w:rsidRPr="007D19E9" w:rsidRDefault="00DF6AB6" w:rsidP="00156B80">
            <w:pPr>
              <w:spacing w:before="120"/>
            </w:pPr>
            <w:r w:rsidRPr="007D19E9">
              <w:t xml:space="preserve">    1. Смешанное произведение двух векторов и его свойства. Смешанное произведение в координатной форме. Вычисление объёма тетраэдра образованного тремя векторами, исходящими из одной точки. Условие компланарности трёх векторов.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Найти координаты проекции точки М(</w:t>
            </w:r>
            <w:proofErr w:type="gramStart"/>
            <w:r w:rsidRPr="007D19E9">
              <w:t>1;-</w:t>
            </w:r>
            <w:proofErr w:type="gramEnd"/>
            <w:r w:rsidRPr="007D19E9">
              <w:t xml:space="preserve">3;0) на плоскость  </w:t>
            </w:r>
            <w:r w:rsidRPr="007D19E9">
              <w:rPr>
                <w:position w:val="-10"/>
              </w:rPr>
              <w:object w:dxaOrig="1939" w:dyaOrig="320">
                <v:shape id="_x0000_i1047" type="#_x0000_t75" style="width:97.5pt;height:16.5pt" o:ole="" fillcolor="window">
                  <v:imagedata r:id="rId36" o:title=""/>
                </v:shape>
                <o:OLEObject Type="Embed" ProgID="Equation.3" ShapeID="_x0000_i1047" DrawAspect="Content" ObjectID="_1832326937" r:id="rId37"/>
              </w:object>
            </w:r>
            <w:r w:rsidRPr="007D19E9">
              <w:t>.</w:t>
            </w:r>
          </w:p>
          <w:p w:rsidR="00DF6AB6" w:rsidRPr="007D19E9" w:rsidRDefault="00DF6AB6" w:rsidP="00156B80">
            <w:pPr>
              <w:ind w:left="284" w:hanging="284"/>
              <w:rPr>
                <w:b/>
              </w:rPr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4581"/>
        <w:gridCol w:w="2603"/>
      </w:tblGrid>
      <w:tr w:rsidR="00DF6AB6" w:rsidTr="00156B80">
        <w:trPr>
          <w:trHeight w:val="1455"/>
        </w:trPr>
        <w:tc>
          <w:tcPr>
            <w:tcW w:w="195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8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10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60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704"/>
        </w:trPr>
        <w:tc>
          <w:tcPr>
            <w:tcW w:w="9136" w:type="dxa"/>
            <w:gridSpan w:val="3"/>
          </w:tcPr>
          <w:p w:rsidR="00DF6AB6" w:rsidRPr="007D19E9" w:rsidRDefault="00DF6AB6" w:rsidP="00156B80">
            <w:pPr>
              <w:spacing w:before="120"/>
            </w:pPr>
          </w:p>
          <w:p w:rsidR="00DF6AB6" w:rsidRPr="007D19E9" w:rsidRDefault="00DF6AB6" w:rsidP="00156B80">
            <w:pPr>
              <w:spacing w:before="120"/>
            </w:pPr>
            <w:r w:rsidRPr="007D19E9">
              <w:t xml:space="preserve">   1. Уравнение линии на плоскости. Общее уравнение кривой второго порядка. Определение эллипса и его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48" type="#_x0000_t75" style="width:11.25pt;height:21pt" o:ole="" fillcolor="window">
                  <v:imagedata r:id="rId8" o:title=""/>
                </v:shape>
                <o:OLEObject Type="Embed" ProgID="Equation.3" ShapeID="_x0000_i1048" DrawAspect="Content" ObjectID="_1832326938" r:id="rId38"/>
              </w:object>
            </w:r>
            <w:r w:rsidRPr="007D19E9">
              <w:rPr>
                <w:position w:val="-12"/>
              </w:rPr>
              <w:object w:dxaOrig="220" w:dyaOrig="420">
                <v:shape id="_x0000_i1049" type="#_x0000_t75" style="width:11.25pt;height:21pt" o:ole="" fillcolor="window">
                  <v:imagedata r:id="rId8" o:title=""/>
                </v:shape>
                <o:OLEObject Type="Embed" ProgID="Equation.3" ShapeID="_x0000_i1049" DrawAspect="Content" ObjectID="_1832326939" r:id="rId39"/>
              </w:object>
            </w:r>
          </w:p>
          <w:p w:rsidR="00DF6AB6" w:rsidRPr="007D19E9" w:rsidRDefault="00DF6AB6" w:rsidP="00156B80">
            <w:pPr>
              <w:tabs>
                <w:tab w:val="left" w:pos="360"/>
              </w:tabs>
            </w:pPr>
            <w:r w:rsidRPr="007D19E9">
              <w:t xml:space="preserve">   2. Найти координаты проекции точки </w:t>
            </w:r>
            <w:proofErr w:type="gramStart"/>
            <w:r w:rsidRPr="007D19E9">
              <w:t>М(</w:t>
            </w:r>
            <w:proofErr w:type="gramEnd"/>
            <w:r w:rsidRPr="007D19E9">
              <w:t xml:space="preserve">7;0;-5 ) на прямую   </w:t>
            </w:r>
            <w:r w:rsidRPr="007D19E9">
              <w:rPr>
                <w:position w:val="-24"/>
              </w:rPr>
              <w:object w:dxaOrig="2060" w:dyaOrig="620">
                <v:shape id="_x0000_i1050" type="#_x0000_t75" style="width:103.5pt;height:31.5pt" o:ole="" fillcolor="window">
                  <v:imagedata r:id="rId40" o:title=""/>
                </v:shape>
                <o:OLEObject Type="Embed" ProgID="Equation.3" ShapeID="_x0000_i1050" DrawAspect="Content" ObjectID="_1832326940" r:id="rId41"/>
              </w:object>
            </w:r>
            <w:r w:rsidRPr="007D19E9">
              <w:t>.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4574"/>
        <w:gridCol w:w="2599"/>
      </w:tblGrid>
      <w:tr w:rsidR="00DF6AB6" w:rsidTr="00156B80">
        <w:trPr>
          <w:trHeight w:val="1514"/>
        </w:trPr>
        <w:tc>
          <w:tcPr>
            <w:tcW w:w="1948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7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11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7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896"/>
        </w:trPr>
        <w:tc>
          <w:tcPr>
            <w:tcW w:w="9121" w:type="dxa"/>
            <w:gridSpan w:val="3"/>
          </w:tcPr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  <w:r w:rsidRPr="007D19E9">
              <w:rPr>
                <w:b/>
              </w:rPr>
              <w:t xml:space="preserve"> </w:t>
            </w:r>
          </w:p>
          <w:p w:rsidR="00DF6AB6" w:rsidRPr="007D19E9" w:rsidRDefault="00DF6AB6" w:rsidP="00156B80">
            <w:pPr>
              <w:spacing w:before="120"/>
            </w:pPr>
            <w:r w:rsidRPr="007D19E9">
              <w:t xml:space="preserve">  1. Уравнение линии на плоскости. Общее уравнение кривой второго порядка. Определение гиперболы и её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pStyle w:val="ab"/>
              <w:ind w:left="0"/>
            </w:pPr>
            <w:r w:rsidRPr="007D19E9">
              <w:t xml:space="preserve">  2. Составить уравнение прямой, проходящей через точку М(-5;4) и </w:t>
            </w:r>
            <w:proofErr w:type="gramStart"/>
            <w:r w:rsidRPr="007D19E9">
              <w:t>перпендикулярной  к</w:t>
            </w:r>
            <w:proofErr w:type="gramEnd"/>
            <w:r w:rsidRPr="007D19E9">
              <w:t xml:space="preserve"> прямой   </w:t>
            </w:r>
            <w:r w:rsidRPr="007D19E9">
              <w:rPr>
                <w:position w:val="-10"/>
              </w:rPr>
              <w:object w:dxaOrig="1500" w:dyaOrig="320">
                <v:shape id="_x0000_i1051" type="#_x0000_t75" style="width:75pt;height:16.5pt" o:ole="">
                  <v:imagedata r:id="rId42" o:title=""/>
                </v:shape>
                <o:OLEObject Type="Embed" ProgID="Equation.3" ShapeID="_x0000_i1051" DrawAspect="Content" ObjectID="_1832326941" r:id="rId43"/>
              </w:object>
            </w:r>
            <w:r w:rsidRPr="007D19E9">
              <w:t>.</w:t>
            </w: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ind w:left="284" w:hanging="284"/>
              <w:rPr>
                <w:b/>
              </w:rPr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tbl>
      <w:tblPr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566"/>
        <w:gridCol w:w="2594"/>
      </w:tblGrid>
      <w:tr w:rsidR="00DF6AB6" w:rsidRPr="007D19E9" w:rsidTr="00156B80">
        <w:trPr>
          <w:trHeight w:val="1420"/>
        </w:trPr>
        <w:tc>
          <w:tcPr>
            <w:tcW w:w="194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lastRenderedPageBreak/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66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12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9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RPr="007D19E9" w:rsidTr="00156B80">
        <w:trPr>
          <w:cantSplit/>
          <w:trHeight w:hRule="exact" w:val="4589"/>
        </w:trPr>
        <w:tc>
          <w:tcPr>
            <w:tcW w:w="910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52" type="#_x0000_t75" style="width:11.25pt;height:21pt" o:ole="" fillcolor="window">
                  <v:imagedata r:id="rId8" o:title=""/>
                </v:shape>
                <o:OLEObject Type="Embed" ProgID="Equation.3" ShapeID="_x0000_i1052" DrawAspect="Content" ObjectID="_1832326942" r:id="rId44"/>
              </w:object>
            </w:r>
            <w:r w:rsidRPr="007D19E9">
              <w:rPr>
                <w:position w:val="-12"/>
              </w:rPr>
              <w:object w:dxaOrig="220" w:dyaOrig="420">
                <v:shape id="_x0000_i1053" type="#_x0000_t75" style="width:11.25pt;height:21pt" o:ole="" fillcolor="window">
                  <v:imagedata r:id="rId8" o:title=""/>
                </v:shape>
                <o:OLEObject Type="Embed" ProgID="Equation.3" ShapeID="_x0000_i1053" DrawAspect="Content" ObjectID="_1832326943" r:id="rId45"/>
              </w:object>
            </w:r>
          </w:p>
          <w:p w:rsidR="00DF6AB6" w:rsidRPr="007D19E9" w:rsidRDefault="00DF6AB6" w:rsidP="00156B80">
            <w:pPr>
              <w:spacing w:before="120"/>
            </w:pPr>
            <w:r w:rsidRPr="007D19E9">
              <w:t xml:space="preserve">   1. Уравнение линии на плоскости. Общее уравнение кривой второго порядка. Определение параболы и её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/>
          <w:p w:rsidR="00DF6AB6" w:rsidRPr="007D19E9" w:rsidRDefault="00DF6AB6" w:rsidP="00156B80">
            <w:pPr>
              <w:tabs>
                <w:tab w:val="left" w:pos="510"/>
              </w:tabs>
              <w:ind w:left="284"/>
              <w:rPr>
                <w:b/>
              </w:rPr>
            </w:pPr>
          </w:p>
          <w:p w:rsidR="00DF6AB6" w:rsidRPr="007D19E9" w:rsidRDefault="00DF6AB6" w:rsidP="00156B80">
            <w:pPr>
              <w:pStyle w:val="ab"/>
              <w:ind w:left="26"/>
            </w:pPr>
            <w:r w:rsidRPr="007D19E9">
              <w:t xml:space="preserve">  2.  Треугольник АВС задан координатами своих вершин А(6;7), В(-5;-3), С(-2;-9). Найти уравнение  стороны АС, угол между сторонами АВ и АС, уравнение высоты, проведённой  из вершины В.</w:t>
            </w:r>
          </w:p>
          <w:p w:rsidR="00DF6AB6" w:rsidRPr="007D19E9" w:rsidRDefault="00DF6AB6" w:rsidP="00156B80">
            <w:pPr>
              <w:tabs>
                <w:tab w:val="left" w:pos="360"/>
              </w:tabs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4551"/>
        <w:gridCol w:w="2585"/>
      </w:tblGrid>
      <w:tr w:rsidR="00DF6AB6" w:rsidTr="00156B80">
        <w:trPr>
          <w:trHeight w:val="1508"/>
        </w:trPr>
        <w:tc>
          <w:tcPr>
            <w:tcW w:w="194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5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13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8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875"/>
        </w:trPr>
        <w:tc>
          <w:tcPr>
            <w:tcW w:w="907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54" type="#_x0000_t75" style="width:11.25pt;height:21pt" o:ole="" fillcolor="window">
                  <v:imagedata r:id="rId8" o:title=""/>
                </v:shape>
                <o:OLEObject Type="Embed" ProgID="Equation.3" ShapeID="_x0000_i1054" DrawAspect="Content" ObjectID="_1832326944" r:id="rId46"/>
              </w:object>
            </w:r>
          </w:p>
          <w:p w:rsidR="00DF6AB6" w:rsidRPr="007D19E9" w:rsidRDefault="00DF6AB6" w:rsidP="00156B80">
            <w:r w:rsidRPr="007D19E9">
              <w:t xml:space="preserve">   1. Уравнение линии в пространстве. Параметрические и канонические уравнения прямой в пространстве. Взаимное расположение двух прямых в пространстве, угол между ними.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55" type="#_x0000_t75" style="width:11.25pt;height:21pt" o:ole="" fillcolor="window">
                  <v:imagedata r:id="rId8" o:title=""/>
                </v:shape>
                <o:OLEObject Type="Embed" ProgID="Equation.3" ShapeID="_x0000_i1055" DrawAspect="Content" ObjectID="_1832326945" r:id="rId47"/>
              </w:object>
            </w:r>
          </w:p>
          <w:p w:rsidR="00DF6AB6" w:rsidRPr="007D19E9" w:rsidRDefault="00DF6AB6" w:rsidP="00156B80">
            <w:pPr>
              <w:spacing w:line="240" w:lineRule="atLeast"/>
              <w:ind w:right="175"/>
            </w:pPr>
            <w:r w:rsidRPr="007D19E9">
              <w:t xml:space="preserve">   2.  Найти проекцию точки М(-1;6</w:t>
            </w:r>
            <w:proofErr w:type="gramStart"/>
            <w:r w:rsidRPr="007D19E9">
              <w:t>)  на</w:t>
            </w:r>
            <w:proofErr w:type="gramEnd"/>
            <w:r w:rsidRPr="007D19E9">
              <w:t xml:space="preserve">  прямую </w:t>
            </w:r>
            <w:r w:rsidRPr="007D19E9">
              <w:rPr>
                <w:position w:val="-10"/>
              </w:rPr>
              <w:object w:dxaOrig="1700" w:dyaOrig="320">
                <v:shape id="_x0000_i1056" type="#_x0000_t75" style="width:90.75pt;height:17.25pt" o:ole="">
                  <v:imagedata r:id="rId48" o:title=""/>
                </v:shape>
                <o:OLEObject Type="Embed" ProgID="Equation.3" ShapeID="_x0000_i1056" DrawAspect="Content" ObjectID="_1832326946" r:id="rId49"/>
              </w:object>
            </w:r>
            <w:r w:rsidRPr="007D19E9">
              <w:t>.</w:t>
            </w: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ind w:left="284" w:hanging="284"/>
            </w:pPr>
            <w:r w:rsidRPr="007D19E9">
              <w:t xml:space="preserve"> </w:t>
            </w: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8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4484"/>
        <w:gridCol w:w="2546"/>
      </w:tblGrid>
      <w:tr w:rsidR="00DF6AB6" w:rsidTr="00156B80">
        <w:trPr>
          <w:trHeight w:val="1427"/>
        </w:trPr>
        <w:tc>
          <w:tcPr>
            <w:tcW w:w="191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48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14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45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612"/>
        </w:trPr>
        <w:tc>
          <w:tcPr>
            <w:tcW w:w="894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57" type="#_x0000_t75" style="width:11.25pt;height:21pt" o:ole="" fillcolor="window">
                  <v:imagedata r:id="rId8" o:title=""/>
                </v:shape>
                <o:OLEObject Type="Embed" ProgID="Equation.3" ShapeID="_x0000_i1057" DrawAspect="Content" ObjectID="_1832326947" r:id="rId50"/>
              </w:object>
            </w:r>
          </w:p>
          <w:p w:rsidR="00DF6AB6" w:rsidRPr="007D19E9" w:rsidRDefault="00DF6AB6" w:rsidP="00156B80">
            <w:r w:rsidRPr="007D19E9">
              <w:t xml:space="preserve">   1. Уравнение поверхности в пространстве. Уравнение плоскости, проходящей через данную точку перпендикулярно данному вектору. Взаимное расположение двух плоскостей в пространстве. Угол между плоскостями.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58" type="#_x0000_t75" style="width:11.25pt;height:21pt" o:ole="" fillcolor="window">
                  <v:imagedata r:id="rId8" o:title=""/>
                </v:shape>
                <o:OLEObject Type="Embed" ProgID="Equation.3" ShapeID="_x0000_i1058" DrawAspect="Content" ObjectID="_1832326948" r:id="rId51"/>
              </w:object>
            </w:r>
          </w:p>
          <w:p w:rsidR="00DF6AB6" w:rsidRPr="007D19E9" w:rsidRDefault="00DF6AB6" w:rsidP="00156B80">
            <w:pPr>
              <w:spacing w:line="240" w:lineRule="atLeast"/>
              <w:ind w:left="142" w:right="33" w:hanging="142"/>
            </w:pPr>
            <w:r w:rsidRPr="007D19E9">
              <w:t xml:space="preserve">   2. Найти точку, симметричную точке М(-2;1) относительно </w:t>
            </w:r>
            <w:proofErr w:type="gramStart"/>
            <w:r w:rsidRPr="007D19E9">
              <w:t xml:space="preserve">прямой </w:t>
            </w:r>
            <w:r w:rsidRPr="007D19E9">
              <w:rPr>
                <w:position w:val="-10"/>
              </w:rPr>
              <w:object w:dxaOrig="1600" w:dyaOrig="320">
                <v:shape id="_x0000_i1059" type="#_x0000_t75" style="width:88.5pt;height:18pt" o:ole="">
                  <v:imagedata r:id="rId52" o:title=""/>
                </v:shape>
                <o:OLEObject Type="Embed" ProgID="Equation.3" ShapeID="_x0000_i1059" DrawAspect="Content" ObjectID="_1832326949" r:id="rId53"/>
              </w:object>
            </w:r>
            <w:r w:rsidRPr="007D19E9">
              <w:t>.</w:t>
            </w:r>
            <w:proofErr w:type="gramEnd"/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544"/>
        <w:gridCol w:w="2581"/>
      </w:tblGrid>
      <w:tr w:rsidR="00DF6AB6" w:rsidTr="00156B80">
        <w:trPr>
          <w:trHeight w:val="1508"/>
        </w:trPr>
        <w:tc>
          <w:tcPr>
            <w:tcW w:w="193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4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15 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875"/>
        </w:trPr>
        <w:tc>
          <w:tcPr>
            <w:tcW w:w="9061" w:type="dxa"/>
            <w:gridSpan w:val="3"/>
          </w:tcPr>
          <w:p w:rsidR="00DF6AB6" w:rsidRPr="007D19E9" w:rsidRDefault="00DF6AB6" w:rsidP="00156B80"/>
          <w:p w:rsidR="00DF6AB6" w:rsidRPr="007D19E9" w:rsidRDefault="00DF6AB6" w:rsidP="00156B80">
            <w:r w:rsidRPr="007D19E9">
              <w:t>1. Взаимное расположение прямой и плоскости, угол между прямой и плоскостью. Расстояние от точки до плоскости.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60" type="#_x0000_t75" style="width:11.25pt;height:21pt" o:ole="" fillcolor="window">
                  <v:imagedata r:id="rId8" o:title=""/>
                </v:shape>
                <o:OLEObject Type="Embed" ProgID="Equation.3" ShapeID="_x0000_i1060" DrawAspect="Content" ObjectID="_1832326950" r:id="rId54"/>
              </w:object>
            </w:r>
          </w:p>
          <w:p w:rsidR="00DF6AB6" w:rsidRPr="007D19E9" w:rsidRDefault="00DF6AB6" w:rsidP="00156B80">
            <w:r w:rsidRPr="007D19E9">
              <w:t xml:space="preserve">2.  Найти точку, симметричную точке М(-2;0;1) относительно прямой:                        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position w:val="-24"/>
              </w:rPr>
              <w:object w:dxaOrig="1939" w:dyaOrig="620">
                <v:shape id="_x0000_i1061" type="#_x0000_t75" style="width:97.5pt;height:31.5pt" o:ole="" fillcolor="window">
                  <v:imagedata r:id="rId55" o:title=""/>
                </v:shape>
                <o:OLEObject Type="Embed" ProgID="Equation.3" ShapeID="_x0000_i1061" DrawAspect="Content" ObjectID="_1832326951" r:id="rId56"/>
              </w:object>
            </w:r>
            <w:r w:rsidRPr="007D19E9">
              <w:t>.</w:t>
            </w:r>
          </w:p>
          <w:p w:rsidR="00DF6AB6" w:rsidRPr="007D19E9" w:rsidRDefault="00DF6AB6" w:rsidP="00156B80"/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pPr>
              <w:ind w:left="284" w:hanging="284"/>
              <w:rPr>
                <w:b/>
              </w:rPr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529"/>
        <w:gridCol w:w="2572"/>
      </w:tblGrid>
      <w:tr w:rsidR="00DF6AB6" w:rsidTr="00156B80">
        <w:trPr>
          <w:trHeight w:val="1522"/>
        </w:trPr>
        <w:tc>
          <w:tcPr>
            <w:tcW w:w="193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16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921"/>
        </w:trPr>
        <w:tc>
          <w:tcPr>
            <w:tcW w:w="903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62" type="#_x0000_t75" style="width:11.25pt;height:21pt" o:ole="" fillcolor="window">
                  <v:imagedata r:id="rId8" o:title=""/>
                </v:shape>
                <o:OLEObject Type="Embed" ProgID="Equation.3" ShapeID="_x0000_i1062" DrawAspect="Content" ObjectID="_1832326952" r:id="rId57"/>
              </w:object>
            </w:r>
            <w:r w:rsidRPr="007D19E9">
              <w:rPr>
                <w:position w:val="-12"/>
              </w:rPr>
              <w:object w:dxaOrig="220" w:dyaOrig="420">
                <v:shape id="_x0000_i1063" type="#_x0000_t75" style="width:11.25pt;height:21pt" o:ole="" fillcolor="window">
                  <v:imagedata r:id="rId8" o:title=""/>
                </v:shape>
                <o:OLEObject Type="Embed" ProgID="Equation.3" ShapeID="_x0000_i1063" DrawAspect="Content" ObjectID="_1832326953" r:id="rId58"/>
              </w:object>
            </w:r>
          </w:p>
          <w:p w:rsidR="00DF6AB6" w:rsidRPr="007D19E9" w:rsidRDefault="00DF6AB6" w:rsidP="00156B80">
            <w:r w:rsidRPr="007D19E9">
              <w:t xml:space="preserve">   1. Векторное  произведение векторов и его свойства. Векторное произведение векторов в   координатной форме. Вычисление площади треугольника, построенного на двух векторах. 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 Найти уравнение плоскости проходящей через точки А(0;-1;2), В(2,1,-2) и    С(1;-1;4). Найти площадь треугольника АВС.</w:t>
            </w: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/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4551"/>
        <w:gridCol w:w="2586"/>
      </w:tblGrid>
      <w:tr w:rsidR="00DF6AB6" w:rsidTr="00156B80">
        <w:trPr>
          <w:trHeight w:val="1487"/>
        </w:trPr>
        <w:tc>
          <w:tcPr>
            <w:tcW w:w="193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  <w:p w:rsidR="00DF6AB6" w:rsidRPr="007D19E9" w:rsidRDefault="00DF6AB6" w:rsidP="00156B80">
            <w:pPr>
              <w:jc w:val="center"/>
            </w:pPr>
          </w:p>
        </w:tc>
        <w:tc>
          <w:tcPr>
            <w:tcW w:w="455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17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84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808"/>
        </w:trPr>
        <w:tc>
          <w:tcPr>
            <w:tcW w:w="907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64" type="#_x0000_t75" style="width:11.25pt;height:21pt" o:ole="" fillcolor="window">
                  <v:imagedata r:id="rId8" o:title=""/>
                </v:shape>
                <o:OLEObject Type="Embed" ProgID="Equation.3" ShapeID="_x0000_i1064" DrawAspect="Content" ObjectID="_1832326954" r:id="rId59"/>
              </w:object>
            </w:r>
            <w:r w:rsidRPr="007D19E9">
              <w:rPr>
                <w:position w:val="-12"/>
              </w:rPr>
              <w:object w:dxaOrig="220" w:dyaOrig="420">
                <v:shape id="_x0000_i1065" type="#_x0000_t75" style="width:11.25pt;height:21pt" o:ole="" fillcolor="window">
                  <v:imagedata r:id="rId8" o:title=""/>
                </v:shape>
                <o:OLEObject Type="Embed" ProgID="Equation.3" ShapeID="_x0000_i1065" DrawAspect="Content" ObjectID="_1832326955" r:id="rId60"/>
              </w:object>
            </w:r>
          </w:p>
          <w:p w:rsidR="00DF6AB6" w:rsidRPr="007D19E9" w:rsidRDefault="00DF6AB6" w:rsidP="00156B80">
            <w:pPr>
              <w:pStyle w:val="ab"/>
              <w:ind w:left="0"/>
            </w:pPr>
            <w:r w:rsidRPr="007D19E9">
              <w:t xml:space="preserve">   1. Смешанное произведение векторов и его свойства. Смешанное произведение векторов в координатной форме. Вычисление объёма пирамиды, построенной на трёх векторах. Условие компланарности трёх векторов.</w:t>
            </w:r>
          </w:p>
          <w:p w:rsidR="00DF6AB6" w:rsidRPr="007D19E9" w:rsidRDefault="00DF6AB6" w:rsidP="00156B80">
            <w:pPr>
              <w:pStyle w:val="ab"/>
              <w:ind w:left="284" w:hanging="284"/>
            </w:pPr>
          </w:p>
          <w:p w:rsidR="00DF6AB6" w:rsidRPr="007D19E9" w:rsidRDefault="00DF6AB6" w:rsidP="00156B80">
            <w:pPr>
              <w:jc w:val="both"/>
            </w:pPr>
            <w:r w:rsidRPr="007D19E9">
              <w:t xml:space="preserve">   2. Тетраэдр АВСД задан координатами своих вершин А(1;0;-1), В(-1;2;-1), С(-1;1;5) и Д(1;-2;7), найти уравнение грани АВС и объём тетраэдра АВСД.</w:t>
            </w:r>
          </w:p>
          <w:p w:rsidR="00DF6AB6" w:rsidRPr="007D19E9" w:rsidRDefault="00DF6AB6" w:rsidP="00156B80">
            <w:pPr>
              <w:rPr>
                <w:b/>
              </w:rPr>
            </w:pPr>
          </w:p>
        </w:tc>
      </w:tr>
    </w:tbl>
    <w:p w:rsidR="00DF6AB6" w:rsidRPr="007D19E9" w:rsidRDefault="00DF6AB6" w:rsidP="00DF6AB6"/>
    <w:tbl>
      <w:tblPr>
        <w:tblW w:w="8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461"/>
        <w:gridCol w:w="2534"/>
      </w:tblGrid>
      <w:tr w:rsidR="00DF6AB6" w:rsidRPr="007D19E9" w:rsidTr="00156B80">
        <w:trPr>
          <w:trHeight w:val="1409"/>
        </w:trPr>
        <w:tc>
          <w:tcPr>
            <w:tcW w:w="190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46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18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3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RPr="007D19E9" w:rsidTr="00156B80">
        <w:trPr>
          <w:cantSplit/>
          <w:trHeight w:hRule="exact" w:val="4555"/>
        </w:trPr>
        <w:tc>
          <w:tcPr>
            <w:tcW w:w="889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66" type="#_x0000_t75" style="width:11.25pt;height:21.3pt" o:ole="" fillcolor="window">
                  <v:imagedata r:id="rId8" o:title=""/>
                </v:shape>
                <o:OLEObject Type="Embed" ProgID="Equation.3" ShapeID="_x0000_i1066" DrawAspect="Content" ObjectID="_1832326956" r:id="rId61"/>
              </w:object>
            </w:r>
            <w:r w:rsidRPr="007D19E9">
              <w:rPr>
                <w:position w:val="-12"/>
              </w:rPr>
              <w:object w:dxaOrig="220" w:dyaOrig="420">
                <v:shape id="_x0000_i1067" type="#_x0000_t75" style="width:11.25pt;height:21.3pt" o:ole="" fillcolor="window">
                  <v:imagedata r:id="rId8" o:title=""/>
                </v:shape>
                <o:OLEObject Type="Embed" ProgID="Equation.3" ShapeID="_x0000_i1067" DrawAspect="Content" ObjectID="_1832326957" r:id="rId62"/>
              </w:object>
            </w:r>
          </w:p>
          <w:p w:rsidR="00DF6AB6" w:rsidRPr="007D19E9" w:rsidRDefault="00DF6AB6" w:rsidP="00156B80">
            <w:pPr>
              <w:spacing w:before="120"/>
              <w:ind w:left="26" w:hanging="26"/>
            </w:pPr>
            <w:r w:rsidRPr="007D19E9">
              <w:t xml:space="preserve">   1. Скалярное произведение двух векторов и его свойства. Скалярное произведение в   координатной форме. Вычисление модуля (длины) вектора и угла между векторами. Условие ортогональности двух векторов.</w:t>
            </w:r>
          </w:p>
          <w:p w:rsidR="00DF6AB6" w:rsidRPr="007D19E9" w:rsidRDefault="00DF6AB6" w:rsidP="00156B80">
            <w:pPr>
              <w:ind w:left="26" w:hanging="26"/>
            </w:pPr>
          </w:p>
          <w:p w:rsidR="00DF6AB6" w:rsidRPr="007D19E9" w:rsidRDefault="00DF6AB6" w:rsidP="00156B80">
            <w:r w:rsidRPr="007D19E9">
              <w:t xml:space="preserve">   2.  Треугольник АВС задан координатами своих вершин А(3;0;-1), В(1;1;0), С(5;2;0). Найти угол А, канонические уравнения стороны АВ,  и её проекцию на сторону АС. Показать, что </w:t>
            </w:r>
            <w:proofErr w:type="gramStart"/>
            <w:r w:rsidRPr="007D19E9">
              <w:t xml:space="preserve">вектора </w:t>
            </w:r>
            <w:r w:rsidRPr="007D19E9">
              <w:rPr>
                <w:position w:val="-4"/>
              </w:rPr>
              <w:object w:dxaOrig="400" w:dyaOrig="420">
                <v:shape id="_x0000_i1068" type="#_x0000_t75" style="width:25.65pt;height:26.3pt" o:ole="">
                  <v:imagedata r:id="rId63" o:title=""/>
                </v:shape>
                <o:OLEObject Type="Embed" ProgID="Equation.3" ShapeID="_x0000_i1068" DrawAspect="Content" ObjectID="_1832326958" r:id="rId64"/>
              </w:object>
            </w:r>
            <w:r w:rsidRPr="007D19E9">
              <w:t xml:space="preserve"> и</w:t>
            </w:r>
            <w:proofErr w:type="gramEnd"/>
            <w:r w:rsidRPr="007D19E9">
              <w:rPr>
                <w:position w:val="-6"/>
              </w:rPr>
              <w:object w:dxaOrig="400" w:dyaOrig="440">
                <v:shape id="_x0000_i1069" type="#_x0000_t75" style="width:25.05pt;height:27.55pt" o:ole="">
                  <v:imagedata r:id="rId65" o:title=""/>
                </v:shape>
                <o:OLEObject Type="Embed" ProgID="Equation.3" ShapeID="_x0000_i1069" DrawAspect="Content" ObjectID="_1832326959" r:id="rId66"/>
              </w:object>
            </w:r>
            <w:r w:rsidRPr="007D19E9">
              <w:t xml:space="preserve"> ортогональны, где </w:t>
            </w:r>
            <w:r w:rsidRPr="007D19E9">
              <w:rPr>
                <w:position w:val="-10"/>
              </w:rPr>
              <w:object w:dxaOrig="840" w:dyaOrig="320">
                <v:shape id="_x0000_i1070" type="#_x0000_t75" style="width:48.2pt;height:18.8pt" o:ole="">
                  <v:imagedata r:id="rId67" o:title=""/>
                </v:shape>
                <o:OLEObject Type="Embed" ProgID="Equation.3" ShapeID="_x0000_i1070" DrawAspect="Content" ObjectID="_1832326960" r:id="rId68"/>
              </w:object>
            </w:r>
            <w:r w:rsidRPr="007D19E9">
              <w:t>.</w:t>
            </w: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544"/>
        <w:gridCol w:w="2581"/>
      </w:tblGrid>
      <w:tr w:rsidR="00DF6AB6" w:rsidTr="00156B80">
        <w:trPr>
          <w:trHeight w:val="1512"/>
        </w:trPr>
        <w:tc>
          <w:tcPr>
            <w:tcW w:w="193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4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19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886"/>
        </w:trPr>
        <w:tc>
          <w:tcPr>
            <w:tcW w:w="906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71" type="#_x0000_t75" style="width:11.25pt;height:21.3pt" o:ole="" fillcolor="window">
                  <v:imagedata r:id="rId8" o:title=""/>
                </v:shape>
                <o:OLEObject Type="Embed" ProgID="Equation.3" ShapeID="_x0000_i1071" DrawAspect="Content" ObjectID="_1832326961" r:id="rId69"/>
              </w:object>
            </w:r>
          </w:p>
          <w:p w:rsidR="00DF6AB6" w:rsidRPr="007D19E9" w:rsidRDefault="00DF6AB6" w:rsidP="00156B80">
            <w:r w:rsidRPr="007D19E9">
              <w:t xml:space="preserve">   1. Обзор поверхностей второго порядка. </w: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72" type="#_x0000_t75" style="width:11.25pt;height:21.3pt" o:ole="" fillcolor="window">
                  <v:imagedata r:id="rId8" o:title=""/>
                </v:shape>
                <o:OLEObject Type="Embed" ProgID="Equation.3" ShapeID="_x0000_i1072" DrawAspect="Content" ObjectID="_1832326962" r:id="rId70"/>
              </w:object>
            </w:r>
          </w:p>
          <w:p w:rsidR="00DF6AB6" w:rsidRPr="007D19E9" w:rsidRDefault="00DF6AB6" w:rsidP="00156B80">
            <w:pPr>
              <w:ind w:firstLine="26"/>
            </w:pPr>
            <w:r w:rsidRPr="007D19E9">
              <w:t xml:space="preserve">   2. Тетраэдр АВСД задан координатами своих вершин А(3;1;1),  В(1;4;1),  С(1;1;7), Д(3;4;9). Найти уравнение грани АВС и объём тетраэдра АВСД.</w:t>
            </w:r>
          </w:p>
          <w:p w:rsidR="00DF6AB6" w:rsidRPr="007D19E9" w:rsidRDefault="00DF6AB6" w:rsidP="00156B80">
            <w:pPr>
              <w:ind w:left="284" w:hanging="284"/>
              <w:jc w:val="center"/>
            </w:pPr>
          </w:p>
          <w:p w:rsidR="00DF6AB6" w:rsidRPr="007D19E9" w:rsidRDefault="00DF6AB6" w:rsidP="00156B80">
            <w:r w:rsidRPr="007D19E9">
              <w:t xml:space="preserve"> </w:t>
            </w: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4536"/>
        <w:gridCol w:w="2577"/>
      </w:tblGrid>
      <w:tr w:rsidR="00DF6AB6" w:rsidTr="00156B80">
        <w:trPr>
          <w:trHeight w:val="1476"/>
        </w:trPr>
        <w:tc>
          <w:tcPr>
            <w:tcW w:w="193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36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20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5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772"/>
        </w:trPr>
        <w:tc>
          <w:tcPr>
            <w:tcW w:w="904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73" type="#_x0000_t75" style="width:11.25pt;height:21.3pt" o:ole="" fillcolor="window">
                  <v:imagedata r:id="rId8" o:title=""/>
                </v:shape>
                <o:OLEObject Type="Embed" ProgID="Equation.3" ShapeID="_x0000_i1073" DrawAspect="Content" ObjectID="_1832326963" r:id="rId71"/>
              </w:object>
            </w:r>
            <w:r w:rsidRPr="007D19E9">
              <w:rPr>
                <w:position w:val="-12"/>
              </w:rPr>
              <w:object w:dxaOrig="220" w:dyaOrig="420">
                <v:shape id="_x0000_i1074" type="#_x0000_t75" style="width:11.25pt;height:21.3pt" o:ole="" fillcolor="window">
                  <v:imagedata r:id="rId8" o:title=""/>
                </v:shape>
                <o:OLEObject Type="Embed" ProgID="Equation.3" ShapeID="_x0000_i1074" DrawAspect="Content" ObjectID="_1832326964" r:id="rId72"/>
              </w:object>
            </w:r>
          </w:p>
          <w:p w:rsidR="00DF6AB6" w:rsidRPr="007D19E9" w:rsidRDefault="00DF6AB6" w:rsidP="00156B80">
            <w:r w:rsidRPr="007D19E9">
              <w:t xml:space="preserve">   1. Пересечение поверхности второго порядка с прямой. Прямолинейные образующие.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 Найти координаты проекции точки </w:t>
            </w:r>
            <w:proofErr w:type="gramStart"/>
            <w:r w:rsidRPr="007D19E9">
              <w:t>М( 0</w:t>
            </w:r>
            <w:proofErr w:type="gramEnd"/>
            <w:r w:rsidRPr="007D19E9">
              <w:t xml:space="preserve">;2;-3 ) на прямую   </w:t>
            </w:r>
            <w:r w:rsidRPr="007D19E9">
              <w:rPr>
                <w:position w:val="-24"/>
              </w:rPr>
              <w:object w:dxaOrig="2060" w:dyaOrig="620">
                <v:shape id="_x0000_i1075" type="#_x0000_t75" style="width:110.2pt;height:33.8pt" o:ole="" fillcolor="window">
                  <v:imagedata r:id="rId73" o:title=""/>
                </v:shape>
                <o:OLEObject Type="Embed" ProgID="Equation.3" ShapeID="_x0000_i1075" DrawAspect="Content" ObjectID="_1832326965" r:id="rId74"/>
              </w:object>
            </w:r>
            <w:r w:rsidRPr="007D19E9">
              <w:t xml:space="preserve">  .</w:t>
            </w:r>
          </w:p>
          <w:p w:rsidR="00DF6AB6" w:rsidRPr="007D19E9" w:rsidRDefault="00DF6AB6" w:rsidP="00156B80">
            <w:pPr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4551"/>
        <w:gridCol w:w="2586"/>
      </w:tblGrid>
      <w:tr w:rsidR="00DF6AB6" w:rsidTr="00156B80">
        <w:trPr>
          <w:trHeight w:val="1454"/>
        </w:trPr>
        <w:tc>
          <w:tcPr>
            <w:tcW w:w="193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5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21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85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703"/>
        </w:trPr>
        <w:tc>
          <w:tcPr>
            <w:tcW w:w="9076" w:type="dxa"/>
            <w:gridSpan w:val="3"/>
          </w:tcPr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  <w:p w:rsidR="00DF6AB6" w:rsidRPr="007D19E9" w:rsidRDefault="00DF6AB6" w:rsidP="00156B80">
            <w:pPr>
              <w:spacing w:before="120"/>
              <w:ind w:left="26" w:hanging="26"/>
            </w:pPr>
            <w:r w:rsidRPr="007D19E9">
              <w:t xml:space="preserve">   1. Скалярное произведение двух векторов и его свойства. Скалярное произведение в   координатной форме. Вычисление модуля (длины) вектора и угла между векторами. Условие ортогональности двух векторов.</w:t>
            </w:r>
          </w:p>
          <w:p w:rsidR="00DF6AB6" w:rsidRPr="007D19E9" w:rsidRDefault="00DF6AB6" w:rsidP="00156B80">
            <w:pPr>
              <w:ind w:left="26" w:hanging="26"/>
            </w:pPr>
            <w:r w:rsidRPr="007D19E9">
              <w:t xml:space="preserve"> </w:t>
            </w:r>
          </w:p>
          <w:p w:rsidR="00DF6AB6" w:rsidRPr="007D19E9" w:rsidRDefault="00DF6AB6" w:rsidP="00156B80">
            <w:r w:rsidRPr="007D19E9">
              <w:t xml:space="preserve">   2. Найти координаты точки симметричной точке М(2;0;3) относительно плоскости</w:t>
            </w:r>
          </w:p>
          <w:p w:rsidR="00DF6AB6" w:rsidRPr="007D19E9" w:rsidRDefault="00DF6AB6" w:rsidP="00156B80">
            <w:pPr>
              <w:ind w:left="142" w:hanging="142"/>
              <w:jc w:val="center"/>
            </w:pPr>
          </w:p>
          <w:p w:rsidR="00DF6AB6" w:rsidRPr="007D19E9" w:rsidRDefault="00DF6AB6" w:rsidP="00156B80">
            <w:pPr>
              <w:ind w:left="142" w:hanging="142"/>
              <w:jc w:val="center"/>
            </w:pPr>
            <w:r w:rsidRPr="007D19E9">
              <w:rPr>
                <w:position w:val="-10"/>
              </w:rPr>
              <w:object w:dxaOrig="1840" w:dyaOrig="320">
                <v:shape id="_x0000_i1076" type="#_x0000_t75" style="width:109.55pt;height:19.4pt" o:ole="" fillcolor="window">
                  <v:imagedata r:id="rId75" o:title=""/>
                </v:shape>
                <o:OLEObject Type="Embed" ProgID="Equation.3" ShapeID="_x0000_i1076" DrawAspect="Content" ObjectID="_1832326966" r:id="rId76"/>
              </w:object>
            </w:r>
            <w:r w:rsidRPr="007D19E9">
              <w:t>.</w:t>
            </w:r>
          </w:p>
          <w:p w:rsidR="00DF6AB6" w:rsidRPr="007D19E9" w:rsidRDefault="00DF6AB6" w:rsidP="00156B80">
            <w:pPr>
              <w:ind w:left="142" w:hanging="142"/>
              <w:jc w:val="center"/>
            </w:pP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4521"/>
        <w:gridCol w:w="2568"/>
      </w:tblGrid>
      <w:tr w:rsidR="00DF6AB6" w:rsidTr="00156B80">
        <w:trPr>
          <w:trHeight w:val="1487"/>
        </w:trPr>
        <w:tc>
          <w:tcPr>
            <w:tcW w:w="1927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1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22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67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806"/>
        </w:trPr>
        <w:tc>
          <w:tcPr>
            <w:tcW w:w="9016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77" type="#_x0000_t75" style="width:11.25pt;height:21.3pt" o:ole="" fillcolor="window">
                  <v:imagedata r:id="rId8" o:title=""/>
                </v:shape>
                <o:OLEObject Type="Embed" ProgID="Equation.3" ShapeID="_x0000_i1077" DrawAspect="Content" ObjectID="_1832326967" r:id="rId77"/>
              </w:object>
            </w:r>
            <w:r w:rsidRPr="007D19E9">
              <w:rPr>
                <w:position w:val="-12"/>
              </w:rPr>
              <w:object w:dxaOrig="220" w:dyaOrig="420">
                <v:shape id="_x0000_i1078" type="#_x0000_t75" style="width:11.25pt;height:21.3pt" o:ole="" fillcolor="window">
                  <v:imagedata r:id="rId8" o:title=""/>
                </v:shape>
                <o:OLEObject Type="Embed" ProgID="Equation.3" ShapeID="_x0000_i1078" DrawAspect="Content" ObjectID="_1832326968" r:id="rId78"/>
              </w:object>
            </w:r>
          </w:p>
          <w:p w:rsidR="00DF6AB6" w:rsidRPr="007D19E9" w:rsidRDefault="00DF6AB6" w:rsidP="00156B80">
            <w:r w:rsidRPr="007D19E9">
              <w:t xml:space="preserve">   1. Пересечение поверхности второго порядка с прямой. Прямолинейные образующие.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 Найти координаты проекции точки </w:t>
            </w:r>
            <w:proofErr w:type="gramStart"/>
            <w:r w:rsidRPr="007D19E9">
              <w:t>М(</w:t>
            </w:r>
            <w:proofErr w:type="gramEnd"/>
            <w:r w:rsidRPr="007D19E9">
              <w:t xml:space="preserve">0;1;-3 ) на плоскость   </w:t>
            </w:r>
            <w:r w:rsidRPr="007D19E9">
              <w:rPr>
                <w:position w:val="-10"/>
              </w:rPr>
              <w:object w:dxaOrig="1740" w:dyaOrig="320">
                <v:shape id="_x0000_i1079" type="#_x0000_t75" style="width:97.05pt;height:18.15pt" o:ole="" fillcolor="window">
                  <v:imagedata r:id="rId79" o:title=""/>
                </v:shape>
                <o:OLEObject Type="Embed" ProgID="Equation.3" ShapeID="_x0000_i1079" DrawAspect="Content" ObjectID="_1832326969" r:id="rId80"/>
              </w:object>
            </w:r>
            <w:r w:rsidRPr="007D19E9">
              <w:t xml:space="preserve">. </w:t>
            </w:r>
          </w:p>
          <w:p w:rsidR="00DF6AB6" w:rsidRPr="007D19E9" w:rsidRDefault="00DF6AB6" w:rsidP="00156B80">
            <w:pPr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4514"/>
        <w:gridCol w:w="2564"/>
      </w:tblGrid>
      <w:tr w:rsidR="00DF6AB6" w:rsidTr="00156B80">
        <w:trPr>
          <w:trHeight w:val="1519"/>
        </w:trPr>
        <w:tc>
          <w:tcPr>
            <w:tcW w:w="192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1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23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6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909"/>
        </w:trPr>
        <w:tc>
          <w:tcPr>
            <w:tcW w:w="9001" w:type="dxa"/>
            <w:gridSpan w:val="3"/>
          </w:tcPr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Пересечение поверхности второго порядка с прямой. Прямолинейные образующие.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3.  Тетраэдр АВСД задан координатами своих вершин А(3;2;1), В(1;4;1), С(1;3;7) и Д(3;0;9), найти уравнение грани АВС и объём тетраэдра АВСД.</w:t>
            </w:r>
          </w:p>
          <w:p w:rsidR="00DF6AB6" w:rsidRPr="007D19E9" w:rsidRDefault="00DF6AB6" w:rsidP="00156B80"/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544"/>
        <w:gridCol w:w="2581"/>
      </w:tblGrid>
      <w:tr w:rsidR="00DF6AB6" w:rsidTr="00156B80">
        <w:trPr>
          <w:trHeight w:val="1494"/>
        </w:trPr>
        <w:tc>
          <w:tcPr>
            <w:tcW w:w="1936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4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24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Tr="00156B80">
        <w:trPr>
          <w:cantSplit/>
          <w:trHeight w:hRule="exact" w:val="4829"/>
        </w:trPr>
        <w:tc>
          <w:tcPr>
            <w:tcW w:w="9061" w:type="dxa"/>
            <w:gridSpan w:val="3"/>
          </w:tcPr>
          <w:p w:rsidR="00DF6AB6" w:rsidRPr="007D19E9" w:rsidRDefault="00DF6AB6" w:rsidP="00156B80">
            <w:pPr>
              <w:spacing w:before="120"/>
            </w:pPr>
            <w:r w:rsidRPr="007D19E9">
              <w:rPr>
                <w:position w:val="-12"/>
              </w:rPr>
              <w:object w:dxaOrig="220" w:dyaOrig="420">
                <v:shape id="_x0000_i1080" type="#_x0000_t75" style="width:11.25pt;height:21.3pt" o:ole="" fillcolor="window">
                  <v:imagedata r:id="rId8" o:title=""/>
                </v:shape>
                <o:OLEObject Type="Embed" ProgID="Equation.3" ShapeID="_x0000_i1080" DrawAspect="Content" ObjectID="_1832326970" r:id="rId81"/>
              </w:object>
            </w:r>
            <w:r w:rsidRPr="007D19E9">
              <w:rPr>
                <w:position w:val="-12"/>
              </w:rPr>
              <w:object w:dxaOrig="220" w:dyaOrig="420">
                <v:shape id="_x0000_i1081" type="#_x0000_t75" style="width:11.25pt;height:21.3pt" o:ole="" fillcolor="window">
                  <v:imagedata r:id="rId8" o:title=""/>
                </v:shape>
                <o:OLEObject Type="Embed" ProgID="Equation.3" ShapeID="_x0000_i1081" DrawAspect="Content" ObjectID="_1832326971" r:id="rId82"/>
              </w:object>
            </w:r>
            <w:r w:rsidRPr="007D19E9">
              <w:t xml:space="preserve">1. Уравнение линии на плоскости. Общее уравнение кривой второго порядка. Определение гиперболы и её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>
            <w:pPr>
              <w:tabs>
                <w:tab w:val="left" w:pos="360"/>
              </w:tabs>
              <w:rPr>
                <w:b/>
              </w:rPr>
            </w:pPr>
          </w:p>
          <w:p w:rsidR="00DF6AB6" w:rsidRPr="007D19E9" w:rsidRDefault="00DF6AB6" w:rsidP="00156B80">
            <w:r w:rsidRPr="007D19E9">
              <w:t xml:space="preserve">       </w:t>
            </w:r>
            <w:r>
              <w:t>2</w:t>
            </w:r>
            <w:r w:rsidRPr="007D19E9">
              <w:t xml:space="preserve">.  Даны вершины </w:t>
            </w:r>
            <w:r w:rsidRPr="007D19E9">
              <w:rPr>
                <w:i/>
              </w:rPr>
              <w:t>А</w:t>
            </w:r>
            <w:r w:rsidRPr="007D19E9">
              <w:t xml:space="preserve">(2;5) , </w:t>
            </w:r>
            <w:r w:rsidRPr="007D19E9">
              <w:rPr>
                <w:i/>
              </w:rPr>
              <w:t>В</w:t>
            </w:r>
            <w:r w:rsidRPr="007D19E9">
              <w:t xml:space="preserve">(9;6) , </w:t>
            </w:r>
            <w:r w:rsidRPr="007D19E9">
              <w:rPr>
                <w:i/>
              </w:rPr>
              <w:t>С</w:t>
            </w:r>
            <w:r w:rsidRPr="007D19E9">
              <w:t xml:space="preserve">(5;-2) треугольника </w:t>
            </w:r>
            <w:r w:rsidRPr="007D19E9">
              <w:rPr>
                <w:i/>
              </w:rPr>
              <w:t>АВС</w:t>
            </w:r>
            <w:r w:rsidRPr="007D19E9">
              <w:t xml:space="preserve">. Записать уравнение медианы и высоты, проведённой из вершины </w:t>
            </w:r>
            <w:r w:rsidRPr="007D19E9">
              <w:rPr>
                <w:i/>
              </w:rPr>
              <w:t>А</w:t>
            </w:r>
            <w:r w:rsidRPr="007D19E9">
              <w:t>. Найти угол между ними.</w:t>
            </w:r>
          </w:p>
          <w:p w:rsidR="00DF6AB6" w:rsidRPr="007D19E9" w:rsidRDefault="00DF6AB6" w:rsidP="00156B80">
            <w:pPr>
              <w:tabs>
                <w:tab w:val="left" w:pos="360"/>
              </w:tabs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529"/>
        <w:gridCol w:w="2572"/>
      </w:tblGrid>
      <w:tr w:rsidR="00DF6AB6" w:rsidTr="00156B80">
        <w:trPr>
          <w:trHeight w:val="1544"/>
        </w:trPr>
        <w:tc>
          <w:tcPr>
            <w:tcW w:w="193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25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Tr="00156B80">
        <w:trPr>
          <w:cantSplit/>
          <w:trHeight w:hRule="exact" w:val="4989"/>
        </w:trPr>
        <w:tc>
          <w:tcPr>
            <w:tcW w:w="903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82" type="#_x0000_t75" style="width:11.25pt;height:21.3pt" o:ole="" fillcolor="window">
                  <v:imagedata r:id="rId8" o:title=""/>
                </v:shape>
                <o:OLEObject Type="Embed" ProgID="Equation.3" ShapeID="_x0000_i1082" DrawAspect="Content" ObjectID="_1832326972" r:id="rId83"/>
              </w:object>
            </w:r>
            <w:r w:rsidRPr="007D19E9">
              <w:rPr>
                <w:position w:val="-12"/>
              </w:rPr>
              <w:object w:dxaOrig="220" w:dyaOrig="420">
                <v:shape id="_x0000_i1083" type="#_x0000_t75" style="width:11.25pt;height:21.3pt" o:ole="" fillcolor="window">
                  <v:imagedata r:id="rId8" o:title=""/>
                </v:shape>
                <o:OLEObject Type="Embed" ProgID="Equation.3" ShapeID="_x0000_i1083" DrawAspect="Content" ObjectID="_1832326973" r:id="rId84"/>
              </w:object>
            </w:r>
          </w:p>
          <w:p w:rsidR="00DF6AB6" w:rsidRPr="007D19E9" w:rsidRDefault="00DF6AB6" w:rsidP="00156B80">
            <w:pPr>
              <w:pStyle w:val="ab"/>
            </w:pPr>
            <w:r w:rsidRPr="007D19E9">
              <w:t xml:space="preserve">   1. Уравнения прямой на плоскости</w:t>
            </w:r>
          </w:p>
          <w:p w:rsidR="00DF6AB6" w:rsidRPr="007D19E9" w:rsidRDefault="00DF6AB6" w:rsidP="00156B80">
            <w:pPr>
              <w:pStyle w:val="ab"/>
            </w:pPr>
          </w:p>
          <w:p w:rsidR="00DF6AB6" w:rsidRPr="007D19E9" w:rsidRDefault="00DF6AB6" w:rsidP="00156B80">
            <w:r w:rsidRPr="007D19E9">
              <w:t xml:space="preserve">   2.  Даны вершины </w:t>
            </w:r>
            <w:r w:rsidRPr="007D19E9">
              <w:rPr>
                <w:i/>
              </w:rPr>
              <w:t>А</w:t>
            </w:r>
            <w:r w:rsidRPr="007D19E9">
              <w:t xml:space="preserve">(2;5), </w:t>
            </w:r>
            <w:r w:rsidRPr="007D19E9">
              <w:rPr>
                <w:i/>
              </w:rPr>
              <w:t>В</w:t>
            </w:r>
            <w:r w:rsidRPr="007D19E9">
              <w:t xml:space="preserve">(9;6) , </w:t>
            </w:r>
            <w:r w:rsidRPr="007D19E9">
              <w:rPr>
                <w:i/>
              </w:rPr>
              <w:t>С</w:t>
            </w:r>
            <w:r w:rsidRPr="007D19E9">
              <w:t xml:space="preserve">(5;-2) треугольника </w:t>
            </w:r>
            <w:r w:rsidRPr="007D19E9">
              <w:rPr>
                <w:i/>
              </w:rPr>
              <w:t>АВС</w:t>
            </w:r>
            <w:r w:rsidRPr="007D19E9">
              <w:t xml:space="preserve">. Записать уравнение медианы и высоты, проведённой из вершин </w:t>
            </w:r>
            <w:r w:rsidRPr="007D19E9">
              <w:rPr>
                <w:i/>
              </w:rPr>
              <w:t>А</w:t>
            </w:r>
            <w:r w:rsidRPr="007D19E9">
              <w:t xml:space="preserve">  и </w:t>
            </w:r>
            <w:r w:rsidRPr="007D19E9">
              <w:rPr>
                <w:i/>
              </w:rPr>
              <w:t xml:space="preserve">В </w:t>
            </w:r>
            <w:r w:rsidRPr="007D19E9">
              <w:t>соответственно. Найти координаты точки их пересечения.</w:t>
            </w:r>
          </w:p>
          <w:p w:rsidR="00DF6AB6" w:rsidRPr="007D19E9" w:rsidRDefault="00DF6AB6" w:rsidP="00156B80">
            <w:pPr>
              <w:ind w:left="142"/>
            </w:pPr>
            <w:r w:rsidRPr="007D19E9">
              <w:t xml:space="preserve"> </w:t>
            </w:r>
          </w:p>
          <w:p w:rsidR="00DF6AB6" w:rsidRPr="007D19E9" w:rsidRDefault="00DF6AB6" w:rsidP="00156B80"/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Pr="007D19E9" w:rsidRDefault="00DF6AB6" w:rsidP="00DF6AB6"/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4529"/>
        <w:gridCol w:w="2573"/>
      </w:tblGrid>
      <w:tr w:rsidR="00DF6AB6" w:rsidRPr="007D19E9" w:rsidTr="00156B80">
        <w:trPr>
          <w:trHeight w:val="1430"/>
        </w:trPr>
        <w:tc>
          <w:tcPr>
            <w:tcW w:w="1929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26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RPr="007D19E9" w:rsidTr="00156B80">
        <w:trPr>
          <w:cantSplit/>
          <w:trHeight w:hRule="exact" w:val="4624"/>
        </w:trPr>
        <w:tc>
          <w:tcPr>
            <w:tcW w:w="9031" w:type="dxa"/>
            <w:gridSpan w:val="3"/>
          </w:tcPr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  <w:p w:rsidR="00DF6AB6" w:rsidRPr="007D19E9" w:rsidRDefault="00DF6AB6" w:rsidP="00156B80">
            <w:pPr>
              <w:spacing w:before="120"/>
            </w:pPr>
            <w:r w:rsidRPr="007D19E9">
              <w:t xml:space="preserve">   1. Уравнение линии на плоскости. Общее уравнение кривой второго порядка. Определение эллипса и его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/>
          <w:p w:rsidR="00DF6AB6" w:rsidRPr="007D19E9" w:rsidRDefault="00DF6AB6" w:rsidP="00156B80">
            <w:pPr>
              <w:ind w:left="26"/>
            </w:pPr>
            <w:r w:rsidRPr="007D19E9">
              <w:t xml:space="preserve">  2.  Даны вершины </w:t>
            </w:r>
            <w:r w:rsidRPr="007D19E9">
              <w:rPr>
                <w:i/>
              </w:rPr>
              <w:t>А</w:t>
            </w:r>
            <w:r w:rsidRPr="007D19E9">
              <w:t xml:space="preserve">(3;4) , </w:t>
            </w:r>
            <w:r w:rsidRPr="007D19E9">
              <w:rPr>
                <w:i/>
              </w:rPr>
              <w:t>В</w:t>
            </w:r>
            <w:r w:rsidRPr="007D19E9">
              <w:t xml:space="preserve">(10;5) , </w:t>
            </w:r>
            <w:r w:rsidRPr="007D19E9">
              <w:rPr>
                <w:i/>
              </w:rPr>
              <w:t>С</w:t>
            </w:r>
            <w:r w:rsidRPr="007D19E9">
              <w:t xml:space="preserve">(6;-3) треугольника </w:t>
            </w:r>
            <w:r w:rsidRPr="007D19E9">
              <w:rPr>
                <w:i/>
              </w:rPr>
              <w:t>АВС</w:t>
            </w:r>
            <w:r w:rsidRPr="007D19E9">
              <w:t xml:space="preserve">. Записать уравнение медианы и высоты, проведённой из вершин </w:t>
            </w:r>
            <w:r w:rsidRPr="007D19E9">
              <w:rPr>
                <w:i/>
              </w:rPr>
              <w:t>А</w:t>
            </w:r>
            <w:r w:rsidRPr="007D19E9">
              <w:t xml:space="preserve">  и </w:t>
            </w:r>
            <w:r w:rsidRPr="007D19E9">
              <w:rPr>
                <w:i/>
              </w:rPr>
              <w:t xml:space="preserve">В </w:t>
            </w:r>
            <w:r w:rsidRPr="007D19E9">
              <w:t>соответственно. Найти координаты точки их пересечения.</w:t>
            </w:r>
          </w:p>
          <w:p w:rsidR="00DF6AB6" w:rsidRPr="007D19E9" w:rsidRDefault="00DF6AB6" w:rsidP="00156B80">
            <w:pPr>
              <w:tabs>
                <w:tab w:val="left" w:pos="360"/>
              </w:tabs>
              <w:jc w:val="center"/>
            </w:pPr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4514"/>
        <w:gridCol w:w="2564"/>
      </w:tblGrid>
      <w:tr w:rsidR="00DF6AB6" w:rsidRPr="007D19E9" w:rsidTr="00156B80">
        <w:trPr>
          <w:trHeight w:val="1533"/>
        </w:trPr>
        <w:tc>
          <w:tcPr>
            <w:tcW w:w="192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14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ЭКЗАМЕНАЦИОННЫЙ БИЛЕТ № 27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62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RPr="007D19E9" w:rsidTr="00156B80">
        <w:trPr>
          <w:cantSplit/>
          <w:trHeight w:hRule="exact" w:val="4955"/>
        </w:trPr>
        <w:tc>
          <w:tcPr>
            <w:tcW w:w="900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84" type="#_x0000_t75" style="width:11.25pt;height:21.3pt" o:ole="" fillcolor="window">
                  <v:imagedata r:id="rId8" o:title=""/>
                </v:shape>
                <o:OLEObject Type="Embed" ProgID="Equation.3" ShapeID="_x0000_i1084" DrawAspect="Content" ObjectID="_1832326974" r:id="rId85"/>
              </w:object>
            </w:r>
          </w:p>
          <w:p w:rsidR="00DF6AB6" w:rsidRPr="007D19E9" w:rsidRDefault="00DF6AB6" w:rsidP="00156B80">
            <w:pPr>
              <w:spacing w:before="120"/>
            </w:pPr>
            <w:r w:rsidRPr="007D19E9">
              <w:t xml:space="preserve">   1. Уравнение линии на плоскости. Общее уравнение кривой второго порядка. Определение параболы и её каноническое уравнение, директрисы, </w:t>
            </w:r>
            <w:r w:rsidRPr="007D19E9">
              <w:rPr>
                <w:iCs/>
              </w:rPr>
              <w:t>эксцентриситеты</w:t>
            </w:r>
            <w:r w:rsidRPr="007D19E9">
              <w:t xml:space="preserve">. </w:t>
            </w:r>
          </w:p>
          <w:p w:rsidR="00DF6AB6" w:rsidRPr="007D19E9" w:rsidRDefault="00DF6AB6" w:rsidP="00156B80"/>
          <w:p w:rsidR="00DF6AB6" w:rsidRPr="007D19E9" w:rsidRDefault="00DF6AB6" w:rsidP="00156B80">
            <w:r w:rsidRPr="007D19E9">
              <w:t xml:space="preserve">   2. Найти прямолинейные образующие в точке </w:t>
            </w:r>
            <m:oMath>
              <m:r>
                <w:rPr>
                  <w:rFonts w:ascii="Cambria Math" w:hAnsi="Cambria Math"/>
                </w:rPr>
                <m:t>M(-1:2;1)</m:t>
              </m:r>
            </m:oMath>
            <w:r w:rsidRPr="007D19E9">
              <w:t xml:space="preserve"> к поверхности, заданной уравнением: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=5</m:t>
              </m:r>
            </m:oMath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529"/>
        <w:gridCol w:w="2572"/>
      </w:tblGrid>
      <w:tr w:rsidR="00DF6AB6" w:rsidTr="00156B80">
        <w:trPr>
          <w:trHeight w:val="1533"/>
        </w:trPr>
        <w:tc>
          <w:tcPr>
            <w:tcW w:w="193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28 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RPr="00721428" w:rsidTr="00156B80">
        <w:trPr>
          <w:cantSplit/>
          <w:trHeight w:hRule="exact" w:val="4955"/>
        </w:trPr>
        <w:tc>
          <w:tcPr>
            <w:tcW w:w="903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85" type="#_x0000_t75" style="width:11.25pt;height:21.3pt" o:ole="" fillcolor="window">
                  <v:imagedata r:id="rId8" o:title=""/>
                </v:shape>
                <o:OLEObject Type="Embed" ProgID="Equation.3" ShapeID="_x0000_i1085" DrawAspect="Content" ObjectID="_1832326975" r:id="rId86"/>
              </w:object>
            </w:r>
            <w:r w:rsidRPr="007D19E9">
              <w:rPr>
                <w:position w:val="-12"/>
              </w:rPr>
              <w:object w:dxaOrig="220" w:dyaOrig="420">
                <v:shape id="_x0000_i1086" type="#_x0000_t75" style="width:11.25pt;height:21.3pt" o:ole="" fillcolor="window">
                  <v:imagedata r:id="rId8" o:title=""/>
                </v:shape>
                <o:OLEObject Type="Embed" ProgID="Equation.3" ShapeID="_x0000_i1086" DrawAspect="Content" ObjectID="_1832326976" r:id="rId87"/>
              </w:object>
            </w:r>
          </w:p>
          <w:p w:rsidR="00DF6AB6" w:rsidRPr="007D19E9" w:rsidRDefault="00DF6AB6" w:rsidP="00156B80">
            <w:r w:rsidRPr="007D19E9">
              <w:t xml:space="preserve">    1. Векторы в пространстве. Коллинеарность и компланарность векторов. Равенство векторов. Линейные действия над векторами: сложение векторов, умножение вектора на число. Прямоугольная декартова система координат в пространстве. Координаты вектора. Линейные действия над векторами в координатной форме. Радиус-вектор точки в пространстве. Координаты точки в пространстве. Нахождение координат вектора по координатам его начала и конца. </w:t>
            </w:r>
          </w:p>
          <w:p w:rsidR="00DF6AB6" w:rsidRPr="007D19E9" w:rsidRDefault="00DF6AB6" w:rsidP="00156B80"/>
          <w:p w:rsidR="00DF6AB6" w:rsidRPr="007D19E9" w:rsidRDefault="00DF6AB6" w:rsidP="00156B80">
            <w:pPr>
              <w:tabs>
                <w:tab w:val="left" w:pos="360"/>
              </w:tabs>
              <w:rPr>
                <w:i/>
              </w:rPr>
            </w:pPr>
            <w:r w:rsidRPr="007D19E9">
              <w:t xml:space="preserve">    2. Найти прямолинейные образующие в точке </w:t>
            </w:r>
            <m:oMath>
              <m:r>
                <w:rPr>
                  <w:rFonts w:ascii="Cambria Math" w:hAnsi="Cambria Math"/>
                </w:rPr>
                <m:t>M(-1:2;1)</m:t>
              </m:r>
            </m:oMath>
            <w:r w:rsidRPr="007D19E9">
              <w:t xml:space="preserve"> к поверхности, заданной уравнением: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</m:oMath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4529"/>
        <w:gridCol w:w="2572"/>
      </w:tblGrid>
      <w:tr w:rsidR="00DF6AB6" w:rsidRPr="00437AD9" w:rsidTr="00156B80">
        <w:trPr>
          <w:trHeight w:val="1508"/>
        </w:trPr>
        <w:tc>
          <w:tcPr>
            <w:tcW w:w="1930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2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29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71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  <w:rPr>
                <w:b/>
              </w:rPr>
            </w:pPr>
          </w:p>
        </w:tc>
      </w:tr>
      <w:tr w:rsidR="00DF6AB6" w:rsidRPr="00721428" w:rsidTr="00156B80">
        <w:trPr>
          <w:cantSplit/>
          <w:trHeight w:hRule="exact" w:val="4875"/>
        </w:trPr>
        <w:tc>
          <w:tcPr>
            <w:tcW w:w="903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87" type="#_x0000_t75" style="width:11.25pt;height:21.3pt" o:ole="" fillcolor="window">
                  <v:imagedata r:id="rId8" o:title=""/>
                </v:shape>
                <o:OLEObject Type="Embed" ProgID="Equation.3" ShapeID="_x0000_i1087" DrawAspect="Content" ObjectID="_1832326977" r:id="rId88"/>
              </w:object>
            </w:r>
            <w:r w:rsidRPr="007D19E9">
              <w:rPr>
                <w:position w:val="-12"/>
              </w:rPr>
              <w:object w:dxaOrig="220" w:dyaOrig="420">
                <v:shape id="_x0000_i1088" type="#_x0000_t75" style="width:11.25pt;height:21.3pt" o:ole="" fillcolor="window">
                  <v:imagedata r:id="rId8" o:title=""/>
                </v:shape>
                <o:OLEObject Type="Embed" ProgID="Equation.3" ShapeID="_x0000_i1088" DrawAspect="Content" ObjectID="_1832326978" r:id="rId89"/>
              </w:object>
            </w:r>
          </w:p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89" type="#_x0000_t75" style="width:11.25pt;height:21.3pt" o:ole="" fillcolor="window">
                  <v:imagedata r:id="rId8" o:title=""/>
                </v:shape>
                <o:OLEObject Type="Embed" ProgID="Equation.3" ShapeID="_x0000_i1089" DrawAspect="Content" ObjectID="_1832326979" r:id="rId90"/>
              </w:object>
            </w:r>
            <w:r w:rsidRPr="007D19E9">
              <w:rPr>
                <w:position w:val="-12"/>
              </w:rPr>
              <w:object w:dxaOrig="220" w:dyaOrig="420">
                <v:shape id="_x0000_i1090" type="#_x0000_t75" style="width:11.25pt;height:21.3pt" o:ole="" fillcolor="window">
                  <v:imagedata r:id="rId8" o:title=""/>
                </v:shape>
                <o:OLEObject Type="Embed" ProgID="Equation.3" ShapeID="_x0000_i1090" DrawAspect="Content" ObjectID="_1832326980" r:id="rId91"/>
              </w:object>
            </w:r>
            <w:r w:rsidRPr="007D19E9">
              <w:t>1. Уравнение поверхности в пространстве. Уравнение плоскости, проходящей через данную точку перпендикулярно данному вектору. Взаимное расположение двух плоскостей в пространстве. Угол между плоскостями.</w:t>
            </w:r>
          </w:p>
          <w:p w:rsidR="00DF6AB6" w:rsidRPr="007D19E9" w:rsidRDefault="00DF6AB6" w:rsidP="00156B80">
            <w:pPr>
              <w:ind w:left="284" w:hanging="284"/>
            </w:pPr>
          </w:p>
          <w:p w:rsidR="00DF6AB6" w:rsidRPr="007D19E9" w:rsidRDefault="00DF6AB6" w:rsidP="00156B80">
            <w:r w:rsidRPr="007D19E9">
              <w:t xml:space="preserve">       2. Найти прямолинейные образующие в точке </w:t>
            </w:r>
            <m:oMath>
              <m:r>
                <w:rPr>
                  <w:rFonts w:ascii="Cambria Math" w:hAnsi="Cambria Math"/>
                </w:rPr>
                <m:t>M(-1:2;1)</m:t>
              </m:r>
            </m:oMath>
            <w:r w:rsidRPr="007D19E9">
              <w:t xml:space="preserve"> к поверхности, заданной уравнением: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</m:t>
              </m:r>
            </m:oMath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tbl>
      <w:tblPr>
        <w:tblW w:w="9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4559"/>
        <w:gridCol w:w="2589"/>
      </w:tblGrid>
      <w:tr w:rsidR="00DF6AB6" w:rsidRPr="007D19E9" w:rsidTr="00156B80">
        <w:trPr>
          <w:trHeight w:val="1505"/>
        </w:trPr>
        <w:tc>
          <w:tcPr>
            <w:tcW w:w="1943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РУТ  (МИИТ)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Кафедра</w:t>
            </w:r>
          </w:p>
          <w:p w:rsidR="00DF6AB6" w:rsidRPr="007D19E9" w:rsidRDefault="00DF6AB6" w:rsidP="00156B80">
            <w:pPr>
              <w:jc w:val="center"/>
            </w:pPr>
            <w:r w:rsidRPr="007D19E9">
              <w:rPr>
                <w:b/>
              </w:rPr>
              <w:t>ВМ</w:t>
            </w:r>
          </w:p>
        </w:tc>
        <w:tc>
          <w:tcPr>
            <w:tcW w:w="4559" w:type="dxa"/>
            <w:vAlign w:val="center"/>
          </w:tcPr>
          <w:p w:rsidR="00DF6AB6" w:rsidRPr="007D19E9" w:rsidRDefault="00DF6AB6" w:rsidP="00156B80">
            <w:pPr>
              <w:jc w:val="center"/>
            </w:pPr>
            <w:r w:rsidRPr="007D19E9">
              <w:t>Дневное отделение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 xml:space="preserve">ЭКЗАМЕНАЦИОННЫЙ БИЛЕТ № 30 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t xml:space="preserve">по дисциплине  </w:t>
            </w:r>
            <w:r w:rsidRPr="007D19E9">
              <w:rPr>
                <w:b/>
              </w:rPr>
              <w:t xml:space="preserve"> ГЕОМЕТРИЯ</w:t>
            </w:r>
          </w:p>
          <w:p w:rsidR="00DF6AB6" w:rsidRPr="007D19E9" w:rsidRDefault="00DF6AB6" w:rsidP="00156B80">
            <w:pPr>
              <w:jc w:val="center"/>
            </w:pPr>
            <w:r w:rsidRPr="007D19E9">
              <w:t xml:space="preserve">для студентов специальности </w:t>
            </w:r>
            <w:r w:rsidRPr="007D19E9">
              <w:rPr>
                <w:b/>
              </w:rPr>
              <w:t>ТКИ</w:t>
            </w:r>
          </w:p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1 курс  1семестр</w:t>
            </w:r>
          </w:p>
          <w:p w:rsidR="00DF6AB6" w:rsidRPr="007D19E9" w:rsidRDefault="00DF6AB6" w:rsidP="00156B80">
            <w:pPr>
              <w:jc w:val="center"/>
            </w:pPr>
            <w:r w:rsidRPr="007D19E9">
              <w:t>.</w:t>
            </w:r>
          </w:p>
        </w:tc>
        <w:tc>
          <w:tcPr>
            <w:tcW w:w="2588" w:type="dxa"/>
            <w:vAlign w:val="center"/>
          </w:tcPr>
          <w:p w:rsidR="00DF6AB6" w:rsidRPr="007D19E9" w:rsidRDefault="00DF6AB6" w:rsidP="00156B80">
            <w:pPr>
              <w:jc w:val="center"/>
              <w:rPr>
                <w:b/>
              </w:rPr>
            </w:pPr>
            <w:r w:rsidRPr="007D19E9">
              <w:rPr>
                <w:b/>
              </w:rPr>
              <w:t>УТВЕРЖДАЮ:</w:t>
            </w:r>
          </w:p>
          <w:p w:rsidR="00DF6AB6" w:rsidRPr="007D19E9" w:rsidRDefault="00DF6AB6" w:rsidP="00156B80">
            <w:pPr>
              <w:pStyle w:val="a3"/>
              <w:rPr>
                <w:i w:val="0"/>
                <w:sz w:val="24"/>
                <w:szCs w:val="24"/>
              </w:rPr>
            </w:pPr>
            <w:r w:rsidRPr="007D19E9">
              <w:rPr>
                <w:i w:val="0"/>
                <w:sz w:val="24"/>
                <w:szCs w:val="24"/>
              </w:rPr>
              <w:t>Зав. кафедрой</w:t>
            </w: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  <w:p w:rsidR="00DF6AB6" w:rsidRPr="007D19E9" w:rsidRDefault="00DF6AB6" w:rsidP="00156B80">
            <w:pPr>
              <w:jc w:val="center"/>
            </w:pPr>
          </w:p>
        </w:tc>
      </w:tr>
      <w:tr w:rsidR="00DF6AB6" w:rsidRPr="007D19E9" w:rsidTr="00156B80">
        <w:trPr>
          <w:cantSplit/>
          <w:trHeight w:hRule="exact" w:val="4863"/>
        </w:trPr>
        <w:tc>
          <w:tcPr>
            <w:tcW w:w="9091" w:type="dxa"/>
            <w:gridSpan w:val="3"/>
          </w:tcPr>
          <w:p w:rsidR="00DF6AB6" w:rsidRPr="007D19E9" w:rsidRDefault="00DF6AB6" w:rsidP="00156B80">
            <w:r w:rsidRPr="007D19E9">
              <w:rPr>
                <w:position w:val="-12"/>
              </w:rPr>
              <w:object w:dxaOrig="220" w:dyaOrig="420">
                <v:shape id="_x0000_i1091" type="#_x0000_t75" style="width:11.25pt;height:21.3pt" o:ole="" fillcolor="window">
                  <v:imagedata r:id="rId8" o:title=""/>
                </v:shape>
                <o:OLEObject Type="Embed" ProgID="Equation.3" ShapeID="_x0000_i1091" DrawAspect="Content" ObjectID="_1832326981" r:id="rId92"/>
              </w:object>
            </w:r>
            <w:r w:rsidRPr="007D19E9">
              <w:rPr>
                <w:position w:val="-12"/>
              </w:rPr>
              <w:object w:dxaOrig="220" w:dyaOrig="420">
                <v:shape id="_x0000_i1092" type="#_x0000_t75" style="width:11.25pt;height:21.3pt" o:ole="" fillcolor="window">
                  <v:imagedata r:id="rId8" o:title=""/>
                </v:shape>
                <o:OLEObject Type="Embed" ProgID="Equation.3" ShapeID="_x0000_i1092" DrawAspect="Content" ObjectID="_1832326982" r:id="rId93"/>
              </w:object>
            </w:r>
          </w:p>
          <w:p w:rsidR="00DF6AB6" w:rsidRPr="007D19E9" w:rsidRDefault="00DF6AB6" w:rsidP="00DF6AB6">
            <w:pPr>
              <w:pStyle w:val="Style13"/>
              <w:widowControl/>
              <w:numPr>
                <w:ilvl w:val="0"/>
                <w:numId w:val="23"/>
              </w:numPr>
              <w:tabs>
                <w:tab w:val="left" w:pos="6237"/>
              </w:tabs>
              <w:spacing w:line="360" w:lineRule="auto"/>
              <w:ind w:left="451" w:right="573" w:hanging="283"/>
              <w:jc w:val="left"/>
            </w:pPr>
            <w:r w:rsidRPr="007D19E9">
              <w:t>Обзор поверхностей второго порядка.</w:t>
            </w:r>
          </w:p>
          <w:p w:rsidR="00DF6AB6" w:rsidRPr="007D19E9" w:rsidRDefault="00DF6AB6" w:rsidP="00156B80">
            <w:pPr>
              <w:pStyle w:val="Style13"/>
              <w:widowControl/>
              <w:tabs>
                <w:tab w:val="left" w:pos="6237"/>
              </w:tabs>
              <w:spacing w:line="360" w:lineRule="auto"/>
              <w:ind w:left="72" w:right="573" w:firstLine="0"/>
              <w:jc w:val="left"/>
            </w:pPr>
            <w:r w:rsidRPr="007D19E9">
              <w:t xml:space="preserve"> 2. Найти прямолинейные образующие в точке </w:t>
            </w:r>
            <m:oMath>
              <m:r>
                <w:rPr>
                  <w:rFonts w:ascii="Cambria Math" w:hAnsi="Cambria Math"/>
                </w:rPr>
                <m:t>M(-1:2;1)</m:t>
              </m:r>
            </m:oMath>
            <w:r w:rsidRPr="007D19E9">
              <w:t xml:space="preserve"> к поверхности, заданной уравнением: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=2z</m:t>
              </m:r>
            </m:oMath>
          </w:p>
        </w:tc>
      </w:tr>
    </w:tbl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rPr>
          <w:sz w:val="16"/>
          <w:szCs w:val="16"/>
        </w:rPr>
      </w:pPr>
    </w:p>
    <w:p w:rsidR="00DF6AB6" w:rsidRDefault="00DF6AB6" w:rsidP="00DF6AB6">
      <w:pPr>
        <w:jc w:val="center"/>
        <w:rPr>
          <w:b/>
        </w:rPr>
      </w:pPr>
    </w:p>
    <w:p w:rsidR="00DF6AB6" w:rsidRDefault="00DF6AB6" w:rsidP="005C3AD0">
      <w:pPr>
        <w:jc w:val="center"/>
        <w:rPr>
          <w:b/>
          <w:sz w:val="28"/>
          <w:szCs w:val="28"/>
        </w:rPr>
      </w:pPr>
    </w:p>
    <w:p w:rsidR="005C3AD0" w:rsidRDefault="005C3AD0" w:rsidP="005C3AD0">
      <w:pPr>
        <w:jc w:val="center"/>
        <w:rPr>
          <w:b/>
          <w:sz w:val="28"/>
          <w:szCs w:val="28"/>
        </w:rPr>
      </w:pPr>
      <w:r w:rsidRPr="005C3AD0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4D4A9F">
        <w:rPr>
          <w:b/>
          <w:sz w:val="28"/>
          <w:szCs w:val="28"/>
        </w:rPr>
        <w:t>ГЕОМЕТРИЯ</w:t>
      </w:r>
      <w:r w:rsidRPr="005C3AD0">
        <w:rPr>
          <w:b/>
          <w:sz w:val="28"/>
          <w:szCs w:val="28"/>
        </w:rPr>
        <w:t>»</w:t>
      </w:r>
      <w:r w:rsidR="008A6299">
        <w:rPr>
          <w:b/>
          <w:sz w:val="28"/>
          <w:szCs w:val="28"/>
        </w:rPr>
        <w:t xml:space="preserve"> 2</w:t>
      </w:r>
      <w:r w:rsidR="00791A5B">
        <w:rPr>
          <w:b/>
          <w:sz w:val="28"/>
          <w:szCs w:val="28"/>
        </w:rPr>
        <w:t xml:space="preserve"> семестр</w:t>
      </w:r>
    </w:p>
    <w:p w:rsidR="00B10B08" w:rsidRDefault="00B10B08" w:rsidP="005C3AD0">
      <w:pPr>
        <w:jc w:val="center"/>
        <w:rPr>
          <w:b/>
          <w:sz w:val="28"/>
          <w:szCs w:val="28"/>
        </w:rPr>
      </w:pPr>
    </w:p>
    <w:p w:rsidR="00BC0A88" w:rsidRDefault="00B10B08" w:rsidP="009301E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студентам </w:t>
      </w:r>
      <w:r w:rsidR="00791A5B">
        <w:rPr>
          <w:sz w:val="28"/>
          <w:szCs w:val="28"/>
        </w:rPr>
        <w:t xml:space="preserve">необходимо выполнить </w:t>
      </w:r>
      <w:r>
        <w:rPr>
          <w:sz w:val="28"/>
          <w:szCs w:val="28"/>
        </w:rPr>
        <w:t xml:space="preserve"> </w:t>
      </w:r>
      <w:r w:rsidR="00BC0A88">
        <w:rPr>
          <w:sz w:val="28"/>
          <w:szCs w:val="28"/>
        </w:rPr>
        <w:t>зад</w:t>
      </w:r>
      <w:r w:rsidR="009301E4">
        <w:rPr>
          <w:sz w:val="28"/>
          <w:szCs w:val="28"/>
        </w:rPr>
        <w:t>ание</w:t>
      </w:r>
      <w:r w:rsidR="00982C27">
        <w:rPr>
          <w:sz w:val="28"/>
          <w:szCs w:val="28"/>
        </w:rPr>
        <w:t xml:space="preserve"> по теме «</w:t>
      </w:r>
      <w:r w:rsidR="004D4A9F">
        <w:rPr>
          <w:sz w:val="28"/>
          <w:szCs w:val="28"/>
        </w:rPr>
        <w:t>Линейные пространства</w:t>
      </w:r>
      <w:r w:rsidR="00982C27">
        <w:rPr>
          <w:sz w:val="28"/>
          <w:szCs w:val="28"/>
        </w:rPr>
        <w:t>»</w:t>
      </w:r>
      <w:r w:rsidR="00982C27" w:rsidRPr="00982C27">
        <w:rPr>
          <w:sz w:val="28"/>
          <w:szCs w:val="28"/>
        </w:rPr>
        <w:t>,</w:t>
      </w:r>
      <w:r w:rsidR="009301E4">
        <w:rPr>
          <w:sz w:val="28"/>
          <w:szCs w:val="28"/>
        </w:rPr>
        <w:t xml:space="preserve"> </w:t>
      </w:r>
      <w:r w:rsidR="00982C27">
        <w:rPr>
          <w:sz w:val="28"/>
          <w:szCs w:val="28"/>
        </w:rPr>
        <w:t>решить задачу и ответить на один теоретический вопрос. (Задания в вариантах могут быть изменены на аналогичные).</w:t>
      </w:r>
    </w:p>
    <w:p w:rsidR="00323765" w:rsidRDefault="00323765" w:rsidP="009301E4">
      <w:pPr>
        <w:ind w:firstLine="426"/>
        <w:jc w:val="center"/>
        <w:rPr>
          <w:sz w:val="28"/>
          <w:szCs w:val="28"/>
        </w:rPr>
      </w:pPr>
    </w:p>
    <w:p w:rsidR="009301E4" w:rsidRDefault="009301E4" w:rsidP="009301E4">
      <w:pPr>
        <w:jc w:val="center"/>
        <w:rPr>
          <w:b/>
          <w:sz w:val="32"/>
          <w:szCs w:val="32"/>
        </w:rPr>
      </w:pPr>
      <w:r w:rsidRPr="001025C5">
        <w:rPr>
          <w:b/>
          <w:position w:val="-12"/>
          <w:sz w:val="28"/>
          <w:szCs w:val="28"/>
        </w:rPr>
        <w:object w:dxaOrig="220" w:dyaOrig="420">
          <v:shape id="_x0000_i1093" type="#_x0000_t75" style="width:11.25pt;height:21.3pt" o:ole="">
            <v:imagedata r:id="rId6" o:title=""/>
          </v:shape>
          <o:OLEObject Type="Embed" ProgID="Equation.3" ShapeID="_x0000_i1093" DrawAspect="Content" ObjectID="_1832326983" r:id="rId94"/>
        </w:object>
      </w:r>
      <w:r w:rsidRPr="00393BD6">
        <w:rPr>
          <w:b/>
          <w:sz w:val="32"/>
          <w:szCs w:val="32"/>
        </w:rPr>
        <w:t>Вопросы</w:t>
      </w:r>
      <w:r>
        <w:rPr>
          <w:b/>
          <w:sz w:val="32"/>
          <w:szCs w:val="32"/>
        </w:rPr>
        <w:t xml:space="preserve"> </w:t>
      </w:r>
      <w:r w:rsidR="008D0C7C">
        <w:rPr>
          <w:b/>
          <w:sz w:val="32"/>
          <w:szCs w:val="32"/>
        </w:rPr>
        <w:t xml:space="preserve">к </w:t>
      </w:r>
      <w:r w:rsidR="009C494B">
        <w:rPr>
          <w:b/>
          <w:sz w:val="32"/>
          <w:szCs w:val="32"/>
        </w:rPr>
        <w:t>зачету</w:t>
      </w:r>
    </w:p>
    <w:p w:rsidR="004D4A9F" w:rsidRPr="00EE0184" w:rsidRDefault="004D4A9F" w:rsidP="009C494B">
      <w:pPr>
        <w:ind w:firstLine="426"/>
        <w:jc w:val="both"/>
        <w:rPr>
          <w:sz w:val="28"/>
          <w:szCs w:val="28"/>
        </w:rPr>
      </w:pPr>
      <w:r w:rsidRPr="00EE0184">
        <w:rPr>
          <w:b/>
          <w:sz w:val="28"/>
          <w:szCs w:val="28"/>
        </w:rPr>
        <w:t>1.</w:t>
      </w:r>
      <w:r w:rsidRPr="00EE0184">
        <w:rPr>
          <w:sz w:val="28"/>
          <w:szCs w:val="28"/>
        </w:rPr>
        <w:t xml:space="preserve"> Определение линейного пространства, его основные свойства. Примеры.</w:t>
      </w:r>
    </w:p>
    <w:p w:rsidR="004D4A9F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Линейно зависимые и линейно независимые системы векторов линейного пространства. Свойства линейной зависимости. Критерий линейной зависимости системы векторов. </w:t>
      </w:r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Линейные подпространства. Критерий линейного подпространства. Изоморфизм линейных пространств. Линейная оболочка системы векторов как линейное подпространство. Свойства линейных оболочек.</w:t>
      </w:r>
    </w:p>
    <w:p w:rsidR="004D4A9F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4D4A9F" w:rsidRPr="00EE0184">
        <w:rPr>
          <w:sz w:val="28"/>
          <w:szCs w:val="28"/>
        </w:rPr>
        <w:t xml:space="preserve">. Размерность и </w:t>
      </w:r>
      <w:proofErr w:type="gramStart"/>
      <w:r w:rsidR="004D4A9F" w:rsidRPr="00EE0184">
        <w:rPr>
          <w:sz w:val="28"/>
          <w:szCs w:val="28"/>
        </w:rPr>
        <w:t xml:space="preserve">базис  </w:t>
      </w:r>
      <w:r w:rsidR="004D4A9F" w:rsidRPr="00EE0184">
        <w:rPr>
          <w:sz w:val="28"/>
          <w:szCs w:val="28"/>
          <w:lang w:val="en-US"/>
        </w:rPr>
        <w:t>n</w:t>
      </w:r>
      <w:proofErr w:type="gramEnd"/>
      <w:r w:rsidR="004D4A9F" w:rsidRPr="00EE0184">
        <w:rPr>
          <w:sz w:val="28"/>
          <w:szCs w:val="28"/>
        </w:rPr>
        <w:t xml:space="preserve">- мерного линейного пространства. Теорема о разложении по базису. </w:t>
      </w:r>
    </w:p>
    <w:p w:rsidR="004D4A9F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Координаты векторов. Координатное выражение линейных действий в линейном пространстве. Какие линейные пространства называются изоморфными. Теорема об изоморфизме </w:t>
      </w:r>
      <w:r w:rsidR="004D4A9F" w:rsidRPr="00EE0184">
        <w:rPr>
          <w:position w:val="-6"/>
          <w:sz w:val="28"/>
          <w:szCs w:val="28"/>
        </w:rPr>
        <w:object w:dxaOrig="220" w:dyaOrig="240">
          <v:shape id="_x0000_i1168" type="#_x0000_t75" style="width:11.25pt;height:11.9pt" o:ole="">
            <v:imagedata r:id="rId95" o:title=""/>
          </v:shape>
          <o:OLEObject Type="Embed" ProgID="Equation.3" ShapeID="_x0000_i1168" DrawAspect="Content" ObjectID="_1832326984" r:id="rId96"/>
        </w:object>
      </w:r>
      <w:r w:rsidR="004D4A9F" w:rsidRPr="00EE0184">
        <w:rPr>
          <w:sz w:val="28"/>
          <w:szCs w:val="28"/>
        </w:rPr>
        <w:t xml:space="preserve">- мерного линейного пространства </w:t>
      </w:r>
    </w:p>
    <w:p w:rsidR="004D4A9F" w:rsidRPr="00EE0184" w:rsidRDefault="004D4A9F" w:rsidP="009C494B">
      <w:pPr>
        <w:ind w:firstLine="426"/>
        <w:jc w:val="both"/>
        <w:rPr>
          <w:sz w:val="28"/>
          <w:szCs w:val="28"/>
        </w:rPr>
      </w:pPr>
      <w:r w:rsidRPr="00EE0184">
        <w:rPr>
          <w:position w:val="-6"/>
          <w:sz w:val="28"/>
          <w:szCs w:val="28"/>
        </w:rPr>
        <w:object w:dxaOrig="220" w:dyaOrig="240">
          <v:shape id="_x0000_i1169" type="#_x0000_t75" style="width:11.25pt;height:11.9pt" o:ole="">
            <v:imagedata r:id="rId95" o:title=""/>
          </v:shape>
          <o:OLEObject Type="Embed" ProgID="Equation.3" ShapeID="_x0000_i1169" DrawAspect="Content" ObjectID="_1832326985" r:id="rId97"/>
        </w:object>
      </w:r>
      <w:r w:rsidRPr="00EE0184">
        <w:rPr>
          <w:sz w:val="28"/>
          <w:szCs w:val="28"/>
        </w:rPr>
        <w:t>- мерному арифметическому пространству</w:t>
      </w:r>
      <w:proofErr w:type="gramStart"/>
      <w:r w:rsidRPr="00EE0184">
        <w:rPr>
          <w:sz w:val="28"/>
          <w:szCs w:val="28"/>
        </w:rPr>
        <w:t xml:space="preserve">- </w:t>
      </w:r>
      <w:r w:rsidRPr="00EE0184">
        <w:rPr>
          <w:position w:val="-12"/>
          <w:sz w:val="28"/>
          <w:szCs w:val="28"/>
        </w:rPr>
        <w:object w:dxaOrig="340" w:dyaOrig="400">
          <v:shape id="_x0000_i1170" type="#_x0000_t75" style="width:18.15pt;height:21.3pt" o:ole="">
            <v:imagedata r:id="rId98" o:title=""/>
          </v:shape>
          <o:OLEObject Type="Embed" ProgID="Equation.3" ShapeID="_x0000_i1170" DrawAspect="Content" ObjectID="_1832326986" r:id="rId99"/>
        </w:object>
      </w:r>
      <w:r w:rsidRPr="00EE0184">
        <w:rPr>
          <w:sz w:val="28"/>
          <w:szCs w:val="28"/>
        </w:rPr>
        <w:t>.</w:t>
      </w:r>
      <w:proofErr w:type="gramEnd"/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Преобразование координат вектора при замене базиса. Матрица перехода от одного базиса к другому и её невырожденность.</w:t>
      </w:r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Линейные оболочки системы векторов. Система образующих линейного пространства.  Теорема Штейница и следствия из неё. Максимально линейно независимая подсистема системы векторов. Базис и размерность линейной оболочки системы векторов. Ранг системы векторов.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Базис линейного пространства, как линейно независимая система образующих этого пространства (второе определение базиса). </w:t>
      </w:r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4D4A9F" w:rsidRPr="00EE0184">
        <w:rPr>
          <w:sz w:val="28"/>
          <w:szCs w:val="28"/>
        </w:rPr>
        <w:t xml:space="preserve">Эквивалентность определений базиса линейного пространства. Теорема о дополнении линейно независимой системы векторов до базиса всего линейного пространства.  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</w:t>
      </w:r>
      <w:proofErr w:type="gramStart"/>
      <w:r w:rsidR="004D4A9F" w:rsidRPr="00EE0184">
        <w:rPr>
          <w:sz w:val="28"/>
          <w:szCs w:val="28"/>
        </w:rPr>
        <w:t>Ранг  матрицы</w:t>
      </w:r>
      <w:proofErr w:type="gramEnd"/>
      <w:r w:rsidR="004D4A9F" w:rsidRPr="00EE0184">
        <w:rPr>
          <w:sz w:val="28"/>
          <w:szCs w:val="28"/>
        </w:rPr>
        <w:t xml:space="preserve">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Теорема о ранге матрицы, как максимальном числе её линейно независимых строк или столбцов.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Ранг произведения матриц. </w:t>
      </w:r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4D4A9F">
        <w:rPr>
          <w:sz w:val="28"/>
          <w:szCs w:val="28"/>
        </w:rPr>
        <w:t>Связь между равенством (неравенством) нулю определителя матрицы и линейной зависимостью (независимостью) её строк и столбцов.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 Система линейных уравнений.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Метод Гаусса решения этой системы, следствие из этого метода.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Система линейных уравнений.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Запись её в векторном виде. Теорема Кронекера-Каппели. </w:t>
      </w:r>
    </w:p>
    <w:p w:rsidR="004D4A9F" w:rsidRPr="00EE0184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>Условия единственности и не единственности решения.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4D4A9F" w:rsidRPr="00EE0184">
        <w:rPr>
          <w:b/>
          <w:sz w:val="28"/>
          <w:szCs w:val="28"/>
        </w:rPr>
        <w:t>.</w:t>
      </w:r>
      <w:r w:rsidR="004D4A9F" w:rsidRPr="00EE0184">
        <w:rPr>
          <w:sz w:val="28"/>
          <w:szCs w:val="28"/>
        </w:rPr>
        <w:t xml:space="preserve">Однородная система линейных уравнений.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Условия существования ненулевого решения. </w:t>
      </w:r>
    </w:p>
    <w:p w:rsidR="009C494B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>Теорема о линейном пространстве решений однородной системы линейных уравнений, его размерность и базис.</w:t>
      </w:r>
    </w:p>
    <w:p w:rsidR="004D4A9F" w:rsidRDefault="009C494B" w:rsidP="009C494B">
      <w:pPr>
        <w:ind w:firstLine="426"/>
        <w:jc w:val="both"/>
        <w:rPr>
          <w:sz w:val="28"/>
          <w:szCs w:val="28"/>
        </w:rPr>
      </w:pPr>
      <w:r w:rsidRPr="009C494B"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="004D4A9F" w:rsidRPr="00EE0184">
        <w:rPr>
          <w:sz w:val="28"/>
          <w:szCs w:val="28"/>
        </w:rPr>
        <w:t xml:space="preserve"> Общая структура решения однородной</w:t>
      </w:r>
      <w:r w:rsidR="004D4A9F">
        <w:rPr>
          <w:sz w:val="28"/>
          <w:szCs w:val="28"/>
        </w:rPr>
        <w:t xml:space="preserve"> и неоднородной</w:t>
      </w:r>
      <w:r w:rsidR="004D4A9F" w:rsidRPr="00EE0184">
        <w:rPr>
          <w:sz w:val="28"/>
          <w:szCs w:val="28"/>
        </w:rPr>
        <w:t xml:space="preserve"> системы</w:t>
      </w:r>
    </w:p>
    <w:p w:rsidR="004D4A9F" w:rsidRDefault="004D4A9F" w:rsidP="004D4A9F">
      <w:pPr>
        <w:jc w:val="center"/>
        <w:rPr>
          <w:sz w:val="28"/>
          <w:szCs w:val="28"/>
        </w:rPr>
      </w:pPr>
    </w:p>
    <w:p w:rsidR="00C46CBC" w:rsidRDefault="00C46CBC" w:rsidP="004D4A9F">
      <w:pPr>
        <w:jc w:val="center"/>
        <w:rPr>
          <w:sz w:val="28"/>
          <w:szCs w:val="28"/>
        </w:rPr>
      </w:pPr>
    </w:p>
    <w:p w:rsidR="00C46CBC" w:rsidRDefault="00C46CBC" w:rsidP="004D4A9F">
      <w:pPr>
        <w:jc w:val="center"/>
        <w:rPr>
          <w:sz w:val="28"/>
          <w:szCs w:val="28"/>
        </w:rPr>
      </w:pPr>
    </w:p>
    <w:tbl>
      <w:tblPr>
        <w:tblW w:w="88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5153"/>
        <w:gridCol w:w="1842"/>
      </w:tblGrid>
      <w:tr w:rsidR="00C46CBC" w:rsidTr="00842292">
        <w:trPr>
          <w:trHeight w:val="1554"/>
        </w:trPr>
        <w:tc>
          <w:tcPr>
            <w:tcW w:w="1901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 xml:space="preserve">РУТ </w:t>
            </w:r>
            <w:r w:rsidRPr="004A1D91">
              <w:t>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53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 w:rsidRPr="00C46CBC"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842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4978"/>
        </w:trPr>
        <w:tc>
          <w:tcPr>
            <w:tcW w:w="8896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4F67F1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BC43F9">
              <w:t>Определение линейного пространства, его основные свойства.</w:t>
            </w:r>
            <w:r>
              <w:t xml:space="preserve"> Примеры.</w:t>
            </w:r>
          </w:p>
          <w:p w:rsidR="00C46CBC" w:rsidRPr="004D3964" w:rsidRDefault="00C46CBC" w:rsidP="00842292"/>
          <w:p w:rsidR="00C46CBC" w:rsidRPr="00C400AB" w:rsidRDefault="00C46CBC" w:rsidP="00842292">
            <w:pPr>
              <w:rPr>
                <w:sz w:val="28"/>
                <w:szCs w:val="28"/>
              </w:rPr>
            </w:pPr>
          </w:p>
          <w:p w:rsidR="00C46CBC" w:rsidRPr="00726537" w:rsidRDefault="00C46CBC" w:rsidP="00842292">
            <w:r w:rsidRPr="004F67F1">
              <w:rPr>
                <w:b/>
              </w:rPr>
              <w:t>2.</w:t>
            </w:r>
            <w:r>
              <w:t xml:space="preserve"> </w:t>
            </w:r>
            <w:r w:rsidRPr="00726537">
              <w:t xml:space="preserve">Являются ли линейными подпространствами </w:t>
            </w:r>
            <w:proofErr w:type="gramStart"/>
            <w:r w:rsidRPr="00726537">
              <w:t xml:space="preserve">в </w:t>
            </w:r>
            <w:r w:rsidRPr="00726537">
              <w:rPr>
                <w:position w:val="-10"/>
              </w:rPr>
              <w:object w:dxaOrig="279" w:dyaOrig="340">
                <v:shape id="_x0000_i1094" type="#_x0000_t75" style="width:14.4pt;height:17.55pt" o:ole="">
                  <v:imagedata r:id="rId100" o:title=""/>
                </v:shape>
                <o:OLEObject Type="Embed" ProgID="Equation.3" ShapeID="_x0000_i1094" DrawAspect="Content" ObjectID="_1832326987" r:id="rId101"/>
              </w:object>
            </w:r>
            <w:r w:rsidRPr="00726537">
              <w:t xml:space="preserve"> множество</w:t>
            </w:r>
            <w:proofErr w:type="gramEnd"/>
            <w:r w:rsidRPr="00726537">
              <w:t xml:space="preserve"> векторов вида</w:t>
            </w:r>
          </w:p>
          <w:p w:rsidR="00C46CBC" w:rsidRPr="00726537" w:rsidRDefault="00C46CBC" w:rsidP="00842292">
            <w:pPr>
              <w:jc w:val="center"/>
            </w:pPr>
            <w:r w:rsidRPr="00726537">
              <w:rPr>
                <w:position w:val="-12"/>
              </w:rPr>
              <w:object w:dxaOrig="3860" w:dyaOrig="420">
                <v:shape id="_x0000_i1095" type="#_x0000_t75" style="width:192.85pt;height:21.3pt" o:ole="">
                  <v:imagedata r:id="rId102" o:title=""/>
                </v:shape>
                <o:OLEObject Type="Embed" ProgID="Equation.3" ShapeID="_x0000_i1095" DrawAspect="Content" ObjectID="_1832326988" r:id="rId103"/>
              </w:object>
            </w:r>
            <w:r w:rsidRPr="00726537">
              <w:t xml:space="preserve"> ,  </w:t>
            </w:r>
            <w:r w:rsidRPr="00726537">
              <w:rPr>
                <w:position w:val="-12"/>
              </w:rPr>
              <w:object w:dxaOrig="3760" w:dyaOrig="420">
                <v:shape id="_x0000_i1096" type="#_x0000_t75" style="width:188.45pt;height:21.3pt" o:ole="">
                  <v:imagedata r:id="rId104" o:title=""/>
                </v:shape>
                <o:OLEObject Type="Embed" ProgID="Equation.3" ShapeID="_x0000_i1096" DrawAspect="Content" ObjectID="_1832326989" r:id="rId105"/>
              </w:object>
            </w:r>
          </w:p>
          <w:p w:rsidR="00C46CBC" w:rsidRPr="00726537" w:rsidRDefault="00C46CBC" w:rsidP="00842292">
            <w:r w:rsidRPr="00726537">
              <w:t>Найти размерность и базис этого подпространства, дополнить его до базиса всего пространства.</w:t>
            </w:r>
          </w:p>
          <w:p w:rsidR="00C46CBC" w:rsidRPr="004D3964" w:rsidRDefault="00C46CBC" w:rsidP="00842292">
            <w:pPr>
              <w:ind w:left="284" w:hanging="284"/>
            </w:pPr>
          </w:p>
          <w:p w:rsidR="00C46CBC" w:rsidRPr="00C972B8" w:rsidRDefault="00C46CBC" w:rsidP="00842292">
            <w:pPr>
              <w:tabs>
                <w:tab w:val="left" w:pos="360"/>
              </w:tabs>
            </w:pPr>
          </w:p>
          <w:p w:rsidR="00C46CBC" w:rsidRDefault="00C46CBC" w:rsidP="00842292">
            <w:pPr>
              <w:pStyle w:val="a3"/>
              <w:jc w:val="left"/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89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5140"/>
        <w:gridCol w:w="1902"/>
      </w:tblGrid>
      <w:tr w:rsidR="00C46CBC" w:rsidTr="00842292">
        <w:trPr>
          <w:trHeight w:val="1476"/>
        </w:trPr>
        <w:tc>
          <w:tcPr>
            <w:tcW w:w="1914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40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02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4772"/>
        </w:trPr>
        <w:tc>
          <w:tcPr>
            <w:tcW w:w="8956" w:type="dxa"/>
            <w:gridSpan w:val="3"/>
          </w:tcPr>
          <w:p w:rsidR="00C46CBC" w:rsidRDefault="00C46CBC" w:rsidP="00842292"/>
          <w:p w:rsidR="00C46CBC" w:rsidRPr="00EE0184" w:rsidRDefault="00C46CBC" w:rsidP="00842292">
            <w:pPr>
              <w:rPr>
                <w:sz w:val="28"/>
                <w:szCs w:val="28"/>
              </w:rPr>
            </w:pPr>
            <w:r>
              <w:rPr>
                <w:b/>
              </w:rPr>
              <w:t>1</w:t>
            </w:r>
            <w:r w:rsidRPr="00394536">
              <w:rPr>
                <w:b/>
              </w:rPr>
              <w:t>.</w:t>
            </w:r>
            <w:r w:rsidRPr="00394536">
              <w:t xml:space="preserve"> </w:t>
            </w:r>
            <w:r w:rsidRPr="00447FEA">
              <w:t>Ранг  матрицы. Теорема о ранге матрицы, как максимальном числе её линейно независимых строк или столбцов. Ранг произведения матриц. Связь между равенством (неравенством) нулю определителя матрицы и линейной зависимостью (независимостью) её строк и столбцов.</w:t>
            </w:r>
          </w:p>
          <w:p w:rsidR="00C46CBC" w:rsidRPr="00394536" w:rsidRDefault="00C46CBC" w:rsidP="00842292"/>
          <w:p w:rsidR="00C46CBC" w:rsidRPr="00733B9A" w:rsidRDefault="00C46CBC" w:rsidP="00842292">
            <w:r w:rsidRPr="004F67F1">
              <w:rPr>
                <w:b/>
              </w:rPr>
              <w:t>2.</w:t>
            </w:r>
            <w:r w:rsidRPr="00733B9A">
              <w:t xml:space="preserve">  Доказать, что множество многочленов</w:t>
            </w:r>
          </w:p>
          <w:p w:rsidR="00C46CBC" w:rsidRPr="00733B9A" w:rsidRDefault="00C46CBC" w:rsidP="00842292">
            <w:pPr>
              <w:jc w:val="center"/>
            </w:pPr>
            <w:r w:rsidRPr="00733B9A">
              <w:rPr>
                <w:position w:val="-12"/>
              </w:rPr>
              <w:object w:dxaOrig="5780" w:dyaOrig="420">
                <v:shape id="_x0000_i1097" type="#_x0000_t75" style="width:288.65pt;height:21.3pt" o:ole="">
                  <v:imagedata r:id="rId106" o:title=""/>
                </v:shape>
                <o:OLEObject Type="Embed" ProgID="Equation.3" ShapeID="_x0000_i1097" DrawAspect="Content" ObjectID="_1832326990" r:id="rId107"/>
              </w:object>
            </w:r>
          </w:p>
          <w:p w:rsidR="00C46CBC" w:rsidRPr="00733B9A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733B9A">
              <w:rPr>
                <w:i w:val="0"/>
                <w:sz w:val="24"/>
                <w:szCs w:val="24"/>
              </w:rPr>
              <w:t xml:space="preserve">образуют линейное подпространство в </w:t>
            </w:r>
            <w:proofErr w:type="gramStart"/>
            <w:r w:rsidRPr="00733B9A">
              <w:rPr>
                <w:i w:val="0"/>
                <w:sz w:val="24"/>
                <w:szCs w:val="24"/>
              </w:rPr>
              <w:t xml:space="preserve">пространстве </w:t>
            </w:r>
            <w:r w:rsidRPr="00733B9A">
              <w:rPr>
                <w:i w:val="0"/>
                <w:position w:val="-12"/>
                <w:sz w:val="24"/>
                <w:szCs w:val="24"/>
              </w:rPr>
              <w:object w:dxaOrig="300" w:dyaOrig="400">
                <v:shape id="_x0000_i1098" type="#_x0000_t75" style="width:15.05pt;height:20.05pt" o:ole="">
                  <v:imagedata r:id="rId108" o:title=""/>
                </v:shape>
                <o:OLEObject Type="Embed" ProgID="Equation.3" ShapeID="_x0000_i1098" DrawAspect="Content" ObjectID="_1832326991" r:id="rId109"/>
              </w:object>
            </w:r>
            <w:r w:rsidRPr="00733B9A">
              <w:rPr>
                <w:i w:val="0"/>
                <w:sz w:val="24"/>
                <w:szCs w:val="24"/>
              </w:rPr>
              <w:t xml:space="preserve"> -</w:t>
            </w:r>
            <w:proofErr w:type="gramEnd"/>
            <w:r w:rsidRPr="00733B9A">
              <w:rPr>
                <w:i w:val="0"/>
                <w:sz w:val="24"/>
                <w:szCs w:val="24"/>
              </w:rPr>
              <w:t xml:space="preserve"> многочленов степени не выше 2. Найти размерность и базис этого подпространства, дополнить его до базиса всего пространства</w:t>
            </w:r>
            <w:r w:rsidRPr="00733B9A">
              <w:rPr>
                <w:i w:val="0"/>
                <w:position w:val="-12"/>
                <w:sz w:val="24"/>
                <w:szCs w:val="24"/>
              </w:rPr>
              <w:object w:dxaOrig="300" w:dyaOrig="400">
                <v:shape id="_x0000_i1099" type="#_x0000_t75" style="width:15.05pt;height:20.05pt" o:ole="">
                  <v:imagedata r:id="rId110" o:title=""/>
                </v:shape>
                <o:OLEObject Type="Embed" ProgID="Equation.3" ShapeID="_x0000_i1099" DrawAspect="Content" ObjectID="_1832326992" r:id="rId111"/>
              </w:object>
            </w:r>
            <w:r w:rsidRPr="00733B9A">
              <w:rPr>
                <w:i w:val="0"/>
                <w:sz w:val="24"/>
                <w:szCs w:val="24"/>
              </w:rPr>
              <w:t>.</w:t>
            </w:r>
          </w:p>
          <w:p w:rsidR="00C46CBC" w:rsidRPr="00733B9A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</w:p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tbl>
      <w:tblPr>
        <w:tblW w:w="9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5131"/>
        <w:gridCol w:w="1947"/>
      </w:tblGrid>
      <w:tr w:rsidR="00C46CBC" w:rsidTr="00842292">
        <w:trPr>
          <w:trHeight w:val="1490"/>
        </w:trPr>
        <w:tc>
          <w:tcPr>
            <w:tcW w:w="1923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31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C730F8" w:rsidRDefault="00C46CBC" w:rsidP="00842292">
            <w:pPr>
              <w:jc w:val="center"/>
              <w:rPr>
                <w:b/>
                <w:sz w:val="28"/>
                <w:szCs w:val="28"/>
              </w:rPr>
            </w:pP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47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4772"/>
        </w:trPr>
        <w:tc>
          <w:tcPr>
            <w:tcW w:w="9001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 xml:space="preserve">Линейно зависимые и линейно независимые системы векторов линейного пространства. Свойства линейной зависимости. Критерий линейной зависимости системы векторов. </w:t>
            </w:r>
          </w:p>
          <w:p w:rsidR="00C46CBC" w:rsidRPr="003148CA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В </w:t>
            </w:r>
            <w:proofErr w:type="gramStart"/>
            <w:r w:rsidRPr="00733B9A">
              <w:t xml:space="preserve">пространстве </w:t>
            </w:r>
            <w:r w:rsidRPr="00733B9A">
              <w:rPr>
                <w:position w:val="-4"/>
              </w:rPr>
              <w:object w:dxaOrig="360" w:dyaOrig="340">
                <v:shape id="_x0000_i1100" type="#_x0000_t75" style="width:18.15pt;height:17.55pt" o:ole="">
                  <v:imagedata r:id="rId112" o:title=""/>
                </v:shape>
                <o:OLEObject Type="Embed" ProgID="Equation.3" ShapeID="_x0000_i1100" DrawAspect="Content" ObjectID="_1832326993" r:id="rId113"/>
              </w:object>
            </w:r>
            <w:r w:rsidRPr="00733B9A">
              <w:t xml:space="preserve"> даны</w:t>
            </w:r>
            <w:proofErr w:type="gramEnd"/>
            <w:r w:rsidRPr="00733B9A">
              <w:t xml:space="preserve"> вектора  </w:t>
            </w:r>
            <w:r w:rsidRPr="00733B9A">
              <w:rPr>
                <w:position w:val="-12"/>
              </w:rPr>
              <w:object w:dxaOrig="4440" w:dyaOrig="480">
                <v:shape id="_x0000_i1101" type="#_x0000_t75" style="width:206.6pt;height:22.55pt" o:ole="">
                  <v:imagedata r:id="rId114" o:title=""/>
                </v:shape>
                <o:OLEObject Type="Embed" ProgID="Equation.3" ShapeID="_x0000_i1101" DrawAspect="Content" ObjectID="_1832326994" r:id="rId115"/>
              </w:object>
            </w:r>
            <w:r w:rsidRPr="00733B9A">
              <w:t xml:space="preserve">. Записать общий вид вектора их линейной оболочки. Найти размерность и базис их линейной оболочки, дополнить его до базиса всего </w:t>
            </w:r>
            <w:proofErr w:type="gramStart"/>
            <w:r w:rsidRPr="00733B9A">
              <w:t xml:space="preserve">пространства </w:t>
            </w:r>
            <w:r w:rsidRPr="00733B9A">
              <w:rPr>
                <w:position w:val="-4"/>
              </w:rPr>
              <w:object w:dxaOrig="360" w:dyaOrig="340">
                <v:shape id="_x0000_i1102" type="#_x0000_t75" style="width:18.15pt;height:17.55pt" o:ole="">
                  <v:imagedata r:id="rId116" o:title=""/>
                </v:shape>
                <o:OLEObject Type="Embed" ProgID="Equation.3" ShapeID="_x0000_i1102" DrawAspect="Content" ObjectID="_1832326995" r:id="rId117"/>
              </w:object>
            </w:r>
            <w:r w:rsidRPr="00733B9A">
              <w:t>.</w:t>
            </w:r>
            <w:proofErr w:type="gramEnd"/>
          </w:p>
          <w:p w:rsidR="00C46CBC" w:rsidRPr="00733B9A" w:rsidRDefault="00C46CBC" w:rsidP="00842292">
            <w:pPr>
              <w:ind w:left="284" w:hanging="284"/>
            </w:pPr>
          </w:p>
          <w:p w:rsidR="00C46CBC" w:rsidRPr="0026465D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5247"/>
        <w:gridCol w:w="1925"/>
      </w:tblGrid>
      <w:tr w:rsidR="00C46CBC" w:rsidTr="00842292">
        <w:trPr>
          <w:trHeight w:val="1537"/>
        </w:trPr>
        <w:tc>
          <w:tcPr>
            <w:tcW w:w="194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47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25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4969"/>
        </w:trPr>
        <w:tc>
          <w:tcPr>
            <w:tcW w:w="9121" w:type="dxa"/>
            <w:gridSpan w:val="3"/>
          </w:tcPr>
          <w:p w:rsidR="00C46CBC" w:rsidRDefault="00C46CBC" w:rsidP="00842292"/>
          <w:p w:rsidR="00C46CBC" w:rsidRPr="00394536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3148CA">
              <w:t xml:space="preserve"> </w:t>
            </w:r>
            <w:r w:rsidRPr="00BC43F9">
              <w:t xml:space="preserve">Линейные подпространства. Критерий линейного подпространства. </w:t>
            </w:r>
            <w:r>
              <w:t xml:space="preserve">Изоморфизм </w:t>
            </w:r>
            <w:r w:rsidRPr="00BC43F9">
              <w:t>линейн</w:t>
            </w:r>
            <w:r>
              <w:t>ых</w:t>
            </w:r>
            <w:r w:rsidRPr="00BC43F9">
              <w:t xml:space="preserve"> пространств</w:t>
            </w:r>
            <w:r>
              <w:t xml:space="preserve">. </w:t>
            </w:r>
            <w:r w:rsidRPr="00BC43F9">
              <w:t>Линейная оболочка системы векторов как линейное подпространство.</w:t>
            </w:r>
            <w:r w:rsidRPr="000B15AB">
              <w:t xml:space="preserve"> </w:t>
            </w:r>
            <w:r w:rsidRPr="00394536">
              <w:t>Свойства линейных оболочек.</w:t>
            </w:r>
          </w:p>
          <w:p w:rsidR="00C46CBC" w:rsidRPr="00394536" w:rsidRDefault="00C46CBC" w:rsidP="00842292"/>
          <w:p w:rsidR="00C46CBC" w:rsidRPr="004D3964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 Выписать общий вид кососимметрической </w:t>
            </w:r>
            <w:proofErr w:type="gramStart"/>
            <w:r w:rsidRPr="00733B9A">
              <w:t>(</w:t>
            </w:r>
            <w:r w:rsidRPr="00733B9A">
              <w:rPr>
                <w:position w:val="-12"/>
              </w:rPr>
              <w:object w:dxaOrig="1280" w:dyaOrig="420">
                <v:shape id="_x0000_i1103" type="#_x0000_t75" style="width:63.85pt;height:21.3pt" o:ole="">
                  <v:imagedata r:id="rId118" o:title=""/>
                </v:shape>
                <o:OLEObject Type="Embed" ProgID="Equation.3" ShapeID="_x0000_i1103" DrawAspect="Content" ObjectID="_1832326996" r:id="rId119"/>
              </w:object>
            </w:r>
            <w:r w:rsidRPr="00733B9A">
              <w:t xml:space="preserve"> матрицы</w:t>
            </w:r>
            <w:proofErr w:type="gramEnd"/>
            <w:r w:rsidRPr="00733B9A">
              <w:t xml:space="preserve"> второго порядка. Доказать, что кососимметрические матрицы образуют линейное пространство в пространстве матриц 2-го порядка. Найти размерность и базис этого подпространства, дополнить его до базиса всего пространства.</w:t>
            </w:r>
          </w:p>
          <w:p w:rsidR="00C46CBC" w:rsidRPr="00733B9A" w:rsidRDefault="00C46CBC" w:rsidP="00842292">
            <w:pPr>
              <w:pStyle w:val="a3"/>
              <w:ind w:left="284" w:hanging="284"/>
              <w:jc w:val="left"/>
              <w:rPr>
                <w:i w:val="0"/>
                <w:sz w:val="24"/>
                <w:szCs w:val="24"/>
              </w:rPr>
            </w:pPr>
          </w:p>
          <w:p w:rsidR="00C46CBC" w:rsidRPr="00721428" w:rsidRDefault="00C46CBC" w:rsidP="00842292"/>
        </w:tc>
      </w:tr>
      <w:tr w:rsidR="00C46CBC" w:rsidTr="00842292">
        <w:trPr>
          <w:trHeight w:val="1285"/>
        </w:trPr>
        <w:tc>
          <w:tcPr>
            <w:tcW w:w="194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47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C730F8" w:rsidRDefault="00C46CBC" w:rsidP="00842292">
            <w:pPr>
              <w:jc w:val="center"/>
              <w:rPr>
                <w:b/>
                <w:sz w:val="28"/>
                <w:szCs w:val="28"/>
              </w:rPr>
            </w:pP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25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4969"/>
        </w:trPr>
        <w:tc>
          <w:tcPr>
            <w:tcW w:w="9121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8E5A43">
              <w:rPr>
                <w:b/>
              </w:rPr>
              <w:t>1.</w:t>
            </w:r>
            <w:r>
              <w:t xml:space="preserve"> </w:t>
            </w:r>
            <w:r w:rsidRPr="00BC43F9">
              <w:t xml:space="preserve">Размерность и базис  </w:t>
            </w:r>
            <w:r w:rsidRPr="008F5956">
              <w:rPr>
                <w:sz w:val="28"/>
                <w:szCs w:val="28"/>
                <w:lang w:val="en-US"/>
              </w:rPr>
              <w:t>n</w:t>
            </w:r>
            <w:r w:rsidRPr="00BC43F9">
              <w:t>- мерного линейного пространства. Теорема о разложении по базису.</w:t>
            </w:r>
            <w:r>
              <w:t xml:space="preserve"> Координаты вектора в данном базисе.</w:t>
            </w:r>
          </w:p>
          <w:p w:rsidR="00C46CBC" w:rsidRPr="008E5A43" w:rsidRDefault="00C46CBC" w:rsidP="00842292"/>
          <w:p w:rsidR="00C46CBC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</w:t>
            </w:r>
            <w:r w:rsidRPr="003561D4">
              <w:t xml:space="preserve">Доказать, что система многочленов </w:t>
            </w:r>
            <w:r w:rsidRPr="003561D4">
              <w:rPr>
                <w:position w:val="-12"/>
              </w:rPr>
              <w:object w:dxaOrig="2680" w:dyaOrig="420">
                <v:shape id="_x0000_i1104" type="#_x0000_t75" style="width:134pt;height:21.3pt" o:ole="">
                  <v:imagedata r:id="rId120" o:title=""/>
                </v:shape>
                <o:OLEObject Type="Embed" ProgID="Equation.3" ShapeID="_x0000_i1104" DrawAspect="Content" ObjectID="_1832326997" r:id="rId121"/>
              </w:object>
            </w:r>
            <w:r w:rsidRPr="003561D4">
              <w:t xml:space="preserve">  образует базис в пространстве </w:t>
            </w:r>
          </w:p>
          <w:p w:rsidR="00C46CBC" w:rsidRPr="003561D4" w:rsidRDefault="00C46CBC" w:rsidP="00842292">
            <w:r w:rsidRPr="003561D4">
              <w:rPr>
                <w:position w:val="-12"/>
              </w:rPr>
              <w:object w:dxaOrig="300" w:dyaOrig="420">
                <v:shape id="_x0000_i1105" type="#_x0000_t75" style="width:15.05pt;height:21.3pt" o:ole="">
                  <v:imagedata r:id="rId122" o:title=""/>
                </v:shape>
                <o:OLEObject Type="Embed" ProgID="Equation.3" ShapeID="_x0000_i1105" DrawAspect="Content" ObjectID="_1832326998" r:id="rId123"/>
              </w:object>
            </w:r>
            <w:r w:rsidRPr="003561D4">
              <w:t xml:space="preserve"> - многочленов степени не выше двух. Найти матрицу перехода от этого базиса к каноническому </w:t>
            </w:r>
            <w:proofErr w:type="gramStart"/>
            <w:r w:rsidRPr="003561D4">
              <w:t xml:space="preserve">базису </w:t>
            </w:r>
            <w:r w:rsidRPr="003561D4">
              <w:rPr>
                <w:position w:val="-12"/>
              </w:rPr>
              <w:object w:dxaOrig="1760" w:dyaOrig="420">
                <v:shape id="_x0000_i1106" type="#_x0000_t75" style="width:88.3pt;height:21.3pt" o:ole="">
                  <v:imagedata r:id="rId124" o:title=""/>
                </v:shape>
                <o:OLEObject Type="Embed" ProgID="Equation.3" ShapeID="_x0000_i1106" DrawAspect="Content" ObjectID="_1832326999" r:id="rId125"/>
              </w:object>
            </w:r>
            <w:r w:rsidRPr="003561D4">
              <w:t>.</w:t>
            </w:r>
            <w:proofErr w:type="gramEnd"/>
            <w:r w:rsidRPr="003561D4">
              <w:t xml:space="preserve">  Найти в этом </w:t>
            </w:r>
            <w:proofErr w:type="gramStart"/>
            <w:r w:rsidRPr="003561D4">
              <w:t xml:space="preserve">базисе </w:t>
            </w:r>
            <w:r w:rsidRPr="003561D4">
              <w:rPr>
                <w:position w:val="-4"/>
              </w:rPr>
              <w:object w:dxaOrig="279" w:dyaOrig="300">
                <v:shape id="_x0000_i1107" type="#_x0000_t75" style="width:14.4pt;height:15.05pt" o:ole="">
                  <v:imagedata r:id="rId126" o:title=""/>
                </v:shape>
                <o:OLEObject Type="Embed" ProgID="Equation.3" ShapeID="_x0000_i1107" DrawAspect="Content" ObjectID="_1832327000" r:id="rId127"/>
              </w:object>
            </w:r>
            <w:r w:rsidRPr="003561D4">
              <w:t xml:space="preserve"> координаты</w:t>
            </w:r>
            <w:proofErr w:type="gramEnd"/>
            <w:r w:rsidRPr="003561D4">
              <w:t xml:space="preserve"> многочлена </w:t>
            </w:r>
            <w:r w:rsidRPr="003561D4">
              <w:rPr>
                <w:position w:val="-6"/>
              </w:rPr>
              <w:object w:dxaOrig="1600" w:dyaOrig="360">
                <v:shape id="_x0000_i1108" type="#_x0000_t75" style="width:80.15pt;height:18.15pt" o:ole="">
                  <v:imagedata r:id="rId128" o:title=""/>
                </v:shape>
                <o:OLEObject Type="Embed" ProgID="Equation.3" ShapeID="_x0000_i1108" DrawAspect="Content" ObjectID="_1832327001" r:id="rId129"/>
              </w:object>
            </w:r>
            <w:r w:rsidRPr="003561D4">
              <w:t>.</w:t>
            </w:r>
          </w:p>
          <w:p w:rsidR="00C46CBC" w:rsidRPr="00733B9A" w:rsidRDefault="00C46CBC" w:rsidP="00842292">
            <w:pPr>
              <w:ind w:left="284" w:hanging="284"/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tbl>
      <w:tblPr>
        <w:tblW w:w="8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4948"/>
        <w:gridCol w:w="1874"/>
      </w:tblGrid>
      <w:tr w:rsidR="00C46CBC" w:rsidTr="00C46CBC">
        <w:trPr>
          <w:trHeight w:val="1591"/>
        </w:trPr>
        <w:tc>
          <w:tcPr>
            <w:tcW w:w="1817" w:type="dxa"/>
            <w:vAlign w:val="center"/>
          </w:tcPr>
          <w:p w:rsidR="00C46CBC" w:rsidRPr="00C46CBC" w:rsidRDefault="00C46CBC" w:rsidP="00842292">
            <w:pPr>
              <w:jc w:val="center"/>
            </w:pPr>
            <w:r w:rsidRPr="00C46CBC">
              <w:t>РУТ (МИИТ)</w:t>
            </w:r>
          </w:p>
          <w:p w:rsidR="00C46CBC" w:rsidRPr="00C46CBC" w:rsidRDefault="00C46CBC" w:rsidP="00842292">
            <w:pPr>
              <w:jc w:val="center"/>
            </w:pPr>
            <w:r w:rsidRPr="00C46CBC">
              <w:t>КАФЕДРА ВМ</w:t>
            </w:r>
          </w:p>
          <w:p w:rsidR="00C46CBC" w:rsidRPr="00C46CBC" w:rsidRDefault="00C46CBC" w:rsidP="00842292">
            <w:pPr>
              <w:jc w:val="center"/>
            </w:pPr>
          </w:p>
        </w:tc>
        <w:tc>
          <w:tcPr>
            <w:tcW w:w="4948" w:type="dxa"/>
            <w:vAlign w:val="center"/>
          </w:tcPr>
          <w:p w:rsidR="00C46CBC" w:rsidRPr="00C46CBC" w:rsidRDefault="00C46CBC" w:rsidP="00842292">
            <w:pPr>
              <w:jc w:val="center"/>
            </w:pPr>
            <w:r w:rsidRPr="00C46CBC">
              <w:t>Дневное отделение</w:t>
            </w:r>
          </w:p>
          <w:p w:rsidR="00C46CBC" w:rsidRPr="00C46CBC" w:rsidRDefault="00C46CBC" w:rsidP="00842292">
            <w:pPr>
              <w:jc w:val="center"/>
              <w:rPr>
                <w:b/>
              </w:rPr>
            </w:pPr>
            <w:r w:rsidRPr="00C46CBC">
              <w:t xml:space="preserve">по </w:t>
            </w:r>
            <w:proofErr w:type="gramStart"/>
            <w:r w:rsidRPr="00C46CBC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Pr="00C46CBC" w:rsidRDefault="00C46CBC" w:rsidP="00842292">
            <w:pPr>
              <w:jc w:val="center"/>
            </w:pPr>
            <w:r w:rsidRPr="00C46CBC">
              <w:t xml:space="preserve">для студентов специальности </w:t>
            </w:r>
            <w:r w:rsidRPr="00C46CBC">
              <w:rPr>
                <w:b/>
              </w:rPr>
              <w:t>ТКИ</w:t>
            </w:r>
          </w:p>
          <w:p w:rsidR="00C46CBC" w:rsidRPr="00C46CBC" w:rsidRDefault="00C46CBC" w:rsidP="00842292">
            <w:pPr>
              <w:jc w:val="center"/>
              <w:rPr>
                <w:b/>
              </w:rPr>
            </w:pPr>
            <w:r w:rsidRPr="00C46CBC">
              <w:rPr>
                <w:b/>
              </w:rPr>
              <w:t>1 курс  2 семестр</w:t>
            </w:r>
          </w:p>
          <w:p w:rsidR="00C46CBC" w:rsidRPr="00C46CBC" w:rsidRDefault="00C46CBC" w:rsidP="00842292">
            <w:pPr>
              <w:jc w:val="center"/>
            </w:pPr>
          </w:p>
        </w:tc>
        <w:tc>
          <w:tcPr>
            <w:tcW w:w="1874" w:type="dxa"/>
            <w:vAlign w:val="center"/>
          </w:tcPr>
          <w:p w:rsidR="00C46CBC" w:rsidRPr="00C46CBC" w:rsidRDefault="00C46CBC" w:rsidP="00842292">
            <w:pPr>
              <w:jc w:val="center"/>
            </w:pPr>
            <w:r w:rsidRPr="00C46CBC">
              <w:t>УТВЕРЖДАЮ</w:t>
            </w:r>
          </w:p>
          <w:p w:rsidR="00C46CBC" w:rsidRPr="00C46CB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C46CBC">
              <w:rPr>
                <w:sz w:val="24"/>
                <w:szCs w:val="24"/>
              </w:rPr>
              <w:t>Зав. кафедрой</w:t>
            </w:r>
          </w:p>
          <w:p w:rsidR="00C46CBC" w:rsidRPr="00C46CBC" w:rsidRDefault="00C46CBC" w:rsidP="00842292">
            <w:pPr>
              <w:jc w:val="center"/>
            </w:pPr>
            <w:r>
              <w:t xml:space="preserve">«Высшая </w:t>
            </w:r>
            <w:r w:rsidRPr="00C46CBC">
              <w:t xml:space="preserve"> математика»</w:t>
            </w:r>
          </w:p>
          <w:p w:rsidR="00C46CBC" w:rsidRPr="00C46CBC" w:rsidRDefault="00C46CBC" w:rsidP="00842292">
            <w:pPr>
              <w:jc w:val="center"/>
            </w:pPr>
          </w:p>
          <w:p w:rsidR="00C46CBC" w:rsidRPr="00C46CBC" w:rsidRDefault="00C46CBC" w:rsidP="00842292">
            <w:pPr>
              <w:jc w:val="center"/>
            </w:pPr>
          </w:p>
          <w:p w:rsidR="00C46CBC" w:rsidRPr="00C46CBC" w:rsidRDefault="00C46CBC" w:rsidP="00842292">
            <w:pPr>
              <w:jc w:val="center"/>
            </w:pPr>
          </w:p>
        </w:tc>
      </w:tr>
      <w:tr w:rsidR="00C46CBC" w:rsidTr="00C46CBC">
        <w:trPr>
          <w:cantSplit/>
          <w:trHeight w:hRule="exact" w:val="5142"/>
        </w:trPr>
        <w:tc>
          <w:tcPr>
            <w:tcW w:w="8639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Координаты векторов. Координатное выражение линейных действий в линейном пространстве.</w:t>
            </w:r>
            <w:r>
              <w:t xml:space="preserve"> Теорема об изоморфизме </w:t>
            </w:r>
            <w:r w:rsidRPr="001C2817">
              <w:rPr>
                <w:position w:val="-6"/>
              </w:rPr>
              <w:object w:dxaOrig="240" w:dyaOrig="260">
                <v:shape id="_x0000_i1109" type="#_x0000_t75" style="width:11.9pt;height:12.5pt" o:ole="">
                  <v:imagedata r:id="rId130" o:title=""/>
                </v:shape>
                <o:OLEObject Type="Embed" ProgID="Equation.3" ShapeID="_x0000_i1109" DrawAspect="Content" ObjectID="_1832327002" r:id="rId131"/>
              </w:object>
            </w:r>
            <w:r>
              <w:t xml:space="preserve">- мерного </w:t>
            </w:r>
            <w:r w:rsidRPr="00BC43F9">
              <w:t>линейно</w:t>
            </w:r>
            <w:r>
              <w:t>го</w:t>
            </w:r>
            <w:r w:rsidRPr="00BC43F9">
              <w:t xml:space="preserve"> пространств</w:t>
            </w:r>
            <w:r>
              <w:t xml:space="preserve">а </w:t>
            </w:r>
            <w:r w:rsidRPr="001C2817">
              <w:rPr>
                <w:position w:val="-6"/>
              </w:rPr>
              <w:object w:dxaOrig="220" w:dyaOrig="240">
                <v:shape id="_x0000_i1110" type="#_x0000_t75" style="width:11.25pt;height:11.9pt" o:ole="">
                  <v:imagedata r:id="rId95" o:title=""/>
                </v:shape>
                <o:OLEObject Type="Embed" ProgID="Equation.3" ShapeID="_x0000_i1110" DrawAspect="Content" ObjectID="_1832327003" r:id="rId132"/>
              </w:object>
            </w:r>
            <w:r>
              <w:t xml:space="preserve">- мерному арифметическому </w:t>
            </w:r>
            <w:r w:rsidRPr="00BC43F9">
              <w:t>пространств</w:t>
            </w:r>
            <w:r>
              <w:t>у</w:t>
            </w:r>
            <w:proofErr w:type="gramStart"/>
            <w:r>
              <w:t xml:space="preserve">- </w:t>
            </w:r>
            <w:r w:rsidRPr="008F5956">
              <w:rPr>
                <w:position w:val="-14"/>
              </w:rPr>
              <w:object w:dxaOrig="360" w:dyaOrig="440">
                <v:shape id="_x0000_i1111" type="#_x0000_t75" style="width:18.15pt;height:22.55pt" o:ole="">
                  <v:imagedata r:id="rId133" o:title=""/>
                </v:shape>
                <o:OLEObject Type="Embed" ProgID="Equation.3" ShapeID="_x0000_i1111" DrawAspect="Content" ObjectID="_1832327004" r:id="rId134"/>
              </w:object>
            </w:r>
            <w:r>
              <w:t>.</w:t>
            </w:r>
            <w:proofErr w:type="gramEnd"/>
          </w:p>
          <w:p w:rsidR="00C46CBC" w:rsidRPr="00394536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rPr>
                <w:i/>
              </w:rPr>
              <w:t xml:space="preserve">  </w:t>
            </w:r>
            <w:r w:rsidRPr="00733B9A">
              <w:t xml:space="preserve">Доказать, что система многочленов </w:t>
            </w:r>
            <w:r w:rsidRPr="00733B9A">
              <w:rPr>
                <w:position w:val="-12"/>
              </w:rPr>
              <w:object w:dxaOrig="3360" w:dyaOrig="420">
                <v:shape id="_x0000_i1112" type="#_x0000_t75" style="width:167.8pt;height:21.3pt" o:ole="">
                  <v:imagedata r:id="rId135" o:title=""/>
                </v:shape>
                <o:OLEObject Type="Embed" ProgID="Equation.3" ShapeID="_x0000_i1112" DrawAspect="Content" ObjectID="_1832327005" r:id="rId136"/>
              </w:object>
            </w:r>
            <w:r w:rsidRPr="00733B9A">
              <w:t xml:space="preserve">  образует базис в </w:t>
            </w:r>
            <w:proofErr w:type="gramStart"/>
            <w:r w:rsidRPr="00733B9A">
              <w:t xml:space="preserve">пространстве </w:t>
            </w:r>
            <w:r w:rsidRPr="00733B9A">
              <w:rPr>
                <w:position w:val="-12"/>
              </w:rPr>
              <w:object w:dxaOrig="300" w:dyaOrig="400">
                <v:shape id="_x0000_i1113" type="#_x0000_t75" style="width:15.05pt;height:20.05pt" o:ole="">
                  <v:imagedata r:id="rId108" o:title=""/>
                </v:shape>
                <o:OLEObject Type="Embed" ProgID="Equation.3" ShapeID="_x0000_i1113" DrawAspect="Content" ObjectID="_1832327006" r:id="rId137"/>
              </w:object>
            </w:r>
            <w:r w:rsidRPr="00733B9A">
              <w:t xml:space="preserve"> -</w:t>
            </w:r>
            <w:proofErr w:type="gramEnd"/>
            <w:r w:rsidRPr="00733B9A">
              <w:t xml:space="preserve"> многочленов степени не выше двух. Найти в этом базисе координаты </w:t>
            </w:r>
            <w:proofErr w:type="gramStart"/>
            <w:r w:rsidRPr="00733B9A">
              <w:t xml:space="preserve">многочлена </w:t>
            </w:r>
            <w:r w:rsidRPr="00733B9A">
              <w:rPr>
                <w:position w:val="-6"/>
              </w:rPr>
              <w:object w:dxaOrig="1740" w:dyaOrig="360">
                <v:shape id="_x0000_i1114" type="#_x0000_t75" style="width:87.05pt;height:18.15pt" o:ole="">
                  <v:imagedata r:id="rId138" o:title=""/>
                </v:shape>
                <o:OLEObject Type="Embed" ProgID="Equation.3" ShapeID="_x0000_i1114" DrawAspect="Content" ObjectID="_1832327007" r:id="rId139"/>
              </w:object>
            </w:r>
            <w:r w:rsidRPr="00733B9A">
              <w:t>.</w:t>
            </w:r>
            <w:proofErr w:type="gramEnd"/>
          </w:p>
          <w:p w:rsidR="00C46CBC" w:rsidRDefault="00C46CBC" w:rsidP="00842292">
            <w:pPr>
              <w:pStyle w:val="a3"/>
              <w:jc w:val="left"/>
            </w:pPr>
          </w:p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  <w:tr w:rsidR="00C46CBC" w:rsidTr="00C46CBC">
        <w:trPr>
          <w:trHeight w:val="1605"/>
        </w:trPr>
        <w:tc>
          <w:tcPr>
            <w:tcW w:w="1817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4948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874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C46CBC">
        <w:trPr>
          <w:cantSplit/>
          <w:trHeight w:hRule="exact" w:val="3559"/>
        </w:trPr>
        <w:tc>
          <w:tcPr>
            <w:tcW w:w="8639" w:type="dxa"/>
            <w:gridSpan w:val="3"/>
          </w:tcPr>
          <w:p w:rsidR="00C46CBC" w:rsidRDefault="00C46CBC" w:rsidP="00842292"/>
          <w:p w:rsidR="00C46CBC" w:rsidRPr="00BC43F9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>
              <w:t>Линейные</w:t>
            </w:r>
            <w:r w:rsidRPr="00BC43F9">
              <w:t xml:space="preserve"> оболочки системы векторов</w:t>
            </w:r>
            <w:r>
              <w:t xml:space="preserve">. Система образующих </w:t>
            </w:r>
            <w:r w:rsidRPr="00BC43F9">
              <w:t>линейно</w:t>
            </w:r>
            <w:r>
              <w:t>го</w:t>
            </w:r>
            <w:r w:rsidRPr="00BC43F9">
              <w:t xml:space="preserve"> пространств</w:t>
            </w:r>
            <w:r>
              <w:t xml:space="preserve">а.  Теорема Штейница и следствия из неё. </w:t>
            </w:r>
            <w:r w:rsidRPr="00BC43F9">
              <w:t>Максимально линейно независимая подсистема системы векторов. Базис и размерность линейной оболочки системы векторов. Ранг системы векторов.</w:t>
            </w:r>
          </w:p>
          <w:p w:rsidR="00C46CBC" w:rsidRPr="004D3964" w:rsidRDefault="00C46CBC" w:rsidP="00842292"/>
          <w:p w:rsidR="00C46CBC" w:rsidRPr="004D3964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Доказать, что множество </w:t>
            </w:r>
            <w:proofErr w:type="gramStart"/>
            <w:r w:rsidRPr="00733B9A">
              <w:t xml:space="preserve">функций </w:t>
            </w:r>
            <w:r w:rsidRPr="00733B9A">
              <w:rPr>
                <w:position w:val="-12"/>
              </w:rPr>
              <w:object w:dxaOrig="3540" w:dyaOrig="420">
                <v:shape id="_x0000_i1115" type="#_x0000_t75" style="width:177.2pt;height:21.3pt" o:ole="">
                  <v:imagedata r:id="rId140" o:title=""/>
                </v:shape>
                <o:OLEObject Type="Embed" ProgID="Equation.3" ShapeID="_x0000_i1115" DrawAspect="Content" ObjectID="_1832327008" r:id="rId141"/>
              </w:object>
            </w:r>
            <w:r w:rsidRPr="00733B9A">
              <w:t>,</w:t>
            </w:r>
            <w:proofErr w:type="gramEnd"/>
            <w:r w:rsidRPr="00733B9A">
              <w:t xml:space="preserve"> образуют линейное пространство. Найти размерность и базис этого пространства.</w:t>
            </w:r>
          </w:p>
          <w:p w:rsidR="00C46CBC" w:rsidRPr="004D3964" w:rsidRDefault="00C46CBC" w:rsidP="00842292"/>
          <w:p w:rsidR="00C46CBC" w:rsidRPr="0098735B" w:rsidRDefault="00C46CBC" w:rsidP="00842292">
            <w:pPr>
              <w:tabs>
                <w:tab w:val="left" w:pos="360"/>
              </w:tabs>
            </w:pPr>
          </w:p>
          <w:p w:rsidR="00C46CBC" w:rsidRPr="004A1D91" w:rsidRDefault="00C46CBC" w:rsidP="00842292">
            <w:pPr>
              <w:pStyle w:val="a3"/>
              <w:jc w:val="left"/>
              <w:rPr>
                <w:sz w:val="24"/>
                <w:szCs w:val="24"/>
              </w:rPr>
            </w:pPr>
          </w:p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1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5237"/>
        <w:gridCol w:w="1970"/>
      </w:tblGrid>
      <w:tr w:rsidR="00C46CBC" w:rsidTr="00842292">
        <w:trPr>
          <w:trHeight w:val="1620"/>
        </w:trPr>
        <w:tc>
          <w:tcPr>
            <w:tcW w:w="195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37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70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5189"/>
        </w:trPr>
        <w:tc>
          <w:tcPr>
            <w:tcW w:w="9166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Преобразование координат вектора при замене базиса. Матрица перехода и её</w:t>
            </w:r>
          </w:p>
          <w:p w:rsidR="00C46CBC" w:rsidRDefault="00C46CBC" w:rsidP="00842292">
            <w:r>
              <w:t xml:space="preserve"> не вырожденность</w:t>
            </w:r>
          </w:p>
          <w:p w:rsidR="00C46CBC" w:rsidRPr="00C972B8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 Найти общий вид </w:t>
            </w:r>
            <w:proofErr w:type="gramStart"/>
            <w:r w:rsidRPr="00733B9A">
              <w:t xml:space="preserve">матрицы </w:t>
            </w:r>
            <w:r w:rsidRPr="00733B9A">
              <w:rPr>
                <w:position w:val="-4"/>
              </w:rPr>
              <w:object w:dxaOrig="340" w:dyaOrig="300">
                <v:shape id="_x0000_i1116" type="#_x0000_t75" style="width:16.3pt;height:15.05pt" o:ole="">
                  <v:imagedata r:id="rId142" o:title=""/>
                </v:shape>
                <o:OLEObject Type="Embed" ProgID="Equation.3" ShapeID="_x0000_i1116" DrawAspect="Content" ObjectID="_1832327009" r:id="rId143"/>
              </w:object>
            </w:r>
            <w:r w:rsidRPr="00733B9A">
              <w:t>,</w:t>
            </w:r>
            <w:proofErr w:type="gramEnd"/>
            <w:r w:rsidRPr="00733B9A">
              <w:t xml:space="preserve"> </w:t>
            </w:r>
            <w:proofErr w:type="spellStart"/>
            <w:r w:rsidRPr="00733B9A">
              <w:t>антиперестановочной</w:t>
            </w:r>
            <w:proofErr w:type="spellEnd"/>
            <w:r w:rsidRPr="00733B9A">
              <w:t xml:space="preserve"> </w:t>
            </w:r>
            <w:r w:rsidRPr="00733B9A">
              <w:rPr>
                <w:position w:val="-12"/>
              </w:rPr>
              <w:object w:dxaOrig="1680" w:dyaOrig="400">
                <v:shape id="_x0000_i1117" type="#_x0000_t75" style="width:79.5pt;height:18.8pt" o:ole="">
                  <v:imagedata r:id="rId144" o:title=""/>
                </v:shape>
                <o:OLEObject Type="Embed" ProgID="Equation.3" ShapeID="_x0000_i1117" DrawAspect="Content" ObjectID="_1832327010" r:id="rId145"/>
              </w:object>
            </w:r>
            <w:r w:rsidRPr="00733B9A">
              <w:t xml:space="preserve"> с данной матрицей </w:t>
            </w:r>
            <w:r w:rsidRPr="00733B9A">
              <w:rPr>
                <w:position w:val="-4"/>
              </w:rPr>
              <w:object w:dxaOrig="279" w:dyaOrig="300">
                <v:shape id="_x0000_i1118" type="#_x0000_t75" style="width:14.4pt;height:15.05pt" o:ole="">
                  <v:imagedata r:id="rId146" o:title=""/>
                </v:shape>
                <o:OLEObject Type="Embed" ProgID="Equation.3" ShapeID="_x0000_i1118" DrawAspect="Content" ObjectID="_1832327011" r:id="rId147"/>
              </w:object>
            </w:r>
            <w:r w:rsidRPr="00733B9A">
              <w:t xml:space="preserve">. Доказать, что множество </w:t>
            </w:r>
            <w:proofErr w:type="gramStart"/>
            <w:r w:rsidRPr="00733B9A">
              <w:t xml:space="preserve">матриц </w:t>
            </w:r>
            <w:r w:rsidRPr="00733B9A">
              <w:rPr>
                <w:position w:val="-4"/>
              </w:rPr>
              <w:object w:dxaOrig="340" w:dyaOrig="300">
                <v:shape id="_x0000_i1119" type="#_x0000_t75" style="width:16.3pt;height:15.05pt" o:ole="">
                  <v:imagedata r:id="rId148" o:title=""/>
                </v:shape>
                <o:OLEObject Type="Embed" ProgID="Equation.3" ShapeID="_x0000_i1119" DrawAspect="Content" ObjectID="_1832327012" r:id="rId149"/>
              </w:object>
            </w:r>
            <w:r w:rsidRPr="00733B9A">
              <w:t xml:space="preserve"> образуют</w:t>
            </w:r>
            <w:proofErr w:type="gramEnd"/>
            <w:r w:rsidRPr="00733B9A">
              <w:t xml:space="preserve">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      </w:r>
          </w:p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  <w:tr w:rsidR="00C46CBC" w:rsidTr="00842292">
        <w:trPr>
          <w:trHeight w:val="1620"/>
        </w:trPr>
        <w:tc>
          <w:tcPr>
            <w:tcW w:w="195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37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70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5189"/>
        </w:trPr>
        <w:tc>
          <w:tcPr>
            <w:tcW w:w="9166" w:type="dxa"/>
            <w:gridSpan w:val="3"/>
          </w:tcPr>
          <w:p w:rsidR="00C46CBC" w:rsidRDefault="00C46CBC" w:rsidP="00842292"/>
          <w:p w:rsidR="00C46CBC" w:rsidRPr="00394536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Базис линейного пространства, как линейно независимая система образующих этого пространства (второе определение базиса). Эквивалентность определений базиса линейного пространства.</w:t>
            </w:r>
            <w:r>
              <w:t xml:space="preserve"> Теорема о дополнении </w:t>
            </w:r>
            <w:r w:rsidRPr="00BC43F9">
              <w:t>линейно независим</w:t>
            </w:r>
            <w:r>
              <w:t>ой</w:t>
            </w:r>
            <w:r w:rsidRPr="00BC43F9">
              <w:t xml:space="preserve"> системы векторов</w:t>
            </w:r>
            <w:r>
              <w:t xml:space="preserve"> до базиса всего </w:t>
            </w:r>
            <w:r w:rsidRPr="00BC43F9">
              <w:t>линейного пространства.</w:t>
            </w:r>
          </w:p>
          <w:p w:rsidR="00C46CBC" w:rsidRPr="004D3964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В линейном </w:t>
            </w:r>
            <w:proofErr w:type="gramStart"/>
            <w:r w:rsidRPr="00733B9A">
              <w:t xml:space="preserve">пространстве </w:t>
            </w:r>
            <w:r w:rsidRPr="00733B9A">
              <w:rPr>
                <w:position w:val="-12"/>
              </w:rPr>
              <w:object w:dxaOrig="300" w:dyaOrig="420">
                <v:shape id="_x0000_i1120" type="#_x0000_t75" style="width:15.05pt;height:21.3pt" o:ole="">
                  <v:imagedata r:id="rId150" o:title=""/>
                </v:shape>
                <o:OLEObject Type="Embed" ProgID="Equation.3" ShapeID="_x0000_i1120" DrawAspect="Content" ObjectID="_1832327013" r:id="rId151"/>
              </w:object>
            </w:r>
            <w:r w:rsidRPr="00733B9A">
              <w:t xml:space="preserve"> -</w:t>
            </w:r>
            <w:proofErr w:type="gramEnd"/>
            <w:r w:rsidRPr="00733B9A">
              <w:t xml:space="preserve"> многочленов степени не выше двух задана система векторов</w:t>
            </w:r>
          </w:p>
          <w:p w:rsidR="00C46CBC" w:rsidRPr="00733B9A" w:rsidRDefault="00C46CBC" w:rsidP="00842292">
            <w:pPr>
              <w:jc w:val="center"/>
            </w:pPr>
            <w:r w:rsidRPr="00733B9A">
              <w:rPr>
                <w:position w:val="-12"/>
              </w:rPr>
              <w:object w:dxaOrig="7000" w:dyaOrig="420">
                <v:shape id="_x0000_i1121" type="#_x0000_t75" style="width:344.35pt;height:21.3pt" o:ole="">
                  <v:imagedata r:id="rId152" o:title=""/>
                </v:shape>
                <o:OLEObject Type="Embed" ProgID="Equation.3" ShapeID="_x0000_i1121" DrawAspect="Content" ObjectID="_1832327014" r:id="rId153"/>
              </w:object>
            </w:r>
            <w:r w:rsidRPr="00733B9A">
              <w:t>.</w:t>
            </w:r>
          </w:p>
          <w:p w:rsidR="00C46CBC" w:rsidRPr="00733B9A" w:rsidRDefault="00C46CBC" w:rsidP="00842292">
            <w:r w:rsidRPr="00733B9A">
              <w:t>Записать общий вид линейной оболочки этой системы векторов. Найти размерность и базис этого подпространства, дополнить его до базиса всего пространства</w:t>
            </w:r>
            <w:r w:rsidRPr="00733B9A">
              <w:rPr>
                <w:position w:val="-12"/>
              </w:rPr>
              <w:object w:dxaOrig="300" w:dyaOrig="400">
                <v:shape id="_x0000_i1122" type="#_x0000_t75" style="width:15.05pt;height:20.05pt" o:ole="">
                  <v:imagedata r:id="rId110" o:title=""/>
                </v:shape>
                <o:OLEObject Type="Embed" ProgID="Equation.3" ShapeID="_x0000_i1122" DrawAspect="Content" ObjectID="_1832327015" r:id="rId154"/>
              </w:object>
            </w:r>
            <w:r w:rsidRPr="00733B9A">
              <w:t>.</w:t>
            </w:r>
          </w:p>
          <w:p w:rsidR="00C46CBC" w:rsidRPr="004D3964" w:rsidRDefault="00C46CBC" w:rsidP="00842292">
            <w:pPr>
              <w:ind w:left="284" w:hanging="284"/>
            </w:pPr>
          </w:p>
          <w:p w:rsidR="00C46CBC" w:rsidRDefault="00C46CBC" w:rsidP="00842292">
            <w:pPr>
              <w:rPr>
                <w:i/>
              </w:rPr>
            </w:pPr>
          </w:p>
          <w:p w:rsidR="00C46CBC" w:rsidRPr="00E73D52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.</w:t>
            </w: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5287"/>
        <w:gridCol w:w="1956"/>
      </w:tblGrid>
      <w:tr w:rsidR="00C46CBC" w:rsidTr="00A02D9C">
        <w:trPr>
          <w:trHeight w:val="1601"/>
        </w:trPr>
        <w:tc>
          <w:tcPr>
            <w:tcW w:w="1968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РУТ (МИИТ)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КАФЕДРА ВМ</w:t>
            </w:r>
          </w:p>
          <w:p w:rsidR="00C46CBC" w:rsidRPr="00A02D9C" w:rsidRDefault="00C46CBC" w:rsidP="0084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87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  <w:rPr>
                <w:sz w:val="28"/>
                <w:szCs w:val="28"/>
              </w:rPr>
            </w:pPr>
          </w:p>
          <w:p w:rsidR="00C46CBC" w:rsidRPr="00A02D9C" w:rsidRDefault="00C46CBC" w:rsidP="00842292">
            <w:pPr>
              <w:jc w:val="center"/>
              <w:rPr>
                <w:sz w:val="28"/>
                <w:szCs w:val="28"/>
              </w:rPr>
            </w:pPr>
          </w:p>
        </w:tc>
      </w:tr>
      <w:tr w:rsidR="00C46CBC" w:rsidTr="00C46CBC">
        <w:trPr>
          <w:cantSplit/>
          <w:trHeight w:hRule="exact" w:val="5130"/>
        </w:trPr>
        <w:tc>
          <w:tcPr>
            <w:tcW w:w="9211" w:type="dxa"/>
            <w:gridSpan w:val="3"/>
          </w:tcPr>
          <w:p w:rsidR="00C46CBC" w:rsidRPr="00A02D9C" w:rsidRDefault="00C46CBC" w:rsidP="00842292"/>
          <w:p w:rsidR="00C46CBC" w:rsidRPr="00A02D9C" w:rsidRDefault="00C46CBC" w:rsidP="00842292">
            <w:r w:rsidRPr="00A02D9C">
              <w:rPr>
                <w:b/>
              </w:rPr>
              <w:t>1.</w:t>
            </w:r>
            <w:r w:rsidRPr="00A02D9C">
              <w:t xml:space="preserve"> Базис линейного пространства, как линейно независимая система образующих этого пространства (второе определение базиса). Эквивалентность определений базиса линейного пространства. Теорема о дополнении линейно независимой системы векторов до базиса всего линейного пространства.</w:t>
            </w:r>
          </w:p>
          <w:p w:rsidR="00C46CBC" w:rsidRPr="00A02D9C" w:rsidRDefault="00C46CBC" w:rsidP="00842292"/>
          <w:p w:rsidR="00C46CBC" w:rsidRPr="00A02D9C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</w:p>
          <w:p w:rsidR="00C46CBC" w:rsidRPr="00A02D9C" w:rsidRDefault="00C46CBC" w:rsidP="00842292">
            <w:r w:rsidRPr="00A02D9C">
              <w:rPr>
                <w:b/>
              </w:rPr>
              <w:t>2.</w:t>
            </w:r>
            <w:r w:rsidRPr="00A02D9C">
              <w:t xml:space="preserve">  Доказать, что система многочленов </w:t>
            </w:r>
            <w:r w:rsidRPr="00A02D9C">
              <w:rPr>
                <w:position w:val="-12"/>
              </w:rPr>
              <w:object w:dxaOrig="2600" w:dyaOrig="420">
                <v:shape id="_x0000_i1123" type="#_x0000_t75" style="width:129.6pt;height:21.3pt" o:ole="">
                  <v:imagedata r:id="rId155" o:title=""/>
                </v:shape>
                <o:OLEObject Type="Embed" ProgID="Equation.3" ShapeID="_x0000_i1123" DrawAspect="Content" ObjectID="_1832327016" r:id="rId156"/>
              </w:object>
            </w:r>
            <w:r w:rsidRPr="00A02D9C">
              <w:t xml:space="preserve">  образует базис в </w:t>
            </w:r>
            <w:proofErr w:type="gramStart"/>
            <w:r w:rsidRPr="00A02D9C">
              <w:t xml:space="preserve">пространстве </w:t>
            </w:r>
            <w:r w:rsidRPr="00A02D9C">
              <w:rPr>
                <w:position w:val="-12"/>
              </w:rPr>
              <w:object w:dxaOrig="300" w:dyaOrig="420">
                <v:shape id="_x0000_i1124" type="#_x0000_t75" style="width:15.05pt;height:21.3pt" o:ole="">
                  <v:imagedata r:id="rId157" o:title=""/>
                </v:shape>
                <o:OLEObject Type="Embed" ProgID="Equation.3" ShapeID="_x0000_i1124" DrawAspect="Content" ObjectID="_1832327017" r:id="rId158"/>
              </w:object>
            </w:r>
            <w:r w:rsidRPr="00A02D9C">
              <w:t xml:space="preserve"> -</w:t>
            </w:r>
            <w:proofErr w:type="gramEnd"/>
            <w:r w:rsidRPr="00A02D9C">
              <w:t xml:space="preserve"> многочленов степени не выше двух. Найти матрицу перехода от этого базиса к </w:t>
            </w:r>
            <w:proofErr w:type="gramStart"/>
            <w:r w:rsidRPr="00A02D9C">
              <w:t xml:space="preserve">базису </w:t>
            </w:r>
            <w:r w:rsidRPr="00A02D9C">
              <w:rPr>
                <w:position w:val="-12"/>
              </w:rPr>
              <w:object w:dxaOrig="1760" w:dyaOrig="420">
                <v:shape id="_x0000_i1125" type="#_x0000_t75" style="width:88.3pt;height:21.3pt" o:ole="">
                  <v:imagedata r:id="rId159" o:title=""/>
                </v:shape>
                <o:OLEObject Type="Embed" ProgID="Equation.3" ShapeID="_x0000_i1125" DrawAspect="Content" ObjectID="_1832327018" r:id="rId160"/>
              </w:object>
            </w:r>
            <w:r w:rsidRPr="00A02D9C">
              <w:t>.</w:t>
            </w:r>
            <w:proofErr w:type="gramEnd"/>
          </w:p>
          <w:p w:rsidR="00C46CBC" w:rsidRPr="00A02D9C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</w:p>
          <w:p w:rsidR="00C46CBC" w:rsidRPr="00A02D9C" w:rsidRDefault="00C46CBC" w:rsidP="00842292"/>
          <w:p w:rsidR="00C46CBC" w:rsidRPr="00A02D9C" w:rsidRDefault="00C46CBC" w:rsidP="00842292"/>
          <w:p w:rsidR="00C46CBC" w:rsidRPr="00A02D9C" w:rsidRDefault="00C46CBC" w:rsidP="00842292">
            <w:pPr>
              <w:ind w:left="284" w:hanging="284"/>
            </w:pPr>
          </w:p>
          <w:p w:rsidR="00C46CBC" w:rsidRPr="00A02D9C" w:rsidRDefault="00C46CBC" w:rsidP="00842292">
            <w:r w:rsidRPr="00A02D9C">
              <w:t xml:space="preserve"> </w:t>
            </w:r>
          </w:p>
        </w:tc>
      </w:tr>
      <w:tr w:rsidR="00C46CBC" w:rsidTr="00A02D9C">
        <w:trPr>
          <w:trHeight w:val="1601"/>
        </w:trPr>
        <w:tc>
          <w:tcPr>
            <w:tcW w:w="1968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87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1956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C46CBC">
        <w:trPr>
          <w:cantSplit/>
          <w:trHeight w:hRule="exact" w:val="5130"/>
        </w:trPr>
        <w:tc>
          <w:tcPr>
            <w:tcW w:w="9211" w:type="dxa"/>
            <w:gridSpan w:val="3"/>
          </w:tcPr>
          <w:p w:rsidR="00C46CBC" w:rsidRDefault="00C46CBC" w:rsidP="00842292"/>
          <w:p w:rsidR="00C46CBC" w:rsidRDefault="00C46CBC" w:rsidP="00842292">
            <w:r w:rsidRPr="000226DA">
              <w:t>1.</w:t>
            </w:r>
            <w:r>
              <w:t xml:space="preserve"> </w:t>
            </w:r>
            <w:r w:rsidRPr="00BC43F9">
              <w:t>Базис линейного пространства, как линейно независимая система образующих этого пространства (второе определение базиса). Эквивалентность определений базиса линейного пространства.</w:t>
            </w:r>
            <w:r>
              <w:t xml:space="preserve"> Теорема о дополнении </w:t>
            </w:r>
            <w:r w:rsidRPr="00BC43F9">
              <w:t>линейно независим</w:t>
            </w:r>
            <w:r>
              <w:t>ой</w:t>
            </w:r>
            <w:r w:rsidRPr="00BC43F9">
              <w:t xml:space="preserve"> системы векторов</w:t>
            </w:r>
            <w:r>
              <w:t xml:space="preserve"> до базиса всего </w:t>
            </w:r>
            <w:r w:rsidRPr="00BC43F9">
              <w:t>линейного пространства.</w:t>
            </w:r>
          </w:p>
          <w:p w:rsidR="00C46CBC" w:rsidRPr="000226DA" w:rsidRDefault="00C46CBC" w:rsidP="00842292"/>
          <w:p w:rsidR="00C46CBC" w:rsidRPr="004D3964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>
              <w:t xml:space="preserve"> </w:t>
            </w:r>
            <w:r w:rsidRPr="00733B9A">
              <w:t xml:space="preserve">Доказать, что множество многочленов </w:t>
            </w:r>
            <w:proofErr w:type="gramStart"/>
            <w:r w:rsidRPr="00733B9A">
              <w:t xml:space="preserve">вида  </w:t>
            </w:r>
            <w:r w:rsidRPr="00733B9A">
              <w:rPr>
                <w:position w:val="-12"/>
              </w:rPr>
              <w:object w:dxaOrig="3200" w:dyaOrig="420">
                <v:shape id="_x0000_i1126" type="#_x0000_t75" style="width:154pt;height:20.05pt" o:ole="">
                  <v:imagedata r:id="rId161" o:title=""/>
                </v:shape>
                <o:OLEObject Type="Embed" ProgID="Equation.3" ShapeID="_x0000_i1126" DrawAspect="Content" ObjectID="_1832327019" r:id="rId162"/>
              </w:object>
            </w:r>
            <w:r w:rsidRPr="00733B9A">
              <w:t>,</w:t>
            </w:r>
            <w:proofErr w:type="gramEnd"/>
            <w:r w:rsidRPr="00733B9A">
              <w:t xml:space="preserve"> где </w:t>
            </w:r>
            <w:r w:rsidRPr="00733B9A">
              <w:rPr>
                <w:position w:val="-10"/>
              </w:rPr>
              <w:object w:dxaOrig="980" w:dyaOrig="360">
                <v:shape id="_x0000_i1127" type="#_x0000_t75" style="width:48.85pt;height:18.15pt" o:ole="">
                  <v:imagedata r:id="rId163" o:title=""/>
                </v:shape>
                <o:OLEObject Type="Embed" ProgID="Equation.3" ShapeID="_x0000_i1127" DrawAspect="Content" ObjectID="_1832327020" r:id="rId164"/>
              </w:object>
            </w:r>
            <w:r w:rsidRPr="00733B9A">
              <w:t xml:space="preserve"> образует линейное подпространство в пространстве </w:t>
            </w:r>
            <w:r w:rsidRPr="00E32424">
              <w:rPr>
                <w:position w:val="-14"/>
              </w:rPr>
              <w:object w:dxaOrig="300" w:dyaOrig="440">
                <v:shape id="_x0000_i1128" type="#_x0000_t75" style="width:15.05pt;height:22.55pt" o:ole="">
                  <v:imagedata r:id="rId165" o:title=""/>
                </v:shape>
                <o:OLEObject Type="Embed" ProgID="Equation.3" ShapeID="_x0000_i1128" DrawAspect="Content" ObjectID="_1832327021" r:id="rId166"/>
              </w:object>
            </w:r>
            <w:r w:rsidRPr="00733B9A">
              <w:t xml:space="preserve"> - многочленов степени не выше трёх.</w:t>
            </w:r>
            <w:r>
              <w:t xml:space="preserve"> </w:t>
            </w:r>
            <w:r w:rsidRPr="00733B9A">
              <w:t>Найти размерность и базис этого подпространства, дополнить его до базиса всего пространства</w:t>
            </w:r>
            <w:r w:rsidRPr="00733B9A">
              <w:rPr>
                <w:position w:val="-12"/>
              </w:rPr>
              <w:object w:dxaOrig="300" w:dyaOrig="400">
                <v:shape id="_x0000_i1129" type="#_x0000_t75" style="width:15.05pt;height:20.05pt" o:ole="">
                  <v:imagedata r:id="rId167" o:title=""/>
                </v:shape>
                <o:OLEObject Type="Embed" ProgID="Equation.3" ShapeID="_x0000_i1129" DrawAspect="Content" ObjectID="_1832327022" r:id="rId168"/>
              </w:object>
            </w:r>
            <w:r w:rsidRPr="00733B9A">
              <w:t>.</w:t>
            </w:r>
          </w:p>
          <w:p w:rsidR="00C46CBC" w:rsidRPr="004D3964" w:rsidRDefault="00C46CBC" w:rsidP="00842292">
            <w:pPr>
              <w:ind w:left="284" w:hanging="284"/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tbl>
      <w:tblPr>
        <w:tblW w:w="9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5215"/>
        <w:gridCol w:w="2075"/>
      </w:tblGrid>
      <w:tr w:rsidR="00C46CBC" w:rsidTr="00842292">
        <w:trPr>
          <w:trHeight w:val="1634"/>
        </w:trPr>
        <w:tc>
          <w:tcPr>
            <w:tcW w:w="1981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lastRenderedPageBreak/>
              <w:t>РУТ (МИИТ)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КАФЕДРА ВМ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5215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2075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5234"/>
        </w:trPr>
        <w:tc>
          <w:tcPr>
            <w:tcW w:w="9271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 xml:space="preserve">Размерность и базис  </w:t>
            </w:r>
            <w:r w:rsidRPr="008F5956">
              <w:rPr>
                <w:sz w:val="28"/>
                <w:szCs w:val="28"/>
                <w:lang w:val="en-US"/>
              </w:rPr>
              <w:t>n</w:t>
            </w:r>
            <w:r w:rsidRPr="00BC43F9">
              <w:t>- мерного линейного пространства. Теорема о разложении по базису.</w:t>
            </w:r>
            <w:r>
              <w:t xml:space="preserve"> Координаты вектора в данном базисе.</w:t>
            </w:r>
          </w:p>
          <w:p w:rsidR="00C46CBC" w:rsidRPr="00394536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Доказать, что множество многочленов </w:t>
            </w:r>
            <w:proofErr w:type="gramStart"/>
            <w:r w:rsidRPr="00733B9A">
              <w:t xml:space="preserve">вида  </w:t>
            </w:r>
            <w:r w:rsidRPr="00733B9A">
              <w:rPr>
                <w:position w:val="-12"/>
              </w:rPr>
              <w:object w:dxaOrig="3080" w:dyaOrig="420">
                <v:shape id="_x0000_i1130" type="#_x0000_t75" style="width:147.75pt;height:20.05pt" o:ole="">
                  <v:imagedata r:id="rId169" o:title=""/>
                </v:shape>
                <o:OLEObject Type="Embed" ProgID="Equation.3" ShapeID="_x0000_i1130" DrawAspect="Content" ObjectID="_1832327023" r:id="rId170"/>
              </w:object>
            </w:r>
            <w:r w:rsidRPr="00733B9A">
              <w:t>,</w:t>
            </w:r>
            <w:proofErr w:type="gramEnd"/>
            <w:r w:rsidRPr="00733B9A">
              <w:t xml:space="preserve"> где </w:t>
            </w:r>
            <w:r w:rsidRPr="00733B9A">
              <w:rPr>
                <w:position w:val="-10"/>
              </w:rPr>
              <w:object w:dxaOrig="1040" w:dyaOrig="380">
                <v:shape id="_x0000_i1131" type="#_x0000_t75" style="width:51.95pt;height:18.8pt" o:ole="">
                  <v:imagedata r:id="rId171" o:title=""/>
                </v:shape>
                <o:OLEObject Type="Embed" ProgID="Equation.3" ShapeID="_x0000_i1131" DrawAspect="Content" ObjectID="_1832327024" r:id="rId172"/>
              </w:object>
            </w:r>
            <w:r w:rsidRPr="00733B9A">
              <w:t xml:space="preserve"> образует линейное подпространство в пространстве </w:t>
            </w:r>
            <w:r w:rsidRPr="00733B9A">
              <w:rPr>
                <w:position w:val="-12"/>
              </w:rPr>
              <w:object w:dxaOrig="300" w:dyaOrig="420">
                <v:shape id="_x0000_i1132" type="#_x0000_t75" style="width:15.05pt;height:21.3pt" o:ole="">
                  <v:imagedata r:id="rId173" o:title=""/>
                </v:shape>
                <o:OLEObject Type="Embed" ProgID="Equation.3" ShapeID="_x0000_i1132" DrawAspect="Content" ObjectID="_1832327025" r:id="rId174"/>
              </w:object>
            </w:r>
            <w:r w:rsidRPr="00733B9A">
              <w:t xml:space="preserve"> - многочленов степени не выше двух.</w:t>
            </w:r>
          </w:p>
          <w:p w:rsidR="00C46CBC" w:rsidRPr="00733B9A" w:rsidRDefault="00C46CBC" w:rsidP="00842292">
            <w:r w:rsidRPr="00733B9A">
              <w:t>Найти размерность и базис этого подпространства, дополнить его до базиса всего пространства</w:t>
            </w:r>
            <w:r w:rsidRPr="00733B9A">
              <w:rPr>
                <w:position w:val="-12"/>
              </w:rPr>
              <w:object w:dxaOrig="300" w:dyaOrig="420">
                <v:shape id="_x0000_i1133" type="#_x0000_t75" style="width:15.05pt;height:21.3pt" o:ole="">
                  <v:imagedata r:id="rId175" o:title=""/>
                </v:shape>
                <o:OLEObject Type="Embed" ProgID="Equation.3" ShapeID="_x0000_i1133" DrawAspect="Content" ObjectID="_1832327026" r:id="rId176"/>
              </w:object>
            </w:r>
            <w:r w:rsidRPr="00733B9A">
              <w:t>.</w:t>
            </w:r>
          </w:p>
          <w:p w:rsidR="00C46CBC" w:rsidRPr="005129D6" w:rsidRDefault="00C46CBC" w:rsidP="00842292">
            <w:pPr>
              <w:tabs>
                <w:tab w:val="left" w:pos="360"/>
              </w:tabs>
            </w:pPr>
          </w:p>
          <w:p w:rsidR="00C46CBC" w:rsidRDefault="00C46CBC" w:rsidP="00842292">
            <w:pPr>
              <w:tabs>
                <w:tab w:val="left" w:pos="360"/>
              </w:tabs>
            </w:pPr>
          </w:p>
          <w:p w:rsidR="00C46CBC" w:rsidRPr="005129D6" w:rsidRDefault="00C46CBC" w:rsidP="00842292">
            <w:pPr>
              <w:pStyle w:val="a3"/>
              <w:jc w:val="left"/>
              <w:rPr>
                <w:i w:val="0"/>
              </w:rPr>
            </w:pPr>
          </w:p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  <w:tr w:rsidR="00C46CBC" w:rsidTr="00842292">
        <w:trPr>
          <w:trHeight w:val="1634"/>
        </w:trPr>
        <w:tc>
          <w:tcPr>
            <w:tcW w:w="1981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РУТ (МИИТ)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КАФЕДРА ВМ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5215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2075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A02D9C">
        <w:trPr>
          <w:cantSplit/>
          <w:trHeight w:hRule="exact" w:val="3984"/>
        </w:trPr>
        <w:tc>
          <w:tcPr>
            <w:tcW w:w="9271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Определение линейного пространства, его основные свойства.</w:t>
            </w:r>
            <w:r>
              <w:t xml:space="preserve"> Примеры.</w:t>
            </w:r>
          </w:p>
          <w:p w:rsidR="00C46CBC" w:rsidRPr="004D3964" w:rsidRDefault="00C46CBC" w:rsidP="00842292"/>
          <w:p w:rsidR="00C46CBC" w:rsidRPr="003561D4" w:rsidRDefault="00C46CBC" w:rsidP="00842292">
            <w:r w:rsidRPr="00993E20">
              <w:rPr>
                <w:b/>
              </w:rPr>
              <w:t>2.</w:t>
            </w:r>
            <w:r w:rsidRPr="003561D4">
              <w:t xml:space="preserve"> Доказать, что множество симметричных </w:t>
            </w:r>
            <w:proofErr w:type="gramStart"/>
            <w:r w:rsidRPr="003561D4">
              <w:t xml:space="preserve">матриц </w:t>
            </w:r>
            <w:r w:rsidRPr="003561D4">
              <w:rPr>
                <w:position w:val="-12"/>
              </w:rPr>
              <w:object w:dxaOrig="1200" w:dyaOrig="420">
                <v:shape id="_x0000_i1134" type="#_x0000_t75" style="width:60.1pt;height:21.3pt" o:ole="">
                  <v:imagedata r:id="rId177" o:title=""/>
                </v:shape>
                <o:OLEObject Type="Embed" ProgID="Equation.3" ShapeID="_x0000_i1134" DrawAspect="Content" ObjectID="_1832327027" r:id="rId178"/>
              </w:object>
            </w:r>
            <w:r w:rsidRPr="003561D4">
              <w:t xml:space="preserve"> третьего</w:t>
            </w:r>
            <w:proofErr w:type="gramEnd"/>
            <w:r w:rsidRPr="003561D4">
              <w:t xml:space="preserve"> порядка образуют линейное пространство в пространстве матриц 3-го порядка. Найти размерность и базис этого подпространства, дополнить его до базиса всего пространства.</w:t>
            </w:r>
          </w:p>
          <w:p w:rsidR="00C46CBC" w:rsidRPr="004D3964" w:rsidRDefault="00C46CBC" w:rsidP="00842292">
            <w:pPr>
              <w:ind w:left="284" w:hanging="284"/>
            </w:pPr>
          </w:p>
          <w:p w:rsidR="00C46CBC" w:rsidRPr="00A06198" w:rsidRDefault="00C46CBC" w:rsidP="00842292">
            <w:pPr>
              <w:tabs>
                <w:tab w:val="left" w:pos="360"/>
              </w:tabs>
            </w:pPr>
          </w:p>
          <w:p w:rsidR="00C46CBC" w:rsidRPr="00A06198" w:rsidRDefault="00C46CBC" w:rsidP="00842292">
            <w:pPr>
              <w:spacing w:line="276" w:lineRule="auto"/>
              <w:rPr>
                <w:sz w:val="28"/>
                <w:szCs w:val="28"/>
              </w:rPr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134"/>
        <w:gridCol w:w="2026"/>
      </w:tblGrid>
      <w:tr w:rsidR="00C46CBC" w:rsidTr="00A02D9C">
        <w:trPr>
          <w:trHeight w:val="1616"/>
        </w:trPr>
        <w:tc>
          <w:tcPr>
            <w:tcW w:w="1946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lastRenderedPageBreak/>
              <w:t>РУТ (МИИТ)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КАФЕДРА ВМ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5134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2026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5177"/>
        </w:trPr>
        <w:tc>
          <w:tcPr>
            <w:tcW w:w="9106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 xml:space="preserve">Линейно зависимые и линейно независимые системы векторов линейного пространства. Свойства линейной зависимости. Критерий линейной зависимости системы векторов. </w:t>
            </w:r>
          </w:p>
          <w:p w:rsidR="00C46CBC" w:rsidRPr="00F1118B" w:rsidRDefault="00C46CBC" w:rsidP="00842292"/>
          <w:p w:rsidR="00C46CBC" w:rsidRPr="00B27947" w:rsidRDefault="00C46CBC" w:rsidP="00842292"/>
          <w:p w:rsidR="00C46CBC" w:rsidRPr="003561D4" w:rsidRDefault="00C46CBC" w:rsidP="00842292">
            <w:r>
              <w:rPr>
                <w:b/>
              </w:rPr>
              <w:t>2</w:t>
            </w:r>
            <w:r w:rsidRPr="00993E20">
              <w:rPr>
                <w:b/>
              </w:rPr>
              <w:t>.</w:t>
            </w:r>
            <w:r w:rsidRPr="003561D4">
              <w:t xml:space="preserve"> </w:t>
            </w:r>
            <w:proofErr w:type="gramStart"/>
            <w:r w:rsidRPr="003561D4">
              <w:t xml:space="preserve">Пусть </w:t>
            </w:r>
            <w:r w:rsidRPr="003561D4">
              <w:rPr>
                <w:position w:val="-4"/>
              </w:rPr>
              <w:object w:dxaOrig="260" w:dyaOrig="300">
                <v:shape id="_x0000_i1135" type="#_x0000_t75" style="width:12.5pt;height:15.05pt" o:ole="">
                  <v:imagedata r:id="rId179" o:title=""/>
                </v:shape>
                <o:OLEObject Type="Embed" ProgID="Equation.3" ShapeID="_x0000_i1135" DrawAspect="Content" ObjectID="_1832327028" r:id="rId180"/>
              </w:object>
            </w:r>
            <w:r w:rsidRPr="003561D4">
              <w:t xml:space="preserve"> множество</w:t>
            </w:r>
            <w:proofErr w:type="gramEnd"/>
            <w:r w:rsidRPr="003561D4">
              <w:t xml:space="preserve"> многочленов </w:t>
            </w:r>
            <w:r w:rsidRPr="003561D4">
              <w:rPr>
                <w:position w:val="-12"/>
              </w:rPr>
              <w:object w:dxaOrig="660" w:dyaOrig="400">
                <v:shape id="_x0000_i1136" type="#_x0000_t75" style="width:33.2pt;height:19.4pt" o:ole="">
                  <v:imagedata r:id="rId181" o:title=""/>
                </v:shape>
                <o:OLEObject Type="Embed" ProgID="Equation.3" ShapeID="_x0000_i1136" DrawAspect="Content" ObjectID="_1832327029" r:id="rId182"/>
              </w:object>
            </w:r>
            <w:r w:rsidRPr="003561D4">
              <w:t xml:space="preserve"> в пространстве </w:t>
            </w:r>
            <w:r w:rsidRPr="003561D4">
              <w:rPr>
                <w:position w:val="-12"/>
              </w:rPr>
              <w:object w:dxaOrig="300" w:dyaOrig="420">
                <v:shape id="_x0000_i1137" type="#_x0000_t75" style="width:15.05pt;height:21.3pt" o:ole="">
                  <v:imagedata r:id="rId183" o:title=""/>
                </v:shape>
                <o:OLEObject Type="Embed" ProgID="Equation.3" ShapeID="_x0000_i1137" DrawAspect="Content" ObjectID="_1832327030" r:id="rId184"/>
              </w:object>
            </w:r>
            <w:r w:rsidRPr="003561D4">
              <w:t xml:space="preserve"> - многочленов степени не выше двух, удовлетворяющих условию  </w:t>
            </w:r>
            <w:r w:rsidRPr="003561D4">
              <w:rPr>
                <w:position w:val="-12"/>
              </w:rPr>
              <w:object w:dxaOrig="2960" w:dyaOrig="400">
                <v:shape id="_x0000_i1138" type="#_x0000_t75" style="width:142.75pt;height:18.8pt" o:ole="">
                  <v:imagedata r:id="rId185" o:title=""/>
                </v:shape>
                <o:OLEObject Type="Embed" ProgID="Equation.3" ShapeID="_x0000_i1138" DrawAspect="Content" ObjectID="_1832327031" r:id="rId186"/>
              </w:object>
            </w:r>
            <w:r w:rsidRPr="003561D4">
              <w:t xml:space="preserve">. Доказать, </w:t>
            </w:r>
            <w:proofErr w:type="gramStart"/>
            <w:r w:rsidRPr="003561D4">
              <w:t xml:space="preserve">что </w:t>
            </w:r>
            <w:r w:rsidRPr="003561D4">
              <w:rPr>
                <w:position w:val="-4"/>
              </w:rPr>
              <w:object w:dxaOrig="260" w:dyaOrig="300">
                <v:shape id="_x0000_i1139" type="#_x0000_t75" style="width:12.5pt;height:15.05pt" o:ole="">
                  <v:imagedata r:id="rId187" o:title=""/>
                </v:shape>
                <o:OLEObject Type="Embed" ProgID="Equation.3" ShapeID="_x0000_i1139" DrawAspect="Content" ObjectID="_1832327032" r:id="rId188"/>
              </w:object>
            </w:r>
            <w:r w:rsidRPr="003561D4">
              <w:t xml:space="preserve"> образует</w:t>
            </w:r>
            <w:proofErr w:type="gramEnd"/>
            <w:r w:rsidRPr="003561D4">
              <w:t xml:space="preserve"> линейное подпространство в пространстве </w:t>
            </w:r>
            <w:r w:rsidRPr="003561D4">
              <w:rPr>
                <w:position w:val="-12"/>
              </w:rPr>
              <w:object w:dxaOrig="300" w:dyaOrig="420">
                <v:shape id="_x0000_i1140" type="#_x0000_t75" style="width:15.05pt;height:21.3pt" o:ole="">
                  <v:imagedata r:id="rId189" o:title=""/>
                </v:shape>
                <o:OLEObject Type="Embed" ProgID="Equation.3" ShapeID="_x0000_i1140" DrawAspect="Content" ObjectID="_1832327033" r:id="rId190"/>
              </w:object>
            </w:r>
            <w:r w:rsidRPr="003561D4">
              <w:t>. Найти размерность и базис этого подпространства, дополнить его до базиса всего пространства</w:t>
            </w:r>
            <w:r w:rsidRPr="003561D4">
              <w:rPr>
                <w:position w:val="-12"/>
              </w:rPr>
              <w:object w:dxaOrig="300" w:dyaOrig="420">
                <v:shape id="_x0000_i1141" type="#_x0000_t75" style="width:15.05pt;height:21.3pt" o:ole="">
                  <v:imagedata r:id="rId191" o:title=""/>
                </v:shape>
                <o:OLEObject Type="Embed" ProgID="Equation.3" ShapeID="_x0000_i1141" DrawAspect="Content" ObjectID="_1832327034" r:id="rId192"/>
              </w:object>
            </w:r>
            <w:r w:rsidRPr="003561D4">
              <w:t>.</w:t>
            </w:r>
          </w:p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  <w:tr w:rsidR="00C46CBC" w:rsidTr="00A02D9C">
        <w:trPr>
          <w:trHeight w:val="1616"/>
        </w:trPr>
        <w:tc>
          <w:tcPr>
            <w:tcW w:w="1946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РУТ (МИИТ)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КАФЕДРА ВМ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5134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Pr="00A02D9C" w:rsidRDefault="00C46CBC" w:rsidP="00842292">
            <w:pPr>
              <w:jc w:val="center"/>
            </w:pPr>
          </w:p>
        </w:tc>
        <w:tc>
          <w:tcPr>
            <w:tcW w:w="2026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</w:pPr>
          </w:p>
          <w:p w:rsidR="00C46CBC" w:rsidRPr="00A02D9C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5177"/>
        </w:trPr>
        <w:tc>
          <w:tcPr>
            <w:tcW w:w="9106" w:type="dxa"/>
            <w:gridSpan w:val="3"/>
          </w:tcPr>
          <w:p w:rsidR="00C46CBC" w:rsidRDefault="00C46CBC" w:rsidP="00842292"/>
          <w:p w:rsidR="00C46CBC" w:rsidRPr="00394536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 xml:space="preserve">Линейные подпространства. Критерий линейного подпространства. </w:t>
            </w:r>
            <w:r>
              <w:t xml:space="preserve">Изоморфизм </w:t>
            </w:r>
            <w:r w:rsidRPr="00BC43F9">
              <w:t>линейн</w:t>
            </w:r>
            <w:r>
              <w:t>ых</w:t>
            </w:r>
            <w:r w:rsidRPr="00BC43F9">
              <w:t xml:space="preserve"> пространств</w:t>
            </w:r>
            <w:r>
              <w:t xml:space="preserve">. </w:t>
            </w:r>
            <w:r w:rsidRPr="00BC43F9">
              <w:t>Линейная оболочка системы векторов как линейное подпространство.</w:t>
            </w:r>
            <w:r w:rsidRPr="000B15AB">
              <w:t xml:space="preserve"> </w:t>
            </w:r>
            <w:r w:rsidRPr="00394536">
              <w:t>Свойства линейных оболочек.</w:t>
            </w:r>
          </w:p>
          <w:p w:rsidR="00C46CBC" w:rsidRPr="003561D4" w:rsidRDefault="00C46CBC" w:rsidP="00842292">
            <w:r w:rsidRPr="00993E20">
              <w:rPr>
                <w:b/>
              </w:rPr>
              <w:t>2.</w:t>
            </w:r>
            <w:r>
              <w:t xml:space="preserve"> </w:t>
            </w:r>
            <w:r w:rsidRPr="003561D4">
              <w:t xml:space="preserve">Является ли </w:t>
            </w:r>
            <w:proofErr w:type="gramStart"/>
            <w:r w:rsidRPr="003561D4">
              <w:t xml:space="preserve">множество </w:t>
            </w:r>
            <w:r w:rsidRPr="008F5956">
              <w:rPr>
                <w:position w:val="-12"/>
              </w:rPr>
              <w:object w:dxaOrig="5020" w:dyaOrig="499">
                <v:shape id="_x0000_i1142" type="#_x0000_t75" style="width:251.05pt;height:25.05pt" o:ole="">
                  <v:imagedata r:id="rId193" o:title=""/>
                </v:shape>
                <o:OLEObject Type="Embed" ProgID="Equation.3" ShapeID="_x0000_i1142" DrawAspect="Content" ObjectID="_1832327035" r:id="rId194"/>
              </w:object>
            </w:r>
            <w:r w:rsidRPr="003561D4">
              <w:t xml:space="preserve"> в</w:t>
            </w:r>
            <w:proofErr w:type="gramEnd"/>
            <w:r w:rsidRPr="003561D4">
              <w:t xml:space="preserve"> пространстве геометрических векторов линейным подпространством. Найти его размерность и указать какой либо базис этого подпространства.</w:t>
            </w:r>
          </w:p>
          <w:p w:rsidR="00C46CBC" w:rsidRPr="004D3964" w:rsidRDefault="00C46CBC" w:rsidP="00842292">
            <w:pPr>
              <w:ind w:left="284" w:hanging="284"/>
            </w:pPr>
          </w:p>
          <w:p w:rsidR="00C46CBC" w:rsidRPr="00A06198" w:rsidRDefault="00C46CBC" w:rsidP="00842292">
            <w:pPr>
              <w:pStyle w:val="a3"/>
              <w:jc w:val="left"/>
              <w:rPr>
                <w:i w:val="0"/>
              </w:rPr>
            </w:pP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tbl>
      <w:tblPr>
        <w:tblW w:w="9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5199"/>
        <w:gridCol w:w="1973"/>
      </w:tblGrid>
      <w:tr w:rsidR="00C46CBC" w:rsidTr="00842292">
        <w:trPr>
          <w:trHeight w:val="1529"/>
        </w:trPr>
        <w:tc>
          <w:tcPr>
            <w:tcW w:w="194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lastRenderedPageBreak/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99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Дневное отделение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t xml:space="preserve">по </w:t>
            </w:r>
            <w:proofErr w:type="gramStart"/>
            <w:r w:rsidRPr="00A02D9C">
              <w:t xml:space="preserve">дисциплине  </w:t>
            </w:r>
            <w:r w:rsidRPr="00A02D9C">
              <w:rPr>
                <w:b/>
              </w:rPr>
              <w:t>Геометрия</w:t>
            </w:r>
            <w:proofErr w:type="gramEnd"/>
          </w:p>
          <w:p w:rsidR="00C46CBC" w:rsidRPr="00A02D9C" w:rsidRDefault="00C46CBC" w:rsidP="00842292">
            <w:pPr>
              <w:jc w:val="center"/>
            </w:pPr>
            <w:r w:rsidRPr="00A02D9C">
              <w:t xml:space="preserve">для студентов специальности </w:t>
            </w:r>
            <w:r w:rsidRPr="00A02D9C">
              <w:rPr>
                <w:b/>
              </w:rPr>
              <w:t>ТКИ</w:t>
            </w:r>
          </w:p>
          <w:p w:rsidR="00C46CBC" w:rsidRPr="00A02D9C" w:rsidRDefault="00C46CBC" w:rsidP="00842292">
            <w:pPr>
              <w:jc w:val="center"/>
              <w:rPr>
                <w:b/>
              </w:rPr>
            </w:pPr>
            <w:r w:rsidRPr="00A02D9C">
              <w:rPr>
                <w:b/>
              </w:rPr>
              <w:t>1 курс  2 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72" w:type="dxa"/>
            <w:vAlign w:val="center"/>
          </w:tcPr>
          <w:p w:rsidR="00C46CBC" w:rsidRPr="00A02D9C" w:rsidRDefault="00C46CBC" w:rsidP="00842292">
            <w:pPr>
              <w:jc w:val="center"/>
            </w:pPr>
            <w:r w:rsidRPr="00A02D9C">
              <w:t>УТВЕРЖДАЮ</w:t>
            </w:r>
          </w:p>
          <w:p w:rsidR="00C46CBC" w:rsidRPr="00A02D9C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A02D9C">
              <w:rPr>
                <w:sz w:val="24"/>
                <w:szCs w:val="24"/>
              </w:rPr>
              <w:t>Зав. кафедрой</w:t>
            </w:r>
          </w:p>
          <w:p w:rsidR="00C46CBC" w:rsidRPr="00A02D9C" w:rsidRDefault="00C46CBC" w:rsidP="00842292">
            <w:pPr>
              <w:jc w:val="center"/>
            </w:pPr>
            <w:r w:rsidRPr="00A02D9C"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RPr="00721428" w:rsidTr="00842292">
        <w:trPr>
          <w:cantSplit/>
          <w:trHeight w:hRule="exact" w:val="5204"/>
        </w:trPr>
        <w:tc>
          <w:tcPr>
            <w:tcW w:w="9121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 xml:space="preserve">Размерность и базис  </w:t>
            </w:r>
            <w:r w:rsidRPr="008F5956">
              <w:rPr>
                <w:sz w:val="28"/>
                <w:szCs w:val="28"/>
                <w:lang w:val="en-US"/>
              </w:rPr>
              <w:t>n</w:t>
            </w:r>
            <w:r w:rsidRPr="00BC43F9">
              <w:t>- мерного линейного пространства. Теорема о разложении по базису.</w:t>
            </w:r>
            <w:r>
              <w:t xml:space="preserve"> Координаты вектора в данном базисе.</w:t>
            </w:r>
          </w:p>
          <w:p w:rsidR="00C46CBC" w:rsidRPr="00733B9A" w:rsidRDefault="00C46CBC" w:rsidP="00842292">
            <w:r w:rsidRPr="00993E20">
              <w:rPr>
                <w:b/>
              </w:rPr>
              <w:t>2.</w:t>
            </w:r>
            <w:r>
              <w:t xml:space="preserve"> </w:t>
            </w:r>
            <w:r w:rsidRPr="00733B9A">
              <w:t xml:space="preserve">Доказать, что система многочленов </w:t>
            </w:r>
            <w:r w:rsidRPr="00733B9A">
              <w:rPr>
                <w:position w:val="-12"/>
              </w:rPr>
              <w:object w:dxaOrig="3600" w:dyaOrig="420">
                <v:shape id="_x0000_i1143" type="#_x0000_t75" style="width:174.05pt;height:20.05pt" o:ole="">
                  <v:imagedata r:id="rId195" o:title=""/>
                </v:shape>
                <o:OLEObject Type="Embed" ProgID="Equation.3" ShapeID="_x0000_i1143" DrawAspect="Content" ObjectID="_1832327036" r:id="rId196"/>
              </w:object>
            </w:r>
            <w:r w:rsidRPr="00733B9A">
              <w:t xml:space="preserve">  образует базис в </w:t>
            </w:r>
            <w:proofErr w:type="gramStart"/>
            <w:r w:rsidRPr="00733B9A">
              <w:t xml:space="preserve">пространстве </w:t>
            </w:r>
            <w:r w:rsidRPr="00733B9A">
              <w:rPr>
                <w:position w:val="-12"/>
              </w:rPr>
              <w:object w:dxaOrig="300" w:dyaOrig="420">
                <v:shape id="_x0000_i1144" type="#_x0000_t75" style="width:15.05pt;height:21.3pt" o:ole="">
                  <v:imagedata r:id="rId197" o:title=""/>
                </v:shape>
                <o:OLEObject Type="Embed" ProgID="Equation.3" ShapeID="_x0000_i1144" DrawAspect="Content" ObjectID="_1832327037" r:id="rId198"/>
              </w:object>
            </w:r>
            <w:r w:rsidRPr="00733B9A">
              <w:t xml:space="preserve"> -</w:t>
            </w:r>
            <w:proofErr w:type="gramEnd"/>
            <w:r w:rsidRPr="00733B9A">
              <w:t xml:space="preserve"> многочленов степени не выше двух. Найти в этом базисе координаты </w:t>
            </w:r>
            <w:proofErr w:type="gramStart"/>
            <w:r w:rsidRPr="00733B9A">
              <w:t xml:space="preserve">многочлена </w:t>
            </w:r>
            <w:r w:rsidRPr="00733B9A">
              <w:rPr>
                <w:position w:val="-6"/>
              </w:rPr>
              <w:object w:dxaOrig="1840" w:dyaOrig="360">
                <v:shape id="_x0000_i1145" type="#_x0000_t75" style="width:87.05pt;height:17.55pt" o:ole="">
                  <v:imagedata r:id="rId199" o:title=""/>
                </v:shape>
                <o:OLEObject Type="Embed" ProgID="Equation.3" ShapeID="_x0000_i1145" DrawAspect="Content" ObjectID="_1832327038" r:id="rId200"/>
              </w:object>
            </w:r>
            <w:r w:rsidRPr="00733B9A">
              <w:t>.</w:t>
            </w:r>
            <w:proofErr w:type="gramEnd"/>
          </w:p>
          <w:p w:rsidR="00C46CBC" w:rsidRPr="00B27947" w:rsidRDefault="00C46CBC" w:rsidP="00842292">
            <w:pPr>
              <w:tabs>
                <w:tab w:val="left" w:pos="360"/>
              </w:tabs>
            </w:pPr>
          </w:p>
          <w:p w:rsidR="00C46CBC" w:rsidRPr="00B27947" w:rsidRDefault="00C46CBC" w:rsidP="00842292">
            <w:pPr>
              <w:ind w:left="284" w:hanging="284"/>
            </w:pPr>
          </w:p>
          <w:p w:rsidR="00C46CBC" w:rsidRPr="00B27947" w:rsidRDefault="00C46CBC" w:rsidP="00842292">
            <w:pPr>
              <w:ind w:left="284" w:hanging="284"/>
            </w:pPr>
          </w:p>
          <w:p w:rsidR="00C46CBC" w:rsidRDefault="00C46CBC" w:rsidP="00842292">
            <w:pPr>
              <w:ind w:left="284" w:hanging="284"/>
            </w:pPr>
          </w:p>
          <w:p w:rsidR="00C46CBC" w:rsidRDefault="00C46CBC" w:rsidP="00842292">
            <w:pPr>
              <w:ind w:left="284" w:hanging="284"/>
            </w:pPr>
          </w:p>
          <w:p w:rsidR="00C46CBC" w:rsidRDefault="00C46CBC" w:rsidP="00842292">
            <w:pPr>
              <w:ind w:left="284" w:hanging="284"/>
            </w:pPr>
          </w:p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5366"/>
        <w:gridCol w:w="1888"/>
      </w:tblGrid>
      <w:tr w:rsidR="00C46CBC" w:rsidTr="00842292">
        <w:trPr>
          <w:trHeight w:val="1494"/>
        </w:trPr>
        <w:tc>
          <w:tcPr>
            <w:tcW w:w="1972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366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888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A02D9C">
        <w:trPr>
          <w:cantSplit/>
          <w:trHeight w:hRule="exact" w:val="3700"/>
        </w:trPr>
        <w:tc>
          <w:tcPr>
            <w:tcW w:w="9226" w:type="dxa"/>
            <w:gridSpan w:val="3"/>
          </w:tcPr>
          <w:p w:rsidR="00C46CBC" w:rsidRDefault="00C46CBC" w:rsidP="00842292"/>
          <w:p w:rsidR="00C46CBC" w:rsidRPr="004D3964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Координаты векторов. Координатное выражение линейных действий в линейном пространстве.</w:t>
            </w:r>
            <w:r>
              <w:t xml:space="preserve"> Теорема об изоморфизме </w:t>
            </w:r>
            <w:r w:rsidRPr="001C2817">
              <w:rPr>
                <w:position w:val="-6"/>
              </w:rPr>
              <w:object w:dxaOrig="240" w:dyaOrig="260">
                <v:shape id="_x0000_i1146" type="#_x0000_t75" style="width:11.9pt;height:12.5pt" o:ole="">
                  <v:imagedata r:id="rId130" o:title=""/>
                </v:shape>
                <o:OLEObject Type="Embed" ProgID="Equation.3" ShapeID="_x0000_i1146" DrawAspect="Content" ObjectID="_1832327039" r:id="rId201"/>
              </w:object>
            </w:r>
            <w:r>
              <w:t xml:space="preserve">- мерного </w:t>
            </w:r>
            <w:r w:rsidRPr="00BC43F9">
              <w:t>линейно</w:t>
            </w:r>
            <w:r>
              <w:t>го</w:t>
            </w:r>
            <w:r w:rsidRPr="00BC43F9">
              <w:t xml:space="preserve"> пространств</w:t>
            </w:r>
            <w:r>
              <w:t xml:space="preserve">а </w:t>
            </w:r>
            <w:r w:rsidRPr="001C2817">
              <w:rPr>
                <w:position w:val="-6"/>
              </w:rPr>
              <w:object w:dxaOrig="220" w:dyaOrig="240">
                <v:shape id="_x0000_i1147" type="#_x0000_t75" style="width:11.25pt;height:11.9pt" o:ole="">
                  <v:imagedata r:id="rId95" o:title=""/>
                </v:shape>
                <o:OLEObject Type="Embed" ProgID="Equation.3" ShapeID="_x0000_i1147" DrawAspect="Content" ObjectID="_1832327040" r:id="rId202"/>
              </w:object>
            </w:r>
            <w:r>
              <w:t xml:space="preserve">- мерному арифметическому </w:t>
            </w:r>
            <w:r w:rsidRPr="00BC43F9">
              <w:t>пространств</w:t>
            </w:r>
            <w:r>
              <w:t>у</w:t>
            </w:r>
            <w:proofErr w:type="gramStart"/>
            <w:r>
              <w:t xml:space="preserve">- </w:t>
            </w:r>
            <w:r w:rsidRPr="008F5956">
              <w:rPr>
                <w:position w:val="-14"/>
              </w:rPr>
              <w:object w:dxaOrig="360" w:dyaOrig="440">
                <v:shape id="_x0000_i1148" type="#_x0000_t75" style="width:18.15pt;height:22.55pt" o:ole="">
                  <v:imagedata r:id="rId133" o:title=""/>
                </v:shape>
                <o:OLEObject Type="Embed" ProgID="Equation.3" ShapeID="_x0000_i1148" DrawAspect="Content" ObjectID="_1832327041" r:id="rId203"/>
              </w:object>
            </w:r>
            <w:r>
              <w:t>.</w:t>
            </w:r>
            <w:proofErr w:type="gramEnd"/>
          </w:p>
          <w:p w:rsidR="00C46CBC" w:rsidRPr="003561D4" w:rsidRDefault="00C46CBC" w:rsidP="00842292">
            <w:r w:rsidRPr="00993E20">
              <w:rPr>
                <w:b/>
              </w:rPr>
              <w:t>2.</w:t>
            </w:r>
            <w:r>
              <w:t xml:space="preserve"> </w:t>
            </w:r>
            <w:r w:rsidRPr="003561D4">
              <w:t xml:space="preserve">Доказать, что система многочленов </w:t>
            </w:r>
            <w:r w:rsidRPr="003561D4">
              <w:rPr>
                <w:position w:val="-12"/>
              </w:rPr>
              <w:object w:dxaOrig="2680" w:dyaOrig="420">
                <v:shape id="_x0000_i1149" type="#_x0000_t75" style="width:134pt;height:21.3pt" o:ole="">
                  <v:imagedata r:id="rId204" o:title=""/>
                </v:shape>
                <o:OLEObject Type="Embed" ProgID="Equation.3" ShapeID="_x0000_i1149" DrawAspect="Content" ObjectID="_1832327042" r:id="rId205"/>
              </w:object>
            </w:r>
            <w:r w:rsidRPr="003561D4">
              <w:t xml:space="preserve">  образует базис в </w:t>
            </w:r>
            <w:proofErr w:type="gramStart"/>
            <w:r w:rsidRPr="003561D4">
              <w:t xml:space="preserve">пространстве </w:t>
            </w:r>
            <w:r w:rsidRPr="003561D4">
              <w:rPr>
                <w:position w:val="-12"/>
              </w:rPr>
              <w:object w:dxaOrig="300" w:dyaOrig="400">
                <v:shape id="_x0000_i1150" type="#_x0000_t75" style="width:15.05pt;height:20.05pt" o:ole="">
                  <v:imagedata r:id="rId108" o:title=""/>
                </v:shape>
                <o:OLEObject Type="Embed" ProgID="Equation.3" ShapeID="_x0000_i1150" DrawAspect="Content" ObjectID="_1832327043" r:id="rId206"/>
              </w:object>
            </w:r>
            <w:r w:rsidRPr="003561D4">
              <w:t xml:space="preserve"> -</w:t>
            </w:r>
            <w:proofErr w:type="gramEnd"/>
            <w:r w:rsidRPr="003561D4">
              <w:t xml:space="preserve"> многочленов степени не выше двух. Найти матрицу перехода от этого базиса к каноническому </w:t>
            </w:r>
            <w:proofErr w:type="gramStart"/>
            <w:r w:rsidRPr="003561D4">
              <w:t xml:space="preserve">базису </w:t>
            </w:r>
            <w:r w:rsidRPr="003561D4">
              <w:rPr>
                <w:position w:val="-12"/>
              </w:rPr>
              <w:object w:dxaOrig="1760" w:dyaOrig="420">
                <v:shape id="_x0000_i1151" type="#_x0000_t75" style="width:88.3pt;height:21.3pt" o:ole="">
                  <v:imagedata r:id="rId207" o:title=""/>
                </v:shape>
                <o:OLEObject Type="Embed" ProgID="Equation.3" ShapeID="_x0000_i1151" DrawAspect="Content" ObjectID="_1832327044" r:id="rId208"/>
              </w:object>
            </w:r>
            <w:r w:rsidRPr="003561D4">
              <w:t>.</w:t>
            </w:r>
            <w:proofErr w:type="gramEnd"/>
            <w:r w:rsidRPr="003561D4">
              <w:t xml:space="preserve">  Найти в этом </w:t>
            </w:r>
            <w:proofErr w:type="gramStart"/>
            <w:r w:rsidRPr="003561D4">
              <w:t xml:space="preserve">базисе </w:t>
            </w:r>
            <w:r w:rsidRPr="003561D4">
              <w:rPr>
                <w:position w:val="-4"/>
              </w:rPr>
              <w:object w:dxaOrig="279" w:dyaOrig="300">
                <v:shape id="_x0000_i1152" type="#_x0000_t75" style="width:14.4pt;height:15.05pt" o:ole="">
                  <v:imagedata r:id="rId126" o:title=""/>
                </v:shape>
                <o:OLEObject Type="Embed" ProgID="Equation.3" ShapeID="_x0000_i1152" DrawAspect="Content" ObjectID="_1832327045" r:id="rId209"/>
              </w:object>
            </w:r>
            <w:r w:rsidRPr="003561D4">
              <w:t xml:space="preserve"> координаты</w:t>
            </w:r>
            <w:proofErr w:type="gramEnd"/>
            <w:r w:rsidRPr="003561D4">
              <w:t xml:space="preserve"> многочлена </w:t>
            </w:r>
            <w:r w:rsidRPr="003561D4">
              <w:rPr>
                <w:position w:val="-6"/>
              </w:rPr>
              <w:object w:dxaOrig="1600" w:dyaOrig="360">
                <v:shape id="_x0000_i1153" type="#_x0000_t75" style="width:75.75pt;height:17.55pt" o:ole="">
                  <v:imagedata r:id="rId210" o:title=""/>
                </v:shape>
                <o:OLEObject Type="Embed" ProgID="Equation.3" ShapeID="_x0000_i1153" DrawAspect="Content" ObjectID="_1832327046" r:id="rId211"/>
              </w:object>
            </w:r>
            <w:r w:rsidRPr="003561D4">
              <w:t>.</w:t>
            </w:r>
          </w:p>
          <w:p w:rsidR="00C46CBC" w:rsidRPr="00641897" w:rsidRDefault="00C46CBC" w:rsidP="00842292">
            <w:pPr>
              <w:ind w:left="284" w:hanging="284"/>
            </w:pPr>
          </w:p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1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5237"/>
        <w:gridCol w:w="1970"/>
      </w:tblGrid>
      <w:tr w:rsidR="00C46CBC" w:rsidTr="00842292">
        <w:trPr>
          <w:trHeight w:val="1476"/>
        </w:trPr>
        <w:tc>
          <w:tcPr>
            <w:tcW w:w="1959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lastRenderedPageBreak/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37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1970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RPr="00721428" w:rsidTr="00842292">
        <w:trPr>
          <w:cantSplit/>
          <w:trHeight w:hRule="exact" w:val="4726"/>
        </w:trPr>
        <w:tc>
          <w:tcPr>
            <w:tcW w:w="9166" w:type="dxa"/>
            <w:gridSpan w:val="3"/>
          </w:tcPr>
          <w:p w:rsidR="00C46CBC" w:rsidRDefault="00C46CBC" w:rsidP="00842292"/>
          <w:p w:rsidR="00C46CBC" w:rsidRPr="00BC43F9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>
              <w:t xml:space="preserve"> Линейные</w:t>
            </w:r>
            <w:r w:rsidRPr="00BC43F9">
              <w:t xml:space="preserve"> оболочки системы векторов</w:t>
            </w:r>
            <w:r>
              <w:t xml:space="preserve">. Система образующих </w:t>
            </w:r>
            <w:r w:rsidRPr="00BC43F9">
              <w:t>линейно</w:t>
            </w:r>
            <w:r>
              <w:t>го</w:t>
            </w:r>
            <w:r w:rsidRPr="00BC43F9">
              <w:t xml:space="preserve"> пространств</w:t>
            </w:r>
            <w:r>
              <w:t xml:space="preserve">а.  Теорема Штейница и следствия из неё. </w:t>
            </w:r>
            <w:r w:rsidRPr="00BC43F9">
              <w:t>Максимально линейно независимая подсистема системы векторов. Базис и размерность линейной оболочки системы векторов. Ранг системы векторов.</w:t>
            </w:r>
          </w:p>
          <w:p w:rsidR="00C46CBC" w:rsidRPr="004D3964" w:rsidRDefault="00C46CBC" w:rsidP="00842292"/>
          <w:p w:rsidR="00C46CBC" w:rsidRPr="00733B9A" w:rsidRDefault="00C46CBC" w:rsidP="00842292">
            <w:r w:rsidRPr="00993E20">
              <w:rPr>
                <w:b/>
              </w:rPr>
              <w:t>2.</w:t>
            </w:r>
            <w:r w:rsidRPr="00733B9A">
              <w:t xml:space="preserve">  В линейном </w:t>
            </w:r>
            <w:proofErr w:type="gramStart"/>
            <w:r w:rsidRPr="00733B9A">
              <w:t xml:space="preserve">пространстве </w:t>
            </w:r>
            <w:r w:rsidRPr="00733B9A">
              <w:rPr>
                <w:position w:val="-12"/>
              </w:rPr>
              <w:object w:dxaOrig="300" w:dyaOrig="420">
                <v:shape id="_x0000_i1154" type="#_x0000_t75" style="width:15.05pt;height:21.3pt" o:ole="">
                  <v:imagedata r:id="rId212" o:title=""/>
                </v:shape>
                <o:OLEObject Type="Embed" ProgID="Equation.3" ShapeID="_x0000_i1154" DrawAspect="Content" ObjectID="_1832327047" r:id="rId213"/>
              </w:object>
            </w:r>
            <w:r w:rsidRPr="00733B9A">
              <w:t xml:space="preserve"> -</w:t>
            </w:r>
            <w:proofErr w:type="gramEnd"/>
            <w:r w:rsidRPr="00733B9A">
              <w:t xml:space="preserve"> многочленов степени не выше двух задана система векторов</w:t>
            </w:r>
          </w:p>
          <w:p w:rsidR="00C46CBC" w:rsidRPr="00733B9A" w:rsidRDefault="00C46CBC" w:rsidP="00842292">
            <w:pPr>
              <w:jc w:val="center"/>
            </w:pPr>
            <w:r w:rsidRPr="00733B9A">
              <w:rPr>
                <w:position w:val="-12"/>
              </w:rPr>
              <w:object w:dxaOrig="7000" w:dyaOrig="420">
                <v:shape id="_x0000_i1155" type="#_x0000_t75" style="width:338.1pt;height:21.3pt" o:ole="">
                  <v:imagedata r:id="rId214" o:title=""/>
                </v:shape>
                <o:OLEObject Type="Embed" ProgID="Equation.3" ShapeID="_x0000_i1155" DrawAspect="Content" ObjectID="_1832327048" r:id="rId215"/>
              </w:object>
            </w:r>
            <w:r w:rsidRPr="00733B9A">
              <w:t>.</w:t>
            </w:r>
          </w:p>
          <w:p w:rsidR="00C46CBC" w:rsidRPr="00733B9A" w:rsidRDefault="00C46CBC" w:rsidP="00842292">
            <w:r w:rsidRPr="00733B9A">
              <w:t>Записать общий вид линейной оболочки этой системы векторов. Найти размерность и базис этого подпространства, дополнить его до базиса всего пространства</w:t>
            </w:r>
            <w:r w:rsidRPr="00733B9A">
              <w:rPr>
                <w:position w:val="-12"/>
              </w:rPr>
              <w:object w:dxaOrig="300" w:dyaOrig="420">
                <v:shape id="_x0000_i1156" type="#_x0000_t75" style="width:15.05pt;height:21.3pt" o:ole="">
                  <v:imagedata r:id="rId216" o:title=""/>
                </v:shape>
                <o:OLEObject Type="Embed" ProgID="Equation.3" ShapeID="_x0000_i1156" DrawAspect="Content" ObjectID="_1832327049" r:id="rId217"/>
              </w:object>
            </w:r>
            <w:r w:rsidRPr="00733B9A">
              <w:t>.</w:t>
            </w:r>
          </w:p>
          <w:p w:rsidR="00C46CBC" w:rsidRPr="004D3964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</w:p>
          <w:p w:rsidR="00C46CBC" w:rsidRPr="00A06198" w:rsidRDefault="00C46CBC" w:rsidP="00842292">
            <w:pPr>
              <w:tabs>
                <w:tab w:val="left" w:pos="360"/>
              </w:tabs>
            </w:pPr>
          </w:p>
          <w:p w:rsidR="00C46CBC" w:rsidRPr="004A1D91" w:rsidRDefault="00C46CBC" w:rsidP="00842292">
            <w:pPr>
              <w:pStyle w:val="a3"/>
              <w:jc w:val="left"/>
              <w:rPr>
                <w:sz w:val="24"/>
                <w:szCs w:val="24"/>
              </w:rPr>
            </w:pPr>
          </w:p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5245"/>
        <w:gridCol w:w="2034"/>
      </w:tblGrid>
      <w:tr w:rsidR="00C46CBC" w:rsidTr="00A02D9C">
        <w:trPr>
          <w:trHeight w:val="1524"/>
        </w:trPr>
        <w:tc>
          <w:tcPr>
            <w:tcW w:w="1977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245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2034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A02D9C">
        <w:trPr>
          <w:cantSplit/>
          <w:trHeight w:hRule="exact" w:val="4881"/>
        </w:trPr>
        <w:tc>
          <w:tcPr>
            <w:tcW w:w="9256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Преобразование координат вектора при замене базиса. Матрица перехода и её</w:t>
            </w:r>
          </w:p>
          <w:p w:rsidR="00C46CBC" w:rsidRDefault="00C46CBC" w:rsidP="00842292">
            <w:r>
              <w:t xml:space="preserve"> не вырожденность</w:t>
            </w:r>
          </w:p>
          <w:p w:rsidR="00C46CBC" w:rsidRPr="004D3964" w:rsidRDefault="00C46CBC" w:rsidP="00842292"/>
          <w:p w:rsidR="00C46CBC" w:rsidRPr="003561D4" w:rsidRDefault="00C46CBC" w:rsidP="00842292">
            <w:r>
              <w:rPr>
                <w:b/>
              </w:rPr>
              <w:t>2</w:t>
            </w:r>
            <w:r w:rsidRPr="00993E20">
              <w:rPr>
                <w:b/>
              </w:rPr>
              <w:t>.</w:t>
            </w:r>
            <w:r w:rsidRPr="004F3975">
              <w:t xml:space="preserve"> </w:t>
            </w:r>
            <w:r w:rsidRPr="003561D4">
              <w:t xml:space="preserve">Доказать, что система многочленов </w:t>
            </w:r>
            <w:r w:rsidRPr="008F5956">
              <w:rPr>
                <w:position w:val="-12"/>
              </w:rPr>
              <w:object w:dxaOrig="2620" w:dyaOrig="420">
                <v:shape id="_x0000_i1157" type="#_x0000_t75" style="width:125.85pt;height:20.05pt" o:ole="">
                  <v:imagedata r:id="rId218" o:title=""/>
                </v:shape>
                <o:OLEObject Type="Embed" ProgID="Equation.3" ShapeID="_x0000_i1157" DrawAspect="Content" ObjectID="_1832327050" r:id="rId219"/>
              </w:object>
            </w:r>
            <w:r w:rsidRPr="003561D4">
              <w:t xml:space="preserve">  образует базис в </w:t>
            </w:r>
            <w:proofErr w:type="gramStart"/>
            <w:r w:rsidRPr="003561D4">
              <w:t xml:space="preserve">пространстве </w:t>
            </w:r>
            <w:r w:rsidRPr="003561D4">
              <w:rPr>
                <w:position w:val="-12"/>
              </w:rPr>
              <w:object w:dxaOrig="300" w:dyaOrig="420">
                <v:shape id="_x0000_i1158" type="#_x0000_t75" style="width:15.05pt;height:21.3pt" o:ole="">
                  <v:imagedata r:id="rId220" o:title=""/>
                </v:shape>
                <o:OLEObject Type="Embed" ProgID="Equation.3" ShapeID="_x0000_i1158" DrawAspect="Content" ObjectID="_1832327051" r:id="rId221"/>
              </w:object>
            </w:r>
            <w:r w:rsidRPr="003561D4">
              <w:t xml:space="preserve"> -</w:t>
            </w:r>
            <w:proofErr w:type="gramEnd"/>
            <w:r w:rsidRPr="003561D4">
              <w:t xml:space="preserve"> многочленов степени не выше двух. Найти матрицу перехода от этого базиса к каноническому </w:t>
            </w:r>
            <w:proofErr w:type="gramStart"/>
            <w:r w:rsidRPr="003561D4">
              <w:t xml:space="preserve">базису </w:t>
            </w:r>
            <w:r w:rsidRPr="003561D4">
              <w:rPr>
                <w:position w:val="-12"/>
              </w:rPr>
              <w:object w:dxaOrig="1760" w:dyaOrig="420">
                <v:shape id="_x0000_i1159" type="#_x0000_t75" style="width:83.9pt;height:20.05pt" o:ole="">
                  <v:imagedata r:id="rId222" o:title=""/>
                </v:shape>
                <o:OLEObject Type="Embed" ProgID="Equation.3" ShapeID="_x0000_i1159" DrawAspect="Content" ObjectID="_1832327052" r:id="rId223"/>
              </w:object>
            </w:r>
            <w:r w:rsidRPr="003561D4">
              <w:t>.</w:t>
            </w:r>
            <w:proofErr w:type="gramEnd"/>
            <w:r w:rsidRPr="003561D4">
              <w:t xml:space="preserve">  Найти в этом </w:t>
            </w:r>
            <w:proofErr w:type="gramStart"/>
            <w:r w:rsidRPr="003561D4">
              <w:t xml:space="preserve">базисе </w:t>
            </w:r>
            <w:r w:rsidRPr="003561D4">
              <w:rPr>
                <w:position w:val="-4"/>
              </w:rPr>
              <w:object w:dxaOrig="279" w:dyaOrig="300">
                <v:shape id="_x0000_i1160" type="#_x0000_t75" style="width:14.4pt;height:15.05pt" o:ole="">
                  <v:imagedata r:id="rId126" o:title=""/>
                </v:shape>
                <o:OLEObject Type="Embed" ProgID="Equation.3" ShapeID="_x0000_i1160" DrawAspect="Content" ObjectID="_1832327053" r:id="rId224"/>
              </w:object>
            </w:r>
            <w:r w:rsidRPr="003561D4">
              <w:t xml:space="preserve"> координаты</w:t>
            </w:r>
            <w:proofErr w:type="gramEnd"/>
            <w:r w:rsidRPr="003561D4">
              <w:t xml:space="preserve"> многочлена </w:t>
            </w:r>
            <w:r w:rsidRPr="003561D4">
              <w:rPr>
                <w:position w:val="-6"/>
              </w:rPr>
              <w:object w:dxaOrig="1560" w:dyaOrig="360">
                <v:shape id="_x0000_i1161" type="#_x0000_t75" style="width:74.5pt;height:17.55pt" o:ole="">
                  <v:imagedata r:id="rId225" o:title=""/>
                </v:shape>
                <o:OLEObject Type="Embed" ProgID="Equation.3" ShapeID="_x0000_i1161" DrawAspect="Content" ObjectID="_1832327054" r:id="rId226"/>
              </w:object>
            </w:r>
            <w:r w:rsidRPr="003561D4">
              <w:t>.</w:t>
            </w:r>
          </w:p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5312"/>
        <w:gridCol w:w="2143"/>
      </w:tblGrid>
      <w:tr w:rsidR="00C46CBC" w:rsidTr="00842292">
        <w:trPr>
          <w:trHeight w:val="1579"/>
        </w:trPr>
        <w:tc>
          <w:tcPr>
            <w:tcW w:w="2026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lastRenderedPageBreak/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312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2143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5058"/>
        </w:trPr>
        <w:tc>
          <w:tcPr>
            <w:tcW w:w="9481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BC43F9">
              <w:t>Базис линейного пространства, как линейно независимая система образующих этого пространства (второе определение базиса). Эквивалентность определений базиса линейного пространства.</w:t>
            </w:r>
            <w:r>
              <w:t xml:space="preserve"> Теорема о дополнении </w:t>
            </w:r>
            <w:r w:rsidRPr="00BC43F9">
              <w:t>линейно независим</w:t>
            </w:r>
            <w:r>
              <w:t>ой</w:t>
            </w:r>
            <w:r w:rsidRPr="00BC43F9">
              <w:t xml:space="preserve"> системы векторов</w:t>
            </w:r>
            <w:r>
              <w:t xml:space="preserve"> до базиса всего </w:t>
            </w:r>
            <w:r w:rsidRPr="00BC43F9">
              <w:t>линейного пространства.</w:t>
            </w:r>
          </w:p>
          <w:p w:rsidR="00C46CBC" w:rsidRDefault="00C46CBC" w:rsidP="00842292"/>
          <w:p w:rsidR="00C46CBC" w:rsidRPr="003561D4" w:rsidRDefault="00C46CBC" w:rsidP="00842292">
            <w:r w:rsidRPr="00993E20">
              <w:rPr>
                <w:b/>
              </w:rPr>
              <w:t>2.</w:t>
            </w:r>
            <w:r w:rsidRPr="003561D4">
              <w:t xml:space="preserve">  Найти общий вид </w:t>
            </w:r>
            <w:proofErr w:type="gramStart"/>
            <w:r w:rsidRPr="003561D4">
              <w:t xml:space="preserve">матрицы </w:t>
            </w:r>
            <w:r w:rsidRPr="003561D4">
              <w:rPr>
                <w:position w:val="-4"/>
              </w:rPr>
              <w:object w:dxaOrig="320" w:dyaOrig="300">
                <v:shape id="_x0000_i1162" type="#_x0000_t75" style="width:15.65pt;height:15.05pt" o:ole="">
                  <v:imagedata r:id="rId227" o:title=""/>
                </v:shape>
                <o:OLEObject Type="Embed" ProgID="Equation.3" ShapeID="_x0000_i1162" DrawAspect="Content" ObjectID="_1832327055" r:id="rId228"/>
              </w:object>
            </w:r>
            <w:r w:rsidRPr="003561D4">
              <w:t>,</w:t>
            </w:r>
            <w:proofErr w:type="gramEnd"/>
            <w:r w:rsidRPr="003561D4">
              <w:t xml:space="preserve"> перестановочной </w:t>
            </w:r>
            <w:r w:rsidRPr="003561D4">
              <w:rPr>
                <w:position w:val="-12"/>
              </w:rPr>
              <w:object w:dxaOrig="1400" w:dyaOrig="380">
                <v:shape id="_x0000_i1163" type="#_x0000_t75" style="width:69.5pt;height:18.8pt" o:ole="">
                  <v:imagedata r:id="rId229" o:title=""/>
                </v:shape>
                <o:OLEObject Type="Embed" ProgID="Equation.3" ShapeID="_x0000_i1163" DrawAspect="Content" ObjectID="_1832327056" r:id="rId230"/>
              </w:object>
            </w:r>
            <w:r w:rsidRPr="003561D4">
              <w:t xml:space="preserve"> с данной матрицей </w:t>
            </w:r>
            <w:r w:rsidRPr="001934FD">
              <w:rPr>
                <w:position w:val="-36"/>
              </w:rPr>
              <w:object w:dxaOrig="1320" w:dyaOrig="880">
                <v:shape id="_x0000_i1164" type="#_x0000_t75" style="width:65.75pt;height:44.45pt" o:ole="">
                  <v:imagedata r:id="rId231" o:title=""/>
                </v:shape>
                <o:OLEObject Type="Embed" ProgID="Equation.3" ShapeID="_x0000_i1164" DrawAspect="Content" ObjectID="_1832327057" r:id="rId232"/>
              </w:object>
            </w:r>
            <w:r w:rsidRPr="008F5956">
              <w:t>.</w:t>
            </w:r>
            <w:r w:rsidRPr="003561D4">
              <w:t xml:space="preserve"> Доказать, что множество </w:t>
            </w:r>
            <w:proofErr w:type="gramStart"/>
            <w:r w:rsidRPr="003561D4">
              <w:t xml:space="preserve">матриц </w:t>
            </w:r>
            <w:r w:rsidRPr="003561D4">
              <w:rPr>
                <w:position w:val="-4"/>
              </w:rPr>
              <w:object w:dxaOrig="320" w:dyaOrig="300">
                <v:shape id="_x0000_i1165" type="#_x0000_t75" style="width:15.65pt;height:15.05pt" o:ole="">
                  <v:imagedata r:id="rId233" o:title=""/>
                </v:shape>
                <o:OLEObject Type="Embed" ProgID="Equation.3" ShapeID="_x0000_i1165" DrawAspect="Content" ObjectID="_1832327058" r:id="rId234"/>
              </w:object>
            </w:r>
            <w:r w:rsidRPr="003561D4">
              <w:t xml:space="preserve"> образуют</w:t>
            </w:r>
            <w:proofErr w:type="gramEnd"/>
            <w:r w:rsidRPr="003561D4">
              <w:t xml:space="preserve"> линейное подпространство в пространстве всех матриц 2-го порядка. Найти размерность и базис этого подпространства, дополнить его до базиса всего пространства.</w:t>
            </w:r>
          </w:p>
          <w:p w:rsidR="00C46CBC" w:rsidRPr="004D3964" w:rsidRDefault="00C46CBC" w:rsidP="00842292">
            <w:pPr>
              <w:pStyle w:val="a3"/>
              <w:ind w:left="284" w:hanging="284"/>
              <w:jc w:val="left"/>
              <w:rPr>
                <w:i w:val="0"/>
                <w:sz w:val="24"/>
                <w:szCs w:val="24"/>
              </w:rPr>
            </w:pPr>
          </w:p>
          <w:p w:rsidR="00C46CBC" w:rsidRPr="00E643E8" w:rsidRDefault="00C46CBC" w:rsidP="00842292"/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4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5173"/>
        <w:gridCol w:w="2270"/>
      </w:tblGrid>
      <w:tr w:rsidR="00C46CBC" w:rsidTr="00842292">
        <w:trPr>
          <w:trHeight w:val="1558"/>
        </w:trPr>
        <w:tc>
          <w:tcPr>
            <w:tcW w:w="2023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73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r w:rsidRPr="00A23FC5">
              <w:t xml:space="preserve">по </w:t>
            </w:r>
            <w:proofErr w:type="gramStart"/>
            <w:r w:rsidRPr="00A23FC5">
              <w:t xml:space="preserve">дисциплине  </w:t>
            </w:r>
            <w:r>
              <w:rPr>
                <w:b/>
              </w:rPr>
              <w:t>Геометрия</w:t>
            </w:r>
            <w:proofErr w:type="gramEnd"/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>2 с</w:t>
            </w:r>
            <w:r w:rsidRPr="00C730F8">
              <w:rPr>
                <w:b/>
              </w:rPr>
              <w:t>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2270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Pr="00437AD9" w:rsidRDefault="00C46CBC" w:rsidP="00842292">
            <w:pPr>
              <w:jc w:val="center"/>
              <w:rPr>
                <w:b/>
              </w:rPr>
            </w:pPr>
          </w:p>
        </w:tc>
      </w:tr>
      <w:tr w:rsidR="00C46CBC" w:rsidTr="00842292">
        <w:trPr>
          <w:cantSplit/>
          <w:trHeight w:hRule="exact" w:val="5035"/>
        </w:trPr>
        <w:tc>
          <w:tcPr>
            <w:tcW w:w="9466" w:type="dxa"/>
            <w:gridSpan w:val="3"/>
          </w:tcPr>
          <w:p w:rsidR="00C46CBC" w:rsidRDefault="00C46CBC" w:rsidP="00842292"/>
          <w:p w:rsidR="00C46CBC" w:rsidRPr="00447FEA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447FEA">
              <w:t>Система линейных уравнений. Метод Гаусса решения этой системы, следствие из этого метода. Система линейных уравнений. Запись её в векторном виде. Теорема Кронекера-Каппели. Условия единственности и не единственности решения.</w:t>
            </w:r>
          </w:p>
          <w:p w:rsidR="00C46CBC" w:rsidRPr="00447FEA" w:rsidRDefault="00C46CBC" w:rsidP="00842292"/>
          <w:p w:rsidR="00C46CBC" w:rsidRPr="004D3964" w:rsidRDefault="00C46CBC" w:rsidP="00842292">
            <w:pPr>
              <w:ind w:left="284" w:hanging="284"/>
            </w:pPr>
          </w:p>
          <w:p w:rsidR="00C46CBC" w:rsidRPr="00447FEA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447FEA">
              <w:rPr>
                <w:b/>
                <w:i w:val="0"/>
                <w:sz w:val="24"/>
                <w:szCs w:val="24"/>
              </w:rPr>
              <w:t>3</w:t>
            </w:r>
            <w:r w:rsidRPr="00993E20">
              <w:rPr>
                <w:b/>
                <w:sz w:val="24"/>
                <w:szCs w:val="24"/>
              </w:rPr>
              <w:t>.</w:t>
            </w:r>
            <w:r w:rsidRPr="004F3975">
              <w:rPr>
                <w:sz w:val="24"/>
                <w:szCs w:val="24"/>
              </w:rPr>
              <w:t xml:space="preserve"> </w:t>
            </w:r>
            <w:r w:rsidRPr="00447FEA">
              <w:rPr>
                <w:i w:val="0"/>
                <w:sz w:val="24"/>
                <w:szCs w:val="24"/>
              </w:rPr>
              <w:t xml:space="preserve">Найти размерность и базис линейного пространства решений </w:t>
            </w:r>
            <w:r>
              <w:rPr>
                <w:i w:val="0"/>
                <w:sz w:val="24"/>
                <w:szCs w:val="24"/>
              </w:rPr>
              <w:t xml:space="preserve">соответствующей </w:t>
            </w:r>
            <w:r w:rsidRPr="00447FEA">
              <w:rPr>
                <w:i w:val="0"/>
                <w:sz w:val="24"/>
                <w:szCs w:val="24"/>
              </w:rPr>
              <w:t>однородной системы линейных уравнений. Найти общий вид решения системы.</w:t>
            </w:r>
          </w:p>
          <w:p w:rsidR="00C46CBC" w:rsidRPr="004F3975" w:rsidRDefault="00C46CBC" w:rsidP="00842292"/>
          <w:p w:rsidR="00C46CBC" w:rsidRPr="004A1D91" w:rsidRDefault="00C46CBC" w:rsidP="00842292">
            <w:pPr>
              <w:pStyle w:val="a3"/>
              <w:rPr>
                <w:sz w:val="24"/>
                <w:szCs w:val="24"/>
              </w:rPr>
            </w:pPr>
            <w:r w:rsidRPr="0025625A">
              <w:rPr>
                <w:position w:val="-60"/>
              </w:rPr>
              <w:object w:dxaOrig="3120" w:dyaOrig="1359">
                <v:shape id="_x0000_i1166" type="#_x0000_t75" style="width:155.9pt;height:68.25pt" o:ole="">
                  <v:imagedata r:id="rId235" o:title=""/>
                </v:shape>
                <o:OLEObject Type="Embed" ProgID="Equation.3" ShapeID="_x0000_i1166" DrawAspect="Content" ObjectID="_1832327059" r:id="rId236"/>
              </w:object>
            </w:r>
          </w:p>
          <w:p w:rsidR="00C46CBC" w:rsidRPr="003561D4" w:rsidRDefault="00C46CBC" w:rsidP="00842292"/>
          <w:p w:rsidR="00C46CBC" w:rsidRPr="004A1D91" w:rsidRDefault="00C46CBC" w:rsidP="00842292"/>
          <w:p w:rsidR="00C46CBC" w:rsidRPr="00721428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C46CBC" w:rsidRDefault="00C46CBC" w:rsidP="00C46CBC">
      <w:pPr>
        <w:rPr>
          <w:sz w:val="16"/>
          <w:szCs w:val="16"/>
        </w:rPr>
      </w:pPr>
    </w:p>
    <w:tbl>
      <w:tblPr>
        <w:tblW w:w="9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5199"/>
        <w:gridCol w:w="2150"/>
      </w:tblGrid>
      <w:tr w:rsidR="00C46CBC" w:rsidTr="00842292">
        <w:trPr>
          <w:trHeight w:val="1575"/>
        </w:trPr>
        <w:tc>
          <w:tcPr>
            <w:tcW w:w="1997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РУТ (МИИТ)</w:t>
            </w:r>
          </w:p>
          <w:p w:rsidR="00C46CBC" w:rsidRPr="004A1D91" w:rsidRDefault="00C46CBC" w:rsidP="00842292">
            <w:pPr>
              <w:jc w:val="center"/>
            </w:pPr>
            <w:r>
              <w:t>КАФЕДРА ВМ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5199" w:type="dxa"/>
            <w:vAlign w:val="center"/>
          </w:tcPr>
          <w:p w:rsidR="00C46CBC" w:rsidRPr="00A23FC5" w:rsidRDefault="00C46CBC" w:rsidP="00842292">
            <w:pPr>
              <w:jc w:val="center"/>
            </w:pPr>
            <w:r w:rsidRPr="00A23FC5">
              <w:t>Дневное отделение</w:t>
            </w:r>
          </w:p>
          <w:p w:rsidR="00C46CBC" w:rsidRPr="00A23FC5" w:rsidRDefault="00C46CBC" w:rsidP="00842292">
            <w:pPr>
              <w:jc w:val="center"/>
              <w:rPr>
                <w:b/>
              </w:rPr>
            </w:pPr>
            <w:bookmarkStart w:id="0" w:name="_GoBack"/>
            <w:bookmarkEnd w:id="0"/>
            <w:r w:rsidRPr="00A23FC5">
              <w:t xml:space="preserve">по дисциплине  </w:t>
            </w:r>
            <w:r>
              <w:rPr>
                <w:b/>
              </w:rPr>
              <w:t>Геометрия</w:t>
            </w:r>
          </w:p>
          <w:p w:rsidR="00C46CBC" w:rsidRDefault="00C46CBC" w:rsidP="00842292">
            <w:pPr>
              <w:jc w:val="center"/>
            </w:pPr>
            <w:r w:rsidRPr="00A23FC5">
              <w:t>для студентов специальности</w:t>
            </w:r>
            <w:r>
              <w:t xml:space="preserve"> </w:t>
            </w:r>
            <w:r w:rsidRPr="00A527D4">
              <w:rPr>
                <w:b/>
              </w:rPr>
              <w:t>ТКИ</w:t>
            </w:r>
          </w:p>
          <w:p w:rsidR="00C46CBC" w:rsidRPr="00C730F8" w:rsidRDefault="00C46CBC" w:rsidP="008422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730F8">
              <w:rPr>
                <w:b/>
              </w:rPr>
              <w:t xml:space="preserve"> курс  </w:t>
            </w:r>
            <w:r>
              <w:rPr>
                <w:b/>
              </w:rPr>
              <w:t xml:space="preserve">2 </w:t>
            </w:r>
            <w:r w:rsidRPr="00C730F8">
              <w:rPr>
                <w:b/>
              </w:rPr>
              <w:t>семестр</w:t>
            </w:r>
          </w:p>
          <w:p w:rsidR="00C46CBC" w:rsidRDefault="00C46CBC" w:rsidP="00842292">
            <w:pPr>
              <w:jc w:val="center"/>
            </w:pPr>
          </w:p>
        </w:tc>
        <w:tc>
          <w:tcPr>
            <w:tcW w:w="2150" w:type="dxa"/>
            <w:vAlign w:val="center"/>
          </w:tcPr>
          <w:p w:rsidR="00C46CBC" w:rsidRPr="004A1D91" w:rsidRDefault="00C46CBC" w:rsidP="00842292">
            <w:pPr>
              <w:jc w:val="center"/>
            </w:pPr>
            <w:r>
              <w:t>УТВЕРЖДАЮ</w:t>
            </w:r>
          </w:p>
          <w:p w:rsidR="00C46CBC" w:rsidRDefault="00C46CBC" w:rsidP="00842292">
            <w:pPr>
              <w:pStyle w:val="a3"/>
              <w:rPr>
                <w:i w:val="0"/>
              </w:rPr>
            </w:pPr>
            <w:r>
              <w:t>Зав. кафедрой</w:t>
            </w:r>
          </w:p>
          <w:p w:rsidR="00C46CBC" w:rsidRDefault="00C46CBC" w:rsidP="00842292">
            <w:pPr>
              <w:jc w:val="center"/>
            </w:pPr>
            <w:r>
              <w:t>«Высшая математика»</w:t>
            </w: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  <w:p w:rsidR="00C46CBC" w:rsidRDefault="00C46CBC" w:rsidP="00842292">
            <w:pPr>
              <w:jc w:val="center"/>
            </w:pPr>
          </w:p>
        </w:tc>
      </w:tr>
      <w:tr w:rsidR="00C46CBC" w:rsidTr="00842292">
        <w:trPr>
          <w:cantSplit/>
          <w:trHeight w:hRule="exact" w:val="5046"/>
        </w:trPr>
        <w:tc>
          <w:tcPr>
            <w:tcW w:w="9346" w:type="dxa"/>
            <w:gridSpan w:val="3"/>
          </w:tcPr>
          <w:p w:rsidR="00C46CBC" w:rsidRDefault="00C46CBC" w:rsidP="00842292"/>
          <w:p w:rsidR="00C46CBC" w:rsidRDefault="00C46CBC" w:rsidP="00842292">
            <w:r w:rsidRPr="00993E20">
              <w:rPr>
                <w:b/>
              </w:rPr>
              <w:t>1.</w:t>
            </w:r>
            <w:r w:rsidRPr="004D3964">
              <w:t xml:space="preserve"> </w:t>
            </w:r>
            <w:r w:rsidRPr="00447FEA">
              <w:t>Однородная система линейных уравнений. Условия существования ненулевого решения.  Теорема о линейном пространстве решений однородной системы линейных уравнений, его размерность и базис. Общая структура решения однородной и неоднородной системы линейных уравнений.</w:t>
            </w:r>
          </w:p>
          <w:p w:rsidR="00C46CBC" w:rsidRPr="00447FEA" w:rsidRDefault="00C46CBC" w:rsidP="00842292"/>
          <w:p w:rsidR="00C46CBC" w:rsidRDefault="00C46CBC" w:rsidP="00842292">
            <w:pPr>
              <w:pStyle w:val="a3"/>
              <w:jc w:val="left"/>
              <w:rPr>
                <w:i w:val="0"/>
                <w:sz w:val="24"/>
                <w:szCs w:val="24"/>
              </w:rPr>
            </w:pPr>
            <w:r w:rsidRPr="00993E20">
              <w:rPr>
                <w:b/>
                <w:sz w:val="24"/>
                <w:szCs w:val="24"/>
              </w:rPr>
              <w:t>2.</w:t>
            </w:r>
            <w:r w:rsidRPr="003561D4">
              <w:rPr>
                <w:sz w:val="24"/>
                <w:szCs w:val="24"/>
              </w:rPr>
              <w:t xml:space="preserve">  </w:t>
            </w:r>
            <w:r w:rsidRPr="00447FEA">
              <w:rPr>
                <w:i w:val="0"/>
                <w:sz w:val="24"/>
                <w:szCs w:val="24"/>
              </w:rPr>
              <w:t xml:space="preserve">Найти размерность и базис линейного пространства решений </w:t>
            </w:r>
            <w:r>
              <w:rPr>
                <w:i w:val="0"/>
                <w:sz w:val="24"/>
                <w:szCs w:val="24"/>
              </w:rPr>
              <w:t xml:space="preserve">соответствующей </w:t>
            </w:r>
            <w:r w:rsidRPr="00447FEA">
              <w:rPr>
                <w:i w:val="0"/>
                <w:sz w:val="24"/>
                <w:szCs w:val="24"/>
              </w:rPr>
              <w:t>однородной системы линейных уравнений. Найти общий вид решения системы.</w:t>
            </w:r>
          </w:p>
          <w:p w:rsidR="00C46CBC" w:rsidRPr="00BB38AF" w:rsidRDefault="00C46CBC" w:rsidP="00842292"/>
          <w:p w:rsidR="00C46CBC" w:rsidRPr="00E73D52" w:rsidRDefault="00C46CBC" w:rsidP="00842292">
            <w:pPr>
              <w:pStyle w:val="a3"/>
              <w:rPr>
                <w:i w:val="0"/>
                <w:sz w:val="24"/>
                <w:szCs w:val="24"/>
              </w:rPr>
            </w:pPr>
            <w:r w:rsidRPr="00BB38AF">
              <w:rPr>
                <w:i w:val="0"/>
                <w:position w:val="-50"/>
                <w:sz w:val="24"/>
                <w:szCs w:val="24"/>
              </w:rPr>
              <w:object w:dxaOrig="2980" w:dyaOrig="1120">
                <v:shape id="_x0000_i1167" type="#_x0000_t75" style="width:166.55pt;height:62pt" o:ole="">
                  <v:imagedata r:id="rId237" o:title=""/>
                </v:shape>
                <o:OLEObject Type="Embed" ProgID="Equation.DSMT4" ShapeID="_x0000_i1167" DrawAspect="Content" ObjectID="_1832327060" r:id="rId238"/>
              </w:object>
            </w:r>
            <w:r w:rsidRPr="00E73D52">
              <w:rPr>
                <w:i w:val="0"/>
                <w:sz w:val="24"/>
                <w:szCs w:val="24"/>
              </w:rPr>
              <w:t xml:space="preserve">  </w:t>
            </w:r>
            <w:r>
              <w:rPr>
                <w:i w:val="0"/>
                <w:sz w:val="24"/>
                <w:szCs w:val="24"/>
              </w:rPr>
              <w:t>.</w:t>
            </w:r>
          </w:p>
          <w:p w:rsidR="00C46CBC" w:rsidRPr="003561D4" w:rsidRDefault="00C46CBC" w:rsidP="00842292"/>
          <w:p w:rsidR="00C46CBC" w:rsidRPr="00E643E8" w:rsidRDefault="00C46CBC" w:rsidP="00842292"/>
          <w:p w:rsidR="00C46CBC" w:rsidRPr="004A1D91" w:rsidRDefault="00C46CBC" w:rsidP="00842292"/>
          <w:p w:rsidR="00C46CBC" w:rsidRPr="00721428" w:rsidRDefault="00C46CBC" w:rsidP="00842292">
            <w:pPr>
              <w:ind w:left="284" w:hanging="284"/>
            </w:pPr>
          </w:p>
          <w:p w:rsidR="00C46CBC" w:rsidRPr="00721428" w:rsidRDefault="00C46CBC" w:rsidP="00842292">
            <w:r w:rsidRPr="00721428">
              <w:t xml:space="preserve"> </w:t>
            </w:r>
          </w:p>
        </w:tc>
      </w:tr>
    </w:tbl>
    <w:p w:rsidR="00C46CBC" w:rsidRDefault="00C46CBC" w:rsidP="00C46CBC">
      <w:pPr>
        <w:rPr>
          <w:sz w:val="16"/>
          <w:szCs w:val="16"/>
        </w:rPr>
      </w:pPr>
    </w:p>
    <w:p w:rsidR="004D4A9F" w:rsidRDefault="004D4A9F" w:rsidP="004D4A9F">
      <w:pPr>
        <w:jc w:val="center"/>
        <w:rPr>
          <w:b/>
        </w:rPr>
      </w:pPr>
    </w:p>
    <w:sectPr w:rsidR="004D4A9F" w:rsidSect="0040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7E67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2F5AD1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EF6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F40770"/>
    <w:multiLevelType w:val="hybridMultilevel"/>
    <w:tmpl w:val="48DA2E3A"/>
    <w:lvl w:ilvl="0" w:tplc="398E7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971A3"/>
    <w:multiLevelType w:val="hybridMultilevel"/>
    <w:tmpl w:val="6A9655B2"/>
    <w:lvl w:ilvl="0" w:tplc="0E202E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C0FDF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265F9E"/>
    <w:multiLevelType w:val="hybridMultilevel"/>
    <w:tmpl w:val="31C01462"/>
    <w:lvl w:ilvl="0" w:tplc="C7489AA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1E962645"/>
    <w:multiLevelType w:val="hybridMultilevel"/>
    <w:tmpl w:val="9892A5B8"/>
    <w:lvl w:ilvl="0" w:tplc="4F0C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66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A7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7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A7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25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45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CA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DA2E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942F8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F8506D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6D061C"/>
    <w:multiLevelType w:val="hybridMultilevel"/>
    <w:tmpl w:val="8D62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6C8D"/>
    <w:multiLevelType w:val="hybridMultilevel"/>
    <w:tmpl w:val="1F2AF6CC"/>
    <w:lvl w:ilvl="0" w:tplc="A5460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24F3C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A1D26F0"/>
    <w:multiLevelType w:val="hybridMultilevel"/>
    <w:tmpl w:val="8498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F0904"/>
    <w:multiLevelType w:val="singleLevel"/>
    <w:tmpl w:val="26E812E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CA4F10"/>
    <w:multiLevelType w:val="hybridMultilevel"/>
    <w:tmpl w:val="2EEC6DEE"/>
    <w:lvl w:ilvl="0" w:tplc="A88EF57A">
      <w:start w:val="1"/>
      <w:numFmt w:val="decimal"/>
      <w:lvlText w:val="%1."/>
      <w:lvlJc w:val="left"/>
      <w:pPr>
        <w:ind w:left="43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20518F3"/>
    <w:multiLevelType w:val="hybridMultilevel"/>
    <w:tmpl w:val="0C90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813D7"/>
    <w:multiLevelType w:val="hybridMultilevel"/>
    <w:tmpl w:val="CC3E1B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B6E45"/>
    <w:multiLevelType w:val="hybridMultilevel"/>
    <w:tmpl w:val="342E1A04"/>
    <w:lvl w:ilvl="0" w:tplc="740EE15A">
      <w:start w:val="1"/>
      <w:numFmt w:val="decimal"/>
      <w:lvlText w:val="%1."/>
      <w:lvlJc w:val="left"/>
      <w:pPr>
        <w:ind w:left="432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6CE275FD"/>
    <w:multiLevelType w:val="hybridMultilevel"/>
    <w:tmpl w:val="52DE8C30"/>
    <w:lvl w:ilvl="0" w:tplc="B5669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443FE"/>
    <w:multiLevelType w:val="hybridMultilevel"/>
    <w:tmpl w:val="D2E2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44900"/>
    <w:multiLevelType w:val="hybridMultilevel"/>
    <w:tmpl w:val="5E5EBB52"/>
    <w:lvl w:ilvl="0" w:tplc="6E2C16CE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7DE161D4"/>
    <w:multiLevelType w:val="hybridMultilevel"/>
    <w:tmpl w:val="0E04E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0133A"/>
    <w:multiLevelType w:val="hybridMultilevel"/>
    <w:tmpl w:val="74B83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21"/>
  </w:num>
  <w:num w:numId="7">
    <w:abstractNumId w:val="4"/>
  </w:num>
  <w:num w:numId="8">
    <w:abstractNumId w:val="22"/>
  </w:num>
  <w:num w:numId="9">
    <w:abstractNumId w:val="16"/>
  </w:num>
  <w:num w:numId="10">
    <w:abstractNumId w:val="6"/>
  </w:num>
  <w:num w:numId="11">
    <w:abstractNumId w:val="19"/>
  </w:num>
  <w:num w:numId="12">
    <w:abstractNumId w:val="14"/>
  </w:num>
  <w:num w:numId="13">
    <w:abstractNumId w:val="1"/>
  </w:num>
  <w:num w:numId="14">
    <w:abstractNumId w:val="12"/>
  </w:num>
  <w:num w:numId="15">
    <w:abstractNumId w:val="9"/>
  </w:num>
  <w:num w:numId="16">
    <w:abstractNumId w:val="8"/>
  </w:num>
  <w:num w:numId="17">
    <w:abstractNumId w:val="0"/>
  </w:num>
  <w:num w:numId="18">
    <w:abstractNumId w:val="5"/>
  </w:num>
  <w:num w:numId="19">
    <w:abstractNumId w:val="11"/>
  </w:num>
  <w:num w:numId="20">
    <w:abstractNumId w:val="20"/>
  </w:num>
  <w:num w:numId="21">
    <w:abstractNumId w:val="15"/>
  </w:num>
  <w:num w:numId="22">
    <w:abstractNumId w:val="18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78"/>
    <w:rsid w:val="00033D33"/>
    <w:rsid w:val="000E589A"/>
    <w:rsid w:val="00220B2B"/>
    <w:rsid w:val="0025598F"/>
    <w:rsid w:val="00323765"/>
    <w:rsid w:val="00325E29"/>
    <w:rsid w:val="00377939"/>
    <w:rsid w:val="00400B29"/>
    <w:rsid w:val="00406C2B"/>
    <w:rsid w:val="00422F24"/>
    <w:rsid w:val="004A00FE"/>
    <w:rsid w:val="004D4A9F"/>
    <w:rsid w:val="00563F6C"/>
    <w:rsid w:val="005C3AD0"/>
    <w:rsid w:val="005D0212"/>
    <w:rsid w:val="005D1658"/>
    <w:rsid w:val="00626ABF"/>
    <w:rsid w:val="0063701D"/>
    <w:rsid w:val="00791A5B"/>
    <w:rsid w:val="00816BEC"/>
    <w:rsid w:val="00853DDB"/>
    <w:rsid w:val="00860ADE"/>
    <w:rsid w:val="008650A7"/>
    <w:rsid w:val="008A6299"/>
    <w:rsid w:val="008D0C7C"/>
    <w:rsid w:val="009301E4"/>
    <w:rsid w:val="009345D3"/>
    <w:rsid w:val="00982C27"/>
    <w:rsid w:val="009C113B"/>
    <w:rsid w:val="009C494B"/>
    <w:rsid w:val="00A02D9C"/>
    <w:rsid w:val="00AA2157"/>
    <w:rsid w:val="00AB43EE"/>
    <w:rsid w:val="00AF07A0"/>
    <w:rsid w:val="00B10B08"/>
    <w:rsid w:val="00BC0A88"/>
    <w:rsid w:val="00C17918"/>
    <w:rsid w:val="00C46CBC"/>
    <w:rsid w:val="00D67678"/>
    <w:rsid w:val="00DF6AB6"/>
    <w:rsid w:val="00E154D7"/>
    <w:rsid w:val="00EA7503"/>
    <w:rsid w:val="00ED3ED1"/>
    <w:rsid w:val="00E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2AA96-156C-4FA3-8AA3-CC35EF7F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"/>
    <w:basedOn w:val="a"/>
    <w:next w:val="a"/>
    <w:rsid w:val="005D0212"/>
    <w:pPr>
      <w:keepNext/>
      <w:widowControl w:val="0"/>
      <w:jc w:val="center"/>
    </w:pPr>
    <w:rPr>
      <w:i/>
      <w:sz w:val="20"/>
      <w:szCs w:val="20"/>
    </w:rPr>
  </w:style>
  <w:style w:type="character" w:customStyle="1" w:styleId="a4">
    <w:name w:val="Основной шрифт"/>
    <w:rsid w:val="005D0212"/>
  </w:style>
  <w:style w:type="paragraph" w:styleId="a5">
    <w:name w:val="header"/>
    <w:basedOn w:val="a"/>
    <w:link w:val="a6"/>
    <w:rsid w:val="005D0212"/>
    <w:pPr>
      <w:widowControl w:val="0"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D0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5D0212"/>
    <w:pPr>
      <w:widowControl w:val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02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uiPriority w:val="99"/>
    <w:rsid w:val="005D0212"/>
    <w:pPr>
      <w:widowControl w:val="0"/>
      <w:autoSpaceDE w:val="0"/>
      <w:autoSpaceDN w:val="0"/>
      <w:adjustRightInd w:val="0"/>
      <w:spacing w:line="484" w:lineRule="exact"/>
      <w:ind w:firstLine="533"/>
      <w:jc w:val="both"/>
    </w:pPr>
    <w:rPr>
      <w:rFonts w:eastAsiaTheme="minorEastAsia"/>
    </w:rPr>
  </w:style>
  <w:style w:type="character" w:customStyle="1" w:styleId="FontStyle259">
    <w:name w:val="Font Style259"/>
    <w:basedOn w:val="a0"/>
    <w:uiPriority w:val="99"/>
    <w:rsid w:val="005D0212"/>
    <w:rPr>
      <w:rFonts w:ascii="Times New Roman" w:hAnsi="Times New Roman" w:cs="Times New Roman"/>
      <w:sz w:val="24"/>
      <w:szCs w:val="24"/>
    </w:rPr>
  </w:style>
  <w:style w:type="character" w:customStyle="1" w:styleId="FontStyle257">
    <w:name w:val="Font Style257"/>
    <w:basedOn w:val="a0"/>
    <w:uiPriority w:val="99"/>
    <w:rsid w:val="005D021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84">
    <w:name w:val="Style84"/>
    <w:basedOn w:val="a"/>
    <w:uiPriority w:val="99"/>
    <w:rsid w:val="005D0212"/>
    <w:pPr>
      <w:widowControl w:val="0"/>
      <w:autoSpaceDE w:val="0"/>
      <w:autoSpaceDN w:val="0"/>
      <w:adjustRightInd w:val="0"/>
      <w:spacing w:line="514" w:lineRule="exact"/>
      <w:ind w:firstLine="571"/>
      <w:jc w:val="both"/>
    </w:pPr>
    <w:rPr>
      <w:rFonts w:eastAsiaTheme="minorEastAsia"/>
    </w:rPr>
  </w:style>
  <w:style w:type="character" w:customStyle="1" w:styleId="FontStyle255">
    <w:name w:val="Font Style255"/>
    <w:basedOn w:val="a0"/>
    <w:uiPriority w:val="99"/>
    <w:rsid w:val="005D021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uiPriority w:val="99"/>
    <w:rsid w:val="005D0212"/>
    <w:pPr>
      <w:widowControl w:val="0"/>
      <w:autoSpaceDE w:val="0"/>
      <w:autoSpaceDN w:val="0"/>
      <w:adjustRightInd w:val="0"/>
      <w:spacing w:line="379" w:lineRule="exact"/>
      <w:ind w:firstLine="350"/>
      <w:jc w:val="both"/>
    </w:pPr>
    <w:rPr>
      <w:rFonts w:eastAsiaTheme="minorEastAsia"/>
    </w:rPr>
  </w:style>
  <w:style w:type="character" w:customStyle="1" w:styleId="FontStyle61">
    <w:name w:val="Font Style61"/>
    <w:basedOn w:val="a0"/>
    <w:uiPriority w:val="99"/>
    <w:rsid w:val="005D0212"/>
    <w:rPr>
      <w:rFonts w:ascii="SimSun" w:eastAsia="SimSun" w:cs="SimSun"/>
      <w:b/>
      <w:bCs/>
      <w:spacing w:val="-20"/>
      <w:sz w:val="24"/>
      <w:szCs w:val="24"/>
    </w:rPr>
  </w:style>
  <w:style w:type="character" w:customStyle="1" w:styleId="FontStyle71">
    <w:name w:val="Font Style71"/>
    <w:basedOn w:val="a0"/>
    <w:uiPriority w:val="99"/>
    <w:rsid w:val="005D0212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5D0212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a">
    <w:name w:val="Placeholder Text"/>
    <w:basedOn w:val="a0"/>
    <w:uiPriority w:val="99"/>
    <w:semiHidden/>
    <w:rsid w:val="00400B29"/>
    <w:rPr>
      <w:color w:val="808080"/>
    </w:rPr>
  </w:style>
  <w:style w:type="paragraph" w:customStyle="1" w:styleId="1">
    <w:name w:val="Стиль1 Знак"/>
    <w:basedOn w:val="a"/>
    <w:link w:val="10"/>
    <w:rsid w:val="00406C2B"/>
    <w:pPr>
      <w:widowControl w:val="0"/>
      <w:spacing w:before="120"/>
      <w:ind w:left="-540" w:right="-261"/>
      <w:jc w:val="both"/>
    </w:pPr>
  </w:style>
  <w:style w:type="character" w:customStyle="1" w:styleId="10">
    <w:name w:val="Стиль1 Знак Знак"/>
    <w:basedOn w:val="a0"/>
    <w:link w:val="1"/>
    <w:rsid w:val="00406C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 Знак Знак"/>
    <w:basedOn w:val="a0"/>
    <w:rsid w:val="00406C2B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406C2B"/>
    <w:pPr>
      <w:widowControl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06C2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06">
    <w:name w:val="Style206"/>
    <w:basedOn w:val="a"/>
    <w:uiPriority w:val="99"/>
    <w:rsid w:val="00406C2B"/>
    <w:pPr>
      <w:widowControl w:val="0"/>
      <w:autoSpaceDE w:val="0"/>
      <w:autoSpaceDN w:val="0"/>
      <w:adjustRightInd w:val="0"/>
      <w:spacing w:line="317" w:lineRule="exact"/>
      <w:ind w:hanging="346"/>
    </w:pPr>
    <w:rPr>
      <w:rFonts w:eastAsiaTheme="minorEastAsia"/>
    </w:rPr>
  </w:style>
  <w:style w:type="character" w:customStyle="1" w:styleId="FontStyle226">
    <w:name w:val="Font Style226"/>
    <w:basedOn w:val="a0"/>
    <w:uiPriority w:val="99"/>
    <w:rsid w:val="00406C2B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1">
    <w:name w:val="Style11"/>
    <w:basedOn w:val="a"/>
    <w:uiPriority w:val="99"/>
    <w:rsid w:val="00406C2B"/>
    <w:pPr>
      <w:widowControl w:val="0"/>
      <w:autoSpaceDE w:val="0"/>
      <w:autoSpaceDN w:val="0"/>
      <w:adjustRightInd w:val="0"/>
      <w:spacing w:line="485" w:lineRule="exact"/>
      <w:jc w:val="both"/>
    </w:pPr>
    <w:rPr>
      <w:rFonts w:eastAsiaTheme="minorEastAsia"/>
    </w:rPr>
  </w:style>
  <w:style w:type="character" w:customStyle="1" w:styleId="FontStyle252">
    <w:name w:val="Font Style252"/>
    <w:basedOn w:val="a0"/>
    <w:uiPriority w:val="99"/>
    <w:rsid w:val="00406C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6">
    <w:name w:val="Style76"/>
    <w:basedOn w:val="a"/>
    <w:uiPriority w:val="99"/>
    <w:rsid w:val="00406C2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b">
    <w:name w:val="Body Text Indent"/>
    <w:basedOn w:val="a"/>
    <w:link w:val="ac"/>
    <w:unhideWhenUsed/>
    <w:rsid w:val="00DF6AB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F6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DF6AB6"/>
    <w:pPr>
      <w:spacing w:before="120"/>
      <w:ind w:left="624" w:right="284" w:hanging="284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1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1.wmf"/><Relationship Id="rId63" Type="http://schemas.openxmlformats.org/officeDocument/2006/relationships/image" Target="media/image15.wmf"/><Relationship Id="rId84" Type="http://schemas.openxmlformats.org/officeDocument/2006/relationships/oleObject" Target="embeddings/oleObject59.bin"/><Relationship Id="rId138" Type="http://schemas.openxmlformats.org/officeDocument/2006/relationships/image" Target="media/image41.wmf"/><Relationship Id="rId159" Type="http://schemas.openxmlformats.org/officeDocument/2006/relationships/image" Target="media/image51.wmf"/><Relationship Id="rId170" Type="http://schemas.openxmlformats.org/officeDocument/2006/relationships/oleObject" Target="embeddings/oleObject109.bin"/><Relationship Id="rId191" Type="http://schemas.openxmlformats.org/officeDocument/2006/relationships/image" Target="media/image67.wmf"/><Relationship Id="rId205" Type="http://schemas.openxmlformats.org/officeDocument/2006/relationships/oleObject" Target="embeddings/oleObject128.bin"/><Relationship Id="rId226" Type="http://schemas.openxmlformats.org/officeDocument/2006/relationships/oleObject" Target="embeddings/oleObject140.bin"/><Relationship Id="rId107" Type="http://schemas.openxmlformats.org/officeDocument/2006/relationships/oleObject" Target="embeddings/oleObject76.bin"/><Relationship Id="rId11" Type="http://schemas.openxmlformats.org/officeDocument/2006/relationships/oleObject" Target="embeddings/oleObject4.bin"/><Relationship Id="rId32" Type="http://schemas.openxmlformats.org/officeDocument/2006/relationships/image" Target="media/image8.wmf"/><Relationship Id="rId53" Type="http://schemas.openxmlformats.org/officeDocument/2006/relationships/oleObject" Target="embeddings/oleObject35.bin"/><Relationship Id="rId74" Type="http://schemas.openxmlformats.org/officeDocument/2006/relationships/oleObject" Target="embeddings/oleObject51.bin"/><Relationship Id="rId128" Type="http://schemas.openxmlformats.org/officeDocument/2006/relationships/image" Target="media/image37.wmf"/><Relationship Id="rId149" Type="http://schemas.openxmlformats.org/officeDocument/2006/relationships/oleObject" Target="embeddings/oleObject98.bin"/><Relationship Id="rId5" Type="http://schemas.openxmlformats.org/officeDocument/2006/relationships/webSettings" Target="webSettings.xml"/><Relationship Id="rId95" Type="http://schemas.openxmlformats.org/officeDocument/2006/relationships/image" Target="media/image21.wmf"/><Relationship Id="rId160" Type="http://schemas.openxmlformats.org/officeDocument/2006/relationships/oleObject" Target="embeddings/oleObject104.bin"/><Relationship Id="rId181" Type="http://schemas.openxmlformats.org/officeDocument/2006/relationships/image" Target="media/image62.wmf"/><Relationship Id="rId216" Type="http://schemas.openxmlformats.org/officeDocument/2006/relationships/image" Target="media/image77.wmf"/><Relationship Id="rId237" Type="http://schemas.openxmlformats.org/officeDocument/2006/relationships/image" Target="media/image87.wmf"/><Relationship Id="rId22" Type="http://schemas.openxmlformats.org/officeDocument/2006/relationships/image" Target="media/image5.wmf"/><Relationship Id="rId43" Type="http://schemas.openxmlformats.org/officeDocument/2006/relationships/oleObject" Target="embeddings/oleObject27.bin"/><Relationship Id="rId64" Type="http://schemas.openxmlformats.org/officeDocument/2006/relationships/oleObject" Target="embeddings/oleObject44.bin"/><Relationship Id="rId118" Type="http://schemas.openxmlformats.org/officeDocument/2006/relationships/image" Target="media/image32.wmf"/><Relationship Id="rId139" Type="http://schemas.openxmlformats.org/officeDocument/2006/relationships/oleObject" Target="embeddings/oleObject93.bin"/><Relationship Id="rId80" Type="http://schemas.openxmlformats.org/officeDocument/2006/relationships/oleObject" Target="embeddings/oleObject55.bin"/><Relationship Id="rId85" Type="http://schemas.openxmlformats.org/officeDocument/2006/relationships/oleObject" Target="embeddings/oleObject60.bin"/><Relationship Id="rId150" Type="http://schemas.openxmlformats.org/officeDocument/2006/relationships/image" Target="media/image47.wmf"/><Relationship Id="rId155" Type="http://schemas.openxmlformats.org/officeDocument/2006/relationships/image" Target="media/image49.wmf"/><Relationship Id="rId171" Type="http://schemas.openxmlformats.org/officeDocument/2006/relationships/image" Target="media/image57.wmf"/><Relationship Id="rId176" Type="http://schemas.openxmlformats.org/officeDocument/2006/relationships/oleObject" Target="embeddings/oleObject112.bin"/><Relationship Id="rId192" Type="http://schemas.openxmlformats.org/officeDocument/2006/relationships/oleObject" Target="embeddings/oleObject120.bin"/><Relationship Id="rId197" Type="http://schemas.openxmlformats.org/officeDocument/2006/relationships/image" Target="media/image70.wmf"/><Relationship Id="rId206" Type="http://schemas.openxmlformats.org/officeDocument/2006/relationships/oleObject" Target="embeddings/oleObject129.bin"/><Relationship Id="rId227" Type="http://schemas.openxmlformats.org/officeDocument/2006/relationships/image" Target="media/image82.wmf"/><Relationship Id="rId201" Type="http://schemas.openxmlformats.org/officeDocument/2006/relationships/oleObject" Target="embeddings/oleObject125.bin"/><Relationship Id="rId222" Type="http://schemas.openxmlformats.org/officeDocument/2006/relationships/image" Target="media/image80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4.bin"/><Relationship Id="rId59" Type="http://schemas.openxmlformats.org/officeDocument/2006/relationships/oleObject" Target="embeddings/oleObject40.bin"/><Relationship Id="rId103" Type="http://schemas.openxmlformats.org/officeDocument/2006/relationships/oleObject" Target="embeddings/oleObject74.bin"/><Relationship Id="rId108" Type="http://schemas.openxmlformats.org/officeDocument/2006/relationships/image" Target="media/image27.wmf"/><Relationship Id="rId124" Type="http://schemas.openxmlformats.org/officeDocument/2006/relationships/image" Target="media/image35.wmf"/><Relationship Id="rId129" Type="http://schemas.openxmlformats.org/officeDocument/2006/relationships/oleObject" Target="embeddings/oleObject87.bin"/><Relationship Id="rId54" Type="http://schemas.openxmlformats.org/officeDocument/2006/relationships/oleObject" Target="embeddings/oleObject36.bin"/><Relationship Id="rId70" Type="http://schemas.openxmlformats.org/officeDocument/2006/relationships/oleObject" Target="embeddings/oleObject48.bin"/><Relationship Id="rId75" Type="http://schemas.openxmlformats.org/officeDocument/2006/relationships/image" Target="media/image19.wmf"/><Relationship Id="rId91" Type="http://schemas.openxmlformats.org/officeDocument/2006/relationships/oleObject" Target="embeddings/oleObject66.bin"/><Relationship Id="rId96" Type="http://schemas.openxmlformats.org/officeDocument/2006/relationships/oleObject" Target="embeddings/oleObject70.bin"/><Relationship Id="rId140" Type="http://schemas.openxmlformats.org/officeDocument/2006/relationships/image" Target="media/image42.wmf"/><Relationship Id="rId145" Type="http://schemas.openxmlformats.org/officeDocument/2006/relationships/oleObject" Target="embeddings/oleObject96.bin"/><Relationship Id="rId161" Type="http://schemas.openxmlformats.org/officeDocument/2006/relationships/image" Target="media/image52.wmf"/><Relationship Id="rId166" Type="http://schemas.openxmlformats.org/officeDocument/2006/relationships/oleObject" Target="embeddings/oleObject107.bin"/><Relationship Id="rId182" Type="http://schemas.openxmlformats.org/officeDocument/2006/relationships/oleObject" Target="embeddings/oleObject115.bin"/><Relationship Id="rId187" Type="http://schemas.openxmlformats.org/officeDocument/2006/relationships/image" Target="media/image65.wmf"/><Relationship Id="rId217" Type="http://schemas.openxmlformats.org/officeDocument/2006/relationships/oleObject" Target="embeddings/oleObject1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75.wmf"/><Relationship Id="rId233" Type="http://schemas.openxmlformats.org/officeDocument/2006/relationships/image" Target="media/image85.wmf"/><Relationship Id="rId238" Type="http://schemas.openxmlformats.org/officeDocument/2006/relationships/oleObject" Target="embeddings/oleObject146.bin"/><Relationship Id="rId23" Type="http://schemas.openxmlformats.org/officeDocument/2006/relationships/oleObject" Target="embeddings/oleObject13.bin"/><Relationship Id="rId28" Type="http://schemas.openxmlformats.org/officeDocument/2006/relationships/image" Target="media/image7.wmf"/><Relationship Id="rId49" Type="http://schemas.openxmlformats.org/officeDocument/2006/relationships/oleObject" Target="embeddings/oleObject32.bin"/><Relationship Id="rId114" Type="http://schemas.openxmlformats.org/officeDocument/2006/relationships/image" Target="media/image30.wmf"/><Relationship Id="rId119" Type="http://schemas.openxmlformats.org/officeDocument/2006/relationships/oleObject" Target="embeddings/oleObject82.bin"/><Relationship Id="rId44" Type="http://schemas.openxmlformats.org/officeDocument/2006/relationships/oleObject" Target="embeddings/oleObject28.bin"/><Relationship Id="rId60" Type="http://schemas.openxmlformats.org/officeDocument/2006/relationships/oleObject" Target="embeddings/oleObject41.bin"/><Relationship Id="rId65" Type="http://schemas.openxmlformats.org/officeDocument/2006/relationships/image" Target="media/image16.wmf"/><Relationship Id="rId81" Type="http://schemas.openxmlformats.org/officeDocument/2006/relationships/oleObject" Target="embeddings/oleObject56.bin"/><Relationship Id="rId86" Type="http://schemas.openxmlformats.org/officeDocument/2006/relationships/oleObject" Target="embeddings/oleObject61.bin"/><Relationship Id="rId130" Type="http://schemas.openxmlformats.org/officeDocument/2006/relationships/image" Target="media/image38.wmf"/><Relationship Id="rId135" Type="http://schemas.openxmlformats.org/officeDocument/2006/relationships/image" Target="media/image40.wmf"/><Relationship Id="rId151" Type="http://schemas.openxmlformats.org/officeDocument/2006/relationships/oleObject" Target="embeddings/oleObject99.bin"/><Relationship Id="rId156" Type="http://schemas.openxmlformats.org/officeDocument/2006/relationships/oleObject" Target="embeddings/oleObject102.bin"/><Relationship Id="rId177" Type="http://schemas.openxmlformats.org/officeDocument/2006/relationships/image" Target="media/image60.wmf"/><Relationship Id="rId198" Type="http://schemas.openxmlformats.org/officeDocument/2006/relationships/oleObject" Target="embeddings/oleObject123.bin"/><Relationship Id="rId172" Type="http://schemas.openxmlformats.org/officeDocument/2006/relationships/oleObject" Target="embeddings/oleObject110.bin"/><Relationship Id="rId193" Type="http://schemas.openxmlformats.org/officeDocument/2006/relationships/image" Target="media/image68.wmf"/><Relationship Id="rId202" Type="http://schemas.openxmlformats.org/officeDocument/2006/relationships/oleObject" Target="embeddings/oleObject126.bin"/><Relationship Id="rId207" Type="http://schemas.openxmlformats.org/officeDocument/2006/relationships/image" Target="media/image73.wmf"/><Relationship Id="rId223" Type="http://schemas.openxmlformats.org/officeDocument/2006/relationships/oleObject" Target="embeddings/oleObject138.bin"/><Relationship Id="rId228" Type="http://schemas.openxmlformats.org/officeDocument/2006/relationships/oleObject" Target="embeddings/oleObject141.bin"/><Relationship Id="rId13" Type="http://schemas.openxmlformats.org/officeDocument/2006/relationships/oleObject" Target="embeddings/oleObject6.bin"/><Relationship Id="rId18" Type="http://schemas.openxmlformats.org/officeDocument/2006/relationships/image" Target="media/image4.wmf"/><Relationship Id="rId39" Type="http://schemas.openxmlformats.org/officeDocument/2006/relationships/oleObject" Target="embeddings/oleObject25.bin"/><Relationship Id="rId109" Type="http://schemas.openxmlformats.org/officeDocument/2006/relationships/oleObject" Target="embeddings/oleObject77.bin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3.bin"/><Relationship Id="rId55" Type="http://schemas.openxmlformats.org/officeDocument/2006/relationships/image" Target="media/image14.wmf"/><Relationship Id="rId76" Type="http://schemas.openxmlformats.org/officeDocument/2006/relationships/oleObject" Target="embeddings/oleObject52.bin"/><Relationship Id="rId97" Type="http://schemas.openxmlformats.org/officeDocument/2006/relationships/oleObject" Target="embeddings/oleObject71.bin"/><Relationship Id="rId104" Type="http://schemas.openxmlformats.org/officeDocument/2006/relationships/image" Target="media/image25.wmf"/><Relationship Id="rId120" Type="http://schemas.openxmlformats.org/officeDocument/2006/relationships/image" Target="media/image33.wmf"/><Relationship Id="rId125" Type="http://schemas.openxmlformats.org/officeDocument/2006/relationships/oleObject" Target="embeddings/oleObject85.bin"/><Relationship Id="rId141" Type="http://schemas.openxmlformats.org/officeDocument/2006/relationships/oleObject" Target="embeddings/oleObject94.bin"/><Relationship Id="rId146" Type="http://schemas.openxmlformats.org/officeDocument/2006/relationships/image" Target="media/image45.wmf"/><Relationship Id="rId167" Type="http://schemas.openxmlformats.org/officeDocument/2006/relationships/image" Target="media/image55.wmf"/><Relationship Id="rId188" Type="http://schemas.openxmlformats.org/officeDocument/2006/relationships/oleObject" Target="embeddings/oleObject11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9.bin"/><Relationship Id="rId92" Type="http://schemas.openxmlformats.org/officeDocument/2006/relationships/oleObject" Target="embeddings/oleObject67.bin"/><Relationship Id="rId162" Type="http://schemas.openxmlformats.org/officeDocument/2006/relationships/oleObject" Target="embeddings/oleObject105.bin"/><Relationship Id="rId183" Type="http://schemas.openxmlformats.org/officeDocument/2006/relationships/image" Target="media/image63.wmf"/><Relationship Id="rId213" Type="http://schemas.openxmlformats.org/officeDocument/2006/relationships/oleObject" Target="embeddings/oleObject133.bin"/><Relationship Id="rId218" Type="http://schemas.openxmlformats.org/officeDocument/2006/relationships/image" Target="media/image78.wmf"/><Relationship Id="rId234" Type="http://schemas.openxmlformats.org/officeDocument/2006/relationships/oleObject" Target="embeddings/oleObject144.bin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4.bin"/><Relationship Id="rId40" Type="http://schemas.openxmlformats.org/officeDocument/2006/relationships/image" Target="media/image10.wmf"/><Relationship Id="rId45" Type="http://schemas.openxmlformats.org/officeDocument/2006/relationships/oleObject" Target="embeddings/oleObject29.bin"/><Relationship Id="rId66" Type="http://schemas.openxmlformats.org/officeDocument/2006/relationships/oleObject" Target="embeddings/oleObject45.bin"/><Relationship Id="rId87" Type="http://schemas.openxmlformats.org/officeDocument/2006/relationships/oleObject" Target="embeddings/oleObject62.bin"/><Relationship Id="rId110" Type="http://schemas.openxmlformats.org/officeDocument/2006/relationships/image" Target="media/image28.wmf"/><Relationship Id="rId115" Type="http://schemas.openxmlformats.org/officeDocument/2006/relationships/oleObject" Target="embeddings/oleObject80.bin"/><Relationship Id="rId131" Type="http://schemas.openxmlformats.org/officeDocument/2006/relationships/oleObject" Target="embeddings/oleObject88.bin"/><Relationship Id="rId136" Type="http://schemas.openxmlformats.org/officeDocument/2006/relationships/oleObject" Target="embeddings/oleObject91.bin"/><Relationship Id="rId157" Type="http://schemas.openxmlformats.org/officeDocument/2006/relationships/image" Target="media/image50.wmf"/><Relationship Id="rId178" Type="http://schemas.openxmlformats.org/officeDocument/2006/relationships/oleObject" Target="embeddings/oleObject113.bin"/><Relationship Id="rId61" Type="http://schemas.openxmlformats.org/officeDocument/2006/relationships/oleObject" Target="embeddings/oleObject42.bin"/><Relationship Id="rId82" Type="http://schemas.openxmlformats.org/officeDocument/2006/relationships/oleObject" Target="embeddings/oleObject57.bin"/><Relationship Id="rId152" Type="http://schemas.openxmlformats.org/officeDocument/2006/relationships/image" Target="media/image48.wmf"/><Relationship Id="rId173" Type="http://schemas.openxmlformats.org/officeDocument/2006/relationships/image" Target="media/image58.wmf"/><Relationship Id="rId194" Type="http://schemas.openxmlformats.org/officeDocument/2006/relationships/oleObject" Target="embeddings/oleObject121.bin"/><Relationship Id="rId199" Type="http://schemas.openxmlformats.org/officeDocument/2006/relationships/image" Target="media/image71.wmf"/><Relationship Id="rId203" Type="http://schemas.openxmlformats.org/officeDocument/2006/relationships/oleObject" Target="embeddings/oleObject127.bin"/><Relationship Id="rId208" Type="http://schemas.openxmlformats.org/officeDocument/2006/relationships/oleObject" Target="embeddings/oleObject130.bin"/><Relationship Id="rId229" Type="http://schemas.openxmlformats.org/officeDocument/2006/relationships/image" Target="media/image83.wmf"/><Relationship Id="rId19" Type="http://schemas.openxmlformats.org/officeDocument/2006/relationships/oleObject" Target="embeddings/oleObject10.bin"/><Relationship Id="rId224" Type="http://schemas.openxmlformats.org/officeDocument/2006/relationships/oleObject" Target="embeddings/oleObject139.bin"/><Relationship Id="rId240" Type="http://schemas.openxmlformats.org/officeDocument/2006/relationships/theme" Target="theme/theme1.xml"/><Relationship Id="rId14" Type="http://schemas.openxmlformats.org/officeDocument/2006/relationships/image" Target="media/image3.wmf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Relationship Id="rId56" Type="http://schemas.openxmlformats.org/officeDocument/2006/relationships/oleObject" Target="embeddings/oleObject37.bin"/><Relationship Id="rId77" Type="http://schemas.openxmlformats.org/officeDocument/2006/relationships/oleObject" Target="embeddings/oleObject53.bin"/><Relationship Id="rId100" Type="http://schemas.openxmlformats.org/officeDocument/2006/relationships/image" Target="media/image23.wmf"/><Relationship Id="rId105" Type="http://schemas.openxmlformats.org/officeDocument/2006/relationships/oleObject" Target="embeddings/oleObject75.bin"/><Relationship Id="rId126" Type="http://schemas.openxmlformats.org/officeDocument/2006/relationships/image" Target="media/image36.wmf"/><Relationship Id="rId147" Type="http://schemas.openxmlformats.org/officeDocument/2006/relationships/oleObject" Target="embeddings/oleObject97.bin"/><Relationship Id="rId168" Type="http://schemas.openxmlformats.org/officeDocument/2006/relationships/oleObject" Target="embeddings/oleObject108.bin"/><Relationship Id="rId8" Type="http://schemas.openxmlformats.org/officeDocument/2006/relationships/image" Target="media/image2.wmf"/><Relationship Id="rId51" Type="http://schemas.openxmlformats.org/officeDocument/2006/relationships/oleObject" Target="embeddings/oleObject34.bin"/><Relationship Id="rId72" Type="http://schemas.openxmlformats.org/officeDocument/2006/relationships/oleObject" Target="embeddings/oleObject50.bin"/><Relationship Id="rId93" Type="http://schemas.openxmlformats.org/officeDocument/2006/relationships/oleObject" Target="embeddings/oleObject68.bin"/><Relationship Id="rId98" Type="http://schemas.openxmlformats.org/officeDocument/2006/relationships/image" Target="media/image22.wmf"/><Relationship Id="rId121" Type="http://schemas.openxmlformats.org/officeDocument/2006/relationships/oleObject" Target="embeddings/oleObject83.bin"/><Relationship Id="rId142" Type="http://schemas.openxmlformats.org/officeDocument/2006/relationships/image" Target="media/image43.wmf"/><Relationship Id="rId163" Type="http://schemas.openxmlformats.org/officeDocument/2006/relationships/image" Target="media/image53.wmf"/><Relationship Id="rId184" Type="http://schemas.openxmlformats.org/officeDocument/2006/relationships/oleObject" Target="embeddings/oleObject116.bin"/><Relationship Id="rId189" Type="http://schemas.openxmlformats.org/officeDocument/2006/relationships/image" Target="media/image66.wmf"/><Relationship Id="rId219" Type="http://schemas.openxmlformats.org/officeDocument/2006/relationships/oleObject" Target="embeddings/oleObject136.bin"/><Relationship Id="rId3" Type="http://schemas.openxmlformats.org/officeDocument/2006/relationships/styles" Target="styles.xml"/><Relationship Id="rId214" Type="http://schemas.openxmlformats.org/officeDocument/2006/relationships/image" Target="media/image76.wmf"/><Relationship Id="rId230" Type="http://schemas.openxmlformats.org/officeDocument/2006/relationships/oleObject" Target="embeddings/oleObject142.bin"/><Relationship Id="rId235" Type="http://schemas.openxmlformats.org/officeDocument/2006/relationships/image" Target="media/image86.wmf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30.bin"/><Relationship Id="rId67" Type="http://schemas.openxmlformats.org/officeDocument/2006/relationships/image" Target="media/image17.wmf"/><Relationship Id="rId116" Type="http://schemas.openxmlformats.org/officeDocument/2006/relationships/image" Target="media/image31.wmf"/><Relationship Id="rId137" Type="http://schemas.openxmlformats.org/officeDocument/2006/relationships/oleObject" Target="embeddings/oleObject92.bin"/><Relationship Id="rId158" Type="http://schemas.openxmlformats.org/officeDocument/2006/relationships/oleObject" Target="embeddings/oleObject103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6.bin"/><Relationship Id="rId62" Type="http://schemas.openxmlformats.org/officeDocument/2006/relationships/oleObject" Target="embeddings/oleObject43.bin"/><Relationship Id="rId83" Type="http://schemas.openxmlformats.org/officeDocument/2006/relationships/oleObject" Target="embeddings/oleObject58.bin"/><Relationship Id="rId88" Type="http://schemas.openxmlformats.org/officeDocument/2006/relationships/oleObject" Target="embeddings/oleObject63.bin"/><Relationship Id="rId111" Type="http://schemas.openxmlformats.org/officeDocument/2006/relationships/oleObject" Target="embeddings/oleObject78.bin"/><Relationship Id="rId132" Type="http://schemas.openxmlformats.org/officeDocument/2006/relationships/oleObject" Target="embeddings/oleObject89.bin"/><Relationship Id="rId153" Type="http://schemas.openxmlformats.org/officeDocument/2006/relationships/oleObject" Target="embeddings/oleObject100.bin"/><Relationship Id="rId174" Type="http://schemas.openxmlformats.org/officeDocument/2006/relationships/oleObject" Target="embeddings/oleObject111.bin"/><Relationship Id="rId179" Type="http://schemas.openxmlformats.org/officeDocument/2006/relationships/image" Target="media/image61.wmf"/><Relationship Id="rId195" Type="http://schemas.openxmlformats.org/officeDocument/2006/relationships/image" Target="media/image69.wmf"/><Relationship Id="rId209" Type="http://schemas.openxmlformats.org/officeDocument/2006/relationships/oleObject" Target="embeddings/oleObject131.bin"/><Relationship Id="rId190" Type="http://schemas.openxmlformats.org/officeDocument/2006/relationships/oleObject" Target="embeddings/oleObject119.bin"/><Relationship Id="rId204" Type="http://schemas.openxmlformats.org/officeDocument/2006/relationships/image" Target="media/image72.wmf"/><Relationship Id="rId220" Type="http://schemas.openxmlformats.org/officeDocument/2006/relationships/image" Target="media/image79.wmf"/><Relationship Id="rId225" Type="http://schemas.openxmlformats.org/officeDocument/2006/relationships/image" Target="media/image81.wmf"/><Relationship Id="rId15" Type="http://schemas.openxmlformats.org/officeDocument/2006/relationships/oleObject" Target="embeddings/oleObject7.bin"/><Relationship Id="rId36" Type="http://schemas.openxmlformats.org/officeDocument/2006/relationships/image" Target="media/image9.wmf"/><Relationship Id="rId57" Type="http://schemas.openxmlformats.org/officeDocument/2006/relationships/oleObject" Target="embeddings/oleObject38.bin"/><Relationship Id="rId106" Type="http://schemas.openxmlformats.org/officeDocument/2006/relationships/image" Target="media/image26.wmf"/><Relationship Id="rId127" Type="http://schemas.openxmlformats.org/officeDocument/2006/relationships/oleObject" Target="embeddings/oleObject8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52" Type="http://schemas.openxmlformats.org/officeDocument/2006/relationships/image" Target="media/image13.wmf"/><Relationship Id="rId73" Type="http://schemas.openxmlformats.org/officeDocument/2006/relationships/image" Target="media/image18.wmf"/><Relationship Id="rId78" Type="http://schemas.openxmlformats.org/officeDocument/2006/relationships/oleObject" Target="embeddings/oleObject54.bin"/><Relationship Id="rId94" Type="http://schemas.openxmlformats.org/officeDocument/2006/relationships/oleObject" Target="embeddings/oleObject69.bin"/><Relationship Id="rId99" Type="http://schemas.openxmlformats.org/officeDocument/2006/relationships/oleObject" Target="embeddings/oleObject72.bin"/><Relationship Id="rId101" Type="http://schemas.openxmlformats.org/officeDocument/2006/relationships/oleObject" Target="embeddings/oleObject73.bin"/><Relationship Id="rId122" Type="http://schemas.openxmlformats.org/officeDocument/2006/relationships/image" Target="media/image34.wmf"/><Relationship Id="rId143" Type="http://schemas.openxmlformats.org/officeDocument/2006/relationships/oleObject" Target="embeddings/oleObject95.bin"/><Relationship Id="rId148" Type="http://schemas.openxmlformats.org/officeDocument/2006/relationships/image" Target="media/image46.wmf"/><Relationship Id="rId164" Type="http://schemas.openxmlformats.org/officeDocument/2006/relationships/oleObject" Target="embeddings/oleObject106.bin"/><Relationship Id="rId169" Type="http://schemas.openxmlformats.org/officeDocument/2006/relationships/image" Target="media/image56.wmf"/><Relationship Id="rId185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14.bin"/><Relationship Id="rId210" Type="http://schemas.openxmlformats.org/officeDocument/2006/relationships/image" Target="media/image74.wmf"/><Relationship Id="rId215" Type="http://schemas.openxmlformats.org/officeDocument/2006/relationships/oleObject" Target="embeddings/oleObject134.bin"/><Relationship Id="rId236" Type="http://schemas.openxmlformats.org/officeDocument/2006/relationships/oleObject" Target="embeddings/oleObject145.bin"/><Relationship Id="rId26" Type="http://schemas.openxmlformats.org/officeDocument/2006/relationships/image" Target="media/image6.wmf"/><Relationship Id="rId231" Type="http://schemas.openxmlformats.org/officeDocument/2006/relationships/image" Target="media/image84.wmf"/><Relationship Id="rId47" Type="http://schemas.openxmlformats.org/officeDocument/2006/relationships/oleObject" Target="embeddings/oleObject31.bin"/><Relationship Id="rId68" Type="http://schemas.openxmlformats.org/officeDocument/2006/relationships/oleObject" Target="embeddings/oleObject46.bin"/><Relationship Id="rId89" Type="http://schemas.openxmlformats.org/officeDocument/2006/relationships/oleObject" Target="embeddings/oleObject64.bin"/><Relationship Id="rId112" Type="http://schemas.openxmlformats.org/officeDocument/2006/relationships/image" Target="media/image29.wmf"/><Relationship Id="rId133" Type="http://schemas.openxmlformats.org/officeDocument/2006/relationships/image" Target="media/image39.wmf"/><Relationship Id="rId154" Type="http://schemas.openxmlformats.org/officeDocument/2006/relationships/oleObject" Target="embeddings/oleObject101.bin"/><Relationship Id="rId175" Type="http://schemas.openxmlformats.org/officeDocument/2006/relationships/image" Target="media/image59.wmf"/><Relationship Id="rId196" Type="http://schemas.openxmlformats.org/officeDocument/2006/relationships/oleObject" Target="embeddings/oleObject122.bin"/><Relationship Id="rId200" Type="http://schemas.openxmlformats.org/officeDocument/2006/relationships/oleObject" Target="embeddings/oleObject124.bin"/><Relationship Id="rId16" Type="http://schemas.openxmlformats.org/officeDocument/2006/relationships/oleObject" Target="embeddings/oleObject8.bin"/><Relationship Id="rId221" Type="http://schemas.openxmlformats.org/officeDocument/2006/relationships/oleObject" Target="embeddings/oleObject137.bin"/><Relationship Id="rId37" Type="http://schemas.openxmlformats.org/officeDocument/2006/relationships/oleObject" Target="embeddings/oleObject23.bin"/><Relationship Id="rId58" Type="http://schemas.openxmlformats.org/officeDocument/2006/relationships/oleObject" Target="embeddings/oleObject39.bin"/><Relationship Id="rId79" Type="http://schemas.openxmlformats.org/officeDocument/2006/relationships/image" Target="media/image20.wmf"/><Relationship Id="rId102" Type="http://schemas.openxmlformats.org/officeDocument/2006/relationships/image" Target="media/image24.wmf"/><Relationship Id="rId123" Type="http://schemas.openxmlformats.org/officeDocument/2006/relationships/oleObject" Target="embeddings/oleObject84.bin"/><Relationship Id="rId144" Type="http://schemas.openxmlformats.org/officeDocument/2006/relationships/image" Target="media/image44.wmf"/><Relationship Id="rId90" Type="http://schemas.openxmlformats.org/officeDocument/2006/relationships/oleObject" Target="embeddings/oleObject65.bin"/><Relationship Id="rId165" Type="http://schemas.openxmlformats.org/officeDocument/2006/relationships/image" Target="media/image54.wmf"/><Relationship Id="rId186" Type="http://schemas.openxmlformats.org/officeDocument/2006/relationships/oleObject" Target="embeddings/oleObject117.bin"/><Relationship Id="rId211" Type="http://schemas.openxmlformats.org/officeDocument/2006/relationships/oleObject" Target="embeddings/oleObject132.bin"/><Relationship Id="rId232" Type="http://schemas.openxmlformats.org/officeDocument/2006/relationships/oleObject" Target="embeddings/oleObject143.bin"/><Relationship Id="rId27" Type="http://schemas.openxmlformats.org/officeDocument/2006/relationships/oleObject" Target="embeddings/oleObject16.bin"/><Relationship Id="rId48" Type="http://schemas.openxmlformats.org/officeDocument/2006/relationships/image" Target="media/image12.wmf"/><Relationship Id="rId69" Type="http://schemas.openxmlformats.org/officeDocument/2006/relationships/oleObject" Target="embeddings/oleObject47.bin"/><Relationship Id="rId113" Type="http://schemas.openxmlformats.org/officeDocument/2006/relationships/oleObject" Target="embeddings/oleObject79.bin"/><Relationship Id="rId134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1773-9BEC-42B5-8F84-5BBC6256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5290</Words>
  <Characters>30156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Булатникова Марина Евгеньевна</cp:lastModifiedBy>
  <cp:revision>6</cp:revision>
  <dcterms:created xsi:type="dcterms:W3CDTF">2022-04-26T19:21:00Z</dcterms:created>
  <dcterms:modified xsi:type="dcterms:W3CDTF">2026-02-11T11:39:00Z</dcterms:modified>
</cp:coreProperties>
</file>