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6BC" w:rsidRDefault="004476BC" w:rsidP="004476B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E00BA">
        <w:rPr>
          <w:rFonts w:ascii="Times New Roman" w:hAnsi="Times New Roman"/>
          <w:b/>
          <w:bCs/>
          <w:sz w:val="24"/>
          <w:szCs w:val="24"/>
        </w:rPr>
        <w:t>Примерные оценочные материалы, применяемые при проведении промежуточной аттестации по дисциплине (модулю)</w:t>
      </w:r>
    </w:p>
    <w:p w:rsidR="004476BC" w:rsidRPr="00CE00BA" w:rsidRDefault="004476BC" w:rsidP="004476B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476BC" w:rsidRDefault="004476BC" w:rsidP="004476B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E00BA">
        <w:rPr>
          <w:rFonts w:ascii="Times New Roman" w:hAnsi="Times New Roman"/>
          <w:b/>
          <w:bCs/>
          <w:sz w:val="24"/>
          <w:szCs w:val="24"/>
        </w:rPr>
        <w:t>«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Гидрогазодинамика</w:t>
      </w:r>
      <w:proofErr w:type="spellEnd"/>
      <w:r w:rsidRPr="00CE00BA">
        <w:rPr>
          <w:rFonts w:ascii="Times New Roman" w:hAnsi="Times New Roman"/>
          <w:b/>
          <w:bCs/>
          <w:sz w:val="24"/>
          <w:szCs w:val="24"/>
        </w:rPr>
        <w:t>»</w:t>
      </w:r>
    </w:p>
    <w:p w:rsidR="004476BC" w:rsidRDefault="004476BC" w:rsidP="004476BC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4476BC" w:rsidRDefault="004476BC" w:rsidP="004476B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При проведении промежуточной аттестации обучающемуся предлагается дать ответы на  несколько вопросов из нижеприведенного списка.</w:t>
      </w:r>
    </w:p>
    <w:p w:rsidR="00E578F7" w:rsidRPr="004476BC" w:rsidRDefault="00E578F7"/>
    <w:p w:rsidR="004476BC" w:rsidRPr="004476BC" w:rsidRDefault="004476BC"/>
    <w:p w:rsidR="004476BC" w:rsidRDefault="004476BC" w:rsidP="004476BC">
      <w:pPr>
        <w:spacing w:after="0" w:line="240" w:lineRule="auto"/>
        <w:ind w:hanging="18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Примерный перечень вопросов к защите курсовой работы.</w:t>
      </w:r>
    </w:p>
    <w:p w:rsidR="004476BC" w:rsidRDefault="004476BC" w:rsidP="004476B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 какой последовательности производится расчет сложного трубопровода?</w:t>
      </w:r>
    </w:p>
    <w:p w:rsidR="004476BC" w:rsidRDefault="004476BC" w:rsidP="004476B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Как определяются диаметры труб на участках?</w:t>
      </w:r>
    </w:p>
    <w:p w:rsidR="004476BC" w:rsidRDefault="004476BC" w:rsidP="004476B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По какой формуле определяются потери напора на участках?</w:t>
      </w:r>
    </w:p>
    <w:p w:rsidR="004476BC" w:rsidRDefault="004476BC" w:rsidP="004476B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Как определяется удельное сопротивление трубы?</w:t>
      </w:r>
    </w:p>
    <w:p w:rsidR="004476BC" w:rsidRDefault="004476BC" w:rsidP="004476B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Как определяется модуль расхода труб?</w:t>
      </w:r>
    </w:p>
    <w:p w:rsidR="004476BC" w:rsidRDefault="004476BC" w:rsidP="004476B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Как строится пьезометрическая линия по длине трубопровода?</w:t>
      </w:r>
    </w:p>
    <w:p w:rsidR="004476BC" w:rsidRDefault="004476BC" w:rsidP="004476B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Как производится гидравлический расчет во всасывающей линии насоса?</w:t>
      </w:r>
    </w:p>
    <w:p w:rsidR="004476BC" w:rsidRDefault="004476BC" w:rsidP="004476B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Какие параметры рассчитываются на гидравлический удар?</w:t>
      </w:r>
    </w:p>
    <w:p w:rsidR="004476BC" w:rsidRDefault="004476BC" w:rsidP="004476B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Когда происходит гидравлический удар?</w:t>
      </w:r>
    </w:p>
    <w:p w:rsidR="004476BC" w:rsidRDefault="004476BC" w:rsidP="004476B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Что такое </w:t>
      </w:r>
      <w:proofErr w:type="spellStart"/>
      <w:r>
        <w:rPr>
          <w:rFonts w:ascii="Times New Roman" w:hAnsi="Times New Roman"/>
          <w:bCs/>
          <w:sz w:val="24"/>
          <w:szCs w:val="24"/>
        </w:rPr>
        <w:t>конфузор</w:t>
      </w:r>
      <w:proofErr w:type="spellEnd"/>
      <w:r>
        <w:rPr>
          <w:rFonts w:ascii="Times New Roman" w:hAnsi="Times New Roman"/>
          <w:bCs/>
          <w:sz w:val="24"/>
          <w:szCs w:val="24"/>
        </w:rPr>
        <w:t>?</w:t>
      </w:r>
    </w:p>
    <w:p w:rsidR="004476BC" w:rsidRDefault="004476BC" w:rsidP="004476B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Что такое диффузор?</w:t>
      </w:r>
    </w:p>
    <w:p w:rsidR="004476BC" w:rsidRDefault="004476BC" w:rsidP="004476B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Как рассчитывается сопло </w:t>
      </w:r>
      <w:proofErr w:type="spellStart"/>
      <w:r>
        <w:rPr>
          <w:rFonts w:ascii="Times New Roman" w:hAnsi="Times New Roman"/>
          <w:bCs/>
          <w:sz w:val="24"/>
          <w:szCs w:val="24"/>
        </w:rPr>
        <w:t>Лаваля</w:t>
      </w:r>
      <w:proofErr w:type="spellEnd"/>
      <w:r>
        <w:rPr>
          <w:rFonts w:ascii="Times New Roman" w:hAnsi="Times New Roman"/>
          <w:bCs/>
          <w:sz w:val="24"/>
          <w:szCs w:val="24"/>
        </w:rPr>
        <w:t>?</w:t>
      </w:r>
    </w:p>
    <w:p w:rsidR="004476BC" w:rsidRDefault="004476BC"/>
    <w:p w:rsidR="003D6BD6" w:rsidRPr="001449D8" w:rsidRDefault="003D6BD6" w:rsidP="003D6BD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449D8">
        <w:rPr>
          <w:rFonts w:ascii="Times New Roman" w:hAnsi="Times New Roman"/>
          <w:sz w:val="24"/>
          <w:szCs w:val="24"/>
        </w:rPr>
        <w:t>Перечень вопросов к экзамену</w:t>
      </w:r>
    </w:p>
    <w:p w:rsidR="003D6BD6" w:rsidRPr="001449D8" w:rsidRDefault="003D6BD6" w:rsidP="003D6BD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449D8">
        <w:rPr>
          <w:rFonts w:ascii="Times New Roman" w:hAnsi="Times New Roman"/>
          <w:sz w:val="24"/>
          <w:szCs w:val="24"/>
        </w:rPr>
        <w:t>1. Физические свойства жидкостей. Реальная и идеальная жидкость.</w:t>
      </w:r>
    </w:p>
    <w:p w:rsidR="003D6BD6" w:rsidRPr="001449D8" w:rsidRDefault="003D6BD6" w:rsidP="003D6BD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449D8">
        <w:rPr>
          <w:rFonts w:ascii="Times New Roman" w:hAnsi="Times New Roman"/>
          <w:sz w:val="24"/>
          <w:szCs w:val="24"/>
        </w:rPr>
        <w:t xml:space="preserve"> 2. Плотность и удельный объем, их зависимость от температуры и давления для капельных жидкостей.</w:t>
      </w:r>
    </w:p>
    <w:p w:rsidR="003D6BD6" w:rsidRPr="001449D8" w:rsidRDefault="003D6BD6" w:rsidP="003D6BD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449D8">
        <w:rPr>
          <w:rFonts w:ascii="Times New Roman" w:hAnsi="Times New Roman"/>
          <w:sz w:val="24"/>
          <w:szCs w:val="24"/>
        </w:rPr>
        <w:t>3. Плотность и удельный объем, их зависимость от температуры и давления для газов.</w:t>
      </w:r>
    </w:p>
    <w:p w:rsidR="003D6BD6" w:rsidRPr="001449D8" w:rsidRDefault="003D6BD6" w:rsidP="003D6BD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449D8">
        <w:rPr>
          <w:rFonts w:ascii="Times New Roman" w:hAnsi="Times New Roman"/>
          <w:sz w:val="24"/>
          <w:szCs w:val="24"/>
        </w:rPr>
        <w:t xml:space="preserve">4. Вязкость жидкостей. Зависимость вязкости от температуры и давления. </w:t>
      </w:r>
    </w:p>
    <w:p w:rsidR="003D6BD6" w:rsidRPr="001449D8" w:rsidRDefault="003D6BD6" w:rsidP="003D6BD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449D8">
        <w:rPr>
          <w:rFonts w:ascii="Times New Roman" w:hAnsi="Times New Roman"/>
          <w:sz w:val="24"/>
          <w:szCs w:val="24"/>
        </w:rPr>
        <w:t xml:space="preserve">5. Вязкость газов. Зависимость вязкости от температуры и давления. </w:t>
      </w:r>
    </w:p>
    <w:p w:rsidR="003D6BD6" w:rsidRPr="001449D8" w:rsidRDefault="003D6BD6" w:rsidP="003D6BD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449D8">
        <w:rPr>
          <w:rFonts w:ascii="Times New Roman" w:hAnsi="Times New Roman"/>
          <w:sz w:val="24"/>
          <w:szCs w:val="24"/>
        </w:rPr>
        <w:t>6. Поверхностное натяжение, смачивающая способность жидкостей.</w:t>
      </w:r>
    </w:p>
    <w:p w:rsidR="003D6BD6" w:rsidRPr="001449D8" w:rsidRDefault="003D6BD6" w:rsidP="003D6BD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449D8">
        <w:rPr>
          <w:rFonts w:ascii="Times New Roman" w:hAnsi="Times New Roman"/>
          <w:sz w:val="24"/>
          <w:szCs w:val="24"/>
        </w:rPr>
        <w:t>7. Гидростатическое  давление  и  его  свойства. Способы измерения давления.</w:t>
      </w:r>
    </w:p>
    <w:p w:rsidR="003D6BD6" w:rsidRPr="001449D8" w:rsidRDefault="003D6BD6" w:rsidP="003D6BD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449D8">
        <w:rPr>
          <w:rFonts w:ascii="Times New Roman" w:hAnsi="Times New Roman"/>
          <w:sz w:val="24"/>
          <w:szCs w:val="24"/>
        </w:rPr>
        <w:t>8. Основная формула гидростатики  и барометрическая формула.</w:t>
      </w:r>
    </w:p>
    <w:p w:rsidR="003D6BD6" w:rsidRPr="001449D8" w:rsidRDefault="003D6BD6" w:rsidP="003D6BD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449D8">
        <w:rPr>
          <w:rFonts w:ascii="Times New Roman" w:hAnsi="Times New Roman"/>
          <w:sz w:val="24"/>
          <w:szCs w:val="24"/>
        </w:rPr>
        <w:t>9. Закон Паскаля и его использование в технике.</w:t>
      </w:r>
    </w:p>
    <w:p w:rsidR="003D6BD6" w:rsidRPr="001449D8" w:rsidRDefault="003D6BD6" w:rsidP="003D6BD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449D8">
        <w:rPr>
          <w:rFonts w:ascii="Times New Roman" w:hAnsi="Times New Roman"/>
          <w:sz w:val="24"/>
          <w:szCs w:val="24"/>
        </w:rPr>
        <w:t>10. Избыточное и вакуумметрическое давление.</w:t>
      </w:r>
    </w:p>
    <w:p w:rsidR="003D6BD6" w:rsidRPr="001449D8" w:rsidRDefault="003D6BD6" w:rsidP="003D6BD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449D8">
        <w:rPr>
          <w:rFonts w:ascii="Times New Roman" w:hAnsi="Times New Roman"/>
          <w:sz w:val="24"/>
          <w:szCs w:val="24"/>
        </w:rPr>
        <w:t>11. Силы гидростатического давления на плоские поверхности. Центр давления.</w:t>
      </w:r>
    </w:p>
    <w:p w:rsidR="003D6BD6" w:rsidRPr="001449D8" w:rsidRDefault="003D6BD6" w:rsidP="003D6BD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449D8">
        <w:rPr>
          <w:rFonts w:ascii="Times New Roman" w:hAnsi="Times New Roman"/>
          <w:sz w:val="24"/>
          <w:szCs w:val="24"/>
        </w:rPr>
        <w:t>12. Силы гидростатического давления на криволинейные поверхности. Центр давления.</w:t>
      </w:r>
    </w:p>
    <w:p w:rsidR="003D6BD6" w:rsidRPr="001449D8" w:rsidRDefault="003D6BD6" w:rsidP="003D6BD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449D8">
        <w:rPr>
          <w:rFonts w:ascii="Times New Roman" w:hAnsi="Times New Roman"/>
          <w:sz w:val="24"/>
          <w:szCs w:val="24"/>
        </w:rPr>
        <w:t>13. Сила Архимеда. Плавание тел.</w:t>
      </w:r>
    </w:p>
    <w:p w:rsidR="003D6BD6" w:rsidRPr="001449D8" w:rsidRDefault="003D6BD6" w:rsidP="003D6BD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449D8">
        <w:rPr>
          <w:rFonts w:ascii="Times New Roman" w:hAnsi="Times New Roman"/>
          <w:sz w:val="24"/>
          <w:szCs w:val="24"/>
        </w:rPr>
        <w:t>14</w:t>
      </w:r>
      <w:r>
        <w:rPr>
          <w:rFonts w:ascii="Times New Roman" w:hAnsi="Times New Roman"/>
          <w:sz w:val="24"/>
          <w:szCs w:val="24"/>
        </w:rPr>
        <w:t>.</w:t>
      </w:r>
      <w:r w:rsidRPr="001449D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1449D8">
        <w:rPr>
          <w:rFonts w:ascii="Times New Roman" w:hAnsi="Times New Roman"/>
          <w:sz w:val="24"/>
          <w:szCs w:val="24"/>
        </w:rPr>
        <w:t xml:space="preserve">Линии и трубки тока. Поле скоростей. Уравнение </w:t>
      </w:r>
      <w:proofErr w:type="spellStart"/>
      <w:r w:rsidRPr="001449D8">
        <w:rPr>
          <w:rFonts w:ascii="Times New Roman" w:hAnsi="Times New Roman"/>
          <w:sz w:val="24"/>
          <w:szCs w:val="24"/>
        </w:rPr>
        <w:t>сплошности</w:t>
      </w:r>
      <w:proofErr w:type="spellEnd"/>
      <w:r w:rsidRPr="001449D8">
        <w:rPr>
          <w:rFonts w:ascii="Times New Roman" w:hAnsi="Times New Roman"/>
          <w:sz w:val="24"/>
          <w:szCs w:val="24"/>
        </w:rPr>
        <w:t xml:space="preserve">  течения. </w:t>
      </w:r>
    </w:p>
    <w:p w:rsidR="003D6BD6" w:rsidRPr="001449D8" w:rsidRDefault="003D6BD6" w:rsidP="003D6BD6">
      <w:pPr>
        <w:pStyle w:val="2"/>
        <w:widowControl/>
        <w:tabs>
          <w:tab w:val="left" w:pos="-1800"/>
          <w:tab w:val="left" w:pos="1080"/>
        </w:tabs>
        <w:spacing w:line="240" w:lineRule="auto"/>
        <w:ind w:firstLine="720"/>
        <w:rPr>
          <w:sz w:val="24"/>
          <w:szCs w:val="24"/>
          <w:lang w:val="ru-RU"/>
        </w:rPr>
      </w:pPr>
      <w:r w:rsidRPr="001449D8">
        <w:rPr>
          <w:sz w:val="24"/>
          <w:szCs w:val="24"/>
          <w:lang w:val="ru-RU"/>
        </w:rPr>
        <w:t>15. Уравнение  Бернулли  для  элементарной  струйки   идеальной жидкости и его геометрический смысл.</w:t>
      </w:r>
    </w:p>
    <w:p w:rsidR="003D6BD6" w:rsidRPr="001449D8" w:rsidRDefault="003D6BD6" w:rsidP="003D6BD6">
      <w:pPr>
        <w:pStyle w:val="2"/>
        <w:widowControl/>
        <w:numPr>
          <w:ilvl w:val="0"/>
          <w:numId w:val="3"/>
        </w:numPr>
        <w:tabs>
          <w:tab w:val="clear" w:pos="1068"/>
          <w:tab w:val="left" w:pos="-1800"/>
          <w:tab w:val="num" w:pos="0"/>
        </w:tabs>
        <w:spacing w:line="240" w:lineRule="auto"/>
        <w:ind w:left="0" w:firstLine="720"/>
        <w:rPr>
          <w:sz w:val="24"/>
          <w:szCs w:val="24"/>
          <w:lang w:val="ru-RU"/>
        </w:rPr>
      </w:pPr>
      <w:r w:rsidRPr="001449D8">
        <w:rPr>
          <w:sz w:val="24"/>
          <w:szCs w:val="24"/>
          <w:lang w:val="ru-RU"/>
        </w:rPr>
        <w:t>Уравнение  Бернулли  для  элементарной  струйки   идеальной жидкости и его энергетический смысл.</w:t>
      </w:r>
    </w:p>
    <w:p w:rsidR="003D6BD6" w:rsidRPr="001449D8" w:rsidRDefault="003D6BD6" w:rsidP="003D6BD6">
      <w:pPr>
        <w:pStyle w:val="2"/>
        <w:widowControl/>
        <w:numPr>
          <w:ilvl w:val="0"/>
          <w:numId w:val="3"/>
        </w:numPr>
        <w:tabs>
          <w:tab w:val="left" w:pos="-1800"/>
        </w:tabs>
        <w:spacing w:line="240" w:lineRule="auto"/>
        <w:ind w:left="0" w:firstLine="720"/>
        <w:rPr>
          <w:sz w:val="24"/>
          <w:szCs w:val="24"/>
        </w:rPr>
      </w:pPr>
      <w:r w:rsidRPr="001449D8">
        <w:rPr>
          <w:sz w:val="24"/>
          <w:szCs w:val="24"/>
          <w:lang w:val="ru-RU"/>
        </w:rPr>
        <w:t xml:space="preserve">Закон вязкостного трения </w:t>
      </w:r>
      <w:proofErr w:type="spellStart"/>
      <w:r w:rsidRPr="001449D8">
        <w:rPr>
          <w:sz w:val="24"/>
          <w:szCs w:val="24"/>
          <w:lang w:val="ru-RU"/>
        </w:rPr>
        <w:t>Нь</w:t>
      </w:r>
      <w:r w:rsidRPr="001449D8">
        <w:rPr>
          <w:sz w:val="24"/>
          <w:szCs w:val="24"/>
        </w:rPr>
        <w:t>ютона</w:t>
      </w:r>
      <w:proofErr w:type="spellEnd"/>
      <w:r w:rsidRPr="001449D8">
        <w:rPr>
          <w:sz w:val="24"/>
          <w:szCs w:val="24"/>
        </w:rPr>
        <w:t>.</w:t>
      </w:r>
    </w:p>
    <w:p w:rsidR="003D6BD6" w:rsidRPr="001449D8" w:rsidRDefault="003D6BD6" w:rsidP="003D6BD6">
      <w:pPr>
        <w:pStyle w:val="2"/>
        <w:widowControl/>
        <w:numPr>
          <w:ilvl w:val="0"/>
          <w:numId w:val="3"/>
        </w:numPr>
        <w:tabs>
          <w:tab w:val="left" w:pos="-1800"/>
        </w:tabs>
        <w:spacing w:line="240" w:lineRule="auto"/>
        <w:ind w:left="0" w:firstLine="720"/>
        <w:rPr>
          <w:sz w:val="24"/>
          <w:szCs w:val="24"/>
          <w:lang w:val="ru-RU"/>
        </w:rPr>
      </w:pPr>
      <w:r w:rsidRPr="001449D8">
        <w:rPr>
          <w:sz w:val="24"/>
          <w:szCs w:val="24"/>
          <w:lang w:val="ru-RU"/>
        </w:rPr>
        <w:t>Уравнение  Бернулли  для  элементарной  струйки  и   потока реальной жидкости.</w:t>
      </w:r>
    </w:p>
    <w:p w:rsidR="003D6BD6" w:rsidRPr="001449D8" w:rsidRDefault="003D6BD6" w:rsidP="003D6BD6">
      <w:pPr>
        <w:pStyle w:val="2"/>
        <w:widowControl/>
        <w:numPr>
          <w:ilvl w:val="0"/>
          <w:numId w:val="3"/>
        </w:numPr>
        <w:tabs>
          <w:tab w:val="left" w:pos="-1800"/>
        </w:tabs>
        <w:spacing w:line="240" w:lineRule="auto"/>
        <w:ind w:left="0" w:firstLine="720"/>
        <w:rPr>
          <w:sz w:val="24"/>
          <w:szCs w:val="24"/>
          <w:lang w:val="ru-RU"/>
        </w:rPr>
      </w:pPr>
      <w:r w:rsidRPr="001449D8">
        <w:rPr>
          <w:sz w:val="24"/>
          <w:szCs w:val="24"/>
          <w:lang w:val="ru-RU"/>
        </w:rPr>
        <w:t xml:space="preserve">Уравнение Сен - </w:t>
      </w:r>
      <w:proofErr w:type="spellStart"/>
      <w:r w:rsidRPr="001449D8">
        <w:rPr>
          <w:sz w:val="24"/>
          <w:szCs w:val="24"/>
          <w:lang w:val="ru-RU"/>
        </w:rPr>
        <w:t>Венана</w:t>
      </w:r>
      <w:proofErr w:type="spellEnd"/>
      <w:r w:rsidRPr="001449D8">
        <w:rPr>
          <w:sz w:val="24"/>
          <w:szCs w:val="24"/>
          <w:lang w:val="ru-RU"/>
        </w:rPr>
        <w:t xml:space="preserve"> для изотермического и адиабатического течения идеального газа.</w:t>
      </w:r>
    </w:p>
    <w:p w:rsidR="003D6BD6" w:rsidRPr="001449D8" w:rsidRDefault="003D6BD6" w:rsidP="003D6BD6">
      <w:pPr>
        <w:pStyle w:val="2"/>
        <w:widowControl/>
        <w:numPr>
          <w:ilvl w:val="0"/>
          <w:numId w:val="3"/>
        </w:numPr>
        <w:tabs>
          <w:tab w:val="left" w:pos="-1800"/>
        </w:tabs>
        <w:spacing w:line="240" w:lineRule="auto"/>
        <w:ind w:left="0" w:firstLine="720"/>
        <w:rPr>
          <w:sz w:val="24"/>
          <w:szCs w:val="24"/>
          <w:lang w:val="ru-RU"/>
        </w:rPr>
      </w:pPr>
      <w:r w:rsidRPr="001449D8">
        <w:rPr>
          <w:sz w:val="24"/>
          <w:szCs w:val="24"/>
          <w:lang w:val="ru-RU"/>
        </w:rPr>
        <w:lastRenderedPageBreak/>
        <w:t>Виды и режимы движения жидкости.</w:t>
      </w:r>
    </w:p>
    <w:p w:rsidR="003D6BD6" w:rsidRPr="001449D8" w:rsidRDefault="003D6BD6" w:rsidP="003D6BD6">
      <w:pPr>
        <w:pStyle w:val="2"/>
        <w:widowControl/>
        <w:numPr>
          <w:ilvl w:val="0"/>
          <w:numId w:val="3"/>
        </w:numPr>
        <w:tabs>
          <w:tab w:val="left" w:pos="-1800"/>
          <w:tab w:val="left" w:pos="1425"/>
        </w:tabs>
        <w:spacing w:line="240" w:lineRule="auto"/>
        <w:ind w:left="0" w:firstLine="720"/>
        <w:rPr>
          <w:sz w:val="24"/>
          <w:szCs w:val="24"/>
          <w:lang w:val="ru-RU"/>
        </w:rPr>
      </w:pPr>
      <w:r w:rsidRPr="001449D8">
        <w:rPr>
          <w:sz w:val="24"/>
          <w:szCs w:val="24"/>
          <w:lang w:val="ru-RU"/>
        </w:rPr>
        <w:t>Равномерное  движение жидкости. Средняя скорость и  расход.</w:t>
      </w:r>
    </w:p>
    <w:p w:rsidR="003D6BD6" w:rsidRPr="001449D8" w:rsidRDefault="003D6BD6" w:rsidP="003D6BD6">
      <w:pPr>
        <w:pStyle w:val="2"/>
        <w:widowControl/>
        <w:numPr>
          <w:ilvl w:val="0"/>
          <w:numId w:val="3"/>
        </w:numPr>
        <w:tabs>
          <w:tab w:val="left" w:pos="-1800"/>
        </w:tabs>
        <w:spacing w:line="240" w:lineRule="auto"/>
        <w:ind w:left="0" w:firstLine="720"/>
        <w:rPr>
          <w:sz w:val="24"/>
          <w:szCs w:val="24"/>
          <w:lang w:val="ru-RU"/>
        </w:rPr>
      </w:pPr>
      <w:r w:rsidRPr="001449D8">
        <w:rPr>
          <w:sz w:val="24"/>
          <w:szCs w:val="24"/>
          <w:lang w:val="ru-RU"/>
        </w:rPr>
        <w:t>Гидравлические элементы  потока  жидкости.  Гидравлический, пьезометрический и геометрический уклон.</w:t>
      </w:r>
    </w:p>
    <w:p w:rsidR="003D6BD6" w:rsidRPr="001449D8" w:rsidRDefault="003D6BD6" w:rsidP="003D6BD6">
      <w:pPr>
        <w:pStyle w:val="2"/>
        <w:widowControl/>
        <w:numPr>
          <w:ilvl w:val="0"/>
          <w:numId w:val="3"/>
        </w:numPr>
        <w:tabs>
          <w:tab w:val="left" w:pos="-1800"/>
        </w:tabs>
        <w:spacing w:line="240" w:lineRule="auto"/>
        <w:ind w:left="0" w:firstLine="720"/>
        <w:rPr>
          <w:sz w:val="24"/>
          <w:szCs w:val="24"/>
        </w:rPr>
      </w:pPr>
      <w:proofErr w:type="spellStart"/>
      <w:r w:rsidRPr="001449D8">
        <w:rPr>
          <w:sz w:val="24"/>
          <w:szCs w:val="24"/>
        </w:rPr>
        <w:t>Неравномерное</w:t>
      </w:r>
      <w:proofErr w:type="spellEnd"/>
      <w:r w:rsidRPr="001449D8">
        <w:rPr>
          <w:sz w:val="24"/>
          <w:szCs w:val="24"/>
        </w:rPr>
        <w:t xml:space="preserve"> </w:t>
      </w:r>
      <w:proofErr w:type="spellStart"/>
      <w:r w:rsidRPr="001449D8">
        <w:rPr>
          <w:sz w:val="24"/>
          <w:szCs w:val="24"/>
        </w:rPr>
        <w:t>движение</w:t>
      </w:r>
      <w:proofErr w:type="spellEnd"/>
      <w:r w:rsidRPr="001449D8">
        <w:rPr>
          <w:sz w:val="24"/>
          <w:szCs w:val="24"/>
        </w:rPr>
        <w:t xml:space="preserve"> </w:t>
      </w:r>
      <w:proofErr w:type="spellStart"/>
      <w:r w:rsidRPr="001449D8">
        <w:rPr>
          <w:sz w:val="24"/>
          <w:szCs w:val="24"/>
        </w:rPr>
        <w:t>жидкости</w:t>
      </w:r>
      <w:proofErr w:type="spellEnd"/>
      <w:r w:rsidRPr="001449D8">
        <w:rPr>
          <w:sz w:val="24"/>
          <w:szCs w:val="24"/>
        </w:rPr>
        <w:t>.</w:t>
      </w:r>
    </w:p>
    <w:p w:rsidR="003D6BD6" w:rsidRPr="001449D8" w:rsidRDefault="003D6BD6" w:rsidP="003D6BD6">
      <w:pPr>
        <w:pStyle w:val="2"/>
        <w:widowControl/>
        <w:numPr>
          <w:ilvl w:val="0"/>
          <w:numId w:val="3"/>
        </w:numPr>
        <w:tabs>
          <w:tab w:val="left" w:pos="-1800"/>
        </w:tabs>
        <w:spacing w:line="240" w:lineRule="auto"/>
        <w:ind w:left="0" w:firstLine="720"/>
        <w:rPr>
          <w:sz w:val="24"/>
          <w:szCs w:val="24"/>
        </w:rPr>
      </w:pPr>
      <w:r w:rsidRPr="001449D8">
        <w:rPr>
          <w:sz w:val="24"/>
          <w:szCs w:val="24"/>
          <w:lang w:val="ru-RU"/>
        </w:rPr>
        <w:t xml:space="preserve">Обтекание круглого цилиндра. Теорема Жуковского о подъёмной силе. </w:t>
      </w:r>
      <w:proofErr w:type="spellStart"/>
      <w:r w:rsidRPr="001449D8">
        <w:rPr>
          <w:sz w:val="24"/>
          <w:szCs w:val="24"/>
        </w:rPr>
        <w:t>Аэродинамические</w:t>
      </w:r>
      <w:proofErr w:type="spellEnd"/>
      <w:r w:rsidRPr="001449D8">
        <w:rPr>
          <w:sz w:val="24"/>
          <w:szCs w:val="24"/>
        </w:rPr>
        <w:t xml:space="preserve"> </w:t>
      </w:r>
      <w:proofErr w:type="spellStart"/>
      <w:r w:rsidRPr="001449D8">
        <w:rPr>
          <w:sz w:val="24"/>
          <w:szCs w:val="24"/>
        </w:rPr>
        <w:t>коэффициенты</w:t>
      </w:r>
      <w:proofErr w:type="spellEnd"/>
      <w:r w:rsidRPr="001449D8">
        <w:rPr>
          <w:sz w:val="24"/>
          <w:szCs w:val="24"/>
        </w:rPr>
        <w:t xml:space="preserve"> </w:t>
      </w:r>
      <w:proofErr w:type="spellStart"/>
      <w:r w:rsidRPr="001449D8">
        <w:rPr>
          <w:sz w:val="24"/>
          <w:szCs w:val="24"/>
        </w:rPr>
        <w:t>профиля</w:t>
      </w:r>
      <w:proofErr w:type="spellEnd"/>
      <w:r w:rsidRPr="001449D8">
        <w:rPr>
          <w:sz w:val="24"/>
          <w:szCs w:val="24"/>
        </w:rPr>
        <w:t>.</w:t>
      </w:r>
    </w:p>
    <w:p w:rsidR="003D6BD6" w:rsidRPr="001449D8" w:rsidRDefault="003D6BD6" w:rsidP="003D6BD6">
      <w:pPr>
        <w:pStyle w:val="2"/>
        <w:widowControl/>
        <w:numPr>
          <w:ilvl w:val="0"/>
          <w:numId w:val="3"/>
        </w:numPr>
        <w:tabs>
          <w:tab w:val="left" w:pos="-1800"/>
        </w:tabs>
        <w:spacing w:line="240" w:lineRule="auto"/>
        <w:ind w:left="0" w:firstLine="720"/>
        <w:rPr>
          <w:sz w:val="24"/>
          <w:szCs w:val="24"/>
        </w:rPr>
      </w:pPr>
      <w:proofErr w:type="spellStart"/>
      <w:r w:rsidRPr="001449D8">
        <w:rPr>
          <w:sz w:val="24"/>
          <w:szCs w:val="24"/>
        </w:rPr>
        <w:t>Природа</w:t>
      </w:r>
      <w:proofErr w:type="spellEnd"/>
      <w:r w:rsidRPr="001449D8">
        <w:rPr>
          <w:sz w:val="24"/>
          <w:szCs w:val="24"/>
        </w:rPr>
        <w:t xml:space="preserve"> </w:t>
      </w:r>
      <w:proofErr w:type="spellStart"/>
      <w:r w:rsidRPr="001449D8">
        <w:rPr>
          <w:sz w:val="24"/>
          <w:szCs w:val="24"/>
        </w:rPr>
        <w:t>потерь</w:t>
      </w:r>
      <w:proofErr w:type="spellEnd"/>
      <w:r w:rsidRPr="001449D8">
        <w:rPr>
          <w:sz w:val="24"/>
          <w:szCs w:val="24"/>
        </w:rPr>
        <w:t xml:space="preserve"> </w:t>
      </w:r>
      <w:proofErr w:type="spellStart"/>
      <w:r w:rsidRPr="001449D8">
        <w:rPr>
          <w:sz w:val="24"/>
          <w:szCs w:val="24"/>
        </w:rPr>
        <w:t>энергии</w:t>
      </w:r>
      <w:proofErr w:type="spellEnd"/>
      <w:r w:rsidRPr="001449D8">
        <w:rPr>
          <w:sz w:val="24"/>
          <w:szCs w:val="24"/>
        </w:rPr>
        <w:t xml:space="preserve"> (</w:t>
      </w:r>
      <w:proofErr w:type="spellStart"/>
      <w:r w:rsidRPr="001449D8">
        <w:rPr>
          <w:sz w:val="24"/>
          <w:szCs w:val="24"/>
        </w:rPr>
        <w:t>напора</w:t>
      </w:r>
      <w:proofErr w:type="spellEnd"/>
      <w:r w:rsidRPr="001449D8">
        <w:rPr>
          <w:sz w:val="24"/>
          <w:szCs w:val="24"/>
        </w:rPr>
        <w:t>).</w:t>
      </w:r>
    </w:p>
    <w:p w:rsidR="003D6BD6" w:rsidRPr="001449D8" w:rsidRDefault="003D6BD6" w:rsidP="003D6BD6">
      <w:pPr>
        <w:pStyle w:val="2"/>
        <w:widowControl/>
        <w:numPr>
          <w:ilvl w:val="0"/>
          <w:numId w:val="3"/>
        </w:numPr>
        <w:tabs>
          <w:tab w:val="left" w:pos="-1800"/>
        </w:tabs>
        <w:spacing w:line="240" w:lineRule="auto"/>
        <w:ind w:left="0" w:firstLine="720"/>
        <w:rPr>
          <w:sz w:val="24"/>
          <w:szCs w:val="24"/>
        </w:rPr>
      </w:pPr>
      <w:proofErr w:type="spellStart"/>
      <w:r w:rsidRPr="001449D8">
        <w:rPr>
          <w:sz w:val="24"/>
          <w:szCs w:val="24"/>
        </w:rPr>
        <w:t>Классификация</w:t>
      </w:r>
      <w:proofErr w:type="spellEnd"/>
      <w:r w:rsidRPr="001449D8">
        <w:rPr>
          <w:sz w:val="24"/>
          <w:szCs w:val="24"/>
        </w:rPr>
        <w:t xml:space="preserve"> </w:t>
      </w:r>
      <w:proofErr w:type="spellStart"/>
      <w:r w:rsidRPr="001449D8">
        <w:rPr>
          <w:sz w:val="24"/>
          <w:szCs w:val="24"/>
        </w:rPr>
        <w:t>гидравлических</w:t>
      </w:r>
      <w:proofErr w:type="spellEnd"/>
      <w:r w:rsidRPr="001449D8">
        <w:rPr>
          <w:sz w:val="24"/>
          <w:szCs w:val="24"/>
        </w:rPr>
        <w:t xml:space="preserve"> </w:t>
      </w:r>
      <w:proofErr w:type="spellStart"/>
      <w:r w:rsidRPr="001449D8">
        <w:rPr>
          <w:sz w:val="24"/>
          <w:szCs w:val="24"/>
        </w:rPr>
        <w:t>сопротивлений</w:t>
      </w:r>
      <w:proofErr w:type="spellEnd"/>
      <w:r w:rsidRPr="001449D8">
        <w:rPr>
          <w:sz w:val="24"/>
          <w:szCs w:val="24"/>
        </w:rPr>
        <w:t>.</w:t>
      </w:r>
    </w:p>
    <w:p w:rsidR="003D6BD6" w:rsidRPr="001449D8" w:rsidRDefault="003D6BD6" w:rsidP="003D6BD6">
      <w:pPr>
        <w:pStyle w:val="2"/>
        <w:widowControl/>
        <w:numPr>
          <w:ilvl w:val="0"/>
          <w:numId w:val="3"/>
        </w:numPr>
        <w:tabs>
          <w:tab w:val="left" w:pos="-1800"/>
        </w:tabs>
        <w:spacing w:line="240" w:lineRule="auto"/>
        <w:ind w:left="0" w:firstLine="720"/>
        <w:rPr>
          <w:sz w:val="24"/>
          <w:szCs w:val="24"/>
          <w:lang w:val="ru-RU"/>
        </w:rPr>
      </w:pPr>
      <w:r w:rsidRPr="001449D8">
        <w:rPr>
          <w:bCs/>
          <w:color w:val="000000"/>
          <w:sz w:val="24"/>
          <w:szCs w:val="24"/>
          <w:lang w:val="ru-RU"/>
        </w:rPr>
        <w:t>Потери напора при ламинарном и турбулентном течении жидкости.</w:t>
      </w:r>
    </w:p>
    <w:p w:rsidR="003D6BD6" w:rsidRPr="001449D8" w:rsidRDefault="003D6BD6" w:rsidP="003D6BD6">
      <w:pPr>
        <w:pStyle w:val="2"/>
        <w:widowControl/>
        <w:numPr>
          <w:ilvl w:val="0"/>
          <w:numId w:val="3"/>
        </w:numPr>
        <w:tabs>
          <w:tab w:val="left" w:pos="-1800"/>
        </w:tabs>
        <w:spacing w:line="240" w:lineRule="auto"/>
        <w:ind w:left="0" w:firstLine="720"/>
        <w:rPr>
          <w:sz w:val="24"/>
          <w:szCs w:val="24"/>
          <w:lang w:val="ru-RU"/>
        </w:rPr>
      </w:pPr>
      <w:r w:rsidRPr="001449D8">
        <w:rPr>
          <w:sz w:val="24"/>
          <w:szCs w:val="24"/>
          <w:lang w:val="ru-RU"/>
        </w:rPr>
        <w:t>Коэффициенты гидравлического трения и местного сопротивления.</w:t>
      </w:r>
    </w:p>
    <w:p w:rsidR="003D6BD6" w:rsidRPr="001449D8" w:rsidRDefault="003D6BD6" w:rsidP="003D6BD6">
      <w:pPr>
        <w:pStyle w:val="2"/>
        <w:widowControl/>
        <w:numPr>
          <w:ilvl w:val="0"/>
          <w:numId w:val="3"/>
        </w:numPr>
        <w:tabs>
          <w:tab w:val="left" w:pos="-1800"/>
        </w:tabs>
        <w:spacing w:line="240" w:lineRule="auto"/>
        <w:ind w:left="0" w:firstLine="720"/>
        <w:rPr>
          <w:sz w:val="24"/>
          <w:szCs w:val="24"/>
          <w:lang w:val="ru-RU"/>
        </w:rPr>
      </w:pPr>
      <w:r w:rsidRPr="001449D8">
        <w:rPr>
          <w:sz w:val="24"/>
          <w:szCs w:val="24"/>
          <w:lang w:val="ru-RU"/>
        </w:rPr>
        <w:t xml:space="preserve">Формулы Дарси и </w:t>
      </w:r>
      <w:proofErr w:type="spellStart"/>
      <w:r w:rsidRPr="001449D8">
        <w:rPr>
          <w:sz w:val="24"/>
          <w:szCs w:val="24"/>
          <w:lang w:val="ru-RU"/>
        </w:rPr>
        <w:t>Вейсбаха</w:t>
      </w:r>
      <w:proofErr w:type="spellEnd"/>
      <w:r w:rsidRPr="001449D8">
        <w:rPr>
          <w:sz w:val="24"/>
          <w:szCs w:val="24"/>
          <w:lang w:val="ru-RU"/>
        </w:rPr>
        <w:t xml:space="preserve"> для вычисления гидравлических потерь.</w:t>
      </w:r>
    </w:p>
    <w:p w:rsidR="003D6BD6" w:rsidRPr="001449D8" w:rsidRDefault="003D6BD6" w:rsidP="003D6BD6">
      <w:pPr>
        <w:pStyle w:val="2"/>
        <w:widowControl/>
        <w:numPr>
          <w:ilvl w:val="0"/>
          <w:numId w:val="3"/>
        </w:numPr>
        <w:tabs>
          <w:tab w:val="left" w:pos="-1800"/>
        </w:tabs>
        <w:spacing w:line="240" w:lineRule="auto"/>
        <w:ind w:left="0" w:firstLine="720"/>
        <w:rPr>
          <w:color w:val="000000"/>
          <w:sz w:val="24"/>
          <w:szCs w:val="24"/>
          <w:lang w:val="ru-RU"/>
        </w:rPr>
      </w:pPr>
      <w:r w:rsidRPr="001449D8">
        <w:rPr>
          <w:sz w:val="24"/>
          <w:szCs w:val="24"/>
          <w:lang w:val="ru-RU"/>
        </w:rPr>
        <w:t>Основные типы местных гидравлических сопротивлений.</w:t>
      </w:r>
    </w:p>
    <w:p w:rsidR="003D6BD6" w:rsidRPr="001449D8" w:rsidRDefault="003D6BD6" w:rsidP="003D6BD6">
      <w:pPr>
        <w:pStyle w:val="2"/>
        <w:widowControl/>
        <w:numPr>
          <w:ilvl w:val="0"/>
          <w:numId w:val="3"/>
        </w:numPr>
        <w:tabs>
          <w:tab w:val="left" w:pos="-1800"/>
        </w:tabs>
        <w:spacing w:line="240" w:lineRule="auto"/>
        <w:ind w:left="0" w:firstLine="720"/>
        <w:rPr>
          <w:color w:val="000000"/>
          <w:sz w:val="24"/>
          <w:szCs w:val="24"/>
        </w:rPr>
      </w:pPr>
      <w:proofErr w:type="spellStart"/>
      <w:r w:rsidRPr="001449D8">
        <w:rPr>
          <w:color w:val="000000"/>
          <w:sz w:val="24"/>
          <w:szCs w:val="24"/>
        </w:rPr>
        <w:t>Водопроводная</w:t>
      </w:r>
      <w:proofErr w:type="spellEnd"/>
      <w:r w:rsidRPr="001449D8">
        <w:rPr>
          <w:color w:val="000000"/>
          <w:sz w:val="24"/>
          <w:szCs w:val="24"/>
        </w:rPr>
        <w:t xml:space="preserve"> </w:t>
      </w:r>
      <w:proofErr w:type="spellStart"/>
      <w:r w:rsidRPr="001449D8">
        <w:rPr>
          <w:color w:val="000000"/>
          <w:sz w:val="24"/>
          <w:szCs w:val="24"/>
        </w:rPr>
        <w:t>формула</w:t>
      </w:r>
      <w:proofErr w:type="spellEnd"/>
      <w:r w:rsidRPr="001449D8">
        <w:rPr>
          <w:color w:val="000000"/>
          <w:sz w:val="24"/>
          <w:szCs w:val="24"/>
        </w:rPr>
        <w:t>.</w:t>
      </w:r>
    </w:p>
    <w:p w:rsidR="003D6BD6" w:rsidRPr="001449D8" w:rsidRDefault="003D6BD6" w:rsidP="003D6BD6">
      <w:pPr>
        <w:pStyle w:val="2"/>
        <w:widowControl/>
        <w:numPr>
          <w:ilvl w:val="0"/>
          <w:numId w:val="3"/>
        </w:numPr>
        <w:tabs>
          <w:tab w:val="left" w:pos="-1800"/>
        </w:tabs>
        <w:spacing w:line="240" w:lineRule="auto"/>
        <w:ind w:left="0" w:firstLine="720"/>
        <w:rPr>
          <w:sz w:val="24"/>
          <w:szCs w:val="24"/>
          <w:lang w:val="ru-RU"/>
        </w:rPr>
      </w:pPr>
      <w:r w:rsidRPr="001449D8">
        <w:rPr>
          <w:sz w:val="24"/>
          <w:szCs w:val="24"/>
          <w:lang w:val="ru-RU"/>
        </w:rPr>
        <w:t xml:space="preserve">Основные задачи расчета трубопроводных систем. </w:t>
      </w:r>
    </w:p>
    <w:p w:rsidR="003D6BD6" w:rsidRPr="001449D8" w:rsidRDefault="003D6BD6" w:rsidP="003D6BD6">
      <w:pPr>
        <w:pStyle w:val="2"/>
        <w:widowControl/>
        <w:numPr>
          <w:ilvl w:val="0"/>
          <w:numId w:val="3"/>
        </w:numPr>
        <w:tabs>
          <w:tab w:val="left" w:pos="-1800"/>
        </w:tabs>
        <w:spacing w:line="240" w:lineRule="auto"/>
        <w:ind w:left="0" w:firstLine="720"/>
        <w:rPr>
          <w:sz w:val="24"/>
          <w:szCs w:val="24"/>
          <w:lang w:val="ru-RU"/>
        </w:rPr>
      </w:pPr>
      <w:r w:rsidRPr="001449D8">
        <w:rPr>
          <w:sz w:val="24"/>
          <w:szCs w:val="24"/>
          <w:lang w:val="ru-RU"/>
        </w:rPr>
        <w:t>Аналитические  и  графические методы расчета трубопроводных систем.</w:t>
      </w:r>
    </w:p>
    <w:p w:rsidR="003D6BD6" w:rsidRPr="001449D8" w:rsidRDefault="003D6BD6" w:rsidP="003D6BD6">
      <w:pPr>
        <w:pStyle w:val="2"/>
        <w:widowControl/>
        <w:numPr>
          <w:ilvl w:val="0"/>
          <w:numId w:val="3"/>
        </w:numPr>
        <w:tabs>
          <w:tab w:val="left" w:pos="-1800"/>
        </w:tabs>
        <w:spacing w:line="240" w:lineRule="auto"/>
        <w:ind w:left="0" w:firstLine="720"/>
        <w:rPr>
          <w:sz w:val="24"/>
          <w:szCs w:val="24"/>
          <w:lang w:val="ru-RU"/>
        </w:rPr>
      </w:pPr>
      <w:r w:rsidRPr="001449D8">
        <w:rPr>
          <w:sz w:val="24"/>
          <w:szCs w:val="24"/>
          <w:lang w:val="ru-RU"/>
        </w:rPr>
        <w:t>Построение пьезометрических графиков при расчете трубопроводных систем.</w:t>
      </w:r>
    </w:p>
    <w:p w:rsidR="003D6BD6" w:rsidRPr="001449D8" w:rsidRDefault="003D6BD6" w:rsidP="003D6BD6">
      <w:pPr>
        <w:pStyle w:val="2"/>
        <w:widowControl/>
        <w:numPr>
          <w:ilvl w:val="0"/>
          <w:numId w:val="3"/>
        </w:numPr>
        <w:tabs>
          <w:tab w:val="left" w:pos="-1800"/>
        </w:tabs>
        <w:spacing w:line="240" w:lineRule="auto"/>
        <w:ind w:left="0" w:firstLine="720"/>
        <w:rPr>
          <w:sz w:val="24"/>
          <w:szCs w:val="24"/>
          <w:lang w:val="ru-RU"/>
        </w:rPr>
      </w:pPr>
      <w:r w:rsidRPr="001449D8">
        <w:rPr>
          <w:sz w:val="24"/>
          <w:szCs w:val="24"/>
          <w:lang w:val="ru-RU"/>
        </w:rPr>
        <w:t>Истечение жидкости через малые и большие отверстия при постоянном напоре.</w:t>
      </w:r>
    </w:p>
    <w:p w:rsidR="003D6BD6" w:rsidRPr="001449D8" w:rsidRDefault="003D6BD6" w:rsidP="003D6BD6">
      <w:pPr>
        <w:pStyle w:val="2"/>
        <w:widowControl/>
        <w:numPr>
          <w:ilvl w:val="0"/>
          <w:numId w:val="3"/>
        </w:numPr>
        <w:tabs>
          <w:tab w:val="left" w:pos="-1800"/>
        </w:tabs>
        <w:spacing w:line="240" w:lineRule="auto"/>
        <w:ind w:left="0" w:firstLine="720"/>
        <w:rPr>
          <w:sz w:val="24"/>
          <w:szCs w:val="24"/>
          <w:lang w:val="ru-RU"/>
        </w:rPr>
      </w:pPr>
      <w:r w:rsidRPr="001449D8">
        <w:rPr>
          <w:sz w:val="24"/>
          <w:szCs w:val="24"/>
          <w:lang w:val="ru-RU"/>
        </w:rPr>
        <w:t>Истечение жидкости через малые и большие отверстия при переменном напоре.</w:t>
      </w:r>
    </w:p>
    <w:p w:rsidR="003D6BD6" w:rsidRPr="001449D8" w:rsidRDefault="003D6BD6" w:rsidP="003D6BD6">
      <w:pPr>
        <w:pStyle w:val="2"/>
        <w:widowControl/>
        <w:numPr>
          <w:ilvl w:val="0"/>
          <w:numId w:val="3"/>
        </w:numPr>
        <w:tabs>
          <w:tab w:val="left" w:pos="-1800"/>
        </w:tabs>
        <w:spacing w:line="240" w:lineRule="auto"/>
        <w:ind w:left="0" w:firstLine="720"/>
        <w:rPr>
          <w:sz w:val="24"/>
          <w:szCs w:val="24"/>
        </w:rPr>
      </w:pPr>
      <w:proofErr w:type="spellStart"/>
      <w:r w:rsidRPr="001449D8">
        <w:rPr>
          <w:sz w:val="24"/>
          <w:szCs w:val="24"/>
        </w:rPr>
        <w:t>Истечение</w:t>
      </w:r>
      <w:proofErr w:type="spellEnd"/>
      <w:r w:rsidRPr="001449D8">
        <w:rPr>
          <w:sz w:val="24"/>
          <w:szCs w:val="24"/>
        </w:rPr>
        <w:t xml:space="preserve"> </w:t>
      </w:r>
      <w:proofErr w:type="spellStart"/>
      <w:r w:rsidRPr="001449D8">
        <w:rPr>
          <w:sz w:val="24"/>
          <w:szCs w:val="24"/>
        </w:rPr>
        <w:t>жидкости</w:t>
      </w:r>
      <w:proofErr w:type="spellEnd"/>
      <w:r w:rsidRPr="001449D8">
        <w:rPr>
          <w:sz w:val="24"/>
          <w:szCs w:val="24"/>
        </w:rPr>
        <w:t xml:space="preserve"> </w:t>
      </w:r>
      <w:proofErr w:type="spellStart"/>
      <w:r w:rsidRPr="001449D8">
        <w:rPr>
          <w:sz w:val="24"/>
          <w:szCs w:val="24"/>
        </w:rPr>
        <w:t>через</w:t>
      </w:r>
      <w:proofErr w:type="spellEnd"/>
      <w:r w:rsidRPr="001449D8">
        <w:rPr>
          <w:sz w:val="24"/>
          <w:szCs w:val="24"/>
        </w:rPr>
        <w:t xml:space="preserve"> </w:t>
      </w:r>
      <w:proofErr w:type="spellStart"/>
      <w:r w:rsidRPr="001449D8">
        <w:rPr>
          <w:sz w:val="24"/>
          <w:szCs w:val="24"/>
        </w:rPr>
        <w:t>насадки</w:t>
      </w:r>
      <w:proofErr w:type="spellEnd"/>
      <w:r w:rsidRPr="001449D8">
        <w:rPr>
          <w:sz w:val="24"/>
          <w:szCs w:val="24"/>
        </w:rPr>
        <w:t>.</w:t>
      </w:r>
    </w:p>
    <w:p w:rsidR="003D6BD6" w:rsidRPr="001449D8" w:rsidRDefault="003D6BD6" w:rsidP="003D6BD6">
      <w:pPr>
        <w:pStyle w:val="2"/>
        <w:widowControl/>
        <w:numPr>
          <w:ilvl w:val="0"/>
          <w:numId w:val="3"/>
        </w:numPr>
        <w:tabs>
          <w:tab w:val="left" w:pos="-1800"/>
        </w:tabs>
        <w:spacing w:line="240" w:lineRule="auto"/>
        <w:ind w:left="0" w:firstLine="720"/>
        <w:rPr>
          <w:sz w:val="24"/>
          <w:szCs w:val="24"/>
        </w:rPr>
      </w:pPr>
      <w:proofErr w:type="spellStart"/>
      <w:r w:rsidRPr="001449D8">
        <w:rPr>
          <w:sz w:val="24"/>
          <w:szCs w:val="24"/>
        </w:rPr>
        <w:t>Гидравлический</w:t>
      </w:r>
      <w:proofErr w:type="spellEnd"/>
      <w:r w:rsidRPr="001449D8">
        <w:rPr>
          <w:sz w:val="24"/>
          <w:szCs w:val="24"/>
        </w:rPr>
        <w:t xml:space="preserve"> </w:t>
      </w:r>
      <w:proofErr w:type="spellStart"/>
      <w:r w:rsidRPr="001449D8">
        <w:rPr>
          <w:sz w:val="24"/>
          <w:szCs w:val="24"/>
        </w:rPr>
        <w:t>расчет</w:t>
      </w:r>
      <w:proofErr w:type="spellEnd"/>
      <w:r w:rsidRPr="001449D8">
        <w:rPr>
          <w:sz w:val="24"/>
          <w:szCs w:val="24"/>
        </w:rPr>
        <w:t xml:space="preserve"> </w:t>
      </w:r>
      <w:proofErr w:type="spellStart"/>
      <w:r w:rsidRPr="001449D8">
        <w:rPr>
          <w:sz w:val="24"/>
          <w:szCs w:val="24"/>
        </w:rPr>
        <w:t>истечения</w:t>
      </w:r>
      <w:proofErr w:type="spellEnd"/>
      <w:r w:rsidRPr="001449D8">
        <w:rPr>
          <w:sz w:val="24"/>
          <w:szCs w:val="24"/>
        </w:rPr>
        <w:t xml:space="preserve"> </w:t>
      </w:r>
      <w:proofErr w:type="spellStart"/>
      <w:r w:rsidRPr="001449D8">
        <w:rPr>
          <w:sz w:val="24"/>
          <w:szCs w:val="24"/>
        </w:rPr>
        <w:t>жидкостей</w:t>
      </w:r>
      <w:proofErr w:type="spellEnd"/>
      <w:r w:rsidRPr="001449D8">
        <w:rPr>
          <w:sz w:val="24"/>
          <w:szCs w:val="24"/>
        </w:rPr>
        <w:t>.</w:t>
      </w:r>
    </w:p>
    <w:p w:rsidR="003D6BD6" w:rsidRPr="001449D8" w:rsidRDefault="003D6BD6" w:rsidP="003D6BD6">
      <w:pPr>
        <w:pStyle w:val="2"/>
        <w:widowControl/>
        <w:numPr>
          <w:ilvl w:val="0"/>
          <w:numId w:val="3"/>
        </w:numPr>
        <w:tabs>
          <w:tab w:val="left" w:pos="-1800"/>
        </w:tabs>
        <w:spacing w:line="240" w:lineRule="auto"/>
        <w:ind w:left="0" w:firstLine="720"/>
        <w:rPr>
          <w:sz w:val="24"/>
          <w:szCs w:val="24"/>
        </w:rPr>
      </w:pPr>
      <w:proofErr w:type="spellStart"/>
      <w:r w:rsidRPr="001449D8">
        <w:rPr>
          <w:sz w:val="24"/>
          <w:szCs w:val="24"/>
        </w:rPr>
        <w:t>Силовое</w:t>
      </w:r>
      <w:proofErr w:type="spellEnd"/>
      <w:r w:rsidRPr="001449D8">
        <w:rPr>
          <w:sz w:val="24"/>
          <w:szCs w:val="24"/>
        </w:rPr>
        <w:t xml:space="preserve"> </w:t>
      </w:r>
      <w:proofErr w:type="spellStart"/>
      <w:r w:rsidRPr="001449D8">
        <w:rPr>
          <w:sz w:val="24"/>
          <w:szCs w:val="24"/>
        </w:rPr>
        <w:t>воздействие</w:t>
      </w:r>
      <w:proofErr w:type="spellEnd"/>
      <w:r w:rsidRPr="001449D8">
        <w:rPr>
          <w:sz w:val="24"/>
          <w:szCs w:val="24"/>
        </w:rPr>
        <w:t xml:space="preserve"> </w:t>
      </w:r>
      <w:proofErr w:type="spellStart"/>
      <w:r w:rsidRPr="001449D8">
        <w:rPr>
          <w:sz w:val="24"/>
          <w:szCs w:val="24"/>
        </w:rPr>
        <w:t>напорного</w:t>
      </w:r>
      <w:proofErr w:type="spellEnd"/>
      <w:r w:rsidRPr="001449D8">
        <w:rPr>
          <w:sz w:val="24"/>
          <w:szCs w:val="24"/>
        </w:rPr>
        <w:t xml:space="preserve"> </w:t>
      </w:r>
      <w:proofErr w:type="spellStart"/>
      <w:r w:rsidRPr="001449D8">
        <w:rPr>
          <w:sz w:val="24"/>
          <w:szCs w:val="24"/>
        </w:rPr>
        <w:t>потока</w:t>
      </w:r>
      <w:proofErr w:type="spellEnd"/>
      <w:r w:rsidRPr="001449D8">
        <w:rPr>
          <w:sz w:val="24"/>
          <w:szCs w:val="24"/>
        </w:rPr>
        <w:t xml:space="preserve">. </w:t>
      </w:r>
    </w:p>
    <w:p w:rsidR="003D6BD6" w:rsidRPr="001449D8" w:rsidRDefault="003D6BD6" w:rsidP="003D6BD6">
      <w:pPr>
        <w:pStyle w:val="2"/>
        <w:widowControl/>
        <w:numPr>
          <w:ilvl w:val="0"/>
          <w:numId w:val="3"/>
        </w:numPr>
        <w:tabs>
          <w:tab w:val="left" w:pos="-1800"/>
        </w:tabs>
        <w:spacing w:line="240" w:lineRule="auto"/>
        <w:ind w:left="0" w:firstLine="720"/>
        <w:rPr>
          <w:sz w:val="24"/>
          <w:szCs w:val="24"/>
          <w:lang w:val="ru-RU"/>
        </w:rPr>
      </w:pPr>
      <w:r w:rsidRPr="001449D8">
        <w:rPr>
          <w:sz w:val="24"/>
          <w:szCs w:val="24"/>
          <w:lang w:val="ru-RU"/>
        </w:rPr>
        <w:t xml:space="preserve">Истечение несжимаемой жидкости из отверстий  и  насадок. </w:t>
      </w:r>
    </w:p>
    <w:p w:rsidR="003D6BD6" w:rsidRPr="001449D8" w:rsidRDefault="003D6BD6" w:rsidP="003D6BD6">
      <w:pPr>
        <w:pStyle w:val="2"/>
        <w:widowControl/>
        <w:numPr>
          <w:ilvl w:val="0"/>
          <w:numId w:val="3"/>
        </w:numPr>
        <w:tabs>
          <w:tab w:val="left" w:pos="-1800"/>
        </w:tabs>
        <w:spacing w:line="240" w:lineRule="auto"/>
        <w:ind w:left="0" w:firstLine="720"/>
        <w:rPr>
          <w:sz w:val="24"/>
          <w:szCs w:val="24"/>
          <w:lang w:val="ru-RU"/>
        </w:rPr>
      </w:pPr>
      <w:r w:rsidRPr="001449D8">
        <w:rPr>
          <w:sz w:val="24"/>
          <w:szCs w:val="24"/>
          <w:lang w:val="ru-RU"/>
        </w:rPr>
        <w:t xml:space="preserve">Различные формы уравнения Сен - </w:t>
      </w:r>
      <w:proofErr w:type="spellStart"/>
      <w:r w:rsidRPr="001449D8">
        <w:rPr>
          <w:sz w:val="24"/>
          <w:szCs w:val="24"/>
          <w:lang w:val="ru-RU"/>
        </w:rPr>
        <w:t>Венана</w:t>
      </w:r>
      <w:proofErr w:type="spellEnd"/>
      <w:r w:rsidRPr="001449D8">
        <w:rPr>
          <w:sz w:val="24"/>
          <w:szCs w:val="24"/>
          <w:lang w:val="ru-RU"/>
        </w:rPr>
        <w:t xml:space="preserve">  для адиабатического течения идеального газа.</w:t>
      </w:r>
    </w:p>
    <w:p w:rsidR="003D6BD6" w:rsidRPr="001449D8" w:rsidRDefault="003D6BD6" w:rsidP="003D6BD6">
      <w:pPr>
        <w:pStyle w:val="2"/>
        <w:widowControl/>
        <w:numPr>
          <w:ilvl w:val="0"/>
          <w:numId w:val="3"/>
        </w:numPr>
        <w:tabs>
          <w:tab w:val="left" w:pos="-1800"/>
        </w:tabs>
        <w:spacing w:line="240" w:lineRule="auto"/>
        <w:ind w:left="0" w:firstLine="720"/>
        <w:rPr>
          <w:sz w:val="24"/>
          <w:szCs w:val="24"/>
          <w:lang w:val="ru-RU"/>
        </w:rPr>
      </w:pPr>
      <w:r w:rsidRPr="001449D8">
        <w:rPr>
          <w:sz w:val="24"/>
          <w:szCs w:val="24"/>
          <w:lang w:val="ru-RU"/>
        </w:rPr>
        <w:t>Скорость распространения звука и число Маха.</w:t>
      </w:r>
    </w:p>
    <w:p w:rsidR="003D6BD6" w:rsidRPr="001449D8" w:rsidRDefault="003D6BD6" w:rsidP="003D6BD6">
      <w:pPr>
        <w:pStyle w:val="2"/>
        <w:widowControl/>
        <w:numPr>
          <w:ilvl w:val="0"/>
          <w:numId w:val="3"/>
        </w:numPr>
        <w:tabs>
          <w:tab w:val="left" w:pos="-1800"/>
        </w:tabs>
        <w:spacing w:line="240" w:lineRule="auto"/>
        <w:ind w:left="0" w:firstLine="720"/>
        <w:rPr>
          <w:sz w:val="24"/>
          <w:szCs w:val="24"/>
          <w:lang w:val="ru-RU"/>
        </w:rPr>
      </w:pPr>
      <w:r w:rsidRPr="001449D8">
        <w:rPr>
          <w:sz w:val="24"/>
          <w:szCs w:val="24"/>
          <w:lang w:val="ru-RU"/>
        </w:rPr>
        <w:t>Закономерность изменения параметров газа вдоль струйки тока.</w:t>
      </w:r>
    </w:p>
    <w:p w:rsidR="003D6BD6" w:rsidRPr="001449D8" w:rsidRDefault="003D6BD6" w:rsidP="003D6BD6">
      <w:pPr>
        <w:pStyle w:val="2"/>
        <w:widowControl/>
        <w:numPr>
          <w:ilvl w:val="0"/>
          <w:numId w:val="3"/>
        </w:numPr>
        <w:tabs>
          <w:tab w:val="left" w:pos="-1800"/>
        </w:tabs>
        <w:spacing w:line="240" w:lineRule="auto"/>
        <w:ind w:left="0" w:firstLine="720"/>
        <w:rPr>
          <w:sz w:val="24"/>
          <w:szCs w:val="24"/>
          <w:lang w:val="ru-RU"/>
        </w:rPr>
      </w:pPr>
      <w:r w:rsidRPr="001449D8">
        <w:rPr>
          <w:sz w:val="24"/>
          <w:szCs w:val="24"/>
          <w:lang w:val="ru-RU"/>
        </w:rPr>
        <w:t>Зависимость между скоростью звука и скоростями течения сжимаемой жидкости.</w:t>
      </w:r>
    </w:p>
    <w:p w:rsidR="003D6BD6" w:rsidRPr="001449D8" w:rsidRDefault="003D6BD6" w:rsidP="003D6BD6">
      <w:pPr>
        <w:pStyle w:val="2"/>
        <w:widowControl/>
        <w:numPr>
          <w:ilvl w:val="0"/>
          <w:numId w:val="3"/>
        </w:numPr>
        <w:tabs>
          <w:tab w:val="left" w:pos="-1800"/>
        </w:tabs>
        <w:spacing w:line="240" w:lineRule="auto"/>
        <w:ind w:left="0" w:firstLine="720"/>
        <w:rPr>
          <w:sz w:val="24"/>
          <w:szCs w:val="24"/>
          <w:lang w:val="ru-RU"/>
        </w:rPr>
      </w:pPr>
      <w:r w:rsidRPr="001449D8">
        <w:rPr>
          <w:sz w:val="24"/>
          <w:szCs w:val="24"/>
          <w:lang w:val="ru-RU"/>
        </w:rPr>
        <w:t xml:space="preserve">Зависимость между изменениями сечения и скоростью течения </w:t>
      </w:r>
      <w:r w:rsidRPr="001449D8">
        <w:rPr>
          <w:color w:val="000000"/>
          <w:sz w:val="24"/>
          <w:szCs w:val="24"/>
          <w:lang w:val="ru-RU"/>
        </w:rPr>
        <w:t>потока сжимаемой жидкости</w:t>
      </w:r>
    </w:p>
    <w:p w:rsidR="003D6BD6" w:rsidRPr="001449D8" w:rsidRDefault="003D6BD6" w:rsidP="003D6BD6">
      <w:pPr>
        <w:pStyle w:val="2"/>
        <w:widowControl/>
        <w:numPr>
          <w:ilvl w:val="0"/>
          <w:numId w:val="3"/>
        </w:numPr>
        <w:tabs>
          <w:tab w:val="left" w:pos="-1800"/>
        </w:tabs>
        <w:spacing w:line="240" w:lineRule="auto"/>
        <w:ind w:left="0" w:firstLine="720"/>
        <w:rPr>
          <w:sz w:val="24"/>
          <w:szCs w:val="24"/>
          <w:lang w:val="ru-RU"/>
        </w:rPr>
      </w:pPr>
      <w:r w:rsidRPr="001449D8">
        <w:rPr>
          <w:sz w:val="24"/>
          <w:szCs w:val="24"/>
          <w:lang w:val="ru-RU"/>
        </w:rPr>
        <w:t xml:space="preserve">Зависимость между изменениями плотности и скоростью </w:t>
      </w:r>
      <w:r w:rsidRPr="001449D8">
        <w:rPr>
          <w:color w:val="000000"/>
          <w:sz w:val="24"/>
          <w:szCs w:val="24"/>
          <w:lang w:val="ru-RU"/>
        </w:rPr>
        <w:t>течение потока сжимаемой жидкости.</w:t>
      </w:r>
    </w:p>
    <w:p w:rsidR="003D6BD6" w:rsidRPr="001449D8" w:rsidRDefault="003D6BD6" w:rsidP="003D6BD6">
      <w:pPr>
        <w:pStyle w:val="2"/>
        <w:widowControl/>
        <w:numPr>
          <w:ilvl w:val="0"/>
          <w:numId w:val="3"/>
        </w:numPr>
        <w:tabs>
          <w:tab w:val="left" w:pos="-1800"/>
        </w:tabs>
        <w:spacing w:line="240" w:lineRule="auto"/>
        <w:ind w:left="0" w:firstLine="720"/>
        <w:rPr>
          <w:sz w:val="24"/>
          <w:szCs w:val="24"/>
          <w:lang w:val="ru-RU"/>
        </w:rPr>
      </w:pPr>
      <w:r w:rsidRPr="001449D8">
        <w:rPr>
          <w:sz w:val="24"/>
          <w:szCs w:val="24"/>
          <w:lang w:val="ru-RU"/>
        </w:rPr>
        <w:t>Критическая, максимальная скорости газа и параметры торможения.</w:t>
      </w:r>
    </w:p>
    <w:p w:rsidR="003D6BD6" w:rsidRPr="001449D8" w:rsidRDefault="003D6BD6" w:rsidP="003D6BD6">
      <w:pPr>
        <w:pStyle w:val="2"/>
        <w:widowControl/>
        <w:numPr>
          <w:ilvl w:val="0"/>
          <w:numId w:val="3"/>
        </w:numPr>
        <w:tabs>
          <w:tab w:val="left" w:pos="-1800"/>
        </w:tabs>
        <w:spacing w:line="240" w:lineRule="auto"/>
        <w:ind w:left="0" w:firstLine="720"/>
        <w:rPr>
          <w:sz w:val="24"/>
          <w:szCs w:val="24"/>
          <w:lang w:val="ru-RU"/>
        </w:rPr>
      </w:pPr>
      <w:r w:rsidRPr="001449D8">
        <w:rPr>
          <w:sz w:val="24"/>
          <w:szCs w:val="24"/>
          <w:lang w:val="ru-RU"/>
        </w:rPr>
        <w:t>Основные газодинамические функции, их использование в расчетах.</w:t>
      </w:r>
    </w:p>
    <w:p w:rsidR="003D6BD6" w:rsidRPr="001449D8" w:rsidRDefault="003D6BD6" w:rsidP="003D6BD6">
      <w:pPr>
        <w:pStyle w:val="2"/>
        <w:widowControl/>
        <w:numPr>
          <w:ilvl w:val="0"/>
          <w:numId w:val="3"/>
        </w:numPr>
        <w:tabs>
          <w:tab w:val="left" w:pos="-1800"/>
        </w:tabs>
        <w:spacing w:line="240" w:lineRule="auto"/>
        <w:ind w:left="0" w:firstLine="720"/>
        <w:rPr>
          <w:sz w:val="24"/>
          <w:szCs w:val="24"/>
          <w:lang w:val="ru-RU"/>
        </w:rPr>
      </w:pPr>
      <w:r w:rsidRPr="001449D8">
        <w:rPr>
          <w:sz w:val="24"/>
          <w:szCs w:val="24"/>
          <w:lang w:val="ru-RU"/>
        </w:rPr>
        <w:t xml:space="preserve">Измерение скорости газового потока с помощью трубки Пито - Прандтля. </w:t>
      </w:r>
    </w:p>
    <w:p w:rsidR="003D6BD6" w:rsidRPr="001449D8" w:rsidRDefault="003D6BD6" w:rsidP="003D6BD6">
      <w:pPr>
        <w:pStyle w:val="2"/>
        <w:widowControl/>
        <w:numPr>
          <w:ilvl w:val="0"/>
          <w:numId w:val="3"/>
        </w:numPr>
        <w:tabs>
          <w:tab w:val="left" w:pos="-1800"/>
        </w:tabs>
        <w:spacing w:line="240" w:lineRule="auto"/>
        <w:ind w:left="0" w:firstLine="720"/>
        <w:rPr>
          <w:sz w:val="24"/>
          <w:szCs w:val="24"/>
          <w:lang w:val="ru-RU"/>
        </w:rPr>
      </w:pPr>
      <w:r w:rsidRPr="001449D8">
        <w:rPr>
          <w:sz w:val="24"/>
          <w:szCs w:val="24"/>
          <w:lang w:val="ru-RU"/>
        </w:rPr>
        <w:t xml:space="preserve">Истечение газа через сужающееся сопло. </w:t>
      </w:r>
    </w:p>
    <w:p w:rsidR="003D6BD6" w:rsidRPr="001449D8" w:rsidRDefault="003D6BD6" w:rsidP="003D6BD6">
      <w:pPr>
        <w:pStyle w:val="2"/>
        <w:widowControl/>
        <w:numPr>
          <w:ilvl w:val="0"/>
          <w:numId w:val="3"/>
        </w:numPr>
        <w:tabs>
          <w:tab w:val="left" w:pos="-1800"/>
        </w:tabs>
        <w:spacing w:line="240" w:lineRule="auto"/>
        <w:ind w:left="0" w:firstLine="720"/>
        <w:rPr>
          <w:sz w:val="24"/>
          <w:szCs w:val="24"/>
          <w:lang w:val="ru-RU"/>
        </w:rPr>
      </w:pPr>
      <w:r w:rsidRPr="001449D8">
        <w:rPr>
          <w:sz w:val="24"/>
          <w:szCs w:val="24"/>
          <w:lang w:val="ru-RU"/>
        </w:rPr>
        <w:t xml:space="preserve">Сопло </w:t>
      </w:r>
      <w:proofErr w:type="spellStart"/>
      <w:r w:rsidRPr="001449D8">
        <w:rPr>
          <w:sz w:val="24"/>
          <w:szCs w:val="24"/>
          <w:lang w:val="ru-RU"/>
        </w:rPr>
        <w:t>Лаваля</w:t>
      </w:r>
      <w:proofErr w:type="spellEnd"/>
      <w:r w:rsidRPr="001449D8">
        <w:rPr>
          <w:sz w:val="24"/>
          <w:szCs w:val="24"/>
          <w:lang w:val="ru-RU"/>
        </w:rPr>
        <w:t xml:space="preserve"> и режимы его работы.</w:t>
      </w:r>
    </w:p>
    <w:p w:rsidR="003D6BD6" w:rsidRPr="001449D8" w:rsidRDefault="003D6BD6" w:rsidP="003D6BD6">
      <w:pPr>
        <w:pStyle w:val="2"/>
        <w:widowControl/>
        <w:numPr>
          <w:ilvl w:val="0"/>
          <w:numId w:val="3"/>
        </w:numPr>
        <w:tabs>
          <w:tab w:val="left" w:pos="-1800"/>
        </w:tabs>
        <w:spacing w:line="240" w:lineRule="auto"/>
        <w:ind w:left="0" w:firstLine="720"/>
        <w:rPr>
          <w:sz w:val="24"/>
          <w:szCs w:val="24"/>
          <w:lang w:val="ru-RU"/>
        </w:rPr>
      </w:pPr>
      <w:r w:rsidRPr="001449D8">
        <w:rPr>
          <w:sz w:val="24"/>
          <w:szCs w:val="24"/>
          <w:lang w:val="ru-RU"/>
        </w:rPr>
        <w:t xml:space="preserve">Прямой скачок уплотнения. Изменение параметров газа при переходе через скачок. </w:t>
      </w:r>
    </w:p>
    <w:p w:rsidR="003D6BD6" w:rsidRPr="001449D8" w:rsidRDefault="003D6BD6" w:rsidP="003D6BD6">
      <w:pPr>
        <w:pStyle w:val="2"/>
        <w:widowControl/>
        <w:numPr>
          <w:ilvl w:val="0"/>
          <w:numId w:val="3"/>
        </w:numPr>
        <w:tabs>
          <w:tab w:val="left" w:pos="-1800"/>
        </w:tabs>
        <w:spacing w:line="240" w:lineRule="auto"/>
        <w:ind w:left="0" w:firstLine="720"/>
        <w:rPr>
          <w:sz w:val="24"/>
          <w:szCs w:val="24"/>
          <w:lang w:val="ru-RU"/>
        </w:rPr>
      </w:pPr>
      <w:r w:rsidRPr="001449D8">
        <w:rPr>
          <w:sz w:val="24"/>
          <w:szCs w:val="24"/>
          <w:lang w:val="ru-RU"/>
        </w:rPr>
        <w:t xml:space="preserve">Уравнение ударной адиабаты </w:t>
      </w:r>
      <w:proofErr w:type="spellStart"/>
      <w:r w:rsidRPr="001449D8">
        <w:rPr>
          <w:sz w:val="24"/>
          <w:szCs w:val="24"/>
          <w:lang w:val="ru-RU"/>
        </w:rPr>
        <w:t>Гюгонио</w:t>
      </w:r>
      <w:proofErr w:type="spellEnd"/>
      <w:r w:rsidRPr="001449D8">
        <w:rPr>
          <w:sz w:val="24"/>
          <w:szCs w:val="24"/>
          <w:lang w:val="ru-RU"/>
        </w:rPr>
        <w:t>, сравнение с  адиабатой  Пуассона.</w:t>
      </w:r>
    </w:p>
    <w:p w:rsidR="003D6BD6" w:rsidRPr="001449D8" w:rsidRDefault="003D6BD6" w:rsidP="003D6BD6">
      <w:pPr>
        <w:pStyle w:val="2"/>
        <w:widowControl/>
        <w:numPr>
          <w:ilvl w:val="0"/>
          <w:numId w:val="3"/>
        </w:numPr>
        <w:tabs>
          <w:tab w:val="left" w:pos="-1800"/>
        </w:tabs>
        <w:spacing w:line="240" w:lineRule="auto"/>
        <w:ind w:left="0" w:firstLine="720"/>
        <w:rPr>
          <w:sz w:val="24"/>
          <w:szCs w:val="24"/>
          <w:lang w:val="ru-RU"/>
        </w:rPr>
      </w:pPr>
      <w:r w:rsidRPr="001449D8">
        <w:rPr>
          <w:sz w:val="24"/>
          <w:szCs w:val="24"/>
          <w:lang w:val="ru-RU"/>
        </w:rPr>
        <w:t>Гидравлический  удар. Прямой и непрямой гидравлический удар.</w:t>
      </w:r>
      <w:r w:rsidRPr="001449D8">
        <w:rPr>
          <w:color w:val="000000"/>
          <w:sz w:val="24"/>
          <w:szCs w:val="24"/>
          <w:lang w:val="ru-RU"/>
        </w:rPr>
        <w:t xml:space="preserve"> </w:t>
      </w:r>
    </w:p>
    <w:p w:rsidR="003D6BD6" w:rsidRPr="001449D8" w:rsidRDefault="003D6BD6" w:rsidP="003D6BD6">
      <w:pPr>
        <w:pStyle w:val="2"/>
        <w:widowControl/>
        <w:numPr>
          <w:ilvl w:val="0"/>
          <w:numId w:val="3"/>
        </w:numPr>
        <w:tabs>
          <w:tab w:val="left" w:pos="-1800"/>
        </w:tabs>
        <w:spacing w:line="240" w:lineRule="auto"/>
        <w:ind w:left="0" w:firstLine="720"/>
        <w:rPr>
          <w:sz w:val="24"/>
          <w:szCs w:val="24"/>
          <w:lang w:val="ru-RU"/>
        </w:rPr>
      </w:pPr>
      <w:r w:rsidRPr="001449D8">
        <w:rPr>
          <w:color w:val="000000"/>
          <w:sz w:val="24"/>
          <w:szCs w:val="24"/>
          <w:lang w:val="ru-RU"/>
        </w:rPr>
        <w:t>Пути  борьбы  с гидравлическим  ударом.</w:t>
      </w:r>
    </w:p>
    <w:p w:rsidR="003D6BD6" w:rsidRPr="001449D8" w:rsidRDefault="003D6BD6" w:rsidP="003D6BD6">
      <w:pPr>
        <w:pStyle w:val="2"/>
        <w:widowControl/>
        <w:numPr>
          <w:ilvl w:val="0"/>
          <w:numId w:val="3"/>
        </w:numPr>
        <w:tabs>
          <w:tab w:val="left" w:pos="-1800"/>
        </w:tabs>
        <w:spacing w:line="240" w:lineRule="auto"/>
        <w:ind w:left="0" w:firstLine="720"/>
        <w:rPr>
          <w:bCs/>
          <w:sz w:val="24"/>
          <w:szCs w:val="24"/>
          <w:lang w:val="ru-RU"/>
        </w:rPr>
      </w:pPr>
      <w:r w:rsidRPr="001449D8">
        <w:rPr>
          <w:sz w:val="24"/>
          <w:szCs w:val="24"/>
          <w:lang w:val="ru-RU"/>
        </w:rPr>
        <w:t>Волн уплотнения и разрежения в газах.</w:t>
      </w:r>
    </w:p>
    <w:p w:rsidR="003D6BD6" w:rsidRPr="001449D8" w:rsidRDefault="003D6BD6" w:rsidP="003D6BD6">
      <w:pPr>
        <w:pStyle w:val="2"/>
        <w:widowControl/>
        <w:numPr>
          <w:ilvl w:val="0"/>
          <w:numId w:val="3"/>
        </w:numPr>
        <w:tabs>
          <w:tab w:val="left" w:pos="-1800"/>
        </w:tabs>
        <w:spacing w:line="240" w:lineRule="auto"/>
        <w:ind w:left="0" w:firstLine="720"/>
        <w:rPr>
          <w:sz w:val="24"/>
          <w:szCs w:val="24"/>
        </w:rPr>
      </w:pPr>
      <w:proofErr w:type="spellStart"/>
      <w:r w:rsidRPr="001449D8">
        <w:rPr>
          <w:bCs/>
          <w:sz w:val="24"/>
          <w:szCs w:val="24"/>
        </w:rPr>
        <w:t>Кавитация</w:t>
      </w:r>
      <w:proofErr w:type="spellEnd"/>
      <w:r w:rsidRPr="001449D8">
        <w:rPr>
          <w:bCs/>
          <w:sz w:val="24"/>
          <w:szCs w:val="24"/>
        </w:rPr>
        <w:t>.</w:t>
      </w:r>
    </w:p>
    <w:p w:rsidR="003D6BD6" w:rsidRPr="001449D8" w:rsidRDefault="003D6BD6" w:rsidP="003D6BD6">
      <w:pPr>
        <w:pStyle w:val="2"/>
        <w:widowControl/>
        <w:numPr>
          <w:ilvl w:val="0"/>
          <w:numId w:val="3"/>
        </w:numPr>
        <w:tabs>
          <w:tab w:val="left" w:pos="-1800"/>
        </w:tabs>
        <w:spacing w:line="240" w:lineRule="auto"/>
        <w:ind w:left="0" w:firstLine="720"/>
        <w:rPr>
          <w:sz w:val="24"/>
          <w:szCs w:val="24"/>
          <w:lang w:val="ru-RU"/>
        </w:rPr>
      </w:pPr>
      <w:r w:rsidRPr="001449D8">
        <w:rPr>
          <w:sz w:val="24"/>
          <w:szCs w:val="24"/>
          <w:lang w:val="ru-RU"/>
        </w:rPr>
        <w:t>Гидравлический  расчет  открытых русел (каналов) при равномерном движении.</w:t>
      </w:r>
    </w:p>
    <w:p w:rsidR="003D6BD6" w:rsidRPr="001449D8" w:rsidRDefault="003D6BD6" w:rsidP="003D6BD6">
      <w:pPr>
        <w:pStyle w:val="2"/>
        <w:widowControl/>
        <w:numPr>
          <w:ilvl w:val="0"/>
          <w:numId w:val="3"/>
        </w:numPr>
        <w:tabs>
          <w:tab w:val="left" w:pos="-1800"/>
        </w:tabs>
        <w:spacing w:line="240" w:lineRule="auto"/>
        <w:ind w:left="0" w:firstLine="720"/>
        <w:rPr>
          <w:sz w:val="24"/>
          <w:szCs w:val="24"/>
        </w:rPr>
      </w:pPr>
      <w:proofErr w:type="spellStart"/>
      <w:r w:rsidRPr="001449D8">
        <w:rPr>
          <w:sz w:val="24"/>
          <w:szCs w:val="24"/>
        </w:rPr>
        <w:t>Неравномерное</w:t>
      </w:r>
      <w:proofErr w:type="spellEnd"/>
      <w:r w:rsidRPr="001449D8">
        <w:rPr>
          <w:sz w:val="24"/>
          <w:szCs w:val="24"/>
        </w:rPr>
        <w:t xml:space="preserve"> </w:t>
      </w:r>
      <w:proofErr w:type="spellStart"/>
      <w:r w:rsidRPr="001449D8">
        <w:rPr>
          <w:sz w:val="24"/>
          <w:szCs w:val="24"/>
        </w:rPr>
        <w:t>движение</w:t>
      </w:r>
      <w:proofErr w:type="spellEnd"/>
      <w:r w:rsidRPr="001449D8">
        <w:rPr>
          <w:sz w:val="24"/>
          <w:szCs w:val="24"/>
        </w:rPr>
        <w:t xml:space="preserve"> </w:t>
      </w:r>
      <w:proofErr w:type="spellStart"/>
      <w:r w:rsidRPr="001449D8">
        <w:rPr>
          <w:sz w:val="24"/>
          <w:szCs w:val="24"/>
        </w:rPr>
        <w:t>жидкости</w:t>
      </w:r>
      <w:proofErr w:type="spellEnd"/>
      <w:r w:rsidRPr="001449D8">
        <w:rPr>
          <w:sz w:val="24"/>
          <w:szCs w:val="24"/>
        </w:rPr>
        <w:t>.</w:t>
      </w:r>
    </w:p>
    <w:p w:rsidR="003D6BD6" w:rsidRPr="001449D8" w:rsidRDefault="003D6BD6" w:rsidP="003D6BD6">
      <w:pPr>
        <w:pStyle w:val="2"/>
        <w:widowControl/>
        <w:numPr>
          <w:ilvl w:val="0"/>
          <w:numId w:val="3"/>
        </w:numPr>
        <w:tabs>
          <w:tab w:val="left" w:pos="-1800"/>
        </w:tabs>
        <w:spacing w:line="240" w:lineRule="auto"/>
        <w:ind w:left="0" w:firstLine="720"/>
        <w:rPr>
          <w:sz w:val="24"/>
          <w:szCs w:val="24"/>
          <w:lang w:val="ru-RU"/>
        </w:rPr>
      </w:pPr>
      <w:r w:rsidRPr="001449D8">
        <w:rPr>
          <w:sz w:val="24"/>
          <w:szCs w:val="24"/>
          <w:lang w:val="ru-RU"/>
        </w:rPr>
        <w:t>Удельная  энергия  сечения  потока  жидкости.  Критическое, спокойное и бурное состояние потока.</w:t>
      </w:r>
    </w:p>
    <w:p w:rsidR="003D6BD6" w:rsidRPr="001449D8" w:rsidRDefault="003D6BD6" w:rsidP="003D6BD6">
      <w:pPr>
        <w:pStyle w:val="2"/>
        <w:widowControl/>
        <w:numPr>
          <w:ilvl w:val="0"/>
          <w:numId w:val="3"/>
        </w:numPr>
        <w:tabs>
          <w:tab w:val="left" w:pos="-1800"/>
        </w:tabs>
        <w:spacing w:line="240" w:lineRule="auto"/>
        <w:ind w:left="0" w:firstLine="720"/>
        <w:rPr>
          <w:sz w:val="24"/>
          <w:szCs w:val="24"/>
        </w:rPr>
      </w:pPr>
      <w:proofErr w:type="spellStart"/>
      <w:r w:rsidRPr="001449D8">
        <w:rPr>
          <w:sz w:val="24"/>
          <w:szCs w:val="24"/>
        </w:rPr>
        <w:t>Незатопленные</w:t>
      </w:r>
      <w:proofErr w:type="spellEnd"/>
      <w:r w:rsidRPr="001449D8">
        <w:rPr>
          <w:sz w:val="24"/>
          <w:szCs w:val="24"/>
        </w:rPr>
        <w:t xml:space="preserve"> </w:t>
      </w:r>
      <w:proofErr w:type="spellStart"/>
      <w:r w:rsidRPr="001449D8">
        <w:rPr>
          <w:sz w:val="24"/>
          <w:szCs w:val="24"/>
        </w:rPr>
        <w:t>водосливы</w:t>
      </w:r>
      <w:proofErr w:type="spellEnd"/>
      <w:r w:rsidRPr="001449D8">
        <w:rPr>
          <w:sz w:val="24"/>
          <w:szCs w:val="24"/>
        </w:rPr>
        <w:t>.</w:t>
      </w:r>
    </w:p>
    <w:p w:rsidR="003D6BD6" w:rsidRPr="001449D8" w:rsidRDefault="003D6BD6" w:rsidP="003D6BD6">
      <w:pPr>
        <w:pStyle w:val="2"/>
        <w:widowControl/>
        <w:numPr>
          <w:ilvl w:val="0"/>
          <w:numId w:val="3"/>
        </w:numPr>
        <w:tabs>
          <w:tab w:val="left" w:pos="-1800"/>
        </w:tabs>
        <w:spacing w:line="240" w:lineRule="auto"/>
        <w:ind w:left="0" w:firstLine="720"/>
        <w:rPr>
          <w:sz w:val="24"/>
          <w:szCs w:val="24"/>
        </w:rPr>
      </w:pPr>
      <w:proofErr w:type="spellStart"/>
      <w:r w:rsidRPr="001449D8">
        <w:rPr>
          <w:sz w:val="24"/>
          <w:szCs w:val="24"/>
        </w:rPr>
        <w:t>Затопленные</w:t>
      </w:r>
      <w:proofErr w:type="spellEnd"/>
      <w:r w:rsidRPr="001449D8">
        <w:rPr>
          <w:sz w:val="24"/>
          <w:szCs w:val="24"/>
        </w:rPr>
        <w:t xml:space="preserve"> </w:t>
      </w:r>
      <w:proofErr w:type="spellStart"/>
      <w:r w:rsidRPr="001449D8">
        <w:rPr>
          <w:sz w:val="24"/>
          <w:szCs w:val="24"/>
        </w:rPr>
        <w:t>водосливы</w:t>
      </w:r>
      <w:proofErr w:type="spellEnd"/>
      <w:r w:rsidRPr="001449D8">
        <w:rPr>
          <w:sz w:val="24"/>
          <w:szCs w:val="24"/>
        </w:rPr>
        <w:t>.</w:t>
      </w:r>
    </w:p>
    <w:p w:rsidR="003D6BD6" w:rsidRPr="001449D8" w:rsidRDefault="003D6BD6" w:rsidP="003D6BD6">
      <w:pPr>
        <w:pStyle w:val="2"/>
        <w:widowControl/>
        <w:numPr>
          <w:ilvl w:val="0"/>
          <w:numId w:val="3"/>
        </w:numPr>
        <w:tabs>
          <w:tab w:val="left" w:pos="-1800"/>
        </w:tabs>
        <w:spacing w:line="240" w:lineRule="auto"/>
        <w:ind w:left="0" w:firstLine="720"/>
        <w:rPr>
          <w:sz w:val="24"/>
          <w:szCs w:val="24"/>
          <w:lang w:val="ru-RU"/>
        </w:rPr>
      </w:pPr>
      <w:r w:rsidRPr="001449D8">
        <w:rPr>
          <w:sz w:val="24"/>
          <w:szCs w:val="24"/>
          <w:lang w:val="ru-RU"/>
        </w:rPr>
        <w:t>Основные физические представления о  пограничном слое.</w:t>
      </w:r>
    </w:p>
    <w:p w:rsidR="003D6BD6" w:rsidRPr="001449D8" w:rsidRDefault="003D6BD6" w:rsidP="003D6BD6">
      <w:pPr>
        <w:pStyle w:val="2"/>
        <w:widowControl/>
        <w:numPr>
          <w:ilvl w:val="0"/>
          <w:numId w:val="3"/>
        </w:numPr>
        <w:tabs>
          <w:tab w:val="left" w:pos="-1800"/>
        </w:tabs>
        <w:spacing w:line="240" w:lineRule="auto"/>
        <w:ind w:left="0" w:firstLine="720"/>
        <w:rPr>
          <w:sz w:val="24"/>
          <w:szCs w:val="24"/>
          <w:lang w:val="ru-RU"/>
        </w:rPr>
      </w:pPr>
      <w:r w:rsidRPr="001449D8">
        <w:rPr>
          <w:sz w:val="24"/>
          <w:szCs w:val="24"/>
          <w:lang w:val="ru-RU"/>
        </w:rPr>
        <w:lastRenderedPageBreak/>
        <w:t xml:space="preserve">Пограничный слой  на  искривленных поверхностях. </w:t>
      </w:r>
    </w:p>
    <w:p w:rsidR="003D6BD6" w:rsidRPr="001449D8" w:rsidRDefault="003D6BD6" w:rsidP="003D6BD6">
      <w:pPr>
        <w:pStyle w:val="2"/>
        <w:widowControl/>
        <w:numPr>
          <w:ilvl w:val="0"/>
          <w:numId w:val="3"/>
        </w:numPr>
        <w:tabs>
          <w:tab w:val="left" w:pos="-1800"/>
        </w:tabs>
        <w:spacing w:line="240" w:lineRule="auto"/>
        <w:ind w:left="0" w:firstLine="720"/>
        <w:rPr>
          <w:sz w:val="24"/>
          <w:szCs w:val="24"/>
        </w:rPr>
      </w:pPr>
      <w:r w:rsidRPr="001449D8">
        <w:rPr>
          <w:sz w:val="24"/>
          <w:szCs w:val="24"/>
          <w:lang w:val="ru-RU"/>
        </w:rPr>
        <w:t xml:space="preserve">Влияние продольного градиента давления и отрыв пограничного слоя. </w:t>
      </w:r>
      <w:proofErr w:type="spellStart"/>
      <w:r w:rsidRPr="001449D8">
        <w:rPr>
          <w:sz w:val="24"/>
          <w:szCs w:val="24"/>
        </w:rPr>
        <w:t>Определение</w:t>
      </w:r>
      <w:proofErr w:type="spellEnd"/>
      <w:r w:rsidRPr="001449D8">
        <w:rPr>
          <w:sz w:val="24"/>
          <w:szCs w:val="24"/>
        </w:rPr>
        <w:t xml:space="preserve"> </w:t>
      </w:r>
      <w:proofErr w:type="spellStart"/>
      <w:r w:rsidRPr="001449D8">
        <w:rPr>
          <w:sz w:val="24"/>
          <w:szCs w:val="24"/>
        </w:rPr>
        <w:t>точки</w:t>
      </w:r>
      <w:proofErr w:type="spellEnd"/>
      <w:r w:rsidRPr="001449D8">
        <w:rPr>
          <w:sz w:val="24"/>
          <w:szCs w:val="24"/>
        </w:rPr>
        <w:t xml:space="preserve"> </w:t>
      </w:r>
      <w:proofErr w:type="spellStart"/>
      <w:r w:rsidRPr="001449D8">
        <w:rPr>
          <w:sz w:val="24"/>
          <w:szCs w:val="24"/>
        </w:rPr>
        <w:t>отрыва</w:t>
      </w:r>
      <w:proofErr w:type="spellEnd"/>
      <w:r w:rsidRPr="001449D8">
        <w:rPr>
          <w:sz w:val="24"/>
          <w:szCs w:val="24"/>
        </w:rPr>
        <w:t>.</w:t>
      </w:r>
    </w:p>
    <w:p w:rsidR="003D6BD6" w:rsidRPr="001449D8" w:rsidRDefault="003D6BD6" w:rsidP="003D6BD6">
      <w:pPr>
        <w:pStyle w:val="2"/>
        <w:widowControl/>
        <w:numPr>
          <w:ilvl w:val="0"/>
          <w:numId w:val="3"/>
        </w:numPr>
        <w:tabs>
          <w:tab w:val="left" w:pos="-1800"/>
        </w:tabs>
        <w:spacing w:line="240" w:lineRule="auto"/>
        <w:ind w:left="0" w:firstLine="720"/>
        <w:rPr>
          <w:sz w:val="24"/>
          <w:szCs w:val="24"/>
        </w:rPr>
      </w:pPr>
      <w:proofErr w:type="spellStart"/>
      <w:r w:rsidRPr="001449D8">
        <w:rPr>
          <w:sz w:val="24"/>
          <w:szCs w:val="24"/>
        </w:rPr>
        <w:t>Методы</w:t>
      </w:r>
      <w:proofErr w:type="spellEnd"/>
      <w:r w:rsidRPr="001449D8">
        <w:rPr>
          <w:sz w:val="24"/>
          <w:szCs w:val="24"/>
        </w:rPr>
        <w:t xml:space="preserve"> </w:t>
      </w:r>
      <w:proofErr w:type="spellStart"/>
      <w:r w:rsidRPr="001449D8">
        <w:rPr>
          <w:sz w:val="24"/>
          <w:szCs w:val="24"/>
        </w:rPr>
        <w:t>управления</w:t>
      </w:r>
      <w:proofErr w:type="spellEnd"/>
      <w:r w:rsidRPr="001449D8">
        <w:rPr>
          <w:sz w:val="24"/>
          <w:szCs w:val="24"/>
        </w:rPr>
        <w:t xml:space="preserve"> </w:t>
      </w:r>
      <w:proofErr w:type="spellStart"/>
      <w:r w:rsidRPr="001449D8">
        <w:rPr>
          <w:sz w:val="24"/>
          <w:szCs w:val="24"/>
        </w:rPr>
        <w:t>пограничным</w:t>
      </w:r>
      <w:proofErr w:type="spellEnd"/>
      <w:r w:rsidRPr="001449D8">
        <w:rPr>
          <w:sz w:val="24"/>
          <w:szCs w:val="24"/>
        </w:rPr>
        <w:t xml:space="preserve"> </w:t>
      </w:r>
      <w:proofErr w:type="spellStart"/>
      <w:r w:rsidRPr="001449D8">
        <w:rPr>
          <w:sz w:val="24"/>
          <w:szCs w:val="24"/>
        </w:rPr>
        <w:t>слоем</w:t>
      </w:r>
      <w:proofErr w:type="spellEnd"/>
      <w:r w:rsidRPr="001449D8">
        <w:rPr>
          <w:sz w:val="24"/>
          <w:szCs w:val="24"/>
        </w:rPr>
        <w:t xml:space="preserve">.  </w:t>
      </w:r>
    </w:p>
    <w:p w:rsidR="003D6BD6" w:rsidRPr="001449D8" w:rsidRDefault="003D6BD6" w:rsidP="003D6BD6">
      <w:pPr>
        <w:pStyle w:val="2"/>
        <w:widowControl/>
        <w:numPr>
          <w:ilvl w:val="0"/>
          <w:numId w:val="3"/>
        </w:numPr>
        <w:tabs>
          <w:tab w:val="left" w:pos="-1800"/>
        </w:tabs>
        <w:spacing w:line="240" w:lineRule="auto"/>
        <w:ind w:left="0" w:firstLine="720"/>
        <w:rPr>
          <w:sz w:val="24"/>
          <w:szCs w:val="24"/>
          <w:lang w:val="ru-RU"/>
        </w:rPr>
      </w:pPr>
      <w:r w:rsidRPr="001449D8">
        <w:rPr>
          <w:sz w:val="24"/>
          <w:szCs w:val="24"/>
          <w:lang w:val="ru-RU"/>
        </w:rPr>
        <w:t>Струи свободные и затопленные струи.</w:t>
      </w:r>
    </w:p>
    <w:p w:rsidR="003D6BD6" w:rsidRPr="001449D8" w:rsidRDefault="003D6BD6" w:rsidP="003D6BD6">
      <w:pPr>
        <w:pStyle w:val="2"/>
        <w:widowControl/>
        <w:numPr>
          <w:ilvl w:val="0"/>
          <w:numId w:val="3"/>
        </w:numPr>
        <w:tabs>
          <w:tab w:val="left" w:pos="-1800"/>
        </w:tabs>
        <w:spacing w:line="240" w:lineRule="auto"/>
        <w:ind w:left="0" w:firstLine="720"/>
        <w:rPr>
          <w:sz w:val="24"/>
          <w:szCs w:val="24"/>
          <w:lang w:val="ru-RU"/>
        </w:rPr>
      </w:pPr>
      <w:r w:rsidRPr="001449D8">
        <w:rPr>
          <w:sz w:val="24"/>
          <w:szCs w:val="24"/>
          <w:lang w:val="ru-RU"/>
        </w:rPr>
        <w:t xml:space="preserve">Основные закономерности распространения свободной ламинарной струи.  </w:t>
      </w:r>
    </w:p>
    <w:p w:rsidR="003D6BD6" w:rsidRPr="001449D8" w:rsidRDefault="003D6BD6" w:rsidP="003D6BD6">
      <w:pPr>
        <w:pStyle w:val="2"/>
        <w:widowControl/>
        <w:numPr>
          <w:ilvl w:val="0"/>
          <w:numId w:val="3"/>
        </w:numPr>
        <w:tabs>
          <w:tab w:val="left" w:pos="-1800"/>
        </w:tabs>
        <w:spacing w:line="240" w:lineRule="auto"/>
        <w:ind w:left="0" w:firstLine="720"/>
        <w:rPr>
          <w:sz w:val="24"/>
          <w:szCs w:val="24"/>
        </w:rPr>
      </w:pPr>
      <w:proofErr w:type="spellStart"/>
      <w:r w:rsidRPr="001449D8">
        <w:rPr>
          <w:sz w:val="24"/>
          <w:szCs w:val="24"/>
        </w:rPr>
        <w:t>Свободная</w:t>
      </w:r>
      <w:proofErr w:type="spellEnd"/>
      <w:r w:rsidRPr="001449D8">
        <w:rPr>
          <w:sz w:val="24"/>
          <w:szCs w:val="24"/>
        </w:rPr>
        <w:t xml:space="preserve"> </w:t>
      </w:r>
      <w:proofErr w:type="spellStart"/>
      <w:r w:rsidRPr="001449D8">
        <w:rPr>
          <w:sz w:val="24"/>
          <w:szCs w:val="24"/>
        </w:rPr>
        <w:t>турбулентная</w:t>
      </w:r>
      <w:proofErr w:type="spellEnd"/>
      <w:r w:rsidRPr="001449D8">
        <w:rPr>
          <w:sz w:val="24"/>
          <w:szCs w:val="24"/>
        </w:rPr>
        <w:t xml:space="preserve"> </w:t>
      </w:r>
      <w:proofErr w:type="spellStart"/>
      <w:r w:rsidRPr="001449D8">
        <w:rPr>
          <w:sz w:val="24"/>
          <w:szCs w:val="24"/>
        </w:rPr>
        <w:t>струя</w:t>
      </w:r>
      <w:proofErr w:type="spellEnd"/>
      <w:r w:rsidRPr="001449D8">
        <w:rPr>
          <w:sz w:val="24"/>
          <w:szCs w:val="24"/>
        </w:rPr>
        <w:t>.</w:t>
      </w:r>
    </w:p>
    <w:p w:rsidR="003D6BD6" w:rsidRPr="001449D8" w:rsidRDefault="003D6BD6" w:rsidP="003D6BD6">
      <w:pPr>
        <w:pStyle w:val="2"/>
        <w:widowControl/>
        <w:numPr>
          <w:ilvl w:val="0"/>
          <w:numId w:val="3"/>
        </w:numPr>
        <w:tabs>
          <w:tab w:val="left" w:pos="-1800"/>
        </w:tabs>
        <w:spacing w:line="240" w:lineRule="auto"/>
        <w:ind w:left="0" w:firstLine="720"/>
        <w:rPr>
          <w:sz w:val="24"/>
          <w:szCs w:val="24"/>
        </w:rPr>
      </w:pPr>
      <w:proofErr w:type="spellStart"/>
      <w:r w:rsidRPr="001449D8">
        <w:rPr>
          <w:sz w:val="24"/>
          <w:szCs w:val="24"/>
        </w:rPr>
        <w:t>Принцип</w:t>
      </w:r>
      <w:proofErr w:type="spellEnd"/>
      <w:r w:rsidRPr="001449D8">
        <w:rPr>
          <w:sz w:val="24"/>
          <w:szCs w:val="24"/>
        </w:rPr>
        <w:t xml:space="preserve"> </w:t>
      </w:r>
      <w:proofErr w:type="spellStart"/>
      <w:r w:rsidRPr="001449D8">
        <w:rPr>
          <w:sz w:val="24"/>
          <w:szCs w:val="24"/>
        </w:rPr>
        <w:t>работы</w:t>
      </w:r>
      <w:proofErr w:type="spellEnd"/>
      <w:r w:rsidRPr="001449D8">
        <w:rPr>
          <w:sz w:val="24"/>
          <w:szCs w:val="24"/>
        </w:rPr>
        <w:t xml:space="preserve"> </w:t>
      </w:r>
      <w:proofErr w:type="spellStart"/>
      <w:r w:rsidRPr="001449D8">
        <w:rPr>
          <w:sz w:val="24"/>
          <w:szCs w:val="24"/>
        </w:rPr>
        <w:t>эжектора</w:t>
      </w:r>
      <w:proofErr w:type="spellEnd"/>
      <w:r w:rsidRPr="001449D8">
        <w:rPr>
          <w:sz w:val="24"/>
          <w:szCs w:val="24"/>
        </w:rPr>
        <w:t>.</w:t>
      </w:r>
    </w:p>
    <w:p w:rsidR="003D6BD6" w:rsidRPr="001449D8" w:rsidRDefault="003D6BD6" w:rsidP="003D6BD6">
      <w:pPr>
        <w:pStyle w:val="2"/>
        <w:widowControl/>
        <w:numPr>
          <w:ilvl w:val="0"/>
          <w:numId w:val="3"/>
        </w:numPr>
        <w:tabs>
          <w:tab w:val="left" w:pos="-1800"/>
        </w:tabs>
        <w:spacing w:line="240" w:lineRule="auto"/>
        <w:ind w:left="0" w:firstLine="720"/>
        <w:rPr>
          <w:sz w:val="24"/>
          <w:szCs w:val="24"/>
          <w:lang w:val="ru-RU"/>
        </w:rPr>
      </w:pPr>
      <w:r w:rsidRPr="001449D8">
        <w:rPr>
          <w:sz w:val="24"/>
          <w:szCs w:val="24"/>
          <w:lang w:val="ru-RU"/>
        </w:rPr>
        <w:t>Сопротивление воды движению плавающих средств.</w:t>
      </w:r>
    </w:p>
    <w:p w:rsidR="003D6BD6" w:rsidRPr="001449D8" w:rsidRDefault="003D6BD6" w:rsidP="003D6BD6">
      <w:pPr>
        <w:pStyle w:val="2"/>
        <w:widowControl/>
        <w:numPr>
          <w:ilvl w:val="0"/>
          <w:numId w:val="3"/>
        </w:numPr>
        <w:tabs>
          <w:tab w:val="left" w:pos="-1800"/>
        </w:tabs>
        <w:spacing w:line="240" w:lineRule="auto"/>
        <w:ind w:left="0" w:firstLine="720"/>
        <w:rPr>
          <w:sz w:val="24"/>
          <w:szCs w:val="24"/>
          <w:lang w:val="ru-RU"/>
        </w:rPr>
      </w:pPr>
      <w:r w:rsidRPr="001449D8">
        <w:rPr>
          <w:sz w:val="24"/>
          <w:szCs w:val="24"/>
          <w:lang w:val="ru-RU"/>
        </w:rPr>
        <w:t xml:space="preserve">Понятие о подобии гидромеханических процессов. Критерии  подобия  для течений  несжимаемых  вязких  жидкостей и газовых течений. </w:t>
      </w:r>
    </w:p>
    <w:p w:rsidR="003D6BD6" w:rsidRPr="001449D8" w:rsidRDefault="003D6BD6" w:rsidP="003D6BD6">
      <w:pPr>
        <w:pStyle w:val="2"/>
        <w:tabs>
          <w:tab w:val="left" w:pos="-1800"/>
          <w:tab w:val="left" w:pos="1080"/>
        </w:tabs>
        <w:spacing w:line="240" w:lineRule="auto"/>
        <w:jc w:val="center"/>
        <w:rPr>
          <w:sz w:val="24"/>
          <w:szCs w:val="24"/>
        </w:rPr>
      </w:pPr>
      <w:r w:rsidRPr="001449D8">
        <w:rPr>
          <w:sz w:val="24"/>
          <w:szCs w:val="24"/>
        </w:rPr>
        <w:t>П</w:t>
      </w:r>
      <w:proofErr w:type="spellStart"/>
      <w:r w:rsidRPr="001449D8">
        <w:rPr>
          <w:sz w:val="24"/>
          <w:szCs w:val="24"/>
          <w:lang w:val="ru-RU"/>
        </w:rPr>
        <w:t>рактические</w:t>
      </w:r>
      <w:proofErr w:type="spellEnd"/>
      <w:r w:rsidRPr="001449D8">
        <w:rPr>
          <w:sz w:val="24"/>
          <w:szCs w:val="24"/>
          <w:lang w:val="ru-RU"/>
        </w:rPr>
        <w:t xml:space="preserve"> вопросы</w:t>
      </w:r>
    </w:p>
    <w:p w:rsidR="003D6BD6" w:rsidRPr="001449D8" w:rsidRDefault="003D6BD6" w:rsidP="003D6BD6">
      <w:pPr>
        <w:numPr>
          <w:ilvl w:val="0"/>
          <w:numId w:val="2"/>
        </w:numPr>
        <w:tabs>
          <w:tab w:val="clear" w:pos="180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1449D8">
        <w:rPr>
          <w:rFonts w:ascii="Times New Roman" w:hAnsi="Times New Roman"/>
          <w:sz w:val="24"/>
          <w:szCs w:val="24"/>
        </w:rPr>
        <w:t>Определить избыточное гидростатическое давление на заданной глубине.</w:t>
      </w:r>
    </w:p>
    <w:p w:rsidR="003D6BD6" w:rsidRPr="001449D8" w:rsidRDefault="003D6BD6" w:rsidP="003D6BD6">
      <w:pPr>
        <w:numPr>
          <w:ilvl w:val="0"/>
          <w:numId w:val="2"/>
        </w:numPr>
        <w:tabs>
          <w:tab w:val="clear" w:pos="180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1449D8">
        <w:rPr>
          <w:rFonts w:ascii="Times New Roman" w:hAnsi="Times New Roman"/>
          <w:sz w:val="24"/>
          <w:szCs w:val="24"/>
        </w:rPr>
        <w:t>Расчет гидростатических машин.</w:t>
      </w:r>
    </w:p>
    <w:p w:rsidR="003D6BD6" w:rsidRPr="001449D8" w:rsidRDefault="003D6BD6" w:rsidP="003D6BD6">
      <w:pPr>
        <w:numPr>
          <w:ilvl w:val="0"/>
          <w:numId w:val="2"/>
        </w:numPr>
        <w:tabs>
          <w:tab w:val="clear" w:pos="180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1449D8">
        <w:rPr>
          <w:rFonts w:ascii="Times New Roman" w:hAnsi="Times New Roman"/>
          <w:sz w:val="24"/>
          <w:szCs w:val="24"/>
        </w:rPr>
        <w:t>Расчет силы давления на плоскую поверхность и определение положения центра давления.</w:t>
      </w:r>
    </w:p>
    <w:p w:rsidR="003D6BD6" w:rsidRPr="001449D8" w:rsidRDefault="003D6BD6" w:rsidP="003D6BD6">
      <w:pPr>
        <w:numPr>
          <w:ilvl w:val="0"/>
          <w:numId w:val="2"/>
        </w:numPr>
        <w:tabs>
          <w:tab w:val="clear" w:pos="180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1449D8">
        <w:rPr>
          <w:rFonts w:ascii="Times New Roman" w:hAnsi="Times New Roman"/>
          <w:sz w:val="24"/>
          <w:szCs w:val="24"/>
        </w:rPr>
        <w:t>Графический  способ  определения  величины суммарного  давления  жидкости на  плоскую  поверхность и  положения  центра  давления.</w:t>
      </w:r>
    </w:p>
    <w:p w:rsidR="003D6BD6" w:rsidRPr="001449D8" w:rsidRDefault="003D6BD6" w:rsidP="003D6BD6">
      <w:pPr>
        <w:numPr>
          <w:ilvl w:val="0"/>
          <w:numId w:val="2"/>
        </w:numPr>
        <w:tabs>
          <w:tab w:val="clear" w:pos="180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1449D8">
        <w:rPr>
          <w:rFonts w:ascii="Times New Roman" w:hAnsi="Times New Roman"/>
          <w:sz w:val="24"/>
          <w:szCs w:val="24"/>
        </w:rPr>
        <w:t>Расчет силы давления на криволинейную поверхность и определение положения центра давления.</w:t>
      </w:r>
    </w:p>
    <w:p w:rsidR="003D6BD6" w:rsidRPr="001449D8" w:rsidRDefault="003D6BD6" w:rsidP="003D6BD6">
      <w:pPr>
        <w:numPr>
          <w:ilvl w:val="0"/>
          <w:numId w:val="2"/>
        </w:numPr>
        <w:tabs>
          <w:tab w:val="clear" w:pos="180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1449D8">
        <w:rPr>
          <w:rFonts w:ascii="Times New Roman" w:hAnsi="Times New Roman"/>
          <w:bCs/>
          <w:color w:val="000000"/>
          <w:sz w:val="24"/>
          <w:szCs w:val="24"/>
        </w:rPr>
        <w:t>Расчет скорости потока и расхода жидкости.</w:t>
      </w:r>
    </w:p>
    <w:p w:rsidR="003D6BD6" w:rsidRPr="001449D8" w:rsidRDefault="003D6BD6" w:rsidP="003D6BD6">
      <w:pPr>
        <w:numPr>
          <w:ilvl w:val="0"/>
          <w:numId w:val="2"/>
        </w:numPr>
        <w:tabs>
          <w:tab w:val="clear" w:pos="180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1449D8">
        <w:rPr>
          <w:rFonts w:ascii="Times New Roman" w:hAnsi="Times New Roman"/>
          <w:bCs/>
          <w:color w:val="000000"/>
          <w:sz w:val="24"/>
          <w:szCs w:val="24"/>
        </w:rPr>
        <w:t>Расчет скорости потока и расхода жидкости</w:t>
      </w:r>
      <w:r w:rsidRPr="001449D8">
        <w:rPr>
          <w:rFonts w:ascii="Times New Roman" w:hAnsi="Times New Roman"/>
          <w:sz w:val="24"/>
          <w:szCs w:val="24"/>
        </w:rPr>
        <w:t xml:space="preserve"> с использованием трубчатого водомера </w:t>
      </w:r>
      <w:proofErr w:type="spellStart"/>
      <w:r w:rsidRPr="001449D8">
        <w:rPr>
          <w:rFonts w:ascii="Times New Roman" w:hAnsi="Times New Roman"/>
          <w:sz w:val="24"/>
          <w:szCs w:val="24"/>
        </w:rPr>
        <w:t>Вентури</w:t>
      </w:r>
      <w:proofErr w:type="spellEnd"/>
      <w:r w:rsidRPr="001449D8">
        <w:rPr>
          <w:rFonts w:ascii="Times New Roman" w:hAnsi="Times New Roman"/>
          <w:sz w:val="24"/>
          <w:szCs w:val="24"/>
        </w:rPr>
        <w:t>.</w:t>
      </w:r>
    </w:p>
    <w:p w:rsidR="003D6BD6" w:rsidRPr="001449D8" w:rsidRDefault="003D6BD6" w:rsidP="003D6BD6">
      <w:pPr>
        <w:numPr>
          <w:ilvl w:val="0"/>
          <w:numId w:val="2"/>
        </w:numPr>
        <w:tabs>
          <w:tab w:val="clear" w:pos="180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1449D8">
        <w:rPr>
          <w:rFonts w:ascii="Times New Roman" w:hAnsi="Times New Roman"/>
          <w:sz w:val="24"/>
          <w:szCs w:val="24"/>
        </w:rPr>
        <w:t>Расчет эжектора.</w:t>
      </w:r>
    </w:p>
    <w:p w:rsidR="003D6BD6" w:rsidRPr="001449D8" w:rsidRDefault="003D6BD6" w:rsidP="003D6BD6">
      <w:pPr>
        <w:numPr>
          <w:ilvl w:val="0"/>
          <w:numId w:val="2"/>
        </w:numPr>
        <w:tabs>
          <w:tab w:val="clear" w:pos="180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1449D8">
        <w:rPr>
          <w:rFonts w:ascii="Times New Roman" w:hAnsi="Times New Roman"/>
          <w:sz w:val="24"/>
          <w:szCs w:val="24"/>
        </w:rPr>
        <w:t>Расчет коротких трубопроводов.</w:t>
      </w:r>
    </w:p>
    <w:p w:rsidR="003D6BD6" w:rsidRPr="001449D8" w:rsidRDefault="003D6BD6" w:rsidP="003D6BD6">
      <w:pPr>
        <w:numPr>
          <w:ilvl w:val="0"/>
          <w:numId w:val="2"/>
        </w:numPr>
        <w:tabs>
          <w:tab w:val="clear" w:pos="180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1449D8">
        <w:rPr>
          <w:rFonts w:ascii="Times New Roman" w:hAnsi="Times New Roman"/>
          <w:sz w:val="24"/>
          <w:szCs w:val="24"/>
        </w:rPr>
        <w:t xml:space="preserve">Определение расхода с использованием уравнения </w:t>
      </w:r>
      <w:proofErr w:type="spellStart"/>
      <w:r w:rsidRPr="001449D8">
        <w:rPr>
          <w:rFonts w:ascii="Times New Roman" w:hAnsi="Times New Roman"/>
          <w:sz w:val="24"/>
          <w:szCs w:val="24"/>
        </w:rPr>
        <w:t>Д.Бернулли</w:t>
      </w:r>
      <w:proofErr w:type="spellEnd"/>
      <w:r w:rsidRPr="001449D8">
        <w:rPr>
          <w:rFonts w:ascii="Times New Roman" w:hAnsi="Times New Roman"/>
          <w:sz w:val="24"/>
          <w:szCs w:val="24"/>
        </w:rPr>
        <w:t>.</w:t>
      </w:r>
    </w:p>
    <w:p w:rsidR="003D6BD6" w:rsidRPr="001449D8" w:rsidRDefault="003D6BD6" w:rsidP="003D6BD6">
      <w:pPr>
        <w:numPr>
          <w:ilvl w:val="0"/>
          <w:numId w:val="2"/>
        </w:numPr>
        <w:tabs>
          <w:tab w:val="clear" w:pos="180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1449D8">
        <w:rPr>
          <w:rFonts w:ascii="Times New Roman" w:hAnsi="Times New Roman"/>
          <w:sz w:val="24"/>
          <w:szCs w:val="24"/>
        </w:rPr>
        <w:t>Определение  потерь  напора на трение по длине потока и на местных сопротивлениях.</w:t>
      </w:r>
    </w:p>
    <w:p w:rsidR="003D6BD6" w:rsidRPr="001449D8" w:rsidRDefault="003D6BD6" w:rsidP="003D6BD6">
      <w:pPr>
        <w:numPr>
          <w:ilvl w:val="0"/>
          <w:numId w:val="2"/>
        </w:numPr>
        <w:tabs>
          <w:tab w:val="clear" w:pos="180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1449D8">
        <w:rPr>
          <w:rFonts w:ascii="Times New Roman" w:hAnsi="Times New Roman"/>
          <w:sz w:val="24"/>
          <w:szCs w:val="24"/>
        </w:rPr>
        <w:t>Определение потерь напора  в гидравлически коротком   трубопроводе.</w:t>
      </w:r>
    </w:p>
    <w:p w:rsidR="003D6BD6" w:rsidRPr="001449D8" w:rsidRDefault="003D6BD6" w:rsidP="003D6BD6">
      <w:pPr>
        <w:numPr>
          <w:ilvl w:val="0"/>
          <w:numId w:val="2"/>
        </w:numPr>
        <w:tabs>
          <w:tab w:val="clear" w:pos="180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1449D8">
        <w:rPr>
          <w:rFonts w:ascii="Times New Roman" w:hAnsi="Times New Roman"/>
          <w:sz w:val="24"/>
          <w:szCs w:val="24"/>
        </w:rPr>
        <w:t>Определить  напор  в  резервуаре,  необходимый  для  подачи заданного расхода по трубе.</w:t>
      </w:r>
    </w:p>
    <w:p w:rsidR="003D6BD6" w:rsidRPr="001449D8" w:rsidRDefault="003D6BD6" w:rsidP="003D6BD6">
      <w:pPr>
        <w:numPr>
          <w:ilvl w:val="0"/>
          <w:numId w:val="2"/>
        </w:numPr>
        <w:tabs>
          <w:tab w:val="clear" w:pos="180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1449D8">
        <w:rPr>
          <w:rFonts w:ascii="Times New Roman" w:hAnsi="Times New Roman"/>
          <w:sz w:val="24"/>
          <w:szCs w:val="24"/>
        </w:rPr>
        <w:t xml:space="preserve">Определить модуль расхода </w:t>
      </w:r>
      <w:r w:rsidRPr="001449D8">
        <w:rPr>
          <w:rFonts w:ascii="Times New Roman" w:hAnsi="Times New Roman"/>
          <w:sz w:val="24"/>
          <w:szCs w:val="24"/>
          <w:lang w:val="en-US"/>
        </w:rPr>
        <w:t>K</w:t>
      </w:r>
      <w:r w:rsidRPr="001449D8">
        <w:rPr>
          <w:rFonts w:ascii="Times New Roman" w:hAnsi="Times New Roman"/>
          <w:sz w:val="24"/>
          <w:szCs w:val="24"/>
        </w:rPr>
        <w:t xml:space="preserve"> для трубы.</w:t>
      </w:r>
    </w:p>
    <w:p w:rsidR="003D6BD6" w:rsidRPr="001449D8" w:rsidRDefault="003D6BD6" w:rsidP="003D6BD6">
      <w:pPr>
        <w:numPr>
          <w:ilvl w:val="0"/>
          <w:numId w:val="2"/>
        </w:numPr>
        <w:tabs>
          <w:tab w:val="clear" w:pos="180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1449D8">
        <w:rPr>
          <w:rFonts w:ascii="Times New Roman" w:hAnsi="Times New Roman"/>
          <w:sz w:val="24"/>
          <w:szCs w:val="24"/>
        </w:rPr>
        <w:t>Определить гидравлический уклон на участке трубы.</w:t>
      </w:r>
    </w:p>
    <w:p w:rsidR="003D6BD6" w:rsidRPr="001449D8" w:rsidRDefault="003D6BD6" w:rsidP="003D6BD6">
      <w:pPr>
        <w:numPr>
          <w:ilvl w:val="0"/>
          <w:numId w:val="2"/>
        </w:numPr>
        <w:tabs>
          <w:tab w:val="clear" w:pos="180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1449D8">
        <w:rPr>
          <w:rFonts w:ascii="Times New Roman" w:hAnsi="Times New Roman"/>
          <w:sz w:val="24"/>
          <w:szCs w:val="24"/>
        </w:rPr>
        <w:t>Расчет длинных трубопроводов.</w:t>
      </w:r>
    </w:p>
    <w:p w:rsidR="003D6BD6" w:rsidRPr="001449D8" w:rsidRDefault="003D6BD6" w:rsidP="003D6BD6">
      <w:pPr>
        <w:numPr>
          <w:ilvl w:val="0"/>
          <w:numId w:val="2"/>
        </w:numPr>
        <w:tabs>
          <w:tab w:val="clear" w:pos="180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1449D8">
        <w:rPr>
          <w:rFonts w:ascii="Times New Roman" w:hAnsi="Times New Roman"/>
          <w:snapToGrid w:val="0"/>
          <w:color w:val="000000"/>
          <w:sz w:val="24"/>
          <w:szCs w:val="24"/>
        </w:rPr>
        <w:t>Расчет простого водопровода.</w:t>
      </w:r>
    </w:p>
    <w:p w:rsidR="003D6BD6" w:rsidRPr="001449D8" w:rsidRDefault="003D6BD6" w:rsidP="003D6BD6">
      <w:pPr>
        <w:numPr>
          <w:ilvl w:val="0"/>
          <w:numId w:val="2"/>
        </w:numPr>
        <w:tabs>
          <w:tab w:val="clear" w:pos="180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1449D8">
        <w:rPr>
          <w:rFonts w:ascii="Times New Roman" w:hAnsi="Times New Roman"/>
          <w:sz w:val="24"/>
          <w:szCs w:val="24"/>
        </w:rPr>
        <w:t>Определить  напор  в  резервуаре,  необходимый  для  подачи заданного расхода  по системе труб.</w:t>
      </w:r>
    </w:p>
    <w:p w:rsidR="003D6BD6" w:rsidRPr="001449D8" w:rsidRDefault="003D6BD6" w:rsidP="003D6BD6">
      <w:pPr>
        <w:numPr>
          <w:ilvl w:val="0"/>
          <w:numId w:val="2"/>
        </w:numPr>
        <w:tabs>
          <w:tab w:val="clear" w:pos="180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1449D8">
        <w:rPr>
          <w:rFonts w:ascii="Times New Roman" w:hAnsi="Times New Roman"/>
          <w:snapToGrid w:val="0"/>
          <w:color w:val="000000"/>
          <w:sz w:val="24"/>
          <w:szCs w:val="24"/>
        </w:rPr>
        <w:t>Расчет элементов сложного трубопровода.</w:t>
      </w:r>
    </w:p>
    <w:p w:rsidR="003D6BD6" w:rsidRPr="001449D8" w:rsidRDefault="003D6BD6" w:rsidP="003D6BD6">
      <w:pPr>
        <w:pStyle w:val="2"/>
        <w:widowControl/>
        <w:numPr>
          <w:ilvl w:val="0"/>
          <w:numId w:val="2"/>
        </w:numPr>
        <w:tabs>
          <w:tab w:val="clear" w:pos="1800"/>
          <w:tab w:val="left" w:pos="-1800"/>
          <w:tab w:val="left" w:pos="1080"/>
        </w:tabs>
        <w:spacing w:line="240" w:lineRule="auto"/>
        <w:ind w:left="0" w:firstLine="720"/>
        <w:rPr>
          <w:sz w:val="24"/>
          <w:szCs w:val="24"/>
          <w:lang w:val="ru-RU"/>
        </w:rPr>
      </w:pPr>
      <w:r w:rsidRPr="001449D8">
        <w:rPr>
          <w:sz w:val="24"/>
          <w:szCs w:val="24"/>
          <w:lang w:val="ru-RU"/>
        </w:rPr>
        <w:t>Расчет потерь напора на участке простого трубопровода.</w:t>
      </w:r>
    </w:p>
    <w:p w:rsidR="003D6BD6" w:rsidRPr="001449D8" w:rsidRDefault="003D6BD6" w:rsidP="003D6BD6">
      <w:pPr>
        <w:pStyle w:val="2"/>
        <w:widowControl/>
        <w:numPr>
          <w:ilvl w:val="0"/>
          <w:numId w:val="2"/>
        </w:numPr>
        <w:tabs>
          <w:tab w:val="clear" w:pos="1800"/>
          <w:tab w:val="left" w:pos="-1800"/>
          <w:tab w:val="left" w:pos="1080"/>
        </w:tabs>
        <w:spacing w:line="240" w:lineRule="auto"/>
        <w:ind w:left="0" w:firstLine="720"/>
        <w:rPr>
          <w:sz w:val="24"/>
          <w:szCs w:val="24"/>
          <w:lang w:val="ru-RU"/>
        </w:rPr>
      </w:pPr>
      <w:r w:rsidRPr="001449D8">
        <w:rPr>
          <w:sz w:val="24"/>
          <w:szCs w:val="24"/>
          <w:lang w:val="ru-RU"/>
        </w:rPr>
        <w:t>Расчет потерь напора на участке сложного трубопровода.</w:t>
      </w:r>
    </w:p>
    <w:p w:rsidR="003D6BD6" w:rsidRPr="001449D8" w:rsidRDefault="003D6BD6" w:rsidP="003D6BD6">
      <w:pPr>
        <w:numPr>
          <w:ilvl w:val="0"/>
          <w:numId w:val="2"/>
        </w:numPr>
        <w:tabs>
          <w:tab w:val="clear" w:pos="180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1449D8">
        <w:rPr>
          <w:rFonts w:ascii="Times New Roman" w:hAnsi="Times New Roman"/>
          <w:sz w:val="24"/>
          <w:szCs w:val="24"/>
        </w:rPr>
        <w:t>Построить  линию  падения  напора  по длине трубопровода.</w:t>
      </w:r>
    </w:p>
    <w:p w:rsidR="003D6BD6" w:rsidRPr="001449D8" w:rsidRDefault="003D6BD6" w:rsidP="003D6BD6">
      <w:pPr>
        <w:numPr>
          <w:ilvl w:val="0"/>
          <w:numId w:val="2"/>
        </w:numPr>
        <w:tabs>
          <w:tab w:val="clear" w:pos="180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1449D8">
        <w:rPr>
          <w:rFonts w:ascii="Times New Roman" w:hAnsi="Times New Roman"/>
          <w:sz w:val="24"/>
          <w:szCs w:val="24"/>
        </w:rPr>
        <w:t xml:space="preserve">Определить   диаметр   трубы,   необходимый   для  пропуска заданного расхода воды. </w:t>
      </w:r>
    </w:p>
    <w:p w:rsidR="003D6BD6" w:rsidRPr="001449D8" w:rsidRDefault="003D6BD6" w:rsidP="003D6BD6">
      <w:pPr>
        <w:numPr>
          <w:ilvl w:val="0"/>
          <w:numId w:val="2"/>
        </w:numPr>
        <w:tabs>
          <w:tab w:val="clear" w:pos="180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1449D8">
        <w:rPr>
          <w:rFonts w:ascii="Times New Roman" w:hAnsi="Times New Roman"/>
          <w:sz w:val="24"/>
          <w:szCs w:val="24"/>
        </w:rPr>
        <w:t>Расчет движения газов по трубам.</w:t>
      </w:r>
    </w:p>
    <w:p w:rsidR="003D6BD6" w:rsidRPr="001449D8" w:rsidRDefault="003D6BD6" w:rsidP="003D6BD6">
      <w:pPr>
        <w:numPr>
          <w:ilvl w:val="0"/>
          <w:numId w:val="2"/>
        </w:numPr>
        <w:tabs>
          <w:tab w:val="clear" w:pos="180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1449D8">
        <w:rPr>
          <w:rFonts w:ascii="Times New Roman" w:hAnsi="Times New Roman"/>
          <w:sz w:val="24"/>
          <w:szCs w:val="24"/>
        </w:rPr>
        <w:t>Определение требуемого диаметра трубопровода для подачи сжатого воздуха.</w:t>
      </w:r>
    </w:p>
    <w:p w:rsidR="003D6BD6" w:rsidRPr="001449D8" w:rsidRDefault="003D6BD6" w:rsidP="003D6BD6">
      <w:pPr>
        <w:numPr>
          <w:ilvl w:val="0"/>
          <w:numId w:val="2"/>
        </w:numPr>
        <w:tabs>
          <w:tab w:val="clear" w:pos="180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1449D8">
        <w:rPr>
          <w:rFonts w:ascii="Times New Roman" w:hAnsi="Times New Roman"/>
          <w:sz w:val="24"/>
          <w:szCs w:val="24"/>
        </w:rPr>
        <w:t>Определение  весового и объемного  расхода воздуха,  подаваемого по трубопроводу.</w:t>
      </w:r>
    </w:p>
    <w:p w:rsidR="003D6BD6" w:rsidRPr="001449D8" w:rsidRDefault="003D6BD6" w:rsidP="003D6BD6">
      <w:pPr>
        <w:numPr>
          <w:ilvl w:val="0"/>
          <w:numId w:val="2"/>
        </w:numPr>
        <w:tabs>
          <w:tab w:val="clear" w:pos="180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1449D8">
        <w:rPr>
          <w:rFonts w:ascii="Times New Roman" w:hAnsi="Times New Roman"/>
          <w:sz w:val="24"/>
          <w:szCs w:val="24"/>
        </w:rPr>
        <w:t xml:space="preserve">Определение времени, необходимого для наполнения газом резервуаров.         </w:t>
      </w:r>
    </w:p>
    <w:p w:rsidR="003D6BD6" w:rsidRPr="001449D8" w:rsidRDefault="003D6BD6" w:rsidP="003D6BD6">
      <w:pPr>
        <w:numPr>
          <w:ilvl w:val="0"/>
          <w:numId w:val="2"/>
        </w:numPr>
        <w:tabs>
          <w:tab w:val="clear" w:pos="180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1449D8">
        <w:rPr>
          <w:rFonts w:ascii="Times New Roman" w:hAnsi="Times New Roman"/>
          <w:sz w:val="24"/>
          <w:szCs w:val="24"/>
        </w:rPr>
        <w:t>Расчет истечения жидкости из отверстий и насадок.</w:t>
      </w:r>
    </w:p>
    <w:p w:rsidR="003D6BD6" w:rsidRPr="001449D8" w:rsidRDefault="003D6BD6" w:rsidP="003D6BD6">
      <w:pPr>
        <w:numPr>
          <w:ilvl w:val="0"/>
          <w:numId w:val="2"/>
        </w:numPr>
        <w:tabs>
          <w:tab w:val="clear" w:pos="180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1449D8">
        <w:rPr>
          <w:rFonts w:ascii="Times New Roman" w:hAnsi="Times New Roman"/>
          <w:sz w:val="24"/>
          <w:szCs w:val="24"/>
        </w:rPr>
        <w:t>Определение  расхода жидкости через отверстия и насадки.</w:t>
      </w:r>
    </w:p>
    <w:p w:rsidR="003D6BD6" w:rsidRPr="001449D8" w:rsidRDefault="003D6BD6" w:rsidP="003D6BD6">
      <w:pPr>
        <w:numPr>
          <w:ilvl w:val="0"/>
          <w:numId w:val="2"/>
        </w:numPr>
        <w:tabs>
          <w:tab w:val="clear" w:pos="180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1449D8">
        <w:rPr>
          <w:rFonts w:ascii="Times New Roman" w:hAnsi="Times New Roman"/>
          <w:sz w:val="24"/>
          <w:szCs w:val="24"/>
        </w:rPr>
        <w:t xml:space="preserve">Расчет параметров воздушной ударной волны.    </w:t>
      </w:r>
    </w:p>
    <w:p w:rsidR="003D6BD6" w:rsidRPr="001449D8" w:rsidRDefault="003D6BD6" w:rsidP="003D6BD6">
      <w:pPr>
        <w:numPr>
          <w:ilvl w:val="0"/>
          <w:numId w:val="2"/>
        </w:numPr>
        <w:tabs>
          <w:tab w:val="clear" w:pos="180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1449D8">
        <w:rPr>
          <w:rFonts w:ascii="Times New Roman" w:hAnsi="Times New Roman"/>
          <w:sz w:val="24"/>
          <w:szCs w:val="24"/>
        </w:rPr>
        <w:t>Расчет каналов.</w:t>
      </w:r>
    </w:p>
    <w:p w:rsidR="003D6BD6" w:rsidRPr="001449D8" w:rsidRDefault="003D6BD6" w:rsidP="003D6BD6">
      <w:pPr>
        <w:numPr>
          <w:ilvl w:val="0"/>
          <w:numId w:val="2"/>
        </w:numPr>
        <w:tabs>
          <w:tab w:val="clear" w:pos="180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1449D8">
        <w:rPr>
          <w:rFonts w:ascii="Times New Roman" w:hAnsi="Times New Roman"/>
          <w:sz w:val="24"/>
          <w:szCs w:val="24"/>
        </w:rPr>
        <w:lastRenderedPageBreak/>
        <w:t>Определить удельную энергию сечения потока.</w:t>
      </w:r>
    </w:p>
    <w:p w:rsidR="003D6BD6" w:rsidRPr="001449D8" w:rsidRDefault="003D6BD6" w:rsidP="003D6BD6">
      <w:pPr>
        <w:numPr>
          <w:ilvl w:val="0"/>
          <w:numId w:val="2"/>
        </w:numPr>
        <w:tabs>
          <w:tab w:val="clear" w:pos="180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1449D8">
        <w:rPr>
          <w:rFonts w:ascii="Times New Roman" w:hAnsi="Times New Roman"/>
          <w:sz w:val="24"/>
          <w:szCs w:val="24"/>
        </w:rPr>
        <w:t>Определить  расход  воды  и  состояние  потока  (спокойный или бурный).</w:t>
      </w:r>
    </w:p>
    <w:p w:rsidR="003D6BD6" w:rsidRPr="001449D8" w:rsidRDefault="003D6BD6" w:rsidP="003D6BD6">
      <w:pPr>
        <w:numPr>
          <w:ilvl w:val="0"/>
          <w:numId w:val="2"/>
        </w:numPr>
        <w:tabs>
          <w:tab w:val="clear" w:pos="180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1449D8">
        <w:rPr>
          <w:rFonts w:ascii="Times New Roman" w:hAnsi="Times New Roman"/>
          <w:sz w:val="24"/>
          <w:szCs w:val="24"/>
        </w:rPr>
        <w:t>Определить нормальную глубину воды в канале и состояние потока.</w:t>
      </w:r>
    </w:p>
    <w:p w:rsidR="003D6BD6" w:rsidRPr="001449D8" w:rsidRDefault="003D6BD6" w:rsidP="003D6BD6">
      <w:pPr>
        <w:numPr>
          <w:ilvl w:val="0"/>
          <w:numId w:val="2"/>
        </w:numPr>
        <w:tabs>
          <w:tab w:val="clear" w:pos="180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1449D8">
        <w:rPr>
          <w:rFonts w:ascii="Times New Roman" w:hAnsi="Times New Roman"/>
          <w:snapToGrid w:val="0"/>
          <w:sz w:val="24"/>
          <w:szCs w:val="24"/>
        </w:rPr>
        <w:t>Определение повышения давления в  трубопроводе при гидравлическом ударе.</w:t>
      </w:r>
    </w:p>
    <w:p w:rsidR="003D6BD6" w:rsidRPr="001449D8" w:rsidRDefault="003D6BD6" w:rsidP="003D6BD6">
      <w:pPr>
        <w:numPr>
          <w:ilvl w:val="0"/>
          <w:numId w:val="2"/>
        </w:numPr>
        <w:tabs>
          <w:tab w:val="clear" w:pos="180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1449D8">
        <w:rPr>
          <w:rFonts w:ascii="Times New Roman" w:hAnsi="Times New Roman"/>
          <w:sz w:val="24"/>
          <w:szCs w:val="24"/>
        </w:rPr>
        <w:t>Определить скорость распространения упругих волн по воде в трубе.</w:t>
      </w:r>
    </w:p>
    <w:p w:rsidR="003D6BD6" w:rsidRPr="003D6BD6" w:rsidRDefault="003D6BD6">
      <w:bookmarkStart w:id="0" w:name="_GoBack"/>
      <w:bookmarkEnd w:id="0"/>
    </w:p>
    <w:sectPr w:rsidR="003D6BD6" w:rsidRPr="003D6B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87703"/>
    <w:multiLevelType w:val="hybridMultilevel"/>
    <w:tmpl w:val="31A00C70"/>
    <w:lvl w:ilvl="0" w:tplc="8CFE59A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>
    <w:nsid w:val="20D70053"/>
    <w:multiLevelType w:val="hybridMultilevel"/>
    <w:tmpl w:val="AB3CBBE2"/>
    <w:lvl w:ilvl="0" w:tplc="C840FA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45EC36B6"/>
    <w:multiLevelType w:val="hybridMultilevel"/>
    <w:tmpl w:val="85908E5E"/>
    <w:lvl w:ilvl="0" w:tplc="F93E454A">
      <w:start w:val="16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9FB"/>
    <w:rsid w:val="003D6BD6"/>
    <w:rsid w:val="004476BC"/>
    <w:rsid w:val="009679FB"/>
    <w:rsid w:val="00E5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6BC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бычный2"/>
    <w:rsid w:val="003D6BD6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6BC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бычный2"/>
    <w:rsid w:val="003D6BD6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1113</Words>
  <Characters>6346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МИИТ</Company>
  <LinksUpToDate>false</LinksUpToDate>
  <CharactersWithSpaces>7445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Кузьминский Ростислав Адамович</dc:creator>
  <cp:lastModifiedBy>Кузьминский Ростислав Адамович</cp:lastModifiedBy>
  <cp:revision>2</cp:revision>
  <dcterms:created xsi:type="dcterms:W3CDTF">2024-02-20T10:39:00Z</dcterms:created>
  <dcterms:modified xsi:type="dcterms:W3CDTF">2024-02-20T10:39:00Z</dcterms:modified>
</cp:coreProperties>
</file>