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D135DC">
        <w:rPr>
          <w:noProof/>
          <w:szCs w:val="28"/>
          <w:u w:val="single"/>
        </w:rPr>
        <w:t>Детали машин</w:t>
      </w:r>
      <w:bookmarkEnd w:id="0"/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Составьте расчетную схему конкретной конструкции.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в механике прочности называют: брус, пластина, тело трех измерений?.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силы относят к внешним, а какие к внутренним?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напряжением?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Что называется деформацией?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Виды напряженных состояний?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Общие принципы расчета на прочность?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Общие </w:t>
      </w:r>
      <w:proofErr w:type="spellStart"/>
      <w:r>
        <w:t>прнципы</w:t>
      </w:r>
      <w:proofErr w:type="spellEnd"/>
      <w:r>
        <w:t xml:space="preserve"> расчета на жесткость?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основные виды испытаний материалов 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Поясните диаграмму растяжения сжатия и ее характерные точки?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деформацией?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упругая деформация?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пластическая деформация?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Что такое линии </w:t>
      </w:r>
      <w:proofErr w:type="spellStart"/>
      <w:r>
        <w:t>Людерса</w:t>
      </w:r>
      <w:proofErr w:type="spellEnd"/>
      <w:r>
        <w:t>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Поясните диаграмму испытания материалов на сжатие и ее характерные точки?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lastRenderedPageBreak/>
        <w:t xml:space="preserve">Чем отличаются диаграммы растяжения для пластичных и хрупких материалов?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твердостью материала?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Какими методами измеряют твердость материалов?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обозначается твердость материала?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Какое напряженное состояние называется одноосным растяжением 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Сформулируйте (запишите формулу) закон Гука?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продольная сила?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эпюра?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Поясните правила знаков.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Проверка правильности построения эпюры продольных сил?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Формула для определения нормального напряжения?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Формула для определения абсолютной деформации?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заключается условие прочности?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заключается условие жесткости?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 определить нормальное и касательное напряжения на «косых» площадках при одноосном растяжении?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На каких площадках имеют место наибольшие нормальные напряжения?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Чему равны касательные напряжения на этих площадках?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Запишите и поясните примером закон парности касательных напряжений?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На каких площадках возникают наибольшие касательные напряжения, поясните примером?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На каких площадках при испытании материала на растяжение появляются линии </w:t>
      </w:r>
      <w:proofErr w:type="spellStart"/>
      <w:r>
        <w:t>Людерса</w:t>
      </w:r>
      <w:proofErr w:type="spellEnd"/>
      <w:r>
        <w:t>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По каким площадкам есть опасность разрушения для пластичного материала при растяжении образца?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 каким площадкам есть опасность разрушения образца, изготовленного из пластичного материала при его растяжении?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 каким площадкам есть опасность разрушения образца, изгото</w:t>
      </w:r>
      <w:r>
        <w:t>вленного из хрупкого материала?</w:t>
      </w:r>
      <w:r>
        <w:t xml:space="preserve">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Определите статический момент площади сечения круга относительно центральной оси?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То же прямоугольника, треугольника и др.?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Какая ось называется центральной?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центр тяжести сечения, пример? момент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Определите момент инерции сечения относительно сечения круга относительно центральной оси?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То же прямоугольника, треугольника и др.?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Формула Штейнера и ее использование, примеры.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Определите полярный момент инерции сечения относительно сечения круга?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То же прямоугольника, треугольника и др.?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Найдите полярный момент инерции, если известны осевые моменты инерции относительно двух взаимно перпендикулярных осей.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Формула Штейнера и ее использование, примеры.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Определите полярный момент инерции сечения относительно сечения круга?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То же прямоугольника, треугольника и др.?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Найдите полярный момент инерции, если известны осевые моменты инерции относительно двух взаимно перпендикулярных осей.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Какое напряженное состояние называют плоским?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Закон Гука при плоском напряженном состоянии?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Расчетные формулы для определения напряжений при плоском напряженном состоянии?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называют главными напряжениями и главными площадками?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Постройте круг Мора для определения напряжений на площадке, наклоненной под углом ? к главной площадке с помощью круга Мора.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Постройте круг Мора для определения главных напряжений и главных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Покажите, по каким площадкам есть опасность разрушения образца, изготовленного из пластичного материала при его растяжении?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Покажите</w:t>
      </w:r>
      <w:r>
        <w:t>,</w:t>
      </w:r>
      <w:r>
        <w:t xml:space="preserve"> </w:t>
      </w:r>
      <w:r>
        <w:t xml:space="preserve">по каким площадкам есть опасность разрушения образца, изготовленного из хрупкого материала при его растяжении.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Какое напряженное состояние называется чистым изгибом?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напряжения возникают в поперечном сечении при чистом изгибе?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Какое напряженное состояние называется поперечным изгибом?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Постройте эпюру изгибающего момента и поперечной силы для заданного преподавателем примера.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Назовите дифференциальные зависимости между внутренними силовыми факторами (</w:t>
      </w:r>
      <w:proofErr w:type="spellStart"/>
      <w:r>
        <w:t>Mx</w:t>
      </w:r>
      <w:proofErr w:type="spellEnd"/>
      <w:r>
        <w:t xml:space="preserve">, </w:t>
      </w:r>
      <w:proofErr w:type="spellStart"/>
      <w:r>
        <w:t>Qy</w:t>
      </w:r>
      <w:proofErr w:type="spellEnd"/>
      <w:r>
        <w:t xml:space="preserve">, q) при изгибе и проиллюстрируйте на примере.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напряжения возникают в поперечном сечении при поперечном изгибе?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По какой формуле определяются нормальные напряжения при чистом изгибе?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 какой формуле определяются нормальные напряжения при поперечном изгибе?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определяет формула Журавского?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Какое напряженное состояние называется косым изгибом?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силовая плоскость при изгибе?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нейтральная линия при изгибе?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нормальные напряжения при косом изгибе?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Какое напряженное состояние называется внецентренным растяжением (сжатием)?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 каким двум одноосным напряженным состояниям можно привести внецентренное растяжение (сжатие)?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Приведите пример конструкции, элементы которой работают в напряженном состоянии, близком к чистому сдвигу?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По какой формуле находится касательное напряжение при чистом сдвиге?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Приведите пример элемента (сделайте чертеж), напряженное состояние которого является и чистым сдвигом.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абсолютным сдвигом?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Покажите абсолютную деформацию на этом чертеже.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Покажите угол сдвига.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относительным сдвигом?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Закон Гука при сдвиге.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Приведите формулу для определения полярного момента инерции круга?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Приведите формулу для определения полярного момента инерции для кольцевого поперечного сечения?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Постройте эпюру крутящего момента для заданного преподавателем примера.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 какой формуле определяются касательные напряжения при кручении?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каких точках сечения возникают наибольшие напряжения?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 какой формуле определяются касательные напряжения при кручении?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 какой формуле определяются наибольшие касательные напряжения при кручении?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момент сопротивления сечения?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По какой формуле определяется угол закручивания?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заключается условие прочности?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заключается условие жесткости?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используется уравнение деформаций при определении реакций в статически неопределимых системах, пример?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гипотезы прочности Вы знаете?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Пример применения гипотезы прочности при расчете на изгиб с кручением, поясните.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учитывается влияние касательных напряжений при использовании 1-ой и 3-ей гипотез?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Для каких материалов применимы эти гипотезы? 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циклом?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симметричный и асимметричный циклы?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пульсационный цикл?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параметры определяют цикл?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учитываются различные концентраторы напряжений при расчетах на прочность и выносливость?</w:t>
      </w:r>
    </w:p>
    <w:p w:rsidR="00D135DC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отличия между пластическим, хрупким и усталостным видами разрушения?.</w:t>
      </w:r>
    </w:p>
    <w:p w:rsidR="00A04EE9" w:rsidRDefault="00D135DC" w:rsidP="00D135DC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учитываются различные концентраторы напряжений при расчетах на прочность и выносливость?</w:t>
      </w:r>
    </w:p>
    <w:sectPr w:rsidR="00A04EE9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64" w:rsidRDefault="00775964">
      <w:pPr>
        <w:spacing w:after="0" w:line="240" w:lineRule="auto"/>
      </w:pPr>
      <w:r>
        <w:separator/>
      </w:r>
    </w:p>
  </w:endnote>
  <w:endnote w:type="continuationSeparator" w:id="0">
    <w:p w:rsidR="00775964" w:rsidRDefault="0077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64" w:rsidRDefault="00775964">
      <w:pPr>
        <w:spacing w:after="0" w:line="240" w:lineRule="auto"/>
      </w:pPr>
      <w:r>
        <w:separator/>
      </w:r>
    </w:p>
  </w:footnote>
  <w:footnote w:type="continuationSeparator" w:id="0">
    <w:p w:rsidR="00775964" w:rsidRDefault="00775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210B0"/>
    <w:rsid w:val="001D1215"/>
    <w:rsid w:val="002D1BE0"/>
    <w:rsid w:val="003C29D7"/>
    <w:rsid w:val="0040568C"/>
    <w:rsid w:val="00735E37"/>
    <w:rsid w:val="00775964"/>
    <w:rsid w:val="00A04EE9"/>
    <w:rsid w:val="00C841AA"/>
    <w:rsid w:val="00D135DC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1008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2022-03-31T09:12:00Z</dcterms:created>
  <dcterms:modified xsi:type="dcterms:W3CDTF">2022-03-31T09:12:00Z</dcterms:modified>
</cp:coreProperties>
</file>