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6B" w:rsidRPr="00A24B58" w:rsidRDefault="00C3396B" w:rsidP="00C3396B">
      <w:pPr>
        <w:spacing w:after="0" w:line="240" w:lineRule="auto"/>
        <w:jc w:val="center"/>
        <w:rPr>
          <w:rFonts w:eastAsiaTheme="minorEastAsia" w:cs="Times New Roman"/>
          <w:sz w:val="28"/>
          <w:szCs w:val="28"/>
          <w:lang w:eastAsia="zh-CN"/>
        </w:rPr>
      </w:pPr>
      <w:r w:rsidRPr="00A24B58"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  <w:t>Примерные оценочные материалы, применяемые при проведении</w:t>
      </w:r>
    </w:p>
    <w:p w:rsidR="00C3396B" w:rsidRPr="00A24B58" w:rsidRDefault="00C3396B" w:rsidP="00C3396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A24B58"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  <w:t>промежуточной аттестации по дисциплине (модулю)</w:t>
      </w:r>
    </w:p>
    <w:p w:rsidR="00C3396B" w:rsidRPr="00A24B58" w:rsidRDefault="00C3396B" w:rsidP="00C3396B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</w:pPr>
    </w:p>
    <w:p w:rsidR="00C3396B" w:rsidRPr="00A24B58" w:rsidRDefault="00C3396B" w:rsidP="00C3396B">
      <w:pPr>
        <w:spacing w:after="0" w:line="240" w:lineRule="auto"/>
        <w:jc w:val="center"/>
        <w:rPr>
          <w:rFonts w:eastAsiaTheme="minorEastAsia" w:cs="Times New Roman"/>
          <w:sz w:val="28"/>
          <w:szCs w:val="28"/>
          <w:lang w:eastAsia="zh-CN"/>
        </w:rPr>
      </w:pPr>
      <w:r w:rsidRPr="00A24B58"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  <w:t>«</w:t>
      </w:r>
      <w:r w:rsidRPr="00644E04">
        <w:rPr>
          <w:rFonts w:eastAsia="Times New Roman" w:cs="Times New Roman"/>
          <w:b/>
          <w:bCs/>
          <w:color w:val="000000"/>
          <w:sz w:val="28"/>
          <w:szCs w:val="28"/>
          <w:lang w:eastAsia="zh-CN"/>
        </w:rPr>
        <w:t>Жизненный цикл IT-проекта</w:t>
      </w:r>
      <w:r w:rsidRPr="00A24B58">
        <w:rPr>
          <w:rFonts w:eastAsia="Times New Roman" w:cs="Times New Roman"/>
          <w:b/>
          <w:bCs/>
          <w:color w:val="000000"/>
          <w:sz w:val="28"/>
          <w:szCs w:val="28"/>
          <w:lang w:eastAsia="zh-CN" w:bidi="ar"/>
        </w:rPr>
        <w:t>»</w:t>
      </w:r>
    </w:p>
    <w:p w:rsidR="00C3396B" w:rsidRPr="00A24B58" w:rsidRDefault="00C3396B" w:rsidP="00C3396B">
      <w:pPr>
        <w:spacing w:after="0" w:line="240" w:lineRule="auto"/>
        <w:jc w:val="center"/>
        <w:rPr>
          <w:rFonts w:eastAsiaTheme="minorEastAsia" w:cs="Times New Roman"/>
          <w:sz w:val="28"/>
          <w:szCs w:val="28"/>
          <w:lang w:eastAsia="zh-CN"/>
        </w:rPr>
      </w:pPr>
    </w:p>
    <w:p w:rsidR="00872FAF" w:rsidRDefault="00872FAF" w:rsidP="00872FAF">
      <w:pPr>
        <w:spacing w:line="276" w:lineRule="auto"/>
        <w:jc w:val="both"/>
        <w:rPr>
          <w:szCs w:val="28"/>
        </w:rPr>
      </w:pPr>
      <w:r w:rsidRPr="00D82490">
        <w:rPr>
          <w:szCs w:val="28"/>
        </w:rPr>
        <w:tab/>
      </w:r>
    </w:p>
    <w:p w:rsidR="00872FAF" w:rsidRPr="00872FAF" w:rsidRDefault="00872FAF" w:rsidP="00872FAF">
      <w:pPr>
        <w:spacing w:line="276" w:lineRule="auto"/>
        <w:jc w:val="center"/>
        <w:rPr>
          <w:sz w:val="28"/>
          <w:szCs w:val="28"/>
        </w:rPr>
      </w:pPr>
      <w:r w:rsidRPr="00872FAF">
        <w:rPr>
          <w:sz w:val="28"/>
          <w:szCs w:val="28"/>
        </w:rPr>
        <w:t xml:space="preserve">Вопросы к зачету </w:t>
      </w:r>
    </w:p>
    <w:p w:rsidR="00872FAF" w:rsidRDefault="00872FAF" w:rsidP="00872FAF">
      <w:pPr>
        <w:spacing w:line="276" w:lineRule="auto"/>
        <w:jc w:val="center"/>
        <w:rPr>
          <w:szCs w:val="28"/>
        </w:rPr>
      </w:pPr>
    </w:p>
    <w:p w:rsidR="00872FAF" w:rsidRDefault="00872FAF" w:rsidP="00872FAF">
      <w:pPr>
        <w:spacing w:line="276" w:lineRule="auto"/>
        <w:ind w:firstLine="709"/>
        <w:jc w:val="both"/>
        <w:rPr>
          <w:sz w:val="28"/>
          <w:szCs w:val="28"/>
        </w:rPr>
      </w:pPr>
      <w:r w:rsidRPr="00872FAF">
        <w:rPr>
          <w:sz w:val="28"/>
          <w:szCs w:val="28"/>
        </w:rPr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872FAF" w:rsidRDefault="00872FAF" w:rsidP="00872FAF">
      <w:pPr>
        <w:spacing w:line="276" w:lineRule="auto"/>
        <w:jc w:val="both"/>
        <w:rPr>
          <w:sz w:val="28"/>
          <w:szCs w:val="28"/>
        </w:rPr>
      </w:pPr>
    </w:p>
    <w:p w:rsidR="00C3396B" w:rsidRPr="00872FAF" w:rsidRDefault="00872FAF" w:rsidP="00872FAF">
      <w:pPr>
        <w:spacing w:line="276" w:lineRule="auto"/>
        <w:jc w:val="center"/>
        <w:rPr>
          <w:sz w:val="28"/>
          <w:szCs w:val="28"/>
        </w:rPr>
      </w:pPr>
      <w:r w:rsidRPr="00872FAF">
        <w:rPr>
          <w:sz w:val="28"/>
          <w:szCs w:val="28"/>
        </w:rPr>
        <w:t>Примерный перечень вопросов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В чем отличие проекта от продукта?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Что является назначением стандартов ГОСТ 19?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Что является назначением стандартов ГОСТ 34?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В чем отличие процессной и проектной деятельности?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Что является назначением технической и нормативно-методической документации?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Какие способы обследования автоматизируемого бизнес-процесса, организации применимы при реализации ИТ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 xml:space="preserve">Кто является </w:t>
      </w:r>
      <w:proofErr w:type="spellStart"/>
      <w:r w:rsidRPr="00322D33">
        <w:rPr>
          <w:rFonts w:eastAsia="Times New Roman" w:cs="Times New Roman"/>
          <w:sz w:val="28"/>
          <w:szCs w:val="24"/>
        </w:rPr>
        <w:t>стейкхолдером</w:t>
      </w:r>
      <w:proofErr w:type="spellEnd"/>
      <w:r w:rsidRPr="00322D33">
        <w:rPr>
          <w:rFonts w:eastAsia="Times New Roman" w:cs="Times New Roman"/>
          <w:sz w:val="28"/>
          <w:szCs w:val="24"/>
        </w:rPr>
        <w:t xml:space="preserve"> ИТ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Для чего нужны системы управления проектами?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Какие основные параметры являются ограничениями ИТ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Из чего состоит архитектура решения в ИТ проекте?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Что является задачей структуризации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Для чего нужно формирование дорожной карты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Что такое команда проекта и какие существуют роли в команде ИТ проекта?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Для чего и с кем необходимо разрабатывать, согласовывать и утверждать техническое задание на разработку ПО?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lastRenderedPageBreak/>
        <w:t>Перечислить и дать краткое описание сути основных показателей эффективности проектов.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 xml:space="preserve">Привести критерии принятия положительного решения по инвестиционному проекту на основе показателей чистой приведенной стоимости (NPV </w:t>
      </w:r>
      <w:proofErr w:type="spellStart"/>
      <w:r w:rsidRPr="00322D33">
        <w:rPr>
          <w:rFonts w:eastAsia="Times New Roman" w:cs="Times New Roman"/>
          <w:sz w:val="28"/>
          <w:szCs w:val="24"/>
        </w:rPr>
        <w:t>руб</w:t>
      </w:r>
      <w:proofErr w:type="spellEnd"/>
      <w:r w:rsidRPr="00322D33">
        <w:rPr>
          <w:rFonts w:eastAsia="Times New Roman" w:cs="Times New Roman"/>
          <w:sz w:val="28"/>
          <w:szCs w:val="24"/>
        </w:rPr>
        <w:t>), внутренней ставки доходности (IRR%) и срока окупаемости проекта в днях, годах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Как влияет уровень риска по проекту на ставку дисконтирования? Привести примеры</w:t>
      </w:r>
    </w:p>
    <w:p w:rsidR="00C3396B" w:rsidRPr="00322D33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>Как можно оценить предварительный бюджет проекта?</w:t>
      </w:r>
    </w:p>
    <w:p w:rsidR="00C3396B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322D33">
        <w:rPr>
          <w:rFonts w:eastAsia="Times New Roman" w:cs="Times New Roman"/>
          <w:sz w:val="28"/>
          <w:szCs w:val="24"/>
        </w:rPr>
        <w:t xml:space="preserve">Перечислить основные затраты по инвестиционному IT-проекту </w:t>
      </w:r>
    </w:p>
    <w:p w:rsidR="00A47A4A" w:rsidRDefault="00C3396B" w:rsidP="00C3396B">
      <w:pPr>
        <w:numPr>
          <w:ilvl w:val="0"/>
          <w:numId w:val="1"/>
        </w:numPr>
        <w:spacing w:after="200" w:line="360" w:lineRule="auto"/>
        <w:ind w:left="0" w:firstLine="709"/>
        <w:contextualSpacing/>
        <w:jc w:val="both"/>
        <w:rPr>
          <w:rFonts w:eastAsia="Times New Roman" w:cs="Times New Roman"/>
          <w:sz w:val="28"/>
          <w:szCs w:val="24"/>
        </w:rPr>
      </w:pPr>
      <w:r w:rsidRPr="00C3396B">
        <w:rPr>
          <w:rFonts w:eastAsia="Times New Roman" w:cs="Times New Roman"/>
          <w:sz w:val="28"/>
          <w:szCs w:val="24"/>
        </w:rPr>
        <w:t>Перечислить основные типы эффектов по IT-проекту и привести примеры по каждому типу</w:t>
      </w:r>
      <w:r w:rsidR="00872FAF">
        <w:rPr>
          <w:rFonts w:eastAsia="Times New Roman" w:cs="Times New Roman"/>
          <w:sz w:val="28"/>
          <w:szCs w:val="24"/>
        </w:rPr>
        <w:t>.</w:t>
      </w:r>
    </w:p>
    <w:p w:rsidR="00872FAF" w:rsidRDefault="00872FAF" w:rsidP="00872FAF">
      <w:pPr>
        <w:spacing w:after="200" w:line="360" w:lineRule="auto"/>
        <w:ind w:left="709"/>
        <w:contextualSpacing/>
        <w:jc w:val="both"/>
        <w:rPr>
          <w:rFonts w:eastAsia="Times New Roman" w:cs="Times New Roman"/>
          <w:sz w:val="28"/>
          <w:szCs w:val="24"/>
        </w:rPr>
      </w:pPr>
    </w:p>
    <w:p w:rsidR="00872FAF" w:rsidRPr="00872FAF" w:rsidRDefault="00872FAF" w:rsidP="00872FAF">
      <w:pPr>
        <w:spacing w:line="276" w:lineRule="auto"/>
        <w:jc w:val="center"/>
        <w:rPr>
          <w:sz w:val="28"/>
          <w:szCs w:val="28"/>
        </w:rPr>
      </w:pPr>
      <w:bookmarkStart w:id="0" w:name="_Toc127350028"/>
      <w:r>
        <w:rPr>
          <w:sz w:val="28"/>
          <w:szCs w:val="28"/>
        </w:rPr>
        <w:t>Вопросы тестирования</w:t>
      </w:r>
    </w:p>
    <w:p w:rsidR="00872FAF" w:rsidRDefault="00872FAF" w:rsidP="00872FAF">
      <w:pPr>
        <w:spacing w:line="276" w:lineRule="auto"/>
        <w:jc w:val="center"/>
        <w:rPr>
          <w:szCs w:val="28"/>
        </w:rPr>
      </w:pPr>
    </w:p>
    <w:p w:rsidR="00872FAF" w:rsidRDefault="00872FAF" w:rsidP="00872FAF">
      <w:pPr>
        <w:spacing w:line="276" w:lineRule="auto"/>
        <w:ind w:firstLine="709"/>
        <w:jc w:val="both"/>
        <w:rPr>
          <w:sz w:val="28"/>
          <w:szCs w:val="28"/>
        </w:rPr>
      </w:pPr>
      <w:r w:rsidRPr="00872FAF">
        <w:rPr>
          <w:sz w:val="28"/>
          <w:szCs w:val="28"/>
        </w:rPr>
        <w:t xml:space="preserve">При проведении промежуточной аттестации обучающемуся предлагается ответить на </w:t>
      </w:r>
      <w:r>
        <w:rPr>
          <w:sz w:val="28"/>
          <w:szCs w:val="28"/>
        </w:rPr>
        <w:t>вопросы тестирования.</w:t>
      </w:r>
    </w:p>
    <w:p w:rsidR="00872FAF" w:rsidRDefault="00872FAF" w:rsidP="00872FAF">
      <w:pPr>
        <w:spacing w:line="276" w:lineRule="auto"/>
        <w:jc w:val="both"/>
        <w:rPr>
          <w:sz w:val="28"/>
          <w:szCs w:val="28"/>
        </w:rPr>
      </w:pPr>
    </w:p>
    <w:p w:rsidR="00872FAF" w:rsidRDefault="00872FAF" w:rsidP="00872FAF">
      <w:pPr>
        <w:spacing w:line="276" w:lineRule="auto"/>
        <w:jc w:val="center"/>
        <w:rPr>
          <w:sz w:val="28"/>
          <w:szCs w:val="28"/>
        </w:rPr>
      </w:pPr>
      <w:r w:rsidRPr="00872FAF">
        <w:rPr>
          <w:sz w:val="28"/>
          <w:szCs w:val="28"/>
        </w:rPr>
        <w:t>Примерный перечень</w:t>
      </w:r>
      <w:r>
        <w:rPr>
          <w:sz w:val="28"/>
          <w:szCs w:val="28"/>
        </w:rPr>
        <w:t xml:space="preserve"> тестовых</w:t>
      </w:r>
      <w:r w:rsidRPr="00872FAF">
        <w:rPr>
          <w:sz w:val="28"/>
          <w:szCs w:val="28"/>
        </w:rPr>
        <w:t xml:space="preserve"> вопросов</w:t>
      </w:r>
    </w:p>
    <w:p w:rsidR="00872FAF" w:rsidRPr="00872FAF" w:rsidRDefault="00872FAF" w:rsidP="00872FAF">
      <w:pPr>
        <w:spacing w:line="276" w:lineRule="auto"/>
        <w:jc w:val="center"/>
        <w:rPr>
          <w:sz w:val="28"/>
          <w:szCs w:val="28"/>
        </w:rPr>
      </w:pPr>
    </w:p>
    <w:bookmarkEnd w:id="0"/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1. Набором взаимосвязанных и структу</w:t>
      </w:r>
      <w:bookmarkStart w:id="1" w:name="_GoBack"/>
      <w:bookmarkEnd w:id="1"/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рированных действий, направленных на достижение определенного результата в конкретной сфере деятельности, характеризуется термином: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бизнес-процесс;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бизнес-действие;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производственная функция;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бизнес-модель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2. Бизнес-процесс НЕ регламентирует рабочие операции: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сотрудников организации;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клиентов;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работников производственного участка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 xml:space="preserve">г) бухгалтера организации 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3. Какой термин используется для концептуального описания способов получения организацией прибыли: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бизнес-модель;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бизнес-процесс;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выручка предприятия;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доходы от продаж;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4. Утверждение, что бизнес-модель НЕ используется для оценки соответствия действий организации запросам рынка,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5. Сегментация клиентов обеспечивает (несколько правильных ответов):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соответствие продукции потребностям клиента;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повышение конкурентоспособности;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потерю рынка;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упрощение бизнес-процессов.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6. Сегментация клиентов необходима, когда используются (несколько правильных ответов):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различные критерии выбора продукции;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различные способы потребления продукции;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различные поставщики;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различные типы оборудования;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7. Утверждение, что для разных моделей взаимодействия с клиентами предусматривается использование разных бизнес-процессов,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8. Для выполнения каких функций должны быть организованы бизнес-процессы на предприятии: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закупка материалов;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маркетинг и продажи;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сервис и поддержка;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операционная деятельность;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9. Наличие надёжных поставщиков НЕ снижает следующие риски: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необоснованный рост затрат на закупку материалов;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наличие неликвидной продукции;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нарушение сроков поставок;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непостоянное качество материалов;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10. На какие типы разделяются бизнес-процессы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основные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вспомогательные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процессы управления;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дополнительные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11. Процессы, создающие ценностное предложение для потребителя, называются: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основные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вспомогательные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процессы управления;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дополнительные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12. Процессы, обеспечивающие ремонт производственного оборудования, называются: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основные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вспомогательные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процессы управления;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дополнительные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13. Процессы, выполняющие контрольные функции и выработку корректирующих воздействий, называются: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основные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вспомогательные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процессы управления;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дополнительные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14. </w:t>
      </w:r>
      <w:proofErr w:type="spellStart"/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Межфункциональное</w:t>
      </w:r>
      <w:proofErr w:type="spellEnd"/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взаимодействие сотрудников различных подразделений организации, последовательно или параллельно выполняющих рабочие операции для создания ценного для потребителя продукта называется: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сквозной бизнес-процесс;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процессный подход;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функциональный подход;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15. Процессное управление объединяет цели, структуру и бизнес-процессы организации в единую систему для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наилучшего удовлетворения запросов потребителей;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анализа и совершенствования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эффективного внедрения инновационных моделей развития бизнеса;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управления функциональным блоком;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16. Что НЕ относится к задачам процессного управления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описание бизнес-процессов «как есть»;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мониторинг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анализ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отключение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17. Какие эффекты обеспечиваются от использования концепции процессного управления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выявление «узких мест» в потоке работ;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снижение рисков нарушения установленных процедур (</w:t>
      </w:r>
      <w:proofErr w:type="spellStart"/>
      <w:r w:rsidRPr="00644E04">
        <w:rPr>
          <w:rFonts w:eastAsia="Times New Roman" w:cs="Times New Roman"/>
          <w:b/>
          <w:sz w:val="28"/>
          <w:szCs w:val="28"/>
          <w:lang w:eastAsia="ru-RU"/>
        </w:rPr>
        <w:t>комплаенс</w:t>
      </w:r>
      <w:proofErr w:type="spellEnd"/>
      <w:r w:rsidRPr="00644E04">
        <w:rPr>
          <w:rFonts w:eastAsia="Times New Roman" w:cs="Times New Roman"/>
          <w:b/>
          <w:sz w:val="28"/>
          <w:szCs w:val="28"/>
          <w:lang w:eastAsia="ru-RU"/>
        </w:rPr>
        <w:t>);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повышение качества оценки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увеличение звеньев в бизнес-процессе;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18. Какое понятие используется для характеристики системной сущности, которая воспроизводит реальный объект в упрощенном виде посредством отображения его отдельных важных параметров: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объект моделирования;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предмет моделирования;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бизнес-модель;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19. Какое понятие используется для характеристики системы, на которую направлена предметно-практическая и познавательная деятельность субъекта моделирования: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объект моделирования;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предмет моделирования;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бизнес-модель;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20. Какое понятие используется для характеристики процесса изучения системы с различных точек зрения, в результате которого формируется его модель: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моделирование;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экспериментирование;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программирование;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21. Утверждение, что модель может применяться для моделирования различных однотипных объектов,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22. Утверждение, что к одному объекту моделирования могут применяться различные типы моделей,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23. Утверждение, что в модели бизнес-процесса информация об объекте моделирования представлена в виде совокупности элементов данных и отношений между ними,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24. Утверждение, что информационная модель может содержать несколько моделей объекта, является: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неверным;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25. Какое понятие используется для характеристики способа отображения основных организационных и логистических решений, обеспечивающих выполнение установленной функции предприятия: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бизнес-модель;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бизнес-процесс;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архитектура предприятия;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26. Для проектирования архитектуры предприятия используется методология: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a) ARIS;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SADT;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SIPOC;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27. Модель бизнес-процесса содержат информацию о том,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) кто выполняет бизнес-процесс;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какие действия выполняются;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в какой последовательности выполняются операции;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как устроена бизнес-модель;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28. Структурная диаграмма сквозного бизнес-процесса содержит (несколько вариантов ответа).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) поставщики;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процессы;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потребитель;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конкуренты;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29. Какие типы взаимодействия между участниками бизнес-процессов используются в моделировании бизнес-процессов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) В2В;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В2С;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С2С;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В2G;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30. Как называется диаграмма, которая отображает начало и завершение бизнес-процесса, последовательность действий его участников: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) схема действий;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диаграмма прецедентов;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диаграмма бизнес-правил;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карточка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31. Стандартизованный набор символов и правила их применения для описания состояний и поведения моделируемого объекта называется.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val="en-US" w:eastAsia="ru-RU"/>
        </w:rPr>
        <w:t>a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) нотация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нотация бизнес-модели;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диаграмма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карточка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32. Функциональная модель организации в нотация IDEF0 показывает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какие функции осуществляются в организации;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как взаимодействуют их структурные подразделения;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какие ресурсы используются;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как протекают процессы во времени и в пространстве;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33. Бизнес-функция организации, её структурных (функциональных) подразделений – это 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В результате чего в организациях происходит преобразование множества материальных или/и информационных потоков в соответствующие потоки с другими свойствами: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выполнения функций;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выполнения правил;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нужны дополнительные сведения для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34. Какая нотация используется для моделирования многовариантных условий выполнения потока действий бизнес-процесса для ИТ-систем: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val="en-US" w:eastAsia="ru-RU"/>
        </w:rPr>
        <w:t>a) UML;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EPC;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IDEF0;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BPMN;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35. Какая нотация содержит оптимальный набор графических элементов, который позволяет детально описать любой процесс: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val="en-US" w:eastAsia="ru-RU"/>
        </w:rPr>
        <w:t>a) UML;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EPC;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val="en-US"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</w:t>
      </w:r>
      <w:r w:rsidRPr="00644E04">
        <w:rPr>
          <w:rFonts w:eastAsia="Times New Roman" w:cs="Times New Roman"/>
          <w:sz w:val="28"/>
          <w:szCs w:val="28"/>
          <w:lang w:val="en-US" w:eastAsia="ru-RU"/>
        </w:rPr>
        <w:t>) IDEF0;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BPMN;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keepNext/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36. Модель бизнес-процесса, построенная на основе понимания и видения возможностей его совершенствования с точки зрения перспективы развития деятельности организации, называется: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модель «как есть»;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модель «как должно быть»;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модель «проект»;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37. Комплекс взаимосвязанных мероприятий, направленных на повышение эффективности выполнения отдельных бизнес-процессов на любых уровнях процессной иерархии, за счёт изменения структуры, состава участников, способов и последовательности выполнения операций в условиях временных и ресурсных ограничений называется: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проект совершенствования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проект моделирования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проект анализа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нет правильного ответа;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38. К основным этапам проекта по совершенствованию бизнес-процесса относятся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инициирование;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подготовка;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реализация;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описание;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39. Что относится к основаниям для инициирования проектов совершенствования бизнес-процесса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сигнал о низкой эффективности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рекомендации участников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требования заказчика;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результаты реинжиниринга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40. Программа по совершенствованию бизнес-процесса содержит следующие мероприятия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проведение анализа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выработка рекомендаций по улучшению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обсуждение и согласование проектных решений;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обработка заказов клиентов;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41. Процедура систематизированного сбора данных о процессах с целью их идентификации, оценки, последующей оптимизации и автоматизации называется: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анализ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мониторинг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улучшение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описание бизнес-процессов;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42. Какие способы используются для сбора сведений при анализе бизнес-процесса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собеседование;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анкетирование;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интервьюирование;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моделирование;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43. Что НЕ учитывается при определении приоритетности проекта по совершенствованию бизнес-процесса?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 значимость для потребителя;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 ожидаемая общая стоимость проекта;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 ожидаемый вклад в увеличение прибыли;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г) наличие положительных отзывов;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44. Укажите основные типы решений, препятствующих возникновению отказов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создание резервных мощностей для выполнения операций;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альтернативные способы выполнения операций;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мониторинг или сигнальные устройства;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описание бизнес-процесса;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sz w:val="28"/>
          <w:szCs w:val="28"/>
          <w:lang w:eastAsia="ru-RU"/>
        </w:rPr>
        <w:t>45. Какие решения могут использоваться для разработки альтернативных способов выполнения бизнес-процессов (несколько вариантов ответа):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 реорганизация;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 оптимизация;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 реинжиниринг;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г) моделирование;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46. Цель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Сформулированная проблема, с которой придется столкнуться в процессе выполнения проекта;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>Утверждение, формулирующее общие результаты, которых хотелось бы добиться в процессе выполнения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>Комплексная оценка исходных условий и конечного результата по итогам выполнения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47. Реализация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a) Создание условий, требующихся для выполнения проекта за нормативный период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Наблюдение, регулирование и анализ прогресса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в) Комплексное выполнение всех описанных в проекте действий, которые направлены на достижение его целей;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48. Проект отличается от процессной деятельности тем, что: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Процессы менее продолжительные по времени, чем проекты;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>Для реализации одного типа процессов необходим один-два исполнителя, для реализации проекта требуется множество исполнителей;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Процессы однотипны и цикличны, проект уникален по своей цели и методам реализации, а также имеет четкие срока начала и окончания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49. Что из перечисленного не является преимуществом проектной организационной структуры?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Объединение людей и оборудования происходит через проекты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Командная работа и чувство сопричастности;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Сокращение линий коммуникации;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50. Что включают в себя процессы организации и проведения контроля качества проекта?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Проверку соответствия уже полученных результатов заданным требованиям;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Составление перечня недоработок и отклонений;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Промежуточный и итоговый контроль качества с составлением отчетов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51. Какие факторы сильнее всего влияют на реализацию проекта?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Экономические и социальные;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Экономические и организационные;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Экономические и правовые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52. Назовите отличительную особенность инвестиционных проектов: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Большой бюджет;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Высокая степень неопределенности и рисков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Целью является обязательное получение прибыли в результате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53. Участники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Потребители, для которых предназначался реализуемый проект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Заказчики, инвесторы, менеджер проекта и его команда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Физические и юридические лица, непосредственно задействованные в проекте или чьи интересы, могут быть затронуты в ходе выполнения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54. Инициация проекта является стадией в процессе управления проектом, по итогам которой: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Объявляется окончание выполнения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Санкционируется начало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Утверждается укрупненный проектный план;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55. Что такое предметная область проекта?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Объемы проектных работ и их содержание, совокупность товаров и услуг, производство (выполнение) которых необходимо обеспечить как результат выполнения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Направления и принципы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Причины, по которым был создан проект;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56. Структурная декомпозиция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Наглядное изображение в виде графиков и схем всей иерархической структуры работ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Структура организации и делегирования полномочий команды, реализующей проект;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57. Какие факторы необходимо учитывать в процессе принятия решения о реализации инвестиционного проекта?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Инфляцию и политическую ситуацию в стране;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Инфляцию, уровень безработицы и альтернативные варианты инвестирования;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Инфляцию, риски, альтернативные варианты инвестирования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58. Как называется временной промежуток между началом реализации и окончанием проекта?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Стадия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Жизненный цикл проекта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Результат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59. Два инструмента, содействующих менеджеру проекта в организации команды, способной работать в соответствии с целями и задачи проекта – это структурная схема организации и….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Укрупненный график;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Матрица ответственности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Должностная инструкция;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60. Три способа финансирования проектов: самофинансирование, использование заемных и … средств.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Привлекаемых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Государственных;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Спонсорских;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61. Завершающая фаза жизненного цикла проекта состоит из приемочных испытаний и …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a)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Контрольных исправлений</w:t>
      </w:r>
      <w:r w:rsidRPr="00644E04">
        <w:rPr>
          <w:rFonts w:eastAsia="Times New Roman" w:cs="Times New Roman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sz w:val="28"/>
          <w:szCs w:val="28"/>
          <w:lang w:eastAsia="ru-RU"/>
        </w:rPr>
        <w:t>б)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 Опытной эксплуатации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>в)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 Модернизации;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 xml:space="preserve">62. Моделирование бизнес-процессов основано на: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ответ: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>) теории оптимизации;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>б) управлении проектами;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>в) структурном анализе и ADEFX технологиях;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>г) теории массового обслуживания;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 xml:space="preserve">63. К недостаткам экстремального программирования относится: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ответ: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отсутствие строгой архитектуры системы;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особенная внутренняя организация работы;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качественная обратная связь с заказчиком;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невыполнимость больших сложных проектов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>;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>64. Целями моделирования бизнес-процессов являются: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ответ: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построение наилучшей модели;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ускорение выполнения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анализ недостатков фирмы и построение лучшей модели фирмы;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минимизация стоимости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 xml:space="preserve">65. Моделирование бизнес-процессов включает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или несколько ответов: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оптимизацию интерфейса соответствующих программных средств;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сбор информации о бизнес-процессах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описание и моделирование бизнес-процессов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разработку соответствующих программных средств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01D1D"/>
          <w:sz w:val="28"/>
          <w:szCs w:val="28"/>
          <w:lang w:eastAsia="ru-RU"/>
        </w:rPr>
        <w:t xml:space="preserve">66. Роль системного анализа в проектах, выполняемых по SADT: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ответ: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заменена информационными технологиями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 xml:space="preserve">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стала малосущественной;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приобрела важный, но технический характер;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продолжает оставаться во многом ключевой;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 xml:space="preserve">67. Работа с пакетом ARIS основана на: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 xml:space="preserve">Выберите один ответ: 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b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языка моделирования UML</w:t>
      </w:r>
      <w:r w:rsidRPr="00644E04">
        <w:rPr>
          <w:rFonts w:eastAsia="Times New Roman" w:cs="Times New Roman"/>
          <w:b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б)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использовании только универсальных технологий;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выполнении жестких стандартов моделирования и фильтров;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необходимости специального профессионального обучения;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68. ARIS — это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</w:t>
      </w:r>
      <w:r w:rsidRPr="00644E04">
        <w:rPr>
          <w:rFonts w:eastAsia="Times New Roman" w:cs="Times New Roman"/>
          <w:color w:val="201D1D"/>
          <w:sz w:val="28"/>
          <w:szCs w:val="28"/>
          <w:lang w:eastAsia="ru-RU"/>
        </w:rPr>
        <w:t xml:space="preserve">) </w:t>
      </w: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программа для управления качеством;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б) методология структурного моделирования;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в) методология объектного моделирования;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г) Графический редактор;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69. BPM заключается в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а) предоставлении участнику процесса права на принятие решения;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б) использовании инструментов для моделирования, оптимизации или реинжиниринга бизнес-процессов;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в) появлении свойств системы, которые связаны с упорядоченностью отношений элементов;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г) появлении свойств, которые возникают, благодаря объединению элементов в единую систему;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д) соединении двух направлений — моделирования процессов и их автоматизации;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е) выявлении целостности структуры системы;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ж) замене специалистов людьми, способными выполнять большой круг задач;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з) узкой специализации участников процесса;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70.Какая последовательность объектов корректна?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а) Событие-событие-должность;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б) Событие-функция-событие-интерфейс процесса;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в) Функция-событие-функция-должность;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г) Функция-функция-событие;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71. Сколько событий в данном описании: «Начальник утвердил документ. После этого менеджер звонит клиенту для информирования. Клиент либо согласен продолжать сотрудничество, либо отказывается от него»?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а) 4;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б) 1;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62626"/>
          <w:sz w:val="28"/>
          <w:szCs w:val="28"/>
          <w:lang w:eastAsia="ru-RU"/>
        </w:rPr>
        <w:t>в) 3;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г) 2;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72. Из двух проектов уровень доходности выше у того, у которого: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а) IRR-r больше;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IRR больше;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IRR меньше;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г) выше объем выручки;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73. Проект убыточен, если: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а) IRR &gt; r;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RR = r;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в) IRR &lt;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r;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г) RR &gt; 0;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д) IRR &gt; 1;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74. Дисконтирование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а) процесс приведения будущих денежных сумм к их стоимости в текущий момент времени;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учет инфляции при оценке инвестиционного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расчет ставки дисконтирования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75. Проект является убыточным, если: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а) NPV &lt;0;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NPV =0;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NPV &gt;0;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г) NPV &lt; 0 или NPV =0;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д) NPV не рассчитан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76. Ставка дисконтирования – это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а) ежегодная ставка доходности, которая могла бы быть получена в настоящий момент от аналогичных инвестиций;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б) ставка банковского кредита;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в) ставка рефинансирования;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г) уровень скидок во время распродажи;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77. Анализ продукта осуществляют методом: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а) </w:t>
      </w: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системного анализа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иерархического разбиения продукта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стоимостного анализа;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78. Метод, предполагающий разбиение содержания и поставляемых результатов проекта на более мелкие и легко управляемые элементы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декомпозиция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реструктуризация;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детализация;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79. Команда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высоко сплоченный трудовой коллектив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устойчивое объединение людей, стремящихся к общей цели;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группа, включающая руководителя и его ближайших помощников;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80. Создание иерархической структуры работ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процесс разделения поставляемых результатов проекта и работ проекта на меньшие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компоненты, которыми легче управлять+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процесс определения и документирования результатов, работ, компонентов и методов управления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процесс разработки вариантов и определения результатов проекта, определение последовательности выполнения работ для достижения цели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81. Управленческие решения принимает: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Сотрудник;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специалист;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в) руководитель</w:t>
      </w:r>
      <w:r w:rsidRPr="00644E04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82. Раздаточный материал должен: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поддерживать цель выступления;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украшать презентацию;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быть неотъемлемой частью презентации;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83. Задачи руководителя проекта: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определение состава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контроль и управление проектом;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руководство работниками и их мотивация;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84. Сбор требований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процесса разработки программного обеспечения, включающий в себя сбор информации, систематизацию, выявление взаимосвязей, а также документирование данных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процесс определения, документирования и управления потребностями и требованиями заинтересованных сторон для достижения целей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процесс структуризации собранных ранее требований и информации для достижения целей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85. Менеджер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лицо, с личностными качествами руководителя;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роль, на которой, в конечном счете, лежит ответственность за успех или неудачу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манера поведения лидера по отношению к подчиненным;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86. План управления требованиями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компонент плана управления проектом, описывающий способы анализа, документирования требований и управления ими;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компонент плана управления рисками проекта, требований и планирование методов реагирования на них;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компонент плана управления проектом в разрезе событий, условий и требований, реализации и достижения целей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87. Презентация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слайд-фильм, составленный из нескольких слайдов, которые выдвигались в кадровое окно слайд-проектора специальным механизмом или вручную;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мультимедийный инструмент, демонстрирующий модель объекта в уменьшенном масштабе для наглядности представляемого объекта;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в) мультимедийный инструмент, используемый в ходе выступления для наглядной иллюстрации описываемых фактов и явлений;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88. Определение содержания проекта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процесс формирования цели и задач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процесс разработки подробного описания проекта и продукта;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процесс определения результата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89. Жизненный цикл может делиться на … фаз.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5;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4;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6;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90. К программируемым решениям относятся: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а) стандартные и повторяющиеся решения;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нестандартные и разовые решения;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повторяющиеся и цикличные решения;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91. Миссия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статус проекта, обеспечивающий ориентиры для определения целей следующих уровней;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генеральная цель проекта, четко выраженная причина его существования;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роль, в ведении которой находится бюджет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92. Изложение содержания проекта, основных поставляемых результатов, допущений и ограничений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определение плана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формирование концепции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в) описание содержания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93. Целью мозгового штурма является: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а) обсуждение проблем и рисков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 создание всеобъемлющего списка рисков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демонстрация познаний в области управления рисками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94. Проект отличается от процессной деятельности тем, что: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 xml:space="preserve">) проект является непрерывной деятельностью, а процесс – </w:t>
      </w:r>
      <w:proofErr w:type="spellStart"/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единоразовым</w:t>
      </w:r>
      <w:proofErr w:type="spellEnd"/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 xml:space="preserve"> мероприятием;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проект поддерживает неизменность организации, а процессы способствуют ее изменению;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в) процессы в организации цикличны, они повторяются, а проект – уникален, он всегда имеет дату начала и окончания;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 процессы в организации регламентируются документально, проекты не требуют документального оформления;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95. Проект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)  инженерная, техническая, организационно-правовая документация по реализации запланированного мероприятия;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 ограниченное по времени, целенаправленное изменение отдельной системы с установленными требованиями к качеству результатов, с ограничениями расходования средств и со специфической организацией 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 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 совокупность работ, продуктов и услуг, производство которых должно быть обеспечено с целью достижения поставленной цели;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96. Наибольшее влияние на проект оказывают: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a) экономические и правовые факторы;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экологические факторы и инфраструктура;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культурно-социальные факторы;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 политические и экономические факторы;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97. Предметная область проекта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) совокупность проектных работ, продуктов и услуг, производство которых должно быть обеспечено в рамках осуществляемого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 результаты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 местоположение проектного офиса;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 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1D1D1D"/>
          <w:sz w:val="28"/>
          <w:szCs w:val="28"/>
          <w:lang w:eastAsia="ru-RU"/>
        </w:rPr>
        <w:t>9</w:t>
      </w: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8. Фаза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a) набор логически взаимосвязанных работ проекта, в процессе завершения которых достигается один из основных результатов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полный набор последовательных работ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 ключевое событие проекта, используемое для осуществления контроля над ходом его реализации;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99. Участники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a) физические лица и организации, которые непосредственно вовлечены в проект или чьи интересы могут быть затронуты при осуществлении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 конечные потребители результатов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 команда, управляющая проектом;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 заказчик, инвестор, менеджер проекта и команда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100. Цель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) желаемый результат деятельности, достигаемый в итоге успешного осуществления проекта в заданных условиях его выполнения;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б) направления и основные принципы осуществления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в) получение прибыли;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 причина существования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101.  Непосредственное инициирование проекта включает в себя: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(несколько вариантов ответов)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a) Принятие решения о начале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б) Определение и назначение управляющего проектом;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в) Принятие решения об обеспечении ресурсами выполнения первой фазы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г) Анализ проблемы и потребности в проекте;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д) Сбор исходных данных;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е) Организация и контроль выполнения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C2D35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ж) Утверждение окончательного сводного плана управления проектом;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102.  Инициация проекта – это стадия процесса управления проектом, результатом которой является: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a) санкционирование начала проекта</w:t>
      </w:r>
      <w:r w:rsidRPr="00644E04">
        <w:rPr>
          <w:rFonts w:eastAsia="Times New Roman" w:cs="Times New Roman"/>
          <w:b/>
          <w:color w:val="2C2D35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 утверждение сводного плана</w:t>
      </w: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 окончание проектных работ</w:t>
      </w: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 архивирование проектной документации и извлеченные уроки</w:t>
      </w:r>
      <w:r w:rsidRPr="00644E04">
        <w:rPr>
          <w:rFonts w:eastAsia="Times New Roman" w:cs="Times New Roman"/>
          <w:color w:val="2C2D35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103.  Задачи, которые включает формирование концепции проекта: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(несколько вариантов ответов)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a) Анализ проблемы и потребности в проекте;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б) Сбор исходных данных;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в) Определение целей и задач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г) Разработка концепции по отдельным функциям управления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д) Организация и контроль выполнения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е) Утверждение окончательного бюджета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ж) Подписание контрактов и контроль за их выполнением;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104.  Концепция проекта: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(несколько вариантов ответов)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) должна быть согласована ключевыми участниками проекта: заказчиком, инвестором, спонсором и др.;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б) обязательно содержит описание целей п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роекта, его основных параметров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в) утверждается в завершении фазы инициации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 обязательно содержит сводный календарный план проектных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д) обязательно должна быть оформлена в виде паспорта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е) обязательно должна содержать концепции по управлению коммуникациями, поставками и контрактами;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105. Календарный план – это …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a) документ, устанавливающий полный перечень работ проекта, их взаимосвязь, последовательность и сроки выполнения, продолжительности, а также исполнителей и ресурсы, необходимые для выполнения работ проекта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 сетевая диаграмма;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 план по созданию календаря;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 документ, устанавливающий основные ресурсные ограничения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106.  Планирование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a)  непрерывный процесс определения наилучшего способа действий для достижения поставленных целей проекта с у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четом складывающейся обстановки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 разовое мероприятие по созданию сводного плана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это стадия процесса управления проектом, результатом которой является санкционирование начала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107.  Структурная декомпозиция работ (СДР) проекта – это: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) графическое изображение иерархическ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ой структуры всех работ проекта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 направления и основные принципы осуществления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дерево ресурсов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 организационная структура команды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108.  При составлении СДР декомпозиция работ прекращается тогда, когда выполнены следующие условия: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(несколько вариантов ответов)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 xml:space="preserve">a)  понятен конечный результат каждой 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работы и способы его достижения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б) могут быть определены временные характеристики и ответственно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сть за выполнение каждой работы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команда проекта устала составлять СДР;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 СДР имеет более 5 уровней декомпозиции;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д) Определена четкая последовательность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109.  Составляющие стадии реализации проекта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1D1D1D"/>
          <w:sz w:val="28"/>
          <w:szCs w:val="28"/>
          <w:lang w:eastAsia="ru-RU"/>
        </w:rPr>
        <w:t>a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) Организаци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я и контроль выполнения проекта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б) Анализ и р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егулирование выполнение проекта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 Ввод в эксплуатацию и принятие проекта заказчиком;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 Документирование и анализ опыта выполнения данного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д) Формирование концепции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110.  Завершение проекта – это стадия процесса управления проектом, включающая процессы: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a) формирования концепции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 формирования сводного плана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осуществления всех запланированных проектных работ;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г) ввода в эксплуатацию и принятия проекта заказчиком, документирования и анализа опыта реализации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111.  Реализация проекта – это стадия процесса управления проектом, результатом которой является: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a) санкционирование начала проекта;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 утверждение сводного плана;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в) осуществление проектных работ и достижение проектных целей;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 архивирование проектной документации и извлеченные уроки;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 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112.  Организация и подготовка контрактов в проекте включает: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262626"/>
          <w:sz w:val="28"/>
          <w:szCs w:val="28"/>
          <w:lang w:eastAsia="ru-RU"/>
        </w:rPr>
        <w:t>(несколько вариантов ответов)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 xml:space="preserve">a) распределение функциональных обязанностей и ответственности в соответствии </w:t>
      </w:r>
      <w:r>
        <w:rPr>
          <w:rFonts w:eastAsia="Times New Roman" w:cs="Times New Roman"/>
          <w:b/>
          <w:color w:val="1D1D1D"/>
          <w:sz w:val="28"/>
          <w:szCs w:val="28"/>
          <w:lang w:eastAsia="ru-RU"/>
        </w:rPr>
        <w:t>с планом управления контрактами</w:t>
      </w: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б) проведение торгов и выбор поставщиком и подрядчиков, заключение контрактов;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закрытие контрактов;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г) представление отчетности о выполнении контрактов;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д) разрешение споров и разногласий;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113. Что является назначением технической и нормативно-методической документации?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a) организация обмена информацией между разработчиками и пользователями ПО;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б) определение требований к составу и качеству ПО, связям между компонентами;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1D1D1D"/>
          <w:sz w:val="28"/>
          <w:szCs w:val="28"/>
          <w:lang w:eastAsia="ru-RU"/>
        </w:rPr>
        <w:t>в) учет разработанного ПО;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color w:val="1D1D1D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1D1D1D"/>
          <w:sz w:val="28"/>
          <w:szCs w:val="28"/>
          <w:lang w:eastAsia="ru-RU"/>
        </w:rPr>
        <w:t>г) все перечисленное;</w:t>
      </w: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color w:val="1D1D1D"/>
          <w:sz w:val="28"/>
          <w:szCs w:val="28"/>
          <w:lang w:eastAsia="ru-RU"/>
        </w:rPr>
      </w:pPr>
    </w:p>
    <w:p w:rsidR="00872FAF" w:rsidRPr="00644E04" w:rsidRDefault="00872FAF" w:rsidP="00872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bCs/>
          <w:color w:val="262626"/>
          <w:sz w:val="28"/>
          <w:szCs w:val="28"/>
          <w:lang w:eastAsia="ru-RU"/>
        </w:rPr>
        <w:t>114. Укажите основные этапы ИТ проекта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4E04">
        <w:rPr>
          <w:rFonts w:eastAsia="Times New Roman" w:cs="Times New Roman"/>
          <w:color w:val="000000"/>
          <w:sz w:val="28"/>
          <w:szCs w:val="28"/>
          <w:lang w:eastAsia="ru-RU"/>
        </w:rPr>
        <w:t>а) Проектирование, Разработка, Ввод в эксплуатацию;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644E04">
        <w:rPr>
          <w:rFonts w:eastAsia="Times New Roman" w:cs="Times New Roman"/>
          <w:b/>
          <w:color w:val="000000"/>
          <w:sz w:val="28"/>
          <w:szCs w:val="28"/>
          <w:lang w:eastAsia="ru-RU"/>
        </w:rPr>
        <w:t>б) Инициация, Планирование. Исполнение, Контроль, Завершение;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 xml:space="preserve">в) </w:t>
      </w:r>
      <w:r w:rsidRPr="00644E04">
        <w:rPr>
          <w:rFonts w:eastAsia="Times New Roman" w:cs="Times New Roman"/>
          <w:color w:val="000000"/>
          <w:sz w:val="28"/>
          <w:szCs w:val="28"/>
          <w:lang w:eastAsia="ru-RU"/>
        </w:rPr>
        <w:t>Создание, Эксплуатация, Списание;</w:t>
      </w:r>
    </w:p>
    <w:p w:rsidR="00872FAF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44E04">
        <w:rPr>
          <w:rFonts w:eastAsia="Times New Roman" w:cs="Times New Roman"/>
          <w:sz w:val="28"/>
          <w:szCs w:val="28"/>
          <w:lang w:eastAsia="ru-RU"/>
        </w:rPr>
        <w:t xml:space="preserve">г) </w:t>
      </w:r>
      <w:r w:rsidRPr="00644E04">
        <w:rPr>
          <w:rFonts w:eastAsia="Times New Roman" w:cs="Times New Roman"/>
          <w:color w:val="000000"/>
          <w:sz w:val="28"/>
          <w:szCs w:val="28"/>
          <w:lang w:eastAsia="ru-RU"/>
        </w:rPr>
        <w:t>Разработка ТЗ, Разработка ПО, Эксплуатация;</w:t>
      </w:r>
    </w:p>
    <w:p w:rsidR="00872FAF" w:rsidRPr="00644E04" w:rsidRDefault="00872FAF" w:rsidP="00872FAF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2FAF" w:rsidRPr="00A2343D" w:rsidRDefault="00872FAF" w:rsidP="00872FAF">
      <w:pPr>
        <w:spacing w:after="0" w:line="360" w:lineRule="auto"/>
        <w:ind w:firstLine="709"/>
        <w:rPr>
          <w:rFonts w:cs="Times New Roman"/>
          <w:b/>
          <w:sz w:val="28"/>
          <w:szCs w:val="28"/>
        </w:rPr>
      </w:pPr>
      <w:r w:rsidRPr="00A2343D">
        <w:rPr>
          <w:rFonts w:cs="Times New Roman"/>
          <w:b/>
          <w:sz w:val="28"/>
          <w:szCs w:val="28"/>
        </w:rPr>
        <w:t>Критерии оценивания тестовых заданий</w:t>
      </w:r>
    </w:p>
    <w:p w:rsidR="00872FAF" w:rsidRPr="00A2343D" w:rsidRDefault="00872FAF" w:rsidP="00872FA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Проводятся </w:t>
      </w:r>
      <w:r>
        <w:rPr>
          <w:rFonts w:cs="Times New Roman"/>
          <w:sz w:val="28"/>
          <w:szCs w:val="28"/>
        </w:rPr>
        <w:t>в течение</w:t>
      </w:r>
      <w:r w:rsidRPr="00A2343D">
        <w:rPr>
          <w:rFonts w:cs="Times New Roman"/>
          <w:sz w:val="28"/>
          <w:szCs w:val="28"/>
        </w:rPr>
        <w:t xml:space="preserve"> семестра в письменной форме. Каждому студенту преподавателем выбирается по 10 вопросов. На ответы отводится 30 минут. </w:t>
      </w:r>
    </w:p>
    <w:p w:rsidR="00872FAF" w:rsidRPr="00A2343D" w:rsidRDefault="00872FAF" w:rsidP="00872FA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Не менее, чем за 1 неделю до тестирования, преподаватель должен определить студентам исходные данные для подготовки к тестированию: назвать разделы (темы, вопросы), по которым будут задания в тестовой форме, нормативные правовые акты и теоретические источники (с точным указанием разделов, тем, статей) для подготовки. </w:t>
      </w:r>
    </w:p>
    <w:p w:rsidR="00872FAF" w:rsidRPr="00A2343D" w:rsidRDefault="00872FAF" w:rsidP="00872FA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При прохождении тестирования пользоваться конспектами лекций, учебниками, отчетами по выполненным индивидуальным заданиям не разрешено. </w:t>
      </w:r>
    </w:p>
    <w:p w:rsidR="00872FAF" w:rsidRPr="00A2343D" w:rsidRDefault="00872FAF" w:rsidP="00872FA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 xml:space="preserve">Тестирование считается успешно пройденным, если студент правильно ответил на 30% вопросов. </w:t>
      </w:r>
    </w:p>
    <w:p w:rsidR="00872FAF" w:rsidRPr="00A2343D" w:rsidRDefault="00872FAF" w:rsidP="00872FA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2343D">
        <w:rPr>
          <w:rFonts w:cs="Times New Roman"/>
          <w:sz w:val="28"/>
          <w:szCs w:val="28"/>
        </w:rPr>
        <w:t>Если студент правильно ответил менее чем на 30% вопросов, то тестирование проводится вновь.</w:t>
      </w:r>
    </w:p>
    <w:p w:rsidR="00872FAF" w:rsidRPr="009F7A30" w:rsidRDefault="00872FAF" w:rsidP="00872FAF"/>
    <w:p w:rsidR="00872FAF" w:rsidRPr="00C3396B" w:rsidRDefault="00872FAF" w:rsidP="00872FAF">
      <w:pPr>
        <w:spacing w:after="200" w:line="360" w:lineRule="auto"/>
        <w:contextualSpacing/>
        <w:jc w:val="both"/>
        <w:rPr>
          <w:rFonts w:eastAsia="Times New Roman" w:cs="Times New Roman"/>
          <w:sz w:val="28"/>
          <w:szCs w:val="24"/>
        </w:rPr>
      </w:pPr>
    </w:p>
    <w:sectPr w:rsidR="00872FAF" w:rsidRPr="00C3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GDPI A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GDPH P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GDPI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BGOJ F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US"/>
      </w:rPr>
    </w:lvl>
  </w:abstractNum>
  <w:abstractNum w:abstractNumId="1">
    <w:nsid w:val="00000005"/>
    <w:multiLevelType w:val="multi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18041A8"/>
    <w:multiLevelType w:val="multilevel"/>
    <w:tmpl w:val="48F2DC90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tabs>
          <w:tab w:val="num" w:pos="1359"/>
        </w:tabs>
        <w:ind w:left="13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">
    <w:nsid w:val="0307586B"/>
    <w:multiLevelType w:val="hybridMultilevel"/>
    <w:tmpl w:val="94BC7A42"/>
    <w:styleLink w:val="7"/>
    <w:lvl w:ilvl="0" w:tplc="B76673BA">
      <w:start w:val="1"/>
      <w:numFmt w:val="decimal"/>
      <w:lvlText w:val="%1."/>
      <w:lvlJc w:val="left"/>
      <w:pPr>
        <w:ind w:left="1167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02D410">
      <w:start w:val="1"/>
      <w:numFmt w:val="lowerLetter"/>
      <w:lvlText w:val="%2."/>
      <w:lvlJc w:val="left"/>
      <w:pPr>
        <w:tabs>
          <w:tab w:val="left" w:pos="1095"/>
        </w:tabs>
        <w:ind w:left="168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FE465F18">
      <w:start w:val="1"/>
      <w:numFmt w:val="lowerRoman"/>
      <w:lvlText w:val="%3."/>
      <w:lvlJc w:val="left"/>
      <w:pPr>
        <w:tabs>
          <w:tab w:val="left" w:pos="1095"/>
        </w:tabs>
        <w:ind w:left="2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6F1AA940">
      <w:start w:val="1"/>
      <w:numFmt w:val="decimal"/>
      <w:lvlText w:val="%4."/>
      <w:lvlJc w:val="left"/>
      <w:pPr>
        <w:tabs>
          <w:tab w:val="left" w:pos="1095"/>
        </w:tabs>
        <w:ind w:left="312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A6545428">
      <w:start w:val="1"/>
      <w:numFmt w:val="lowerLetter"/>
      <w:lvlText w:val="%5."/>
      <w:lvlJc w:val="left"/>
      <w:pPr>
        <w:tabs>
          <w:tab w:val="left" w:pos="1095"/>
        </w:tabs>
        <w:ind w:left="384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F0C27BE">
      <w:start w:val="1"/>
      <w:numFmt w:val="lowerRoman"/>
      <w:lvlText w:val="%6."/>
      <w:lvlJc w:val="left"/>
      <w:pPr>
        <w:tabs>
          <w:tab w:val="left" w:pos="1095"/>
        </w:tabs>
        <w:ind w:left="45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9A03BB4">
      <w:start w:val="1"/>
      <w:numFmt w:val="decimal"/>
      <w:lvlText w:val="%7."/>
      <w:lvlJc w:val="left"/>
      <w:pPr>
        <w:tabs>
          <w:tab w:val="left" w:pos="1095"/>
        </w:tabs>
        <w:ind w:left="528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C64CEC9E">
      <w:start w:val="1"/>
      <w:numFmt w:val="lowerLetter"/>
      <w:lvlText w:val="%8."/>
      <w:lvlJc w:val="left"/>
      <w:pPr>
        <w:tabs>
          <w:tab w:val="left" w:pos="1095"/>
        </w:tabs>
        <w:ind w:left="600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DD4B916">
      <w:start w:val="1"/>
      <w:numFmt w:val="lowerRoman"/>
      <w:lvlText w:val="%9."/>
      <w:lvlJc w:val="left"/>
      <w:pPr>
        <w:tabs>
          <w:tab w:val="left" w:pos="1095"/>
        </w:tabs>
        <w:ind w:left="6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nsid w:val="032010D4"/>
    <w:multiLevelType w:val="hybridMultilevel"/>
    <w:tmpl w:val="8912E562"/>
    <w:styleLink w:val="50"/>
    <w:lvl w:ilvl="0" w:tplc="9A2AE82A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A494E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046B1C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66A81E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38DDF0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3DF6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CD3F4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2CF09C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2A52FA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356F3E"/>
    <w:multiLevelType w:val="hybridMultilevel"/>
    <w:tmpl w:val="DDEE8D24"/>
    <w:styleLink w:val="4"/>
    <w:lvl w:ilvl="0" w:tplc="0CEAE084">
      <w:start w:val="1"/>
      <w:numFmt w:val="decimal"/>
      <w:lvlText w:val="%1."/>
      <w:lvlJc w:val="left"/>
      <w:pPr>
        <w:ind w:left="13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388076">
      <w:start w:val="1"/>
      <w:numFmt w:val="decimal"/>
      <w:lvlText w:val="%2."/>
      <w:lvlJc w:val="left"/>
      <w:pPr>
        <w:tabs>
          <w:tab w:val="left" w:pos="1429"/>
        </w:tabs>
        <w:ind w:left="10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F4C1FA">
      <w:start w:val="1"/>
      <w:numFmt w:val="decimal"/>
      <w:lvlText w:val="%3."/>
      <w:lvlJc w:val="left"/>
      <w:pPr>
        <w:tabs>
          <w:tab w:val="left" w:pos="1429"/>
        </w:tabs>
        <w:ind w:left="18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B6103E">
      <w:start w:val="1"/>
      <w:numFmt w:val="decimal"/>
      <w:lvlText w:val="%4."/>
      <w:lvlJc w:val="left"/>
      <w:pPr>
        <w:tabs>
          <w:tab w:val="left" w:pos="1429"/>
        </w:tabs>
        <w:ind w:left="25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34DCA0">
      <w:start w:val="1"/>
      <w:numFmt w:val="decimal"/>
      <w:lvlText w:val="%5."/>
      <w:lvlJc w:val="left"/>
      <w:pPr>
        <w:tabs>
          <w:tab w:val="left" w:pos="1429"/>
        </w:tabs>
        <w:ind w:left="324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4A9356">
      <w:start w:val="1"/>
      <w:numFmt w:val="decimal"/>
      <w:lvlText w:val="%6."/>
      <w:lvlJc w:val="left"/>
      <w:pPr>
        <w:tabs>
          <w:tab w:val="left" w:pos="1429"/>
        </w:tabs>
        <w:ind w:left="39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14B9C8">
      <w:start w:val="1"/>
      <w:numFmt w:val="decimal"/>
      <w:lvlText w:val="%7."/>
      <w:lvlJc w:val="left"/>
      <w:pPr>
        <w:tabs>
          <w:tab w:val="left" w:pos="1429"/>
        </w:tabs>
        <w:ind w:left="46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0C740">
      <w:start w:val="1"/>
      <w:numFmt w:val="decimal"/>
      <w:lvlText w:val="%8."/>
      <w:lvlJc w:val="left"/>
      <w:pPr>
        <w:tabs>
          <w:tab w:val="left" w:pos="1429"/>
        </w:tabs>
        <w:ind w:left="540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07912">
      <w:start w:val="1"/>
      <w:numFmt w:val="decimal"/>
      <w:lvlText w:val="%9."/>
      <w:lvlJc w:val="left"/>
      <w:pPr>
        <w:tabs>
          <w:tab w:val="left" w:pos="1429"/>
        </w:tabs>
        <w:ind w:left="61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53003AD"/>
    <w:multiLevelType w:val="hybridMultilevel"/>
    <w:tmpl w:val="588E9AB2"/>
    <w:lvl w:ilvl="0" w:tplc="F982B856">
      <w:start w:val="1"/>
      <w:numFmt w:val="decimal"/>
      <w:pStyle w:val="6421"/>
      <w:lvlText w:val="6.4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EAC65C0"/>
    <w:multiLevelType w:val="hybridMultilevel"/>
    <w:tmpl w:val="6908CF60"/>
    <w:lvl w:ilvl="0" w:tplc="55FE6904">
      <w:start w:val="1"/>
      <w:numFmt w:val="decimal"/>
      <w:pStyle w:val="221"/>
      <w:lvlText w:val="2.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39F46F2"/>
    <w:multiLevelType w:val="hybridMultilevel"/>
    <w:tmpl w:val="AB9C1E50"/>
    <w:lvl w:ilvl="0" w:tplc="4A26EDC6">
      <w:start w:val="1"/>
      <w:numFmt w:val="decimal"/>
      <w:pStyle w:val="621"/>
      <w:lvlText w:val="6.2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6F0D8F"/>
    <w:multiLevelType w:val="hybridMultilevel"/>
    <w:tmpl w:val="9CBC85D6"/>
    <w:lvl w:ilvl="0" w:tplc="A7CE0C18">
      <w:start w:val="1"/>
      <w:numFmt w:val="decimal"/>
      <w:pStyle w:val="411"/>
      <w:lvlText w:val="4.1.%1"/>
      <w:lvlJc w:val="left"/>
      <w:pPr>
        <w:ind w:left="18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591" w:hanging="360"/>
      </w:pPr>
    </w:lvl>
    <w:lvl w:ilvl="2" w:tplc="0419001B" w:tentative="1">
      <w:start w:val="1"/>
      <w:numFmt w:val="lowerRoman"/>
      <w:lvlText w:val="%3."/>
      <w:lvlJc w:val="right"/>
      <w:pPr>
        <w:ind w:left="3311" w:hanging="180"/>
      </w:pPr>
    </w:lvl>
    <w:lvl w:ilvl="3" w:tplc="0419000F" w:tentative="1">
      <w:start w:val="1"/>
      <w:numFmt w:val="decimal"/>
      <w:lvlText w:val="%4."/>
      <w:lvlJc w:val="left"/>
      <w:pPr>
        <w:ind w:left="4031" w:hanging="360"/>
      </w:pPr>
    </w:lvl>
    <w:lvl w:ilvl="4" w:tplc="04190019" w:tentative="1">
      <w:start w:val="1"/>
      <w:numFmt w:val="lowerLetter"/>
      <w:lvlText w:val="%5."/>
      <w:lvlJc w:val="left"/>
      <w:pPr>
        <w:ind w:left="4751" w:hanging="360"/>
      </w:pPr>
    </w:lvl>
    <w:lvl w:ilvl="5" w:tplc="0419001B" w:tentative="1">
      <w:start w:val="1"/>
      <w:numFmt w:val="lowerRoman"/>
      <w:lvlText w:val="%6."/>
      <w:lvlJc w:val="right"/>
      <w:pPr>
        <w:ind w:left="5471" w:hanging="180"/>
      </w:pPr>
    </w:lvl>
    <w:lvl w:ilvl="6" w:tplc="0419000F" w:tentative="1">
      <w:start w:val="1"/>
      <w:numFmt w:val="decimal"/>
      <w:lvlText w:val="%7."/>
      <w:lvlJc w:val="left"/>
      <w:pPr>
        <w:ind w:left="6191" w:hanging="360"/>
      </w:pPr>
    </w:lvl>
    <w:lvl w:ilvl="7" w:tplc="04190019" w:tentative="1">
      <w:start w:val="1"/>
      <w:numFmt w:val="lowerLetter"/>
      <w:lvlText w:val="%8."/>
      <w:lvlJc w:val="left"/>
      <w:pPr>
        <w:ind w:left="6911" w:hanging="360"/>
      </w:pPr>
    </w:lvl>
    <w:lvl w:ilvl="8" w:tplc="041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0">
    <w:nsid w:val="2A4B32AF"/>
    <w:multiLevelType w:val="hybridMultilevel"/>
    <w:tmpl w:val="838270DA"/>
    <w:lvl w:ilvl="0" w:tplc="B8F64A0C">
      <w:start w:val="1"/>
      <w:numFmt w:val="decimal"/>
      <w:pStyle w:val="41"/>
      <w:lvlText w:val="4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33729"/>
    <w:multiLevelType w:val="hybridMultilevel"/>
    <w:tmpl w:val="2858FDAE"/>
    <w:lvl w:ilvl="0" w:tplc="B4E065F0">
      <w:start w:val="1"/>
      <w:numFmt w:val="decimal"/>
      <w:pStyle w:val="2210"/>
      <w:lvlText w:val="1.1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D4A2158"/>
    <w:multiLevelType w:val="hybridMultilevel"/>
    <w:tmpl w:val="0B563256"/>
    <w:lvl w:ilvl="0" w:tplc="71A09826">
      <w:start w:val="1"/>
      <w:numFmt w:val="decimal"/>
      <w:pStyle w:val="61"/>
      <w:lvlText w:val="6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22332EC"/>
    <w:multiLevelType w:val="hybridMultilevel"/>
    <w:tmpl w:val="8EF0FC96"/>
    <w:styleLink w:val="a0"/>
    <w:lvl w:ilvl="0" w:tplc="930A6708">
      <w:start w:val="1"/>
      <w:numFmt w:val="decimal"/>
      <w:lvlText w:val="%1."/>
      <w:lvlJc w:val="left"/>
      <w:pPr>
        <w:tabs>
          <w:tab w:val="num" w:pos="820"/>
        </w:tabs>
        <w:ind w:left="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667770">
      <w:start w:val="1"/>
      <w:numFmt w:val="decimal"/>
      <w:lvlText w:val="%2."/>
      <w:lvlJc w:val="left"/>
      <w:pPr>
        <w:tabs>
          <w:tab w:val="num" w:pos="1620"/>
        </w:tabs>
        <w:ind w:left="1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0F0DA">
      <w:start w:val="1"/>
      <w:numFmt w:val="decimal"/>
      <w:lvlText w:val="%3."/>
      <w:lvlJc w:val="left"/>
      <w:pPr>
        <w:tabs>
          <w:tab w:val="num" w:pos="2420"/>
        </w:tabs>
        <w:ind w:left="1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67E48">
      <w:start w:val="1"/>
      <w:numFmt w:val="decimal"/>
      <w:lvlText w:val="%4."/>
      <w:lvlJc w:val="left"/>
      <w:pPr>
        <w:tabs>
          <w:tab w:val="num" w:pos="3220"/>
        </w:tabs>
        <w:ind w:left="2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0FBDA">
      <w:start w:val="1"/>
      <w:numFmt w:val="decimal"/>
      <w:lvlText w:val="%5."/>
      <w:lvlJc w:val="left"/>
      <w:pPr>
        <w:tabs>
          <w:tab w:val="num" w:pos="4020"/>
        </w:tabs>
        <w:ind w:left="34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94080C">
      <w:start w:val="1"/>
      <w:numFmt w:val="decimal"/>
      <w:lvlText w:val="%6."/>
      <w:lvlJc w:val="left"/>
      <w:pPr>
        <w:tabs>
          <w:tab w:val="num" w:pos="4820"/>
        </w:tabs>
        <w:ind w:left="42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06C88">
      <w:start w:val="1"/>
      <w:numFmt w:val="decimal"/>
      <w:lvlText w:val="%7."/>
      <w:lvlJc w:val="left"/>
      <w:pPr>
        <w:tabs>
          <w:tab w:val="num" w:pos="5620"/>
        </w:tabs>
        <w:ind w:left="50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8C9EC">
      <w:start w:val="1"/>
      <w:numFmt w:val="decimal"/>
      <w:lvlText w:val="%8."/>
      <w:lvlJc w:val="left"/>
      <w:pPr>
        <w:tabs>
          <w:tab w:val="num" w:pos="6420"/>
        </w:tabs>
        <w:ind w:left="58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A0F06A">
      <w:start w:val="1"/>
      <w:numFmt w:val="decimal"/>
      <w:lvlText w:val="%9."/>
      <w:lvlJc w:val="left"/>
      <w:pPr>
        <w:tabs>
          <w:tab w:val="num" w:pos="7220"/>
        </w:tabs>
        <w:ind w:left="6653" w:firstLine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3E50B83"/>
    <w:multiLevelType w:val="hybridMultilevel"/>
    <w:tmpl w:val="C6A67510"/>
    <w:lvl w:ilvl="0" w:tplc="2F4E5092">
      <w:start w:val="1"/>
      <w:numFmt w:val="decimal"/>
      <w:pStyle w:val="741"/>
      <w:lvlText w:val="7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48F1EA7"/>
    <w:multiLevelType w:val="hybridMultilevel"/>
    <w:tmpl w:val="2E14FB38"/>
    <w:lvl w:ilvl="0" w:tplc="013A4F00">
      <w:start w:val="1"/>
      <w:numFmt w:val="decimal"/>
      <w:pStyle w:val="571"/>
      <w:lvlText w:val="5.7.%1"/>
      <w:lvlJc w:val="left"/>
      <w:pPr>
        <w:ind w:left="121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8F12682"/>
    <w:multiLevelType w:val="hybridMultilevel"/>
    <w:tmpl w:val="913EA50A"/>
    <w:lvl w:ilvl="0" w:tplc="F202D2F0">
      <w:start w:val="1"/>
      <w:numFmt w:val="decimal"/>
      <w:pStyle w:val="51"/>
      <w:lvlText w:val="5.%1"/>
      <w:lvlJc w:val="left"/>
      <w:pPr>
        <w:ind w:left="1372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>
    <w:nsid w:val="396B090D"/>
    <w:multiLevelType w:val="hybridMultilevel"/>
    <w:tmpl w:val="E2D6E7C4"/>
    <w:lvl w:ilvl="0" w:tplc="9B1623CA">
      <w:start w:val="1"/>
      <w:numFmt w:val="decimal"/>
      <w:pStyle w:val="7411"/>
      <w:lvlText w:val="7.4.1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9F34EAA"/>
    <w:multiLevelType w:val="hybridMultilevel"/>
    <w:tmpl w:val="6E88B6F8"/>
    <w:lvl w:ilvl="0" w:tplc="FE6E4E0E">
      <w:start w:val="1"/>
      <w:numFmt w:val="decimal"/>
      <w:pStyle w:val="241"/>
      <w:lvlText w:val="2.4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BB95E19"/>
    <w:multiLevelType w:val="hybridMultilevel"/>
    <w:tmpl w:val="4D869EC4"/>
    <w:styleLink w:val="30"/>
    <w:lvl w:ilvl="0" w:tplc="44106F56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488734">
      <w:start w:val="1"/>
      <w:numFmt w:val="lowerLetter"/>
      <w:lvlText w:val="%2."/>
      <w:lvlJc w:val="left"/>
      <w:pPr>
        <w:tabs>
          <w:tab w:val="left" w:pos="626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212CA">
      <w:start w:val="1"/>
      <w:numFmt w:val="lowerRoman"/>
      <w:lvlText w:val="%3."/>
      <w:lvlJc w:val="left"/>
      <w:pPr>
        <w:tabs>
          <w:tab w:val="left" w:pos="626"/>
        </w:tabs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269F8">
      <w:start w:val="1"/>
      <w:numFmt w:val="decimal"/>
      <w:lvlText w:val="%4."/>
      <w:lvlJc w:val="left"/>
      <w:pPr>
        <w:tabs>
          <w:tab w:val="left" w:pos="626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0D3A4">
      <w:start w:val="1"/>
      <w:numFmt w:val="lowerLetter"/>
      <w:lvlText w:val="%5."/>
      <w:lvlJc w:val="left"/>
      <w:pPr>
        <w:tabs>
          <w:tab w:val="left" w:pos="626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68B2B6">
      <w:start w:val="1"/>
      <w:numFmt w:val="lowerRoman"/>
      <w:lvlText w:val="%6."/>
      <w:lvlJc w:val="left"/>
      <w:pPr>
        <w:tabs>
          <w:tab w:val="left" w:pos="626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EC1C5C">
      <w:start w:val="1"/>
      <w:numFmt w:val="decimal"/>
      <w:lvlText w:val="%7."/>
      <w:lvlJc w:val="left"/>
      <w:pPr>
        <w:tabs>
          <w:tab w:val="left" w:pos="626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866F0">
      <w:start w:val="1"/>
      <w:numFmt w:val="lowerLetter"/>
      <w:lvlText w:val="%8."/>
      <w:lvlJc w:val="left"/>
      <w:pPr>
        <w:tabs>
          <w:tab w:val="left" w:pos="626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E45CE">
      <w:start w:val="1"/>
      <w:numFmt w:val="lowerRoman"/>
      <w:lvlText w:val="%9."/>
      <w:lvlJc w:val="left"/>
      <w:pPr>
        <w:tabs>
          <w:tab w:val="left" w:pos="626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D290F01"/>
    <w:multiLevelType w:val="hybridMultilevel"/>
    <w:tmpl w:val="8C341248"/>
    <w:styleLink w:val="3"/>
    <w:lvl w:ilvl="0" w:tplc="D59C3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48BDE">
      <w:start w:val="1"/>
      <w:numFmt w:val="bullet"/>
      <w:lvlText w:val="-"/>
      <w:lvlJc w:val="left"/>
      <w:pPr>
        <w:tabs>
          <w:tab w:val="left" w:pos="720"/>
        </w:tabs>
        <w:ind w:left="1536" w:hanging="4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EA41FE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ADA8C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C8F0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E8FB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B8B19C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E0592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CF214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EFB6CFF"/>
    <w:multiLevelType w:val="hybridMultilevel"/>
    <w:tmpl w:val="8A3CAA98"/>
    <w:styleLink w:val="8"/>
    <w:lvl w:ilvl="0" w:tplc="FF527BB6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8ECF08">
      <w:start w:val="1"/>
      <w:numFmt w:val="decimal"/>
      <w:lvlText w:val="%2."/>
      <w:lvlJc w:val="left"/>
      <w:pPr>
        <w:ind w:left="2145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7E988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8153C">
      <w:start w:val="1"/>
      <w:numFmt w:val="decimal"/>
      <w:lvlText w:val="%4."/>
      <w:lvlJc w:val="left"/>
      <w:pPr>
        <w:tabs>
          <w:tab w:val="left" w:pos="2145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6D12E">
      <w:start w:val="1"/>
      <w:numFmt w:val="lowerLetter"/>
      <w:lvlText w:val="%5."/>
      <w:lvlJc w:val="left"/>
      <w:pPr>
        <w:tabs>
          <w:tab w:val="left" w:pos="2145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46476">
      <w:start w:val="1"/>
      <w:numFmt w:val="lowerRoman"/>
      <w:lvlText w:val="%6."/>
      <w:lvlJc w:val="left"/>
      <w:pPr>
        <w:tabs>
          <w:tab w:val="left" w:pos="2145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0E6A0">
      <w:start w:val="1"/>
      <w:numFmt w:val="decimal"/>
      <w:lvlText w:val="%7."/>
      <w:lvlJc w:val="left"/>
      <w:pPr>
        <w:tabs>
          <w:tab w:val="left" w:pos="2145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28742">
      <w:start w:val="1"/>
      <w:numFmt w:val="lowerLetter"/>
      <w:lvlText w:val="%8."/>
      <w:lvlJc w:val="left"/>
      <w:pPr>
        <w:tabs>
          <w:tab w:val="left" w:pos="2145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2ABFC">
      <w:start w:val="1"/>
      <w:numFmt w:val="lowerRoman"/>
      <w:lvlText w:val="%9."/>
      <w:lvlJc w:val="left"/>
      <w:pPr>
        <w:tabs>
          <w:tab w:val="left" w:pos="2145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4F10CF8"/>
    <w:multiLevelType w:val="hybridMultilevel"/>
    <w:tmpl w:val="4FFCF61A"/>
    <w:lvl w:ilvl="0" w:tplc="C05E70FA">
      <w:start w:val="1"/>
      <w:numFmt w:val="decimal"/>
      <w:pStyle w:val="681"/>
      <w:lvlText w:val="6.8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AAD23A9"/>
    <w:multiLevelType w:val="hybridMultilevel"/>
    <w:tmpl w:val="7CE24BF8"/>
    <w:lvl w:ilvl="0" w:tplc="4FE0B2C4">
      <w:start w:val="1"/>
      <w:numFmt w:val="decimal"/>
      <w:pStyle w:val="251"/>
      <w:lvlText w:val="2.5.%1"/>
      <w:lvlJc w:val="left"/>
      <w:pPr>
        <w:ind w:left="193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>
    <w:nsid w:val="4C494D16"/>
    <w:multiLevelType w:val="hybridMultilevel"/>
    <w:tmpl w:val="E14809AE"/>
    <w:lvl w:ilvl="0" w:tplc="702CAA8A"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4D532C43"/>
    <w:multiLevelType w:val="hybridMultilevel"/>
    <w:tmpl w:val="114619B8"/>
    <w:lvl w:ilvl="0" w:tplc="169A7C06">
      <w:start w:val="1"/>
      <w:numFmt w:val="decimal"/>
      <w:pStyle w:val="631"/>
      <w:lvlText w:val="6.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E0D079A"/>
    <w:multiLevelType w:val="hybridMultilevel"/>
    <w:tmpl w:val="09FE914C"/>
    <w:lvl w:ilvl="0" w:tplc="6172DFC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4B11EA"/>
    <w:multiLevelType w:val="hybridMultilevel"/>
    <w:tmpl w:val="DD045D1C"/>
    <w:styleLink w:val="a1"/>
    <w:lvl w:ilvl="0" w:tplc="91943DF6">
      <w:start w:val="1"/>
      <w:numFmt w:val="bullet"/>
      <w:lvlText w:val="•"/>
      <w:lvlJc w:val="left"/>
      <w:pPr>
        <w:tabs>
          <w:tab w:val="num" w:pos="756"/>
        </w:tabs>
        <w:ind w:left="1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4EC26">
      <w:start w:val="1"/>
      <w:numFmt w:val="bullet"/>
      <w:lvlText w:val="•"/>
      <w:lvlJc w:val="left"/>
      <w:pPr>
        <w:tabs>
          <w:tab w:val="num" w:pos="1356"/>
        </w:tabs>
        <w:ind w:left="7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98B828">
      <w:start w:val="1"/>
      <w:numFmt w:val="bullet"/>
      <w:lvlText w:val="•"/>
      <w:lvlJc w:val="left"/>
      <w:pPr>
        <w:tabs>
          <w:tab w:val="num" w:pos="1956"/>
        </w:tabs>
        <w:ind w:left="13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EDAEC">
      <w:start w:val="1"/>
      <w:numFmt w:val="bullet"/>
      <w:lvlText w:val="•"/>
      <w:lvlJc w:val="left"/>
      <w:pPr>
        <w:tabs>
          <w:tab w:val="num" w:pos="2556"/>
        </w:tabs>
        <w:ind w:left="19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6CD6A">
      <w:start w:val="1"/>
      <w:numFmt w:val="bullet"/>
      <w:lvlText w:val="•"/>
      <w:lvlJc w:val="left"/>
      <w:pPr>
        <w:tabs>
          <w:tab w:val="num" w:pos="3156"/>
        </w:tabs>
        <w:ind w:left="25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623B34">
      <w:start w:val="1"/>
      <w:numFmt w:val="bullet"/>
      <w:lvlText w:val="•"/>
      <w:lvlJc w:val="left"/>
      <w:pPr>
        <w:tabs>
          <w:tab w:val="num" w:pos="3756"/>
        </w:tabs>
        <w:ind w:left="31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68E5B0">
      <w:start w:val="1"/>
      <w:numFmt w:val="bullet"/>
      <w:lvlText w:val="•"/>
      <w:lvlJc w:val="left"/>
      <w:pPr>
        <w:tabs>
          <w:tab w:val="num" w:pos="4356"/>
        </w:tabs>
        <w:ind w:left="37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3264F6">
      <w:start w:val="1"/>
      <w:numFmt w:val="bullet"/>
      <w:lvlText w:val="•"/>
      <w:lvlJc w:val="left"/>
      <w:pPr>
        <w:tabs>
          <w:tab w:val="num" w:pos="4956"/>
        </w:tabs>
        <w:ind w:left="43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A32BE">
      <w:start w:val="1"/>
      <w:numFmt w:val="bullet"/>
      <w:lvlText w:val="•"/>
      <w:lvlJc w:val="left"/>
      <w:pPr>
        <w:tabs>
          <w:tab w:val="num" w:pos="5556"/>
        </w:tabs>
        <w:ind w:left="4989" w:firstLine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16C6004"/>
    <w:multiLevelType w:val="hybridMultilevel"/>
    <w:tmpl w:val="A0323C18"/>
    <w:styleLink w:val="2"/>
    <w:lvl w:ilvl="0" w:tplc="E6F6182A">
      <w:start w:val="1"/>
      <w:numFmt w:val="bullet"/>
      <w:lvlText w:val="-"/>
      <w:lvlJc w:val="left"/>
      <w:pPr>
        <w:ind w:left="72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2652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26448C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4A87E">
      <w:start w:val="1"/>
      <w:numFmt w:val="bullet"/>
      <w:lvlText w:val="•"/>
      <w:lvlJc w:val="left"/>
      <w:pPr>
        <w:tabs>
          <w:tab w:val="left" w:pos="720"/>
        </w:tabs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837FA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AF3FA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6C004">
      <w:start w:val="1"/>
      <w:numFmt w:val="bullet"/>
      <w:lvlText w:val="•"/>
      <w:lvlJc w:val="left"/>
      <w:pPr>
        <w:tabs>
          <w:tab w:val="left" w:pos="720"/>
        </w:tabs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2A79FA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0DBDA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290122D"/>
    <w:multiLevelType w:val="hybridMultilevel"/>
    <w:tmpl w:val="BDB090BA"/>
    <w:lvl w:ilvl="0" w:tplc="C96CF302">
      <w:start w:val="1"/>
      <w:numFmt w:val="decimal"/>
      <w:pStyle w:val="71"/>
      <w:lvlText w:val="7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68B4BAD"/>
    <w:multiLevelType w:val="hybridMultilevel"/>
    <w:tmpl w:val="D220C660"/>
    <w:styleLink w:val="5"/>
    <w:lvl w:ilvl="0" w:tplc="FDC884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C6F6E">
      <w:start w:val="1"/>
      <w:numFmt w:val="bullet"/>
      <w:lvlText w:val="o"/>
      <w:lvlJc w:val="left"/>
      <w:pPr>
        <w:tabs>
          <w:tab w:val="left" w:pos="720"/>
        </w:tabs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082E0">
      <w:start w:val="1"/>
      <w:numFmt w:val="bullet"/>
      <w:lvlText w:val="▪"/>
      <w:lvlJc w:val="left"/>
      <w:pPr>
        <w:tabs>
          <w:tab w:val="left" w:pos="720"/>
        </w:tabs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48EE6">
      <w:start w:val="1"/>
      <w:numFmt w:val="bullet"/>
      <w:lvlText w:val="·"/>
      <w:lvlJc w:val="left"/>
      <w:pPr>
        <w:tabs>
          <w:tab w:val="left" w:pos="720"/>
        </w:tabs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0A8FDE">
      <w:start w:val="1"/>
      <w:numFmt w:val="bullet"/>
      <w:lvlText w:val="o"/>
      <w:lvlJc w:val="left"/>
      <w:pPr>
        <w:tabs>
          <w:tab w:val="left" w:pos="720"/>
        </w:tabs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0CE98">
      <w:start w:val="1"/>
      <w:numFmt w:val="bullet"/>
      <w:lvlText w:val="▪"/>
      <w:lvlJc w:val="left"/>
      <w:pPr>
        <w:tabs>
          <w:tab w:val="left" w:pos="720"/>
        </w:tabs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CE9508">
      <w:start w:val="1"/>
      <w:numFmt w:val="bullet"/>
      <w:lvlText w:val="·"/>
      <w:lvlJc w:val="left"/>
      <w:pPr>
        <w:tabs>
          <w:tab w:val="left" w:pos="720"/>
        </w:tabs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80FC6">
      <w:start w:val="1"/>
      <w:numFmt w:val="bullet"/>
      <w:lvlText w:val="o"/>
      <w:lvlJc w:val="left"/>
      <w:pPr>
        <w:tabs>
          <w:tab w:val="left" w:pos="720"/>
        </w:tabs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63026">
      <w:start w:val="1"/>
      <w:numFmt w:val="bullet"/>
      <w:lvlText w:val="▪"/>
      <w:lvlJc w:val="left"/>
      <w:pPr>
        <w:tabs>
          <w:tab w:val="left" w:pos="720"/>
        </w:tabs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6DB4A9C"/>
    <w:multiLevelType w:val="hybridMultilevel"/>
    <w:tmpl w:val="1CEAC4EE"/>
    <w:lvl w:ilvl="0" w:tplc="DF80E9C4">
      <w:start w:val="1"/>
      <w:numFmt w:val="decimal"/>
      <w:pStyle w:val="121"/>
      <w:lvlText w:val="1.2.%1"/>
      <w:lvlJc w:val="left"/>
      <w:pPr>
        <w:ind w:left="1352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59F42A45"/>
    <w:multiLevelType w:val="hybridMultilevel"/>
    <w:tmpl w:val="B8D67A68"/>
    <w:styleLink w:val="20"/>
    <w:lvl w:ilvl="0" w:tplc="42DA0E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03CB0">
      <w:start w:val="1"/>
      <w:numFmt w:val="lowerLetter"/>
      <w:lvlText w:val="%2."/>
      <w:lvlJc w:val="left"/>
      <w:pPr>
        <w:tabs>
          <w:tab w:val="left" w:pos="927"/>
        </w:tabs>
        <w:ind w:left="17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4DC8A">
      <w:start w:val="1"/>
      <w:numFmt w:val="lowerRoman"/>
      <w:lvlText w:val="%3."/>
      <w:lvlJc w:val="left"/>
      <w:pPr>
        <w:tabs>
          <w:tab w:val="left" w:pos="927"/>
        </w:tabs>
        <w:ind w:left="242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EDED0">
      <w:start w:val="1"/>
      <w:numFmt w:val="decimal"/>
      <w:lvlText w:val="%4."/>
      <w:lvlJc w:val="left"/>
      <w:pPr>
        <w:tabs>
          <w:tab w:val="left" w:pos="927"/>
        </w:tabs>
        <w:ind w:left="315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23C0E">
      <w:start w:val="1"/>
      <w:numFmt w:val="lowerLetter"/>
      <w:lvlText w:val="%5."/>
      <w:lvlJc w:val="left"/>
      <w:pPr>
        <w:tabs>
          <w:tab w:val="left" w:pos="927"/>
        </w:tabs>
        <w:ind w:left="387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163CFA">
      <w:start w:val="1"/>
      <w:numFmt w:val="lowerRoman"/>
      <w:lvlText w:val="%6."/>
      <w:lvlJc w:val="left"/>
      <w:pPr>
        <w:tabs>
          <w:tab w:val="left" w:pos="927"/>
        </w:tabs>
        <w:ind w:left="458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52C482">
      <w:start w:val="1"/>
      <w:numFmt w:val="decimal"/>
      <w:lvlText w:val="%7."/>
      <w:lvlJc w:val="left"/>
      <w:pPr>
        <w:tabs>
          <w:tab w:val="left" w:pos="927"/>
        </w:tabs>
        <w:ind w:left="531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A805C4">
      <w:start w:val="1"/>
      <w:numFmt w:val="lowerLetter"/>
      <w:lvlText w:val="%8."/>
      <w:lvlJc w:val="left"/>
      <w:pPr>
        <w:tabs>
          <w:tab w:val="left" w:pos="927"/>
        </w:tabs>
        <w:ind w:left="603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EA1BC">
      <w:start w:val="1"/>
      <w:numFmt w:val="lowerRoman"/>
      <w:lvlText w:val="%9."/>
      <w:lvlJc w:val="left"/>
      <w:pPr>
        <w:tabs>
          <w:tab w:val="left" w:pos="927"/>
        </w:tabs>
        <w:ind w:left="6743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5BD5461A"/>
    <w:multiLevelType w:val="hybridMultilevel"/>
    <w:tmpl w:val="514C511C"/>
    <w:styleLink w:val="6"/>
    <w:lvl w:ilvl="0" w:tplc="25965D42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84FAE">
      <w:start w:val="1"/>
      <w:numFmt w:val="lowerLetter"/>
      <w:lvlText w:val="%2."/>
      <w:lvlJc w:val="left"/>
      <w:pPr>
        <w:tabs>
          <w:tab w:val="left" w:pos="927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D95C">
      <w:start w:val="1"/>
      <w:numFmt w:val="lowerRoman"/>
      <w:lvlText w:val="%3."/>
      <w:lvlJc w:val="left"/>
      <w:pPr>
        <w:tabs>
          <w:tab w:val="left" w:pos="927"/>
        </w:tabs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0CE98">
      <w:start w:val="1"/>
      <w:numFmt w:val="decimal"/>
      <w:lvlText w:val="%4."/>
      <w:lvlJc w:val="left"/>
      <w:pPr>
        <w:tabs>
          <w:tab w:val="left" w:pos="927"/>
        </w:tabs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A02722">
      <w:start w:val="1"/>
      <w:numFmt w:val="lowerLetter"/>
      <w:lvlText w:val="%5."/>
      <w:lvlJc w:val="left"/>
      <w:pPr>
        <w:tabs>
          <w:tab w:val="left" w:pos="927"/>
        </w:tabs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02912">
      <w:start w:val="1"/>
      <w:numFmt w:val="lowerRoman"/>
      <w:lvlText w:val="%6."/>
      <w:lvlJc w:val="left"/>
      <w:pPr>
        <w:tabs>
          <w:tab w:val="left" w:pos="927"/>
        </w:tabs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6CB958">
      <w:start w:val="1"/>
      <w:numFmt w:val="decimal"/>
      <w:lvlText w:val="%7."/>
      <w:lvlJc w:val="left"/>
      <w:pPr>
        <w:tabs>
          <w:tab w:val="left" w:pos="927"/>
        </w:tabs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E0682">
      <w:start w:val="1"/>
      <w:numFmt w:val="lowerLetter"/>
      <w:lvlText w:val="%8."/>
      <w:lvlJc w:val="left"/>
      <w:pPr>
        <w:tabs>
          <w:tab w:val="left" w:pos="927"/>
        </w:tabs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237C">
      <w:start w:val="1"/>
      <w:numFmt w:val="lowerRoman"/>
      <w:lvlText w:val="%9."/>
      <w:lvlJc w:val="left"/>
      <w:pPr>
        <w:tabs>
          <w:tab w:val="left" w:pos="927"/>
        </w:tabs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5E7D2F61"/>
    <w:multiLevelType w:val="hybridMultilevel"/>
    <w:tmpl w:val="ADC4D68C"/>
    <w:lvl w:ilvl="0" w:tplc="48682EF8">
      <w:start w:val="1"/>
      <w:numFmt w:val="decimal"/>
      <w:pStyle w:val="641"/>
      <w:lvlText w:val="6.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5F3409E7"/>
    <w:multiLevelType w:val="hybridMultilevel"/>
    <w:tmpl w:val="20EA2C5E"/>
    <w:lvl w:ilvl="0" w:tplc="054E047E">
      <w:start w:val="1"/>
      <w:numFmt w:val="decimal"/>
      <w:pStyle w:val="a2"/>
      <w:lvlText w:val="1.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64043B6A"/>
    <w:multiLevelType w:val="hybridMultilevel"/>
    <w:tmpl w:val="3E607086"/>
    <w:lvl w:ilvl="0" w:tplc="BCACB47E">
      <w:start w:val="1"/>
      <w:numFmt w:val="decimal"/>
      <w:pStyle w:val="731"/>
      <w:lvlText w:val="7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651E7C98"/>
    <w:multiLevelType w:val="hybridMultilevel"/>
    <w:tmpl w:val="2E861B2E"/>
    <w:lvl w:ilvl="0" w:tplc="8DF68E9E">
      <w:start w:val="1"/>
      <w:numFmt w:val="decimal"/>
      <w:pStyle w:val="231"/>
      <w:lvlText w:val="2.3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7782296"/>
    <w:multiLevelType w:val="hybridMultilevel"/>
    <w:tmpl w:val="4006A820"/>
    <w:lvl w:ilvl="0" w:tplc="7A94149A">
      <w:start w:val="1"/>
      <w:numFmt w:val="decimal"/>
      <w:pStyle w:val="21"/>
      <w:lvlText w:val="2.%1"/>
      <w:lvlJc w:val="left"/>
      <w:pPr>
        <w:ind w:left="108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9A74FB"/>
    <w:multiLevelType w:val="hybridMultilevel"/>
    <w:tmpl w:val="3E9C3316"/>
    <w:lvl w:ilvl="0" w:tplc="057CE402">
      <w:start w:val="1"/>
      <w:numFmt w:val="decimal"/>
      <w:pStyle w:val="421"/>
      <w:lvlText w:val="4.2.%1"/>
      <w:lvlJc w:val="left"/>
      <w:pPr>
        <w:ind w:left="144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DE407CC"/>
    <w:multiLevelType w:val="hybridMultilevel"/>
    <w:tmpl w:val="48B2573E"/>
    <w:lvl w:ilvl="0" w:tplc="413CED8E">
      <w:start w:val="1"/>
      <w:numFmt w:val="bullet"/>
      <w:pStyle w:val="a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40A0E"/>
    <w:multiLevelType w:val="multilevel"/>
    <w:tmpl w:val="0CE4FDAC"/>
    <w:styleLink w:val="10"/>
    <w:lvl w:ilvl="0">
      <w:start w:val="1"/>
      <w:numFmt w:val="decimal"/>
      <w:lvlText w:val="%1."/>
      <w:lvlJc w:val="left"/>
      <w:pPr>
        <w:tabs>
          <w:tab w:val="num" w:pos="984"/>
        </w:tabs>
        <w:ind w:left="794" w:hanging="17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984"/>
          <w:tab w:val="num" w:pos="1228"/>
        </w:tabs>
        <w:ind w:left="1038" w:hanging="2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984"/>
          <w:tab w:val="num" w:pos="1777"/>
        </w:tabs>
        <w:ind w:left="1587" w:hanging="43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37" w:hanging="84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84"/>
        </w:tabs>
        <w:ind w:left="1210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84"/>
        </w:tabs>
        <w:ind w:left="1382" w:hanging="119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84"/>
        </w:tabs>
        <w:ind w:left="1555" w:hanging="1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84"/>
        </w:tabs>
        <w:ind w:left="1728" w:hanging="153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84"/>
        </w:tabs>
        <w:ind w:left="1901" w:hanging="171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74E30298"/>
    <w:multiLevelType w:val="hybridMultilevel"/>
    <w:tmpl w:val="81F86BAC"/>
    <w:lvl w:ilvl="0" w:tplc="51F6A1EC">
      <w:start w:val="1"/>
      <w:numFmt w:val="decimal"/>
      <w:pStyle w:val="5121"/>
      <w:lvlText w:val="5.12.%1"/>
      <w:lvlJc w:val="left"/>
      <w:pPr>
        <w:ind w:left="1571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E4F6C10"/>
    <w:multiLevelType w:val="hybridMultilevel"/>
    <w:tmpl w:val="F2DCAA44"/>
    <w:lvl w:ilvl="0" w:tplc="6004E662">
      <w:start w:val="1"/>
      <w:numFmt w:val="decimal"/>
      <w:pStyle w:val="22"/>
      <w:lvlText w:val="1.%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"/>
  </w:num>
  <w:num w:numId="4">
    <w:abstractNumId w:val="40"/>
  </w:num>
  <w:num w:numId="5">
    <w:abstractNumId w:val="35"/>
  </w:num>
  <w:num w:numId="6">
    <w:abstractNumId w:val="41"/>
  </w:num>
  <w:num w:numId="7">
    <w:abstractNumId w:val="28"/>
  </w:num>
  <w:num w:numId="8">
    <w:abstractNumId w:val="20"/>
  </w:num>
  <w:num w:numId="9">
    <w:abstractNumId w:val="43"/>
  </w:num>
  <w:num w:numId="10">
    <w:abstractNumId w:val="11"/>
  </w:num>
  <w:num w:numId="11">
    <w:abstractNumId w:val="31"/>
  </w:num>
  <w:num w:numId="12">
    <w:abstractNumId w:val="16"/>
  </w:num>
  <w:num w:numId="13">
    <w:abstractNumId w:val="12"/>
  </w:num>
  <w:num w:numId="14">
    <w:abstractNumId w:val="15"/>
  </w:num>
  <w:num w:numId="15">
    <w:abstractNumId w:val="42"/>
  </w:num>
  <w:num w:numId="16">
    <w:abstractNumId w:val="27"/>
  </w:num>
  <w:num w:numId="17">
    <w:abstractNumId w:val="13"/>
  </w:num>
  <w:num w:numId="18">
    <w:abstractNumId w:val="10"/>
  </w:num>
  <w:num w:numId="19">
    <w:abstractNumId w:val="9"/>
  </w:num>
  <w:num w:numId="20">
    <w:abstractNumId w:val="39"/>
  </w:num>
  <w:num w:numId="21">
    <w:abstractNumId w:val="8"/>
  </w:num>
  <w:num w:numId="22">
    <w:abstractNumId w:val="25"/>
  </w:num>
  <w:num w:numId="23">
    <w:abstractNumId w:val="34"/>
  </w:num>
  <w:num w:numId="24">
    <w:abstractNumId w:val="6"/>
  </w:num>
  <w:num w:numId="25">
    <w:abstractNumId w:val="29"/>
  </w:num>
  <w:num w:numId="26">
    <w:abstractNumId w:val="36"/>
  </w:num>
  <w:num w:numId="27">
    <w:abstractNumId w:val="22"/>
  </w:num>
  <w:num w:numId="28">
    <w:abstractNumId w:val="38"/>
  </w:num>
  <w:num w:numId="29">
    <w:abstractNumId w:val="32"/>
  </w:num>
  <w:num w:numId="30">
    <w:abstractNumId w:val="7"/>
  </w:num>
  <w:num w:numId="31">
    <w:abstractNumId w:val="5"/>
  </w:num>
  <w:num w:numId="32">
    <w:abstractNumId w:val="30"/>
  </w:num>
  <w:num w:numId="33">
    <w:abstractNumId w:val="19"/>
  </w:num>
  <w:num w:numId="34">
    <w:abstractNumId w:val="4"/>
  </w:num>
  <w:num w:numId="35">
    <w:abstractNumId w:val="33"/>
  </w:num>
  <w:num w:numId="36">
    <w:abstractNumId w:val="3"/>
  </w:num>
  <w:num w:numId="37">
    <w:abstractNumId w:val="21"/>
  </w:num>
  <w:num w:numId="38">
    <w:abstractNumId w:val="37"/>
  </w:num>
  <w:num w:numId="39">
    <w:abstractNumId w:val="18"/>
  </w:num>
  <w:num w:numId="40">
    <w:abstractNumId w:val="23"/>
  </w:num>
  <w:num w:numId="41">
    <w:abstractNumId w:val="14"/>
  </w:num>
  <w:num w:numId="42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90"/>
    <w:rsid w:val="00072C0D"/>
    <w:rsid w:val="00264692"/>
    <w:rsid w:val="00362CDD"/>
    <w:rsid w:val="00762AFA"/>
    <w:rsid w:val="00872FAF"/>
    <w:rsid w:val="00A47A4A"/>
    <w:rsid w:val="00C3396B"/>
    <w:rsid w:val="00CB55A3"/>
    <w:rsid w:val="00CF6C90"/>
    <w:rsid w:val="00DE4A9E"/>
    <w:rsid w:val="00F5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F6C90"/>
    <w:rPr>
      <w:rFonts w:ascii="Times New Roman" w:hAnsi="Times New Roman"/>
      <w:sz w:val="24"/>
    </w:rPr>
  </w:style>
  <w:style w:type="paragraph" w:styleId="11">
    <w:name w:val="heading 1"/>
    <w:basedOn w:val="a4"/>
    <w:next w:val="a4"/>
    <w:link w:val="12"/>
    <w:qFormat/>
    <w:rsid w:val="0076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CF6C90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qFormat/>
    <w:rsid w:val="00762AFA"/>
    <w:pPr>
      <w:keepNext/>
      <w:keepLines/>
      <w:spacing w:before="280" w:after="80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762AFA"/>
    <w:pPr>
      <w:keepNext/>
      <w:keepLines/>
      <w:spacing w:before="240" w:after="40"/>
      <w:outlineLvl w:val="3"/>
    </w:pPr>
    <w:rPr>
      <w:rFonts w:ascii="Calibri" w:eastAsia="Times New Roman" w:hAnsi="Calibri" w:cs="Calibri"/>
      <w:b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762AFA"/>
    <w:pPr>
      <w:keepNext/>
      <w:keepLines/>
      <w:spacing w:before="220" w:after="40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0">
    <w:name w:val="heading 6"/>
    <w:basedOn w:val="a4"/>
    <w:next w:val="a4"/>
    <w:link w:val="62"/>
    <w:qFormat/>
    <w:rsid w:val="00762AFA"/>
    <w:pPr>
      <w:keepNext/>
      <w:keepLines/>
      <w:spacing w:before="200" w:after="40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762AF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eastAsia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762AFA"/>
    <w:pPr>
      <w:keepNext/>
      <w:shd w:val="clear" w:color="auto" w:fill="FFFFFF"/>
      <w:spacing w:after="0" w:line="240" w:lineRule="auto"/>
      <w:ind w:left="567"/>
      <w:outlineLvl w:val="7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762AFA"/>
    <w:pPr>
      <w:keepNext/>
      <w:spacing w:after="0" w:line="240" w:lineRule="auto"/>
      <w:ind w:firstLine="567"/>
      <w:outlineLvl w:val="8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"/>
    <w:basedOn w:val="a5"/>
    <w:link w:val="23"/>
    <w:rsid w:val="00CF6C90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CF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62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List Paragraph,Нумерованый список,List Paragraph1,Ненумерованный список,Нумерация 1),ПАРАГРАФ"/>
    <w:basedOn w:val="a4"/>
    <w:link w:val="a9"/>
    <w:uiPriority w:val="34"/>
    <w:qFormat/>
    <w:rsid w:val="00362CDD"/>
    <w:pPr>
      <w:spacing w:after="0" w:line="360" w:lineRule="auto"/>
      <w:ind w:firstLine="709"/>
      <w:contextualSpacing/>
      <w:jc w:val="both"/>
    </w:pPr>
    <w:rPr>
      <w:sz w:val="28"/>
    </w:rPr>
  </w:style>
  <w:style w:type="character" w:customStyle="1" w:styleId="a9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8"/>
    <w:uiPriority w:val="34"/>
    <w:rsid w:val="00362CDD"/>
    <w:rPr>
      <w:rFonts w:ascii="Times New Roman" w:hAnsi="Times New Roman"/>
      <w:sz w:val="28"/>
    </w:rPr>
  </w:style>
  <w:style w:type="character" w:customStyle="1" w:styleId="12">
    <w:name w:val="Заголовок 1 Знак"/>
    <w:basedOn w:val="a5"/>
    <w:link w:val="11"/>
    <w:rsid w:val="0076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5"/>
    <w:link w:val="31"/>
    <w:rsid w:val="00762AF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762AF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762AF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762AF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762AF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aa">
    <w:name w:val="ГОСТ Заголовок"/>
    <w:basedOn w:val="11"/>
    <w:link w:val="ab"/>
    <w:qFormat/>
    <w:rsid w:val="00762AF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ГОСТ Заголовок Знак"/>
    <w:basedOn w:val="12"/>
    <w:link w:val="aa"/>
    <w:rsid w:val="00762AF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table" w:styleId="ac">
    <w:name w:val="Table Grid"/>
    <w:basedOn w:val="a6"/>
    <w:qFormat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5"/>
    <w:semiHidden/>
    <w:unhideWhenUsed/>
    <w:rsid w:val="00762AFA"/>
    <w:rPr>
      <w:sz w:val="16"/>
      <w:szCs w:val="16"/>
    </w:rPr>
  </w:style>
  <w:style w:type="paragraph" w:styleId="ae">
    <w:name w:val="annotation text"/>
    <w:basedOn w:val="a4"/>
    <w:link w:val="af"/>
    <w:semiHidden/>
    <w:unhideWhenUsed/>
    <w:rsid w:val="00762A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5"/>
    <w:link w:val="ae"/>
    <w:semiHidden/>
    <w:rsid w:val="00762AFA"/>
    <w:rPr>
      <w:rFonts w:ascii="Times New Roman" w:hAnsi="Times New Roman"/>
      <w:sz w:val="20"/>
      <w:szCs w:val="20"/>
    </w:rPr>
  </w:style>
  <w:style w:type="paragraph" w:styleId="af0">
    <w:name w:val="Balloon Text"/>
    <w:basedOn w:val="a4"/>
    <w:link w:val="af1"/>
    <w:unhideWhenUsed/>
    <w:rsid w:val="007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rsid w:val="00762AFA"/>
    <w:rPr>
      <w:rFonts w:ascii="Segoe UI" w:hAnsi="Segoe UI" w:cs="Segoe UI"/>
      <w:sz w:val="18"/>
      <w:szCs w:val="18"/>
    </w:rPr>
  </w:style>
  <w:style w:type="paragraph" w:styleId="af2">
    <w:name w:val="Body Text"/>
    <w:basedOn w:val="a4"/>
    <w:link w:val="af3"/>
    <w:unhideWhenUsed/>
    <w:rsid w:val="00762AF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3">
    <w:name w:val="Основной текст Знак"/>
    <w:basedOn w:val="a5"/>
    <w:link w:val="af2"/>
    <w:rsid w:val="00762AF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762AF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762AFA"/>
    <w:pPr>
      <w:spacing w:after="0" w:line="240" w:lineRule="auto"/>
    </w:pPr>
    <w:rPr>
      <w:rFonts w:cs="Times New Roman"/>
      <w:caps/>
      <w:sz w:val="28"/>
      <w:szCs w:val="28"/>
      <w:lang w:val="en-US"/>
    </w:rPr>
  </w:style>
  <w:style w:type="paragraph" w:styleId="af4">
    <w:name w:val="Normal (Web)"/>
    <w:basedOn w:val="a4"/>
    <w:uiPriority w:val="99"/>
    <w:unhideWhenUsed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5"/>
    <w:rsid w:val="00762AFA"/>
  </w:style>
  <w:style w:type="character" w:styleId="af5">
    <w:name w:val="Hyperlink"/>
    <w:basedOn w:val="a5"/>
    <w:uiPriority w:val="99"/>
    <w:unhideWhenUsed/>
    <w:rsid w:val="00762AFA"/>
    <w:rPr>
      <w:color w:val="0000FF"/>
      <w:u w:val="single"/>
    </w:rPr>
  </w:style>
  <w:style w:type="character" w:styleId="af6">
    <w:name w:val="Strong"/>
    <w:basedOn w:val="a5"/>
    <w:uiPriority w:val="22"/>
    <w:qFormat/>
    <w:rsid w:val="00762AFA"/>
    <w:rPr>
      <w:b/>
      <w:bCs/>
    </w:rPr>
  </w:style>
  <w:style w:type="character" w:styleId="af7">
    <w:name w:val="Emphasis"/>
    <w:basedOn w:val="a5"/>
    <w:uiPriority w:val="20"/>
    <w:qFormat/>
    <w:rsid w:val="00762AFA"/>
    <w:rPr>
      <w:i/>
      <w:iCs/>
    </w:rPr>
  </w:style>
  <w:style w:type="paragraph" w:customStyle="1" w:styleId="15">
    <w:name w:val="Обычный (веб)1"/>
    <w:basedOn w:val="a4"/>
    <w:uiPriority w:val="99"/>
    <w:rsid w:val="00762AF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WW-2">
    <w:name w:val="WW-???????? ????? ??????2"/>
    <w:rsid w:val="00762AFA"/>
  </w:style>
  <w:style w:type="character" w:customStyle="1" w:styleId="apple-style-span">
    <w:name w:val="apple-style-span"/>
    <w:basedOn w:val="a5"/>
    <w:rsid w:val="00762AFA"/>
  </w:style>
  <w:style w:type="paragraph" w:customStyle="1" w:styleId="Standard">
    <w:name w:val="Standard"/>
    <w:rsid w:val="00762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8">
    <w:name w:val="header"/>
    <w:basedOn w:val="a4"/>
    <w:link w:val="af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9">
    <w:name w:val="Верхний колонтитул Знак"/>
    <w:basedOn w:val="a5"/>
    <w:link w:val="af8"/>
    <w:rsid w:val="00762AFA"/>
    <w:rPr>
      <w:rFonts w:ascii="Calibri" w:eastAsia="Times New Roman" w:hAnsi="Calibri" w:cs="Times New Roman"/>
    </w:rPr>
  </w:style>
  <w:style w:type="paragraph" w:styleId="afa">
    <w:name w:val="footer"/>
    <w:basedOn w:val="a4"/>
    <w:link w:val="afb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b">
    <w:name w:val="Нижний колонтитул Знак"/>
    <w:basedOn w:val="a5"/>
    <w:link w:val="afa"/>
    <w:uiPriority w:val="99"/>
    <w:rsid w:val="00762AF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semiHidden/>
    <w:unhideWhenUsed/>
    <w:rsid w:val="00762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semiHidden/>
    <w:rsid w:val="00762AF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76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762A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762AF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762AFA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762AFA"/>
    <w:pPr>
      <w:keepNext/>
      <w:keepLines/>
      <w:spacing w:before="480" w:after="120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Название Знак"/>
    <w:basedOn w:val="a5"/>
    <w:link w:val="afe"/>
    <w:uiPriority w:val="10"/>
    <w:rsid w:val="00762AF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762AFA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762AF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762AFA"/>
    <w:pPr>
      <w:spacing w:after="120" w:line="480" w:lineRule="auto"/>
      <w:ind w:left="283"/>
    </w:pPr>
    <w:rPr>
      <w:rFonts w:eastAsia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762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762AFA"/>
  </w:style>
  <w:style w:type="paragraph" w:styleId="33">
    <w:name w:val="Body Text 3"/>
    <w:basedOn w:val="a4"/>
    <w:link w:val="34"/>
    <w:rsid w:val="00762AF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762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762AF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762AFA"/>
    <w:pPr>
      <w:widowControl w:val="0"/>
      <w:shd w:val="clear" w:color="auto" w:fill="FFFFFF"/>
      <w:spacing w:after="360" w:line="415" w:lineRule="exact"/>
      <w:ind w:firstLine="520"/>
      <w:jc w:val="both"/>
    </w:pPr>
    <w:rPr>
      <w:rFonts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762AF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762AF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762AFA"/>
    <w:pPr>
      <w:spacing w:after="100" w:line="252" w:lineRule="auto"/>
    </w:pPr>
    <w:rPr>
      <w:rFonts w:asciiTheme="minorHAnsi" w:hAnsiTheme="minorHAnsi"/>
      <w:sz w:val="22"/>
    </w:rPr>
  </w:style>
  <w:style w:type="paragraph" w:styleId="aff3">
    <w:name w:val="endnote text"/>
    <w:basedOn w:val="a4"/>
    <w:link w:val="aff4"/>
    <w:uiPriority w:val="99"/>
    <w:semiHidden/>
    <w:unhideWhenUsed/>
    <w:rsid w:val="00762AF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762AF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762AFA"/>
    <w:rPr>
      <w:vertAlign w:val="superscript"/>
    </w:rPr>
  </w:style>
  <w:style w:type="paragraph" w:customStyle="1" w:styleId="140">
    <w:name w:val="14"/>
    <w:autoRedefine/>
    <w:qFormat/>
    <w:rsid w:val="00762A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2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762AF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762AFA"/>
    <w:rPr>
      <w:rFonts w:cs="Times New Roman"/>
      <w:color w:val="808080"/>
    </w:rPr>
  </w:style>
  <w:style w:type="table" w:customStyle="1" w:styleId="TableGrid">
    <w:name w:val="TableGrid"/>
    <w:rsid w:val="00762A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762AFA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62AFA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  <w:style w:type="paragraph" w:styleId="29">
    <w:name w:val="Body Text 2"/>
    <w:basedOn w:val="a4"/>
    <w:link w:val="2a"/>
    <w:unhideWhenUsed/>
    <w:rsid w:val="00762AFA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a">
    <w:name w:val="Основной текст 2 Знак"/>
    <w:basedOn w:val="a5"/>
    <w:link w:val="29"/>
    <w:rsid w:val="00762AF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762AFA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762AF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762AFA"/>
    <w:pPr>
      <w:widowControl w:val="0"/>
      <w:shd w:val="clear" w:color="auto" w:fill="FFFFFF"/>
      <w:spacing w:after="0" w:line="240" w:lineRule="auto"/>
      <w:ind w:firstLine="320"/>
    </w:pPr>
    <w:rPr>
      <w:rFonts w:asciiTheme="minorHAnsi" w:hAnsiTheme="minorHAnsi"/>
      <w:sz w:val="22"/>
    </w:rPr>
  </w:style>
  <w:style w:type="character" w:customStyle="1" w:styleId="blk">
    <w:name w:val="blk"/>
    <w:basedOn w:val="a5"/>
    <w:rsid w:val="00762AFA"/>
  </w:style>
  <w:style w:type="character" w:customStyle="1" w:styleId="hl">
    <w:name w:val="hl"/>
    <w:basedOn w:val="a5"/>
    <w:rsid w:val="00762AF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762AFA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762AFA"/>
  </w:style>
  <w:style w:type="paragraph" w:styleId="affd">
    <w:name w:val="Plain Text"/>
    <w:aliases w:val="Таблица"/>
    <w:basedOn w:val="a4"/>
    <w:link w:val="affe"/>
    <w:rsid w:val="00762AF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762A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762AFA"/>
  </w:style>
  <w:style w:type="character" w:customStyle="1" w:styleId="qtext">
    <w:name w:val="qtext"/>
    <w:basedOn w:val="a5"/>
    <w:rsid w:val="00762AFA"/>
  </w:style>
  <w:style w:type="character" w:customStyle="1" w:styleId="q4iawc">
    <w:name w:val="q4iawc"/>
    <w:basedOn w:val="a5"/>
    <w:rsid w:val="00762AFA"/>
  </w:style>
  <w:style w:type="character" w:customStyle="1" w:styleId="expans">
    <w:name w:val="expans"/>
    <w:basedOn w:val="a5"/>
    <w:rsid w:val="00762AFA"/>
  </w:style>
  <w:style w:type="paragraph" w:customStyle="1" w:styleId="210">
    <w:name w:val="Заголовок 21"/>
    <w:basedOn w:val="a4"/>
    <w:next w:val="a4"/>
    <w:unhideWhenUsed/>
    <w:qFormat/>
    <w:rsid w:val="00762A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762AFA"/>
  </w:style>
  <w:style w:type="numbering" w:customStyle="1" w:styleId="110">
    <w:name w:val="Нет списка11"/>
    <w:next w:val="a7"/>
    <w:uiPriority w:val="99"/>
    <w:semiHidden/>
    <w:unhideWhenUsed/>
    <w:rsid w:val="00762AFA"/>
  </w:style>
  <w:style w:type="character" w:customStyle="1" w:styleId="1a">
    <w:name w:val="Гиперссылка1"/>
    <w:basedOn w:val="a5"/>
    <w:uiPriority w:val="99"/>
    <w:unhideWhenUsed/>
    <w:rsid w:val="00762AF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762AFA"/>
  </w:style>
  <w:style w:type="character" w:customStyle="1" w:styleId="211">
    <w:name w:val="Основной текст 2 Знак1"/>
    <w:basedOn w:val="a5"/>
    <w:uiPriority w:val="99"/>
    <w:semiHidden/>
    <w:rsid w:val="00762AFA"/>
  </w:style>
  <w:style w:type="character" w:customStyle="1" w:styleId="310">
    <w:name w:val="Основной текст 3 Знак1"/>
    <w:basedOn w:val="a5"/>
    <w:uiPriority w:val="99"/>
    <w:semiHidden/>
    <w:rsid w:val="00762AF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762AF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762AF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asciiTheme="minorHAnsi" w:eastAsia="Times New Roman" w:hAnsiTheme="minorHAnsi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762AFA"/>
    <w:rPr>
      <w:rFonts w:ascii="Times New Roman" w:hAnsi="Times New Roman"/>
      <w:sz w:val="16"/>
      <w:szCs w:val="16"/>
    </w:rPr>
  </w:style>
  <w:style w:type="paragraph" w:customStyle="1" w:styleId="bodytext">
    <w:name w:val="body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762AFA"/>
  </w:style>
  <w:style w:type="character" w:styleId="afff">
    <w:name w:val="page number"/>
    <w:basedOn w:val="a5"/>
    <w:rsid w:val="00762AFA"/>
  </w:style>
  <w:style w:type="paragraph" w:styleId="afff0">
    <w:name w:val="Block Text"/>
    <w:basedOn w:val="a4"/>
    <w:rsid w:val="00762AFA"/>
    <w:pPr>
      <w:shd w:val="clear" w:color="auto" w:fill="FFFFFF"/>
      <w:spacing w:before="7" w:after="0" w:line="240" w:lineRule="auto"/>
      <w:ind w:left="14" w:right="7"/>
      <w:jc w:val="both"/>
    </w:pPr>
    <w:rPr>
      <w:rFonts w:eastAsia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762AF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762AF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rsid w:val="00762AF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762A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f2">
    <w:name w:val="Для таблиц"/>
    <w:basedOn w:val="a4"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d">
    <w:name w:val="Абзац списка1"/>
    <w:basedOn w:val="a4"/>
    <w:rsid w:val="00762A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numbering" w:customStyle="1" w:styleId="37">
    <w:name w:val="Нет списка3"/>
    <w:next w:val="a7"/>
    <w:semiHidden/>
    <w:rsid w:val="00762AFA"/>
  </w:style>
  <w:style w:type="paragraph" w:customStyle="1" w:styleId="afff3">
    <w:name w:val="Формула б/н"/>
    <w:basedOn w:val="a4"/>
    <w:next w:val="a4"/>
    <w:rsid w:val="00762AFA"/>
    <w:pPr>
      <w:keepLines/>
      <w:widowControl w:val="0"/>
      <w:spacing w:after="0" w:line="360" w:lineRule="auto"/>
      <w:ind w:firstLine="567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762AFA"/>
    <w:pPr>
      <w:widowControl w:val="0"/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762AFA"/>
    <w:pPr>
      <w:widowControl w:val="0"/>
      <w:numPr>
        <w:numId w:val="2"/>
      </w:numPr>
      <w:tabs>
        <w:tab w:val="left" w:pos="851"/>
      </w:tabs>
      <w:spacing w:after="0" w:line="36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rsid w:val="00762AF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762AFA"/>
    <w:pPr>
      <w:widowControl w:val="0"/>
      <w:numPr>
        <w:numId w:val="3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76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762AFA"/>
  </w:style>
  <w:style w:type="numbering" w:customStyle="1" w:styleId="120">
    <w:name w:val="Нет списка12"/>
    <w:next w:val="a7"/>
    <w:uiPriority w:val="99"/>
    <w:semiHidden/>
    <w:unhideWhenUsed/>
    <w:rsid w:val="00762AFA"/>
  </w:style>
  <w:style w:type="paragraph" w:customStyle="1" w:styleId="quiz-cardanswer">
    <w:name w:val="quiz-card__answe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5"/>
    <w:rsid w:val="00762AFA"/>
  </w:style>
  <w:style w:type="character" w:customStyle="1" w:styleId="c0">
    <w:name w:val="c0"/>
    <w:basedOn w:val="a5"/>
    <w:rsid w:val="00762AFA"/>
  </w:style>
  <w:style w:type="paragraph" w:customStyle="1" w:styleId="paragraph">
    <w:name w:val="paragraph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38">
    <w:name w:val="Сетка таблицы3"/>
    <w:basedOn w:val="a6"/>
    <w:next w:val="ac"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762AFA"/>
  </w:style>
  <w:style w:type="paragraph" w:customStyle="1" w:styleId="afff4">
    <w:name w:val="Знак"/>
    <w:basedOn w:val="a4"/>
    <w:semiHidden/>
    <w:rsid w:val="00762AFA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762AF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762AF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762AFA"/>
    <w:pPr>
      <w:numPr>
        <w:numId w:val="4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762AF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762AF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762AF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762AF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fb">
    <w:name w:val="footnote reference"/>
    <w:basedOn w:val="a5"/>
    <w:semiHidden/>
    <w:unhideWhenUsed/>
    <w:rsid w:val="00762AFA"/>
    <w:rPr>
      <w:vertAlign w:val="superscript"/>
    </w:rPr>
  </w:style>
  <w:style w:type="character" w:customStyle="1" w:styleId="color-fg-accent">
    <w:name w:val="color-fg-accent"/>
    <w:basedOn w:val="a5"/>
    <w:rsid w:val="00762AFA"/>
  </w:style>
  <w:style w:type="character" w:customStyle="1" w:styleId="pl-c">
    <w:name w:val="pl-c"/>
    <w:basedOn w:val="a5"/>
    <w:rsid w:val="00762AFA"/>
  </w:style>
  <w:style w:type="character" w:customStyle="1" w:styleId="pl-k">
    <w:name w:val="pl-k"/>
    <w:basedOn w:val="a5"/>
    <w:rsid w:val="00762AFA"/>
  </w:style>
  <w:style w:type="character" w:customStyle="1" w:styleId="pl-c1">
    <w:name w:val="pl-c1"/>
    <w:basedOn w:val="a5"/>
    <w:rsid w:val="00762AFA"/>
  </w:style>
  <w:style w:type="character" w:customStyle="1" w:styleId="pl-s">
    <w:name w:val="pl-s"/>
    <w:basedOn w:val="a5"/>
    <w:rsid w:val="00762AFA"/>
  </w:style>
  <w:style w:type="character" w:customStyle="1" w:styleId="pl-pds">
    <w:name w:val="pl-pds"/>
    <w:basedOn w:val="a5"/>
    <w:rsid w:val="00762AFA"/>
  </w:style>
  <w:style w:type="character" w:customStyle="1" w:styleId="UnresolvedMention">
    <w:name w:val="Unresolved Mention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762AFA"/>
    <w:pPr>
      <w:pBdr>
        <w:top w:val="single" w:sz="4" w:space="10" w:color="5B9BD5" w:themeColor="accent1"/>
        <w:bottom w:val="single" w:sz="4" w:space="10" w:color="5B9BD5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5B9BD5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762AFA"/>
    <w:rPr>
      <w:rFonts w:ascii="Segoe UI" w:eastAsia="Times New Roman" w:hAnsi="Segoe UI" w:cs="Segoe UI"/>
      <w:i/>
      <w:iCs/>
      <w:color w:val="5B9BD5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table" w:customStyle="1" w:styleId="GridTable5Dark">
    <w:name w:val="Grid Table 5 Dark"/>
    <w:basedOn w:val="a6"/>
    <w:uiPriority w:val="50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3Accent1">
    <w:name w:val="List Table 3 Accent 1"/>
    <w:basedOn w:val="a6"/>
    <w:uiPriority w:val="48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afffe">
    <w:name w:val="Текстовый блок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762AFA"/>
  </w:style>
  <w:style w:type="paragraph" w:styleId="affff">
    <w:name w:val="annotation subject"/>
    <w:basedOn w:val="ae"/>
    <w:next w:val="ae"/>
    <w:link w:val="affff0"/>
    <w:semiHidden/>
    <w:unhideWhenUsed/>
    <w:rsid w:val="00762AF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"/>
    <w:link w:val="affff"/>
    <w:semiHidden/>
    <w:rsid w:val="00762A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762AFA"/>
  </w:style>
  <w:style w:type="paragraph" w:customStyle="1" w:styleId="22">
    <w:name w:val="Загол 2_2"/>
    <w:basedOn w:val="2210"/>
    <w:next w:val="2210"/>
    <w:link w:val="220"/>
    <w:qFormat/>
    <w:rsid w:val="00762AFA"/>
    <w:pPr>
      <w:numPr>
        <w:numId w:val="9"/>
      </w:numPr>
      <w:outlineLvl w:val="1"/>
    </w:pPr>
  </w:style>
  <w:style w:type="character" w:customStyle="1" w:styleId="220">
    <w:name w:val="Загол 2_2 Знак"/>
    <w:basedOn w:val="32"/>
    <w:link w:val="22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762AFA"/>
    <w:pPr>
      <w:keepLines/>
      <w:spacing w:after="120" w:line="240" w:lineRule="auto"/>
      <w:ind w:firstLine="425"/>
      <w:jc w:val="both"/>
    </w:pPr>
    <w:rPr>
      <w:rFonts w:eastAsia="Times New Roman" w:cs="Times New Roman"/>
      <w:noProof/>
      <w:sz w:val="22"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762AFA"/>
    <w:pPr>
      <w:numPr>
        <w:numId w:val="5"/>
      </w:num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2">
    <w:name w:val="Рисунок Знак"/>
    <w:link w:val="affff1"/>
    <w:rsid w:val="00762AF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762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762AFA"/>
    <w:pPr>
      <w:numPr>
        <w:numId w:val="6"/>
      </w:numPr>
    </w:pPr>
  </w:style>
  <w:style w:type="numbering" w:customStyle="1" w:styleId="2">
    <w:name w:val="Импортированный стиль 2"/>
    <w:rsid w:val="00762AFA"/>
    <w:pPr>
      <w:numPr>
        <w:numId w:val="7"/>
      </w:numPr>
    </w:pPr>
  </w:style>
  <w:style w:type="numbering" w:customStyle="1" w:styleId="3">
    <w:name w:val="Импортированный стиль 3"/>
    <w:rsid w:val="00762AFA"/>
    <w:pPr>
      <w:numPr>
        <w:numId w:val="8"/>
      </w:numPr>
    </w:pPr>
  </w:style>
  <w:style w:type="paragraph" w:customStyle="1" w:styleId="2210">
    <w:name w:val="Загол 2_2_1"/>
    <w:basedOn w:val="a4"/>
    <w:link w:val="2211"/>
    <w:qFormat/>
    <w:rsid w:val="00762AFA"/>
    <w:pPr>
      <w:numPr>
        <w:numId w:val="10"/>
      </w:numPr>
      <w:spacing w:before="240" w:after="240" w:line="240" w:lineRule="auto"/>
      <w:outlineLvl w:val="2"/>
    </w:pPr>
    <w:rPr>
      <w:rFonts w:eastAsia="Times New Roman" w:cs="Times New Roman"/>
      <w:b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762AFA"/>
    <w:pPr>
      <w:numPr>
        <w:numId w:val="11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762AFA"/>
    <w:pPr>
      <w:numPr>
        <w:numId w:val="12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762AFA"/>
    <w:pPr>
      <w:numPr>
        <w:numId w:val="13"/>
      </w:numPr>
    </w:pPr>
  </w:style>
  <w:style w:type="character" w:customStyle="1" w:styleId="510">
    <w:name w:val="Заголовок 5_1 Знак"/>
    <w:basedOn w:val="a9"/>
    <w:link w:val="5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762AFA"/>
    <w:pPr>
      <w:spacing w:after="0" w:line="240" w:lineRule="auto"/>
      <w:ind w:left="240" w:hanging="240"/>
    </w:pPr>
    <w:rPr>
      <w:rFonts w:eastAsia="Times New Roman" w:cs="Times New Roman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762AFA"/>
    <w:pPr>
      <w:spacing w:after="0" w:line="240" w:lineRule="auto"/>
      <w:ind w:left="480" w:hanging="240"/>
    </w:pPr>
    <w:rPr>
      <w:rFonts w:eastAsia="Times New Roman" w:cs="Times New Roman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762AFA"/>
    <w:pPr>
      <w:spacing w:after="0" w:line="240" w:lineRule="auto"/>
      <w:ind w:left="720" w:hanging="240"/>
    </w:pPr>
    <w:rPr>
      <w:rFonts w:eastAsia="Times New Roman" w:cs="Times New Roman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762AFA"/>
    <w:pPr>
      <w:spacing w:after="0" w:line="240" w:lineRule="auto"/>
      <w:ind w:left="960" w:hanging="240"/>
    </w:pPr>
    <w:rPr>
      <w:rFonts w:eastAsia="Times New Roman" w:cs="Times New Roman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762AFA"/>
    <w:pPr>
      <w:spacing w:after="0" w:line="240" w:lineRule="auto"/>
      <w:ind w:left="1200" w:hanging="240"/>
    </w:pPr>
    <w:rPr>
      <w:rFonts w:eastAsia="Times New Roman" w:cs="Times New Roman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762AFA"/>
    <w:pPr>
      <w:spacing w:after="0" w:line="240" w:lineRule="auto"/>
      <w:ind w:left="1440" w:hanging="240"/>
    </w:pPr>
    <w:rPr>
      <w:rFonts w:eastAsia="Times New Roman" w:cs="Times New Roman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762AFA"/>
    <w:pPr>
      <w:spacing w:after="0" w:line="240" w:lineRule="auto"/>
      <w:ind w:left="1680" w:hanging="240"/>
    </w:pPr>
    <w:rPr>
      <w:rFonts w:eastAsia="Times New Roman" w:cs="Times New Roman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762AFA"/>
    <w:pPr>
      <w:spacing w:after="0" w:line="240" w:lineRule="auto"/>
      <w:ind w:left="1920" w:hanging="240"/>
    </w:pPr>
    <w:rPr>
      <w:rFonts w:eastAsia="Times New Roman" w:cs="Times New Roman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762AFA"/>
    <w:pPr>
      <w:spacing w:after="0" w:line="240" w:lineRule="auto"/>
      <w:ind w:left="2160" w:hanging="240"/>
    </w:pPr>
    <w:rPr>
      <w:rFonts w:eastAsia="Times New Roman" w:cs="Times New Roman"/>
      <w:szCs w:val="24"/>
      <w:lang w:eastAsia="ru-RU"/>
    </w:rPr>
  </w:style>
  <w:style w:type="paragraph" w:styleId="affff4">
    <w:name w:val="index heading"/>
    <w:basedOn w:val="a4"/>
    <w:next w:val="1f"/>
    <w:semiHidden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762AFA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762AFA"/>
    <w:pPr>
      <w:spacing w:after="0" w:line="240" w:lineRule="auto"/>
      <w:ind w:left="960"/>
    </w:pPr>
    <w:rPr>
      <w:rFonts w:eastAsia="Times New Roman" w:cs="Times New Roman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762AFA"/>
    <w:pPr>
      <w:spacing w:after="0" w:line="240" w:lineRule="auto"/>
      <w:ind w:left="1200"/>
    </w:pPr>
    <w:rPr>
      <w:rFonts w:eastAsia="Times New Roman" w:cs="Times New Roman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762AFA"/>
    <w:pPr>
      <w:spacing w:after="0" w:line="240" w:lineRule="auto"/>
      <w:ind w:left="1440"/>
    </w:pPr>
    <w:rPr>
      <w:rFonts w:eastAsia="Times New Roman" w:cs="Times New Roman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762AFA"/>
    <w:pPr>
      <w:spacing w:after="0" w:line="240" w:lineRule="auto"/>
      <w:ind w:left="1680"/>
    </w:pPr>
    <w:rPr>
      <w:rFonts w:eastAsia="Times New Roman" w:cs="Times New Roman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762AFA"/>
    <w:pPr>
      <w:spacing w:after="0" w:line="240" w:lineRule="auto"/>
      <w:ind w:left="1920"/>
    </w:pPr>
    <w:rPr>
      <w:rFonts w:eastAsia="Times New Roman" w:cs="Times New Roman"/>
      <w:szCs w:val="24"/>
      <w:lang w:eastAsia="ru-RU"/>
    </w:rPr>
  </w:style>
  <w:style w:type="paragraph" w:styleId="affff5">
    <w:name w:val="caption"/>
    <w:basedOn w:val="a4"/>
    <w:next w:val="a4"/>
    <w:qFormat/>
    <w:rsid w:val="00762AFA"/>
    <w:pPr>
      <w:spacing w:before="120" w:after="0" w:line="240" w:lineRule="auto"/>
      <w:jc w:val="center"/>
    </w:pPr>
    <w:rPr>
      <w:rFonts w:eastAsia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762AF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762A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762AFA"/>
  </w:style>
  <w:style w:type="character" w:customStyle="1" w:styleId="small-text">
    <w:name w:val="small-text"/>
    <w:basedOn w:val="a5"/>
    <w:rsid w:val="00762AFA"/>
  </w:style>
  <w:style w:type="character" w:customStyle="1" w:styleId="google-src-text">
    <w:name w:val="google-src-text"/>
    <w:basedOn w:val="a5"/>
    <w:rsid w:val="00762AFA"/>
  </w:style>
  <w:style w:type="character" w:customStyle="1" w:styleId="grame">
    <w:name w:val="grame"/>
    <w:basedOn w:val="a5"/>
    <w:rsid w:val="00762AFA"/>
  </w:style>
  <w:style w:type="character" w:customStyle="1" w:styleId="spelle">
    <w:name w:val="spelle"/>
    <w:basedOn w:val="a5"/>
    <w:rsid w:val="00762AFA"/>
  </w:style>
  <w:style w:type="paragraph" w:customStyle="1" w:styleId="block">
    <w:name w:val="block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sql-reservkeyword">
    <w:name w:val="tsql-reservkeyword"/>
    <w:basedOn w:val="a5"/>
    <w:rsid w:val="00762AFA"/>
  </w:style>
  <w:style w:type="character" w:customStyle="1" w:styleId="tsql-string">
    <w:name w:val="tsql-string"/>
    <w:basedOn w:val="a5"/>
    <w:rsid w:val="00762AFA"/>
  </w:style>
  <w:style w:type="character" w:customStyle="1" w:styleId="tsql-numeric">
    <w:name w:val="tsql-numeric"/>
    <w:basedOn w:val="a5"/>
    <w:rsid w:val="00762AFA"/>
  </w:style>
  <w:style w:type="character" w:customStyle="1" w:styleId="tsql-symbol">
    <w:name w:val="tsql-symbol"/>
    <w:basedOn w:val="a5"/>
    <w:rsid w:val="00762AFA"/>
  </w:style>
  <w:style w:type="character" w:customStyle="1" w:styleId="tsql-keyword">
    <w:name w:val="tsql-keyword"/>
    <w:basedOn w:val="a5"/>
    <w:rsid w:val="00762AFA"/>
  </w:style>
  <w:style w:type="paragraph" w:customStyle="1" w:styleId="571">
    <w:name w:val="Заголовок 5_7_1"/>
    <w:basedOn w:val="2210"/>
    <w:link w:val="5710"/>
    <w:qFormat/>
    <w:rsid w:val="00762AFA"/>
    <w:pPr>
      <w:numPr>
        <w:numId w:val="14"/>
      </w:numPr>
    </w:pPr>
  </w:style>
  <w:style w:type="paragraph" w:customStyle="1" w:styleId="5121">
    <w:name w:val="Заголовок 5_12_1"/>
    <w:basedOn w:val="2210"/>
    <w:link w:val="51210"/>
    <w:qFormat/>
    <w:rsid w:val="00762AFA"/>
    <w:pPr>
      <w:numPr>
        <w:numId w:val="15"/>
      </w:numPr>
    </w:pPr>
  </w:style>
  <w:style w:type="character" w:customStyle="1" w:styleId="5710">
    <w:name w:val="Заголовок 5_7_1 Знак"/>
    <w:basedOn w:val="2211"/>
    <w:link w:val="5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762AFA"/>
    <w:pPr>
      <w:numPr>
        <w:numId w:val="16"/>
      </w:numPr>
    </w:pPr>
  </w:style>
  <w:style w:type="numbering" w:customStyle="1" w:styleId="a0">
    <w:name w:val="С числами"/>
    <w:rsid w:val="00762AFA"/>
    <w:pPr>
      <w:numPr>
        <w:numId w:val="17"/>
      </w:numPr>
    </w:pPr>
  </w:style>
  <w:style w:type="paragraph" w:customStyle="1" w:styleId="41">
    <w:name w:val="Стиль 4_1"/>
    <w:basedOn w:val="22"/>
    <w:link w:val="410"/>
    <w:qFormat/>
    <w:rsid w:val="00762AFA"/>
    <w:pPr>
      <w:numPr>
        <w:numId w:val="18"/>
      </w:numPr>
    </w:pPr>
  </w:style>
  <w:style w:type="paragraph" w:customStyle="1" w:styleId="411">
    <w:name w:val="Стиль4_1_1"/>
    <w:basedOn w:val="571"/>
    <w:link w:val="4110"/>
    <w:qFormat/>
    <w:rsid w:val="00762AFA"/>
    <w:pPr>
      <w:numPr>
        <w:numId w:val="19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762AFA"/>
    <w:pPr>
      <w:numPr>
        <w:numId w:val="20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762AFA"/>
  </w:style>
  <w:style w:type="character" w:customStyle="1" w:styleId="editsection">
    <w:name w:val="editsection"/>
    <w:basedOn w:val="a5"/>
    <w:rsid w:val="00762AFA"/>
  </w:style>
  <w:style w:type="character" w:customStyle="1" w:styleId="texhtml">
    <w:name w:val="texhtml"/>
    <w:basedOn w:val="a5"/>
    <w:rsid w:val="00762AFA"/>
  </w:style>
  <w:style w:type="paragraph" w:styleId="affff9">
    <w:name w:val="Revision"/>
    <w:hidden/>
    <w:uiPriority w:val="99"/>
    <w:semiHidden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762AF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762AF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762AF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762AFA"/>
    <w:pPr>
      <w:numPr>
        <w:numId w:val="21"/>
      </w:numPr>
    </w:pPr>
  </w:style>
  <w:style w:type="character" w:customStyle="1" w:styleId="6210">
    <w:name w:val="Стиль 6_2_1 Знак"/>
    <w:basedOn w:val="4110"/>
    <w:link w:val="6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762AFA"/>
    <w:pPr>
      <w:numPr>
        <w:numId w:val="22"/>
      </w:numPr>
    </w:pPr>
  </w:style>
  <w:style w:type="paragraph" w:customStyle="1" w:styleId="641">
    <w:name w:val="Стиль 6_4_1"/>
    <w:basedOn w:val="631"/>
    <w:link w:val="6410"/>
    <w:qFormat/>
    <w:rsid w:val="00762AFA"/>
    <w:pPr>
      <w:numPr>
        <w:numId w:val="23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762AFA"/>
    <w:pPr>
      <w:numPr>
        <w:numId w:val="24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762AFA"/>
    <w:rPr>
      <w:color w:val="858C93"/>
    </w:rPr>
  </w:style>
  <w:style w:type="character" w:customStyle="1" w:styleId="pln1">
    <w:name w:val="pln1"/>
    <w:rsid w:val="00762AFA"/>
    <w:rPr>
      <w:color w:val="303336"/>
    </w:rPr>
  </w:style>
  <w:style w:type="character" w:customStyle="1" w:styleId="pun1">
    <w:name w:val="pun1"/>
    <w:rsid w:val="00762AFA"/>
    <w:rPr>
      <w:color w:val="303336"/>
    </w:rPr>
  </w:style>
  <w:style w:type="character" w:customStyle="1" w:styleId="kwd1">
    <w:name w:val="kwd1"/>
    <w:rsid w:val="00762AFA"/>
    <w:rPr>
      <w:color w:val="101094"/>
    </w:rPr>
  </w:style>
  <w:style w:type="character" w:customStyle="1" w:styleId="lit1">
    <w:name w:val="lit1"/>
    <w:rsid w:val="00762AFA"/>
    <w:rPr>
      <w:color w:val="7D2727"/>
    </w:rPr>
  </w:style>
  <w:style w:type="character" w:customStyle="1" w:styleId="str1">
    <w:name w:val="str1"/>
    <w:rsid w:val="00762AFA"/>
    <w:rPr>
      <w:color w:val="7D2727"/>
    </w:rPr>
  </w:style>
  <w:style w:type="paragraph" w:customStyle="1" w:styleId="71">
    <w:name w:val="Стиль7_1"/>
    <w:basedOn w:val="61"/>
    <w:link w:val="710"/>
    <w:qFormat/>
    <w:rsid w:val="00762AFA"/>
    <w:pPr>
      <w:numPr>
        <w:numId w:val="25"/>
      </w:numPr>
    </w:pPr>
  </w:style>
  <w:style w:type="paragraph" w:customStyle="1" w:styleId="731">
    <w:name w:val="Стиль7_3_1"/>
    <w:basedOn w:val="71"/>
    <w:link w:val="7310"/>
    <w:qFormat/>
    <w:rsid w:val="00762AFA"/>
    <w:pPr>
      <w:numPr>
        <w:numId w:val="26"/>
      </w:numPr>
      <w:outlineLvl w:val="2"/>
    </w:pPr>
  </w:style>
  <w:style w:type="character" w:customStyle="1" w:styleId="710">
    <w:name w:val="Стиль7_1 Знак"/>
    <w:basedOn w:val="610"/>
    <w:link w:val="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762AFA"/>
    <w:pPr>
      <w:numPr>
        <w:numId w:val="27"/>
      </w:numPr>
    </w:pPr>
  </w:style>
  <w:style w:type="character" w:customStyle="1" w:styleId="7310">
    <w:name w:val="Стиль7_3_1 Знак"/>
    <w:basedOn w:val="710"/>
    <w:link w:val="7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762AF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762AFA"/>
    <w:pPr>
      <w:numPr>
        <w:numId w:val="28"/>
      </w:numPr>
    </w:pPr>
    <w:rPr>
      <w:lang w:val="en-US"/>
    </w:rPr>
  </w:style>
  <w:style w:type="numbering" w:customStyle="1" w:styleId="20">
    <w:name w:val="Импортированный стиль 2.0"/>
    <w:rsid w:val="00762AFA"/>
    <w:pPr>
      <w:numPr>
        <w:numId w:val="29"/>
      </w:numPr>
    </w:pPr>
  </w:style>
  <w:style w:type="character" w:customStyle="1" w:styleId="214">
    <w:name w:val="Стиль2_1 Знак"/>
    <w:basedOn w:val="220"/>
    <w:link w:val="2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762AFA"/>
    <w:pPr>
      <w:numPr>
        <w:numId w:val="30"/>
      </w:numPr>
    </w:pPr>
  </w:style>
  <w:style w:type="paragraph" w:customStyle="1" w:styleId="affffa">
    <w:name w:val="Колонтитулы"/>
    <w:rsid w:val="00762A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762AFA"/>
    <w:pPr>
      <w:numPr>
        <w:numId w:val="31"/>
      </w:numPr>
    </w:pPr>
  </w:style>
  <w:style w:type="numbering" w:customStyle="1" w:styleId="5">
    <w:name w:val="Импортированный стиль 5"/>
    <w:rsid w:val="00762AFA"/>
    <w:pPr>
      <w:numPr>
        <w:numId w:val="32"/>
      </w:numPr>
    </w:pPr>
  </w:style>
  <w:style w:type="numbering" w:customStyle="1" w:styleId="30">
    <w:name w:val="Импортированный стиль 3.0"/>
    <w:rsid w:val="00762AFA"/>
    <w:pPr>
      <w:numPr>
        <w:numId w:val="33"/>
      </w:numPr>
    </w:pPr>
  </w:style>
  <w:style w:type="numbering" w:customStyle="1" w:styleId="50">
    <w:name w:val="Импортированный стиль 5.0"/>
    <w:rsid w:val="00762AFA"/>
    <w:pPr>
      <w:numPr>
        <w:numId w:val="34"/>
      </w:numPr>
    </w:pPr>
  </w:style>
  <w:style w:type="numbering" w:customStyle="1" w:styleId="6">
    <w:name w:val="Импортированный стиль 6"/>
    <w:rsid w:val="00762AFA"/>
    <w:pPr>
      <w:numPr>
        <w:numId w:val="35"/>
      </w:numPr>
    </w:pPr>
  </w:style>
  <w:style w:type="numbering" w:customStyle="1" w:styleId="7">
    <w:name w:val="Импортированный стиль 7"/>
    <w:rsid w:val="00762AFA"/>
    <w:pPr>
      <w:numPr>
        <w:numId w:val="36"/>
      </w:numPr>
    </w:pPr>
  </w:style>
  <w:style w:type="numbering" w:customStyle="1" w:styleId="8">
    <w:name w:val="Импортированный стиль 8"/>
    <w:rsid w:val="00762AFA"/>
    <w:pPr>
      <w:numPr>
        <w:numId w:val="37"/>
      </w:numPr>
    </w:pPr>
  </w:style>
  <w:style w:type="paragraph" w:customStyle="1" w:styleId="231">
    <w:name w:val="Стиль2_3_1"/>
    <w:basedOn w:val="2210"/>
    <w:link w:val="2310"/>
    <w:qFormat/>
    <w:rsid w:val="00762AFA"/>
    <w:pPr>
      <w:numPr>
        <w:numId w:val="38"/>
      </w:numPr>
    </w:pPr>
  </w:style>
  <w:style w:type="paragraph" w:customStyle="1" w:styleId="241">
    <w:name w:val="Стиль2_4_1"/>
    <w:basedOn w:val="2210"/>
    <w:link w:val="2410"/>
    <w:qFormat/>
    <w:rsid w:val="00762AFA"/>
    <w:pPr>
      <w:numPr>
        <w:numId w:val="39"/>
      </w:numPr>
    </w:pPr>
  </w:style>
  <w:style w:type="character" w:customStyle="1" w:styleId="2310">
    <w:name w:val="Стиль2_3_1 Знак"/>
    <w:basedOn w:val="2211"/>
    <w:link w:val="2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762AFA"/>
    <w:pPr>
      <w:numPr>
        <w:numId w:val="40"/>
      </w:numPr>
    </w:pPr>
  </w:style>
  <w:style w:type="character" w:customStyle="1" w:styleId="2410">
    <w:name w:val="Стиль2_4_1 Знак"/>
    <w:basedOn w:val="2211"/>
    <w:link w:val="2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762AF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762AFA"/>
    <w:pPr>
      <w:numPr>
        <w:numId w:val="41"/>
      </w:numPr>
    </w:pPr>
  </w:style>
  <w:style w:type="paragraph" w:customStyle="1" w:styleId="7411">
    <w:name w:val="Стиль7_4_1_1"/>
    <w:basedOn w:val="6421"/>
    <w:link w:val="74110"/>
    <w:qFormat/>
    <w:rsid w:val="00762AFA"/>
    <w:pPr>
      <w:numPr>
        <w:numId w:val="42"/>
      </w:numPr>
    </w:pPr>
  </w:style>
  <w:style w:type="character" w:customStyle="1" w:styleId="7410">
    <w:name w:val="Стиль7_4_1 Знак"/>
    <w:basedOn w:val="2211"/>
    <w:link w:val="7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762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762AFA"/>
    <w:pPr>
      <w:widowControl w:val="0"/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762AF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762AFA"/>
    <w:pPr>
      <w:keepNext/>
      <w:widowControl w:val="0"/>
      <w:suppressAutoHyphens/>
      <w:spacing w:after="120" w:line="360" w:lineRule="auto"/>
      <w:ind w:left="1077" w:hanging="51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762A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762AFA"/>
    <w:pPr>
      <w:widowControl w:val="0"/>
      <w:shd w:val="clear" w:color="auto" w:fill="FFFFFF"/>
      <w:spacing w:before="300" w:after="0" w:line="211" w:lineRule="exact"/>
      <w:ind w:hanging="200"/>
    </w:pPr>
    <w:rPr>
      <w:rFonts w:eastAsia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762AF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762AFA"/>
    <w:pPr>
      <w:widowControl w:val="0"/>
      <w:shd w:val="clear" w:color="auto" w:fill="FFFFFF"/>
      <w:spacing w:before="60" w:after="60" w:line="230" w:lineRule="exact"/>
      <w:ind w:hanging="1620"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F6C90"/>
    <w:rPr>
      <w:rFonts w:ascii="Times New Roman" w:hAnsi="Times New Roman"/>
      <w:sz w:val="24"/>
    </w:rPr>
  </w:style>
  <w:style w:type="paragraph" w:styleId="11">
    <w:name w:val="heading 1"/>
    <w:basedOn w:val="a4"/>
    <w:next w:val="a4"/>
    <w:link w:val="12"/>
    <w:qFormat/>
    <w:rsid w:val="0076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heading 2"/>
    <w:basedOn w:val="Default"/>
    <w:next w:val="a4"/>
    <w:link w:val="24"/>
    <w:unhideWhenUsed/>
    <w:qFormat/>
    <w:rsid w:val="00CF6C90"/>
    <w:pPr>
      <w:spacing w:before="120" w:after="120" w:line="276" w:lineRule="auto"/>
      <w:jc w:val="center"/>
      <w:outlineLvl w:val="1"/>
    </w:pPr>
    <w:rPr>
      <w:b/>
      <w:noProof/>
      <w:sz w:val="28"/>
      <w:szCs w:val="28"/>
    </w:rPr>
  </w:style>
  <w:style w:type="paragraph" w:styleId="31">
    <w:name w:val="heading 3"/>
    <w:basedOn w:val="a4"/>
    <w:next w:val="a4"/>
    <w:link w:val="32"/>
    <w:qFormat/>
    <w:rsid w:val="00762AFA"/>
    <w:pPr>
      <w:keepNext/>
      <w:keepLines/>
      <w:spacing w:before="280" w:after="80"/>
      <w:outlineLvl w:val="2"/>
    </w:pPr>
    <w:rPr>
      <w:rFonts w:ascii="Calibri" w:eastAsia="Times New Roman" w:hAnsi="Calibri" w:cs="Calibri"/>
      <w:b/>
      <w:sz w:val="28"/>
      <w:szCs w:val="28"/>
      <w:lang w:eastAsia="ru-RU"/>
    </w:rPr>
  </w:style>
  <w:style w:type="paragraph" w:styleId="40">
    <w:name w:val="heading 4"/>
    <w:basedOn w:val="a4"/>
    <w:next w:val="a4"/>
    <w:link w:val="42"/>
    <w:qFormat/>
    <w:rsid w:val="00762AFA"/>
    <w:pPr>
      <w:keepNext/>
      <w:keepLines/>
      <w:spacing w:before="240" w:after="40"/>
      <w:outlineLvl w:val="3"/>
    </w:pPr>
    <w:rPr>
      <w:rFonts w:ascii="Calibri" w:eastAsia="Times New Roman" w:hAnsi="Calibri" w:cs="Calibri"/>
      <w:b/>
      <w:szCs w:val="24"/>
      <w:lang w:eastAsia="ru-RU"/>
    </w:rPr>
  </w:style>
  <w:style w:type="paragraph" w:styleId="52">
    <w:name w:val="heading 5"/>
    <w:basedOn w:val="a4"/>
    <w:next w:val="a4"/>
    <w:link w:val="53"/>
    <w:qFormat/>
    <w:rsid w:val="00762AFA"/>
    <w:pPr>
      <w:keepNext/>
      <w:keepLines/>
      <w:spacing w:before="220" w:after="40"/>
      <w:outlineLvl w:val="4"/>
    </w:pPr>
    <w:rPr>
      <w:rFonts w:ascii="Calibri" w:eastAsia="Times New Roman" w:hAnsi="Calibri" w:cs="Calibri"/>
      <w:b/>
      <w:sz w:val="22"/>
      <w:lang w:eastAsia="ru-RU"/>
    </w:rPr>
  </w:style>
  <w:style w:type="paragraph" w:styleId="60">
    <w:name w:val="heading 6"/>
    <w:basedOn w:val="a4"/>
    <w:next w:val="a4"/>
    <w:link w:val="62"/>
    <w:qFormat/>
    <w:rsid w:val="00762AFA"/>
    <w:pPr>
      <w:keepNext/>
      <w:keepLines/>
      <w:spacing w:before="200" w:after="40"/>
      <w:outlineLvl w:val="5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70">
    <w:name w:val="heading 7"/>
    <w:basedOn w:val="a4"/>
    <w:next w:val="a4"/>
    <w:link w:val="72"/>
    <w:unhideWhenUsed/>
    <w:qFormat/>
    <w:rsid w:val="00762AFA"/>
    <w:pPr>
      <w:keepNext/>
      <w:shd w:val="clear" w:color="auto" w:fill="FFFFFF"/>
      <w:spacing w:after="0" w:line="240" w:lineRule="auto"/>
      <w:ind w:right="539" w:firstLine="709"/>
      <w:jc w:val="center"/>
      <w:outlineLvl w:val="6"/>
    </w:pPr>
    <w:rPr>
      <w:rFonts w:eastAsia="Times New Roman" w:cs="Times New Roman"/>
      <w:b/>
      <w:bCs/>
      <w:color w:val="000000"/>
      <w:spacing w:val="2"/>
      <w:sz w:val="32"/>
      <w:szCs w:val="24"/>
      <w:lang w:eastAsia="ru-RU"/>
    </w:rPr>
  </w:style>
  <w:style w:type="paragraph" w:styleId="80">
    <w:name w:val="heading 8"/>
    <w:basedOn w:val="a4"/>
    <w:next w:val="a4"/>
    <w:link w:val="81"/>
    <w:unhideWhenUsed/>
    <w:qFormat/>
    <w:rsid w:val="00762AFA"/>
    <w:pPr>
      <w:keepNext/>
      <w:shd w:val="clear" w:color="auto" w:fill="FFFFFF"/>
      <w:spacing w:after="0" w:line="240" w:lineRule="auto"/>
      <w:ind w:left="567"/>
      <w:outlineLvl w:val="7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paragraph" w:styleId="9">
    <w:name w:val="heading 9"/>
    <w:basedOn w:val="a4"/>
    <w:next w:val="a4"/>
    <w:link w:val="90"/>
    <w:unhideWhenUsed/>
    <w:qFormat/>
    <w:rsid w:val="00762AFA"/>
    <w:pPr>
      <w:keepNext/>
      <w:spacing w:after="0" w:line="240" w:lineRule="auto"/>
      <w:ind w:firstLine="567"/>
      <w:outlineLvl w:val="8"/>
    </w:pPr>
    <w:rPr>
      <w:rFonts w:eastAsia="Times New Roman" w:cs="Times New Roman"/>
      <w:color w:val="000000"/>
      <w:spacing w:val="-1"/>
      <w:sz w:val="28"/>
      <w:szCs w:val="28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4">
    <w:name w:val="Заголовок 2 Знак"/>
    <w:basedOn w:val="a5"/>
    <w:link w:val="23"/>
    <w:rsid w:val="00CF6C90"/>
    <w:rPr>
      <w:rFonts w:ascii="Times New Roman" w:hAnsi="Times New Roman" w:cs="Times New Roman"/>
      <w:b/>
      <w:noProof/>
      <w:color w:val="000000"/>
      <w:sz w:val="28"/>
      <w:szCs w:val="28"/>
    </w:rPr>
  </w:style>
  <w:style w:type="paragraph" w:customStyle="1" w:styleId="Default">
    <w:name w:val="Default"/>
    <w:rsid w:val="00CF6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62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List Paragraph,Нумерованый список,List Paragraph1,Ненумерованный список,Нумерация 1),ПАРАГРАФ"/>
    <w:basedOn w:val="a4"/>
    <w:link w:val="a9"/>
    <w:uiPriority w:val="34"/>
    <w:qFormat/>
    <w:rsid w:val="00362CDD"/>
    <w:pPr>
      <w:spacing w:after="0" w:line="360" w:lineRule="auto"/>
      <w:ind w:firstLine="709"/>
      <w:contextualSpacing/>
      <w:jc w:val="both"/>
    </w:pPr>
    <w:rPr>
      <w:sz w:val="28"/>
    </w:rPr>
  </w:style>
  <w:style w:type="character" w:customStyle="1" w:styleId="a9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8"/>
    <w:uiPriority w:val="34"/>
    <w:rsid w:val="00362CDD"/>
    <w:rPr>
      <w:rFonts w:ascii="Times New Roman" w:hAnsi="Times New Roman"/>
      <w:sz w:val="28"/>
    </w:rPr>
  </w:style>
  <w:style w:type="character" w:customStyle="1" w:styleId="12">
    <w:name w:val="Заголовок 1 Знак"/>
    <w:basedOn w:val="a5"/>
    <w:link w:val="11"/>
    <w:rsid w:val="0076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5"/>
    <w:link w:val="31"/>
    <w:rsid w:val="00762AFA"/>
    <w:rPr>
      <w:rFonts w:ascii="Calibri" w:eastAsia="Times New Roman" w:hAnsi="Calibri" w:cs="Calibri"/>
      <w:b/>
      <w:sz w:val="28"/>
      <w:szCs w:val="28"/>
      <w:lang w:eastAsia="ru-RU"/>
    </w:rPr>
  </w:style>
  <w:style w:type="character" w:customStyle="1" w:styleId="42">
    <w:name w:val="Заголовок 4 Знак"/>
    <w:basedOn w:val="a5"/>
    <w:link w:val="40"/>
    <w:rsid w:val="00762AFA"/>
    <w:rPr>
      <w:rFonts w:ascii="Calibri" w:eastAsia="Times New Roman" w:hAnsi="Calibri" w:cs="Calibri"/>
      <w:b/>
      <w:sz w:val="24"/>
      <w:szCs w:val="24"/>
      <w:lang w:eastAsia="ru-RU"/>
    </w:rPr>
  </w:style>
  <w:style w:type="character" w:customStyle="1" w:styleId="53">
    <w:name w:val="Заголовок 5 Знак"/>
    <w:basedOn w:val="a5"/>
    <w:link w:val="52"/>
    <w:rsid w:val="00762AFA"/>
    <w:rPr>
      <w:rFonts w:ascii="Calibri" w:eastAsia="Times New Roman" w:hAnsi="Calibri" w:cs="Calibri"/>
      <w:b/>
      <w:lang w:eastAsia="ru-RU"/>
    </w:rPr>
  </w:style>
  <w:style w:type="character" w:customStyle="1" w:styleId="62">
    <w:name w:val="Заголовок 6 Знак"/>
    <w:basedOn w:val="a5"/>
    <w:link w:val="60"/>
    <w:rsid w:val="00762AFA"/>
    <w:rPr>
      <w:rFonts w:ascii="Calibri" w:eastAsia="Times New Roman" w:hAnsi="Calibri" w:cs="Calibri"/>
      <w:b/>
      <w:sz w:val="20"/>
      <w:szCs w:val="20"/>
      <w:lang w:eastAsia="ru-RU"/>
    </w:rPr>
  </w:style>
  <w:style w:type="character" w:customStyle="1" w:styleId="72">
    <w:name w:val="Заголовок 7 Знак"/>
    <w:basedOn w:val="a5"/>
    <w:link w:val="70"/>
    <w:rsid w:val="00762AFA"/>
    <w:rPr>
      <w:rFonts w:ascii="Times New Roman" w:eastAsia="Times New Roman" w:hAnsi="Times New Roman" w:cs="Times New Roman"/>
      <w:b/>
      <w:bCs/>
      <w:color w:val="000000"/>
      <w:spacing w:val="2"/>
      <w:sz w:val="32"/>
      <w:szCs w:val="24"/>
      <w:shd w:val="clear" w:color="auto" w:fill="FFFFFF"/>
      <w:lang w:eastAsia="ru-RU"/>
    </w:rPr>
  </w:style>
  <w:style w:type="character" w:customStyle="1" w:styleId="81">
    <w:name w:val="Заголовок 8 Знак"/>
    <w:basedOn w:val="a5"/>
    <w:link w:val="80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5"/>
    <w:link w:val="9"/>
    <w:rsid w:val="00762AF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customStyle="1" w:styleId="aa">
    <w:name w:val="ГОСТ Заголовок"/>
    <w:basedOn w:val="11"/>
    <w:link w:val="ab"/>
    <w:qFormat/>
    <w:rsid w:val="00762AFA"/>
    <w:pPr>
      <w:spacing w:before="0" w:line="360" w:lineRule="auto"/>
      <w:ind w:firstLine="709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ГОСТ Заголовок Знак"/>
    <w:basedOn w:val="12"/>
    <w:link w:val="aa"/>
    <w:rsid w:val="00762AF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</w:rPr>
  </w:style>
  <w:style w:type="table" w:styleId="ac">
    <w:name w:val="Table Grid"/>
    <w:basedOn w:val="a6"/>
    <w:qFormat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5"/>
    <w:semiHidden/>
    <w:unhideWhenUsed/>
    <w:rsid w:val="00762AFA"/>
    <w:rPr>
      <w:sz w:val="16"/>
      <w:szCs w:val="16"/>
    </w:rPr>
  </w:style>
  <w:style w:type="paragraph" w:styleId="ae">
    <w:name w:val="annotation text"/>
    <w:basedOn w:val="a4"/>
    <w:link w:val="af"/>
    <w:semiHidden/>
    <w:unhideWhenUsed/>
    <w:rsid w:val="00762AF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5"/>
    <w:link w:val="ae"/>
    <w:semiHidden/>
    <w:rsid w:val="00762AFA"/>
    <w:rPr>
      <w:rFonts w:ascii="Times New Roman" w:hAnsi="Times New Roman"/>
      <w:sz w:val="20"/>
      <w:szCs w:val="20"/>
    </w:rPr>
  </w:style>
  <w:style w:type="paragraph" w:styleId="af0">
    <w:name w:val="Balloon Text"/>
    <w:basedOn w:val="a4"/>
    <w:link w:val="af1"/>
    <w:unhideWhenUsed/>
    <w:rsid w:val="0076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5"/>
    <w:link w:val="af0"/>
    <w:rsid w:val="00762AFA"/>
    <w:rPr>
      <w:rFonts w:ascii="Segoe UI" w:hAnsi="Segoe UI" w:cs="Segoe UI"/>
      <w:sz w:val="18"/>
      <w:szCs w:val="18"/>
    </w:rPr>
  </w:style>
  <w:style w:type="paragraph" w:styleId="af2">
    <w:name w:val="Body Text"/>
    <w:basedOn w:val="a4"/>
    <w:link w:val="af3"/>
    <w:unhideWhenUsed/>
    <w:rsid w:val="00762AFA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f3">
    <w:name w:val="Основной текст Знак"/>
    <w:basedOn w:val="a5"/>
    <w:link w:val="af2"/>
    <w:rsid w:val="00762AFA"/>
    <w:rPr>
      <w:rFonts w:ascii="Arial" w:eastAsia="Times New Roman" w:hAnsi="Arial" w:cs="Arial"/>
      <w:sz w:val="28"/>
      <w:lang w:eastAsia="ru-RU"/>
    </w:rPr>
  </w:style>
  <w:style w:type="character" w:customStyle="1" w:styleId="13">
    <w:name w:val="Стиль1 Знак"/>
    <w:basedOn w:val="a5"/>
    <w:link w:val="14"/>
    <w:locked/>
    <w:rsid w:val="00762AFA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4">
    <w:name w:val="Стиль1"/>
    <w:basedOn w:val="a4"/>
    <w:link w:val="13"/>
    <w:qFormat/>
    <w:rsid w:val="00762AFA"/>
    <w:pPr>
      <w:spacing w:after="0" w:line="240" w:lineRule="auto"/>
    </w:pPr>
    <w:rPr>
      <w:rFonts w:cs="Times New Roman"/>
      <w:caps/>
      <w:sz w:val="28"/>
      <w:szCs w:val="28"/>
      <w:lang w:val="en-US"/>
    </w:rPr>
  </w:style>
  <w:style w:type="paragraph" w:styleId="af4">
    <w:name w:val="Normal (Web)"/>
    <w:basedOn w:val="a4"/>
    <w:uiPriority w:val="99"/>
    <w:unhideWhenUsed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5"/>
    <w:rsid w:val="00762AFA"/>
  </w:style>
  <w:style w:type="character" w:styleId="af5">
    <w:name w:val="Hyperlink"/>
    <w:basedOn w:val="a5"/>
    <w:uiPriority w:val="99"/>
    <w:unhideWhenUsed/>
    <w:rsid w:val="00762AFA"/>
    <w:rPr>
      <w:color w:val="0000FF"/>
      <w:u w:val="single"/>
    </w:rPr>
  </w:style>
  <w:style w:type="character" w:styleId="af6">
    <w:name w:val="Strong"/>
    <w:basedOn w:val="a5"/>
    <w:uiPriority w:val="22"/>
    <w:qFormat/>
    <w:rsid w:val="00762AFA"/>
    <w:rPr>
      <w:b/>
      <w:bCs/>
    </w:rPr>
  </w:style>
  <w:style w:type="character" w:styleId="af7">
    <w:name w:val="Emphasis"/>
    <w:basedOn w:val="a5"/>
    <w:uiPriority w:val="20"/>
    <w:qFormat/>
    <w:rsid w:val="00762AFA"/>
    <w:rPr>
      <w:i/>
      <w:iCs/>
    </w:rPr>
  </w:style>
  <w:style w:type="paragraph" w:customStyle="1" w:styleId="15">
    <w:name w:val="Обычный (веб)1"/>
    <w:basedOn w:val="a4"/>
    <w:uiPriority w:val="99"/>
    <w:rsid w:val="00762AFA"/>
    <w:pPr>
      <w:suppressAutoHyphens/>
      <w:spacing w:before="280" w:after="280" w:line="240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WW-2">
    <w:name w:val="WW-???????? ????? ??????2"/>
    <w:rsid w:val="00762AFA"/>
  </w:style>
  <w:style w:type="character" w:customStyle="1" w:styleId="apple-style-span">
    <w:name w:val="apple-style-span"/>
    <w:basedOn w:val="a5"/>
    <w:rsid w:val="00762AFA"/>
  </w:style>
  <w:style w:type="paragraph" w:customStyle="1" w:styleId="Standard">
    <w:name w:val="Standard"/>
    <w:rsid w:val="00762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zh-CN" w:bidi="hi-IN"/>
    </w:rPr>
  </w:style>
  <w:style w:type="paragraph" w:styleId="af8">
    <w:name w:val="header"/>
    <w:basedOn w:val="a4"/>
    <w:link w:val="af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9">
    <w:name w:val="Верхний колонтитул Знак"/>
    <w:basedOn w:val="a5"/>
    <w:link w:val="af8"/>
    <w:rsid w:val="00762AFA"/>
    <w:rPr>
      <w:rFonts w:ascii="Calibri" w:eastAsia="Times New Roman" w:hAnsi="Calibri" w:cs="Times New Roman"/>
    </w:rPr>
  </w:style>
  <w:style w:type="paragraph" w:styleId="afa">
    <w:name w:val="footer"/>
    <w:basedOn w:val="a4"/>
    <w:link w:val="afb"/>
    <w:uiPriority w:val="99"/>
    <w:unhideWhenUsed/>
    <w:rsid w:val="00762AF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fb">
    <w:name w:val="Нижний колонтитул Знак"/>
    <w:basedOn w:val="a5"/>
    <w:link w:val="afa"/>
    <w:uiPriority w:val="99"/>
    <w:rsid w:val="00762AFA"/>
    <w:rPr>
      <w:rFonts w:ascii="Calibri" w:eastAsia="Times New Roman" w:hAnsi="Calibri" w:cs="Times New Roman"/>
    </w:rPr>
  </w:style>
  <w:style w:type="paragraph" w:styleId="afc">
    <w:name w:val="footnote text"/>
    <w:basedOn w:val="a4"/>
    <w:link w:val="afd"/>
    <w:semiHidden/>
    <w:unhideWhenUsed/>
    <w:rsid w:val="00762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5"/>
    <w:link w:val="afc"/>
    <w:semiHidden/>
    <w:rsid w:val="00762AFA"/>
    <w:rPr>
      <w:rFonts w:ascii="Calibri" w:eastAsia="Times New Roman" w:hAnsi="Calibri" w:cs="Times New Roman"/>
      <w:sz w:val="20"/>
      <w:szCs w:val="20"/>
    </w:rPr>
  </w:style>
  <w:style w:type="paragraph" w:styleId="HTML">
    <w:name w:val="HTML Preformatted"/>
    <w:basedOn w:val="a4"/>
    <w:link w:val="HTML0"/>
    <w:uiPriority w:val="99"/>
    <w:unhideWhenUsed/>
    <w:rsid w:val="00762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762A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Текст выноски Знак1"/>
    <w:basedOn w:val="a5"/>
    <w:uiPriority w:val="99"/>
    <w:semiHidden/>
    <w:rsid w:val="00762AF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762AFA"/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4"/>
    <w:next w:val="a4"/>
    <w:link w:val="aff"/>
    <w:uiPriority w:val="10"/>
    <w:qFormat/>
    <w:rsid w:val="00762AFA"/>
    <w:pPr>
      <w:keepNext/>
      <w:keepLines/>
      <w:spacing w:before="480" w:after="120"/>
    </w:pPr>
    <w:rPr>
      <w:rFonts w:ascii="Calibri" w:eastAsia="Times New Roman" w:hAnsi="Calibri" w:cs="Calibri"/>
      <w:b/>
      <w:sz w:val="72"/>
      <w:szCs w:val="72"/>
      <w:lang w:eastAsia="ru-RU"/>
    </w:rPr>
  </w:style>
  <w:style w:type="character" w:customStyle="1" w:styleId="aff">
    <w:name w:val="Название Знак"/>
    <w:basedOn w:val="a5"/>
    <w:link w:val="afe"/>
    <w:uiPriority w:val="10"/>
    <w:rsid w:val="00762AFA"/>
    <w:rPr>
      <w:rFonts w:ascii="Calibri" w:eastAsia="Times New Roman" w:hAnsi="Calibri" w:cs="Calibri"/>
      <w:b/>
      <w:sz w:val="72"/>
      <w:szCs w:val="72"/>
      <w:lang w:eastAsia="ru-RU"/>
    </w:rPr>
  </w:style>
  <w:style w:type="paragraph" w:styleId="aff0">
    <w:name w:val="Subtitle"/>
    <w:basedOn w:val="a4"/>
    <w:next w:val="a4"/>
    <w:link w:val="aff1"/>
    <w:uiPriority w:val="11"/>
    <w:rsid w:val="00762AFA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character" w:customStyle="1" w:styleId="aff1">
    <w:name w:val="Подзаголовок Знак"/>
    <w:basedOn w:val="a5"/>
    <w:link w:val="aff0"/>
    <w:uiPriority w:val="11"/>
    <w:rsid w:val="00762AFA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paragraph" w:styleId="25">
    <w:name w:val="Body Text Indent 2"/>
    <w:basedOn w:val="a4"/>
    <w:link w:val="26"/>
    <w:rsid w:val="00762AFA"/>
    <w:pPr>
      <w:spacing w:after="120" w:line="480" w:lineRule="auto"/>
      <w:ind w:left="283"/>
    </w:pPr>
    <w:rPr>
      <w:rFonts w:eastAsia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5"/>
    <w:link w:val="25"/>
    <w:rsid w:val="00762A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xt1">
    <w:name w:val="txt1"/>
    <w:rsid w:val="00762AFA"/>
  </w:style>
  <w:style w:type="paragraph" w:styleId="33">
    <w:name w:val="Body Text 3"/>
    <w:basedOn w:val="a4"/>
    <w:link w:val="34"/>
    <w:rsid w:val="00762AFA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5"/>
    <w:link w:val="33"/>
    <w:rsid w:val="00762AF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(2)_"/>
    <w:basedOn w:val="a5"/>
    <w:link w:val="28"/>
    <w:locked/>
    <w:rsid w:val="00762AFA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28">
    <w:name w:val="Основной текст (2)"/>
    <w:basedOn w:val="a4"/>
    <w:link w:val="27"/>
    <w:rsid w:val="00762AFA"/>
    <w:pPr>
      <w:widowControl w:val="0"/>
      <w:shd w:val="clear" w:color="auto" w:fill="FFFFFF"/>
      <w:spacing w:after="360" w:line="415" w:lineRule="exact"/>
      <w:ind w:firstLine="520"/>
      <w:jc w:val="both"/>
    </w:pPr>
    <w:rPr>
      <w:rFonts w:cs="Times New Roman"/>
      <w:sz w:val="36"/>
      <w:szCs w:val="36"/>
    </w:rPr>
  </w:style>
  <w:style w:type="character" w:customStyle="1" w:styleId="215pt">
    <w:name w:val="Основной текст (2) + 15 pt"/>
    <w:basedOn w:val="27"/>
    <w:rsid w:val="00762AFA"/>
    <w:rPr>
      <w:rFonts w:ascii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styleId="aff2">
    <w:name w:val="TOC Heading"/>
    <w:basedOn w:val="11"/>
    <w:next w:val="a4"/>
    <w:uiPriority w:val="39"/>
    <w:unhideWhenUsed/>
    <w:qFormat/>
    <w:rsid w:val="00762AFA"/>
    <w:pPr>
      <w:outlineLvl w:val="9"/>
    </w:pPr>
    <w:rPr>
      <w:lang w:eastAsia="ru-RU"/>
    </w:rPr>
  </w:style>
  <w:style w:type="paragraph" w:styleId="17">
    <w:name w:val="toc 1"/>
    <w:basedOn w:val="a4"/>
    <w:next w:val="a4"/>
    <w:autoRedefine/>
    <w:uiPriority w:val="39"/>
    <w:unhideWhenUsed/>
    <w:rsid w:val="00762AFA"/>
    <w:pPr>
      <w:spacing w:after="100" w:line="252" w:lineRule="auto"/>
    </w:pPr>
    <w:rPr>
      <w:rFonts w:asciiTheme="minorHAnsi" w:hAnsiTheme="minorHAnsi"/>
      <w:sz w:val="22"/>
    </w:rPr>
  </w:style>
  <w:style w:type="paragraph" w:styleId="aff3">
    <w:name w:val="endnote text"/>
    <w:basedOn w:val="a4"/>
    <w:link w:val="aff4"/>
    <w:uiPriority w:val="99"/>
    <w:semiHidden/>
    <w:unhideWhenUsed/>
    <w:rsid w:val="00762AF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4">
    <w:name w:val="Текст концевой сноски Знак"/>
    <w:basedOn w:val="a5"/>
    <w:link w:val="aff3"/>
    <w:uiPriority w:val="99"/>
    <w:semiHidden/>
    <w:rsid w:val="00762AFA"/>
    <w:rPr>
      <w:sz w:val="20"/>
      <w:szCs w:val="20"/>
    </w:rPr>
  </w:style>
  <w:style w:type="character" w:styleId="aff5">
    <w:name w:val="endnote reference"/>
    <w:basedOn w:val="a5"/>
    <w:uiPriority w:val="99"/>
    <w:semiHidden/>
    <w:unhideWhenUsed/>
    <w:rsid w:val="00762AFA"/>
    <w:rPr>
      <w:vertAlign w:val="superscript"/>
    </w:rPr>
  </w:style>
  <w:style w:type="paragraph" w:customStyle="1" w:styleId="140">
    <w:name w:val="14"/>
    <w:autoRedefine/>
    <w:qFormat/>
    <w:rsid w:val="00762A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762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6">
    <w:name w:val="No Spacing"/>
    <w:uiPriority w:val="1"/>
    <w:qFormat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ode"/>
    <w:basedOn w:val="a5"/>
    <w:uiPriority w:val="99"/>
    <w:semiHidden/>
    <w:unhideWhenUsed/>
    <w:rsid w:val="00762AFA"/>
    <w:rPr>
      <w:rFonts w:ascii="Courier New" w:hAnsi="Courier New" w:cs="Courier New"/>
      <w:sz w:val="20"/>
      <w:szCs w:val="20"/>
    </w:rPr>
  </w:style>
  <w:style w:type="character" w:styleId="aff7">
    <w:name w:val="Placeholder Text"/>
    <w:basedOn w:val="a5"/>
    <w:uiPriority w:val="99"/>
    <w:semiHidden/>
    <w:rsid w:val="00762AFA"/>
    <w:rPr>
      <w:rFonts w:cs="Times New Roman"/>
      <w:color w:val="808080"/>
    </w:rPr>
  </w:style>
  <w:style w:type="table" w:customStyle="1" w:styleId="TableGrid">
    <w:name w:val="TableGrid"/>
    <w:rsid w:val="00762A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FollowedHyperlink"/>
    <w:basedOn w:val="a5"/>
    <w:uiPriority w:val="99"/>
    <w:unhideWhenUsed/>
    <w:rsid w:val="00762AFA"/>
    <w:rPr>
      <w:color w:val="954F72" w:themeColor="followedHyperlink"/>
      <w:u w:val="single"/>
    </w:rPr>
  </w:style>
  <w:style w:type="paragraph" w:customStyle="1" w:styleId="msonormal0">
    <w:name w:val="msonormal"/>
    <w:basedOn w:val="a4"/>
    <w:rsid w:val="00762AFA"/>
    <w:pPr>
      <w:spacing w:before="100" w:beforeAutospacing="1" w:after="100" w:afterAutospacing="1" w:line="240" w:lineRule="auto"/>
    </w:pPr>
    <w:rPr>
      <w:rFonts w:cs="Times New Roman"/>
      <w:szCs w:val="24"/>
      <w:lang w:eastAsia="ru-RU"/>
    </w:rPr>
  </w:style>
  <w:style w:type="paragraph" w:styleId="29">
    <w:name w:val="Body Text 2"/>
    <w:basedOn w:val="a4"/>
    <w:link w:val="2a"/>
    <w:unhideWhenUsed/>
    <w:rsid w:val="00762AFA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a">
    <w:name w:val="Основной текст 2 Знак"/>
    <w:basedOn w:val="a5"/>
    <w:link w:val="29"/>
    <w:rsid w:val="00762AFA"/>
    <w:rPr>
      <w:rFonts w:ascii="Calibri" w:eastAsia="Calibri" w:hAnsi="Calibri" w:cs="Times New Roman"/>
    </w:rPr>
  </w:style>
  <w:style w:type="paragraph" w:customStyle="1" w:styleId="aff9">
    <w:name w:val="а Обычный"/>
    <w:basedOn w:val="a4"/>
    <w:rsid w:val="00762AFA"/>
    <w:pPr>
      <w:spacing w:after="0" w:line="240" w:lineRule="auto"/>
      <w:ind w:firstLine="567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fa">
    <w:name w:val="Основной текст_"/>
    <w:basedOn w:val="a5"/>
    <w:link w:val="18"/>
    <w:rsid w:val="00762AFA"/>
    <w:rPr>
      <w:shd w:val="clear" w:color="auto" w:fill="FFFFFF"/>
    </w:rPr>
  </w:style>
  <w:style w:type="paragraph" w:customStyle="1" w:styleId="18">
    <w:name w:val="Основной текст1"/>
    <w:basedOn w:val="a4"/>
    <w:link w:val="affa"/>
    <w:rsid w:val="00762AFA"/>
    <w:pPr>
      <w:widowControl w:val="0"/>
      <w:shd w:val="clear" w:color="auto" w:fill="FFFFFF"/>
      <w:spacing w:after="0" w:line="240" w:lineRule="auto"/>
      <w:ind w:firstLine="320"/>
    </w:pPr>
    <w:rPr>
      <w:rFonts w:asciiTheme="minorHAnsi" w:hAnsiTheme="minorHAnsi"/>
      <w:sz w:val="22"/>
    </w:rPr>
  </w:style>
  <w:style w:type="character" w:customStyle="1" w:styleId="blk">
    <w:name w:val="blk"/>
    <w:basedOn w:val="a5"/>
    <w:rsid w:val="00762AFA"/>
  </w:style>
  <w:style w:type="character" w:customStyle="1" w:styleId="hl">
    <w:name w:val="hl"/>
    <w:basedOn w:val="a5"/>
    <w:rsid w:val="00762AFA"/>
  </w:style>
  <w:style w:type="paragraph" w:styleId="affb">
    <w:name w:val="Body Text Indent"/>
    <w:aliases w:val="текст,Основной текст 1,Нумерованный список !!,Надин стиль"/>
    <w:basedOn w:val="a4"/>
    <w:link w:val="affc"/>
    <w:unhideWhenUsed/>
    <w:rsid w:val="00762AFA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c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ffb"/>
    <w:rsid w:val="00762AFA"/>
  </w:style>
  <w:style w:type="paragraph" w:styleId="affd">
    <w:name w:val="Plain Text"/>
    <w:aliases w:val="Таблица"/>
    <w:basedOn w:val="a4"/>
    <w:link w:val="affe"/>
    <w:rsid w:val="00762AF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aliases w:val="Таблица Знак"/>
    <w:basedOn w:val="a5"/>
    <w:link w:val="affd"/>
    <w:rsid w:val="00762A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oken">
    <w:name w:val="token"/>
    <w:basedOn w:val="a5"/>
    <w:rsid w:val="00762AFA"/>
  </w:style>
  <w:style w:type="character" w:customStyle="1" w:styleId="qtext">
    <w:name w:val="qtext"/>
    <w:basedOn w:val="a5"/>
    <w:rsid w:val="00762AFA"/>
  </w:style>
  <w:style w:type="character" w:customStyle="1" w:styleId="q4iawc">
    <w:name w:val="q4iawc"/>
    <w:basedOn w:val="a5"/>
    <w:rsid w:val="00762AFA"/>
  </w:style>
  <w:style w:type="character" w:customStyle="1" w:styleId="expans">
    <w:name w:val="expans"/>
    <w:basedOn w:val="a5"/>
    <w:rsid w:val="00762AFA"/>
  </w:style>
  <w:style w:type="paragraph" w:customStyle="1" w:styleId="210">
    <w:name w:val="Заголовок 21"/>
    <w:basedOn w:val="a4"/>
    <w:next w:val="a4"/>
    <w:unhideWhenUsed/>
    <w:qFormat/>
    <w:rsid w:val="00762A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9">
    <w:name w:val="Нет списка1"/>
    <w:next w:val="a7"/>
    <w:uiPriority w:val="99"/>
    <w:semiHidden/>
    <w:unhideWhenUsed/>
    <w:rsid w:val="00762AFA"/>
  </w:style>
  <w:style w:type="numbering" w:customStyle="1" w:styleId="110">
    <w:name w:val="Нет списка11"/>
    <w:next w:val="a7"/>
    <w:uiPriority w:val="99"/>
    <w:semiHidden/>
    <w:unhideWhenUsed/>
    <w:rsid w:val="00762AFA"/>
  </w:style>
  <w:style w:type="character" w:customStyle="1" w:styleId="1a">
    <w:name w:val="Гиперссылка1"/>
    <w:basedOn w:val="a5"/>
    <w:uiPriority w:val="99"/>
    <w:unhideWhenUsed/>
    <w:rsid w:val="00762AFA"/>
    <w:rPr>
      <w:color w:val="0000FF"/>
      <w:u w:val="single"/>
    </w:rPr>
  </w:style>
  <w:style w:type="character" w:customStyle="1" w:styleId="1b">
    <w:name w:val="Основной текст Знак1"/>
    <w:basedOn w:val="a5"/>
    <w:uiPriority w:val="99"/>
    <w:semiHidden/>
    <w:rsid w:val="00762AFA"/>
  </w:style>
  <w:style w:type="character" w:customStyle="1" w:styleId="211">
    <w:name w:val="Основной текст 2 Знак1"/>
    <w:basedOn w:val="a5"/>
    <w:uiPriority w:val="99"/>
    <w:semiHidden/>
    <w:rsid w:val="00762AFA"/>
  </w:style>
  <w:style w:type="character" w:customStyle="1" w:styleId="310">
    <w:name w:val="Основной текст 3 Знак1"/>
    <w:basedOn w:val="a5"/>
    <w:uiPriority w:val="99"/>
    <w:semiHidden/>
    <w:rsid w:val="00762AFA"/>
    <w:rPr>
      <w:sz w:val="16"/>
      <w:szCs w:val="16"/>
    </w:rPr>
  </w:style>
  <w:style w:type="character" w:customStyle="1" w:styleId="35">
    <w:name w:val="Основной текст с отступом 3 Знак"/>
    <w:basedOn w:val="a5"/>
    <w:link w:val="36"/>
    <w:rsid w:val="00762AFA"/>
    <w:rPr>
      <w:rFonts w:eastAsia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36">
    <w:name w:val="Body Text Indent 3"/>
    <w:basedOn w:val="a4"/>
    <w:link w:val="35"/>
    <w:unhideWhenUsed/>
    <w:rsid w:val="00762AFA"/>
    <w:pPr>
      <w:shd w:val="clear" w:color="auto" w:fill="FFFFFF"/>
      <w:tabs>
        <w:tab w:val="left" w:leader="hyphen" w:pos="2395"/>
      </w:tabs>
      <w:spacing w:after="0" w:line="240" w:lineRule="auto"/>
      <w:ind w:right="10" w:hanging="5"/>
      <w:jc w:val="both"/>
    </w:pPr>
    <w:rPr>
      <w:rFonts w:asciiTheme="minorHAnsi" w:eastAsia="Times New Roman" w:hAnsiTheme="minorHAnsi" w:cs="Times New Roman"/>
      <w:b/>
      <w:bCs/>
      <w:sz w:val="28"/>
      <w:szCs w:val="24"/>
      <w:lang w:eastAsia="ru-RU"/>
    </w:rPr>
  </w:style>
  <w:style w:type="character" w:customStyle="1" w:styleId="311">
    <w:name w:val="Основной текст с отступом 3 Знак1"/>
    <w:basedOn w:val="a5"/>
    <w:uiPriority w:val="99"/>
    <w:semiHidden/>
    <w:rsid w:val="00762AFA"/>
    <w:rPr>
      <w:rFonts w:ascii="Times New Roman" w:hAnsi="Times New Roman"/>
      <w:sz w:val="16"/>
      <w:szCs w:val="16"/>
    </w:rPr>
  </w:style>
  <w:style w:type="paragraph" w:customStyle="1" w:styleId="bodytext">
    <w:name w:val="body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numbering" w:customStyle="1" w:styleId="2b">
    <w:name w:val="Нет списка2"/>
    <w:next w:val="a7"/>
    <w:uiPriority w:val="99"/>
    <w:semiHidden/>
    <w:unhideWhenUsed/>
    <w:rsid w:val="00762AFA"/>
  </w:style>
  <w:style w:type="character" w:styleId="afff">
    <w:name w:val="page number"/>
    <w:basedOn w:val="a5"/>
    <w:rsid w:val="00762AFA"/>
  </w:style>
  <w:style w:type="paragraph" w:styleId="afff0">
    <w:name w:val="Block Text"/>
    <w:basedOn w:val="a4"/>
    <w:rsid w:val="00762AFA"/>
    <w:pPr>
      <w:shd w:val="clear" w:color="auto" w:fill="FFFFFF"/>
      <w:spacing w:before="7" w:after="0" w:line="240" w:lineRule="auto"/>
      <w:ind w:left="14" w:right="7"/>
      <w:jc w:val="both"/>
    </w:pPr>
    <w:rPr>
      <w:rFonts w:eastAsia="Times New Roman" w:cs="Times New Roman"/>
      <w:color w:val="000000"/>
      <w:spacing w:val="-5"/>
      <w:sz w:val="28"/>
      <w:szCs w:val="24"/>
      <w:lang w:eastAsia="ru-RU"/>
    </w:rPr>
  </w:style>
  <w:style w:type="table" w:customStyle="1" w:styleId="1c">
    <w:name w:val="Сетка таблицы1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Знак Знак2"/>
    <w:rsid w:val="00762AFA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4"/>
    <w:rsid w:val="00762AF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rsid w:val="00762AFA"/>
    <w:rPr>
      <w:rFonts w:ascii="Times New Roman" w:hAnsi="Times New Roman" w:cs="Times New Roman"/>
      <w:sz w:val="20"/>
      <w:szCs w:val="20"/>
    </w:rPr>
  </w:style>
  <w:style w:type="paragraph" w:customStyle="1" w:styleId="afff1">
    <w:name w:val="список с точками"/>
    <w:basedOn w:val="a4"/>
    <w:rsid w:val="00762A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 w:cs="Times New Roman"/>
      <w:szCs w:val="24"/>
      <w:lang w:eastAsia="ru-RU"/>
    </w:rPr>
  </w:style>
  <w:style w:type="paragraph" w:customStyle="1" w:styleId="afff2">
    <w:name w:val="Для таблиц"/>
    <w:basedOn w:val="a4"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d">
    <w:name w:val="Абзац списка1"/>
    <w:basedOn w:val="a4"/>
    <w:rsid w:val="00762A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numbering" w:customStyle="1" w:styleId="37">
    <w:name w:val="Нет списка3"/>
    <w:next w:val="a7"/>
    <w:semiHidden/>
    <w:rsid w:val="00762AFA"/>
  </w:style>
  <w:style w:type="paragraph" w:customStyle="1" w:styleId="afff3">
    <w:name w:val="Формула б/н"/>
    <w:basedOn w:val="a4"/>
    <w:next w:val="a4"/>
    <w:rsid w:val="00762AFA"/>
    <w:pPr>
      <w:keepLines/>
      <w:widowControl w:val="0"/>
      <w:spacing w:after="0" w:line="360" w:lineRule="auto"/>
      <w:ind w:firstLine="567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4"/>
    <w:next w:val="a4"/>
    <w:rsid w:val="00762AFA"/>
    <w:pPr>
      <w:widowControl w:val="0"/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table" w:customStyle="1" w:styleId="2d">
    <w:name w:val="Сетка таблицы2"/>
    <w:basedOn w:val="a6"/>
    <w:next w:val="ac"/>
    <w:rsid w:val="00762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еречисл1"/>
    <w:basedOn w:val="a4"/>
    <w:rsid w:val="00762AFA"/>
    <w:pPr>
      <w:widowControl w:val="0"/>
      <w:numPr>
        <w:numId w:val="2"/>
      </w:numPr>
      <w:tabs>
        <w:tab w:val="left" w:pos="851"/>
      </w:tabs>
      <w:spacing w:after="0" w:line="36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rsid w:val="00762AFA"/>
    <w:pPr>
      <w:widowControl w:val="0"/>
      <w:autoSpaceDE w:val="0"/>
      <w:autoSpaceDN w:val="0"/>
      <w:adjustRightIn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исление"/>
    <w:basedOn w:val="a4"/>
    <w:rsid w:val="00762AFA"/>
    <w:pPr>
      <w:widowControl w:val="0"/>
      <w:numPr>
        <w:numId w:val="3"/>
      </w:numPr>
      <w:tabs>
        <w:tab w:val="clear" w:pos="927"/>
        <w:tab w:val="left" w:pos="851"/>
      </w:tabs>
      <w:spacing w:after="0" w:line="240" w:lineRule="auto"/>
      <w:ind w:left="851" w:hanging="284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13">
    <w:name w:val="Заголовок 2 Знак1"/>
    <w:basedOn w:val="a5"/>
    <w:uiPriority w:val="9"/>
    <w:semiHidden/>
    <w:rsid w:val="00762A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43">
    <w:name w:val="Нет списка4"/>
    <w:next w:val="a7"/>
    <w:uiPriority w:val="99"/>
    <w:semiHidden/>
    <w:unhideWhenUsed/>
    <w:rsid w:val="00762AFA"/>
  </w:style>
  <w:style w:type="numbering" w:customStyle="1" w:styleId="120">
    <w:name w:val="Нет списка12"/>
    <w:next w:val="a7"/>
    <w:uiPriority w:val="99"/>
    <w:semiHidden/>
    <w:unhideWhenUsed/>
    <w:rsid w:val="00762AFA"/>
  </w:style>
  <w:style w:type="paragraph" w:customStyle="1" w:styleId="quiz-cardanswer">
    <w:name w:val="quiz-card__answe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5"/>
    <w:rsid w:val="00762AFA"/>
  </w:style>
  <w:style w:type="character" w:customStyle="1" w:styleId="c0">
    <w:name w:val="c0"/>
    <w:basedOn w:val="a5"/>
    <w:rsid w:val="00762AFA"/>
  </w:style>
  <w:style w:type="paragraph" w:customStyle="1" w:styleId="paragraph">
    <w:name w:val="paragraph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customStyle="1" w:styleId="38">
    <w:name w:val="Сетка таблицы3"/>
    <w:basedOn w:val="a6"/>
    <w:next w:val="ac"/>
    <w:rsid w:val="007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5"/>
    <w:rsid w:val="00762AFA"/>
  </w:style>
  <w:style w:type="paragraph" w:customStyle="1" w:styleId="afff4">
    <w:name w:val="Знак"/>
    <w:basedOn w:val="a4"/>
    <w:semiHidden/>
    <w:rsid w:val="00762AFA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5">
    <w:name w:val="Текст таблицы"/>
    <w:basedOn w:val="a4"/>
    <w:link w:val="afff6"/>
    <w:rsid w:val="00762AFA"/>
    <w:pPr>
      <w:keepLines/>
      <w:spacing w:before="60" w:after="60" w:line="240" w:lineRule="auto"/>
    </w:pPr>
    <w:rPr>
      <w:rFonts w:ascii="Arial" w:eastAsia="Times New Roman" w:hAnsi="Arial" w:cs="Arial"/>
      <w:sz w:val="18"/>
      <w:szCs w:val="24"/>
      <w:lang w:eastAsia="ru-RU"/>
    </w:rPr>
  </w:style>
  <w:style w:type="character" w:customStyle="1" w:styleId="afff6">
    <w:name w:val="Текст таблицы Знак"/>
    <w:link w:val="afff5"/>
    <w:rsid w:val="00762AFA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a3">
    <w:name w:val="Стиль маркированный (Отчет)"/>
    <w:link w:val="afff7"/>
    <w:qFormat/>
    <w:rsid w:val="00762AFA"/>
    <w:pPr>
      <w:numPr>
        <w:numId w:val="4"/>
      </w:numPr>
      <w:tabs>
        <w:tab w:val="left" w:pos="714"/>
      </w:tabs>
      <w:spacing w:after="6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f7">
    <w:name w:val="Стиль маркированный (Отчет) Знак"/>
    <w:basedOn w:val="a5"/>
    <w:link w:val="a3"/>
    <w:rsid w:val="00762AFA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f8">
    <w:name w:val="Заголовок таблицы"/>
    <w:basedOn w:val="a4"/>
    <w:link w:val="afff9"/>
    <w:rsid w:val="00762AFA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9">
    <w:name w:val="Заголовок таблицы Знак"/>
    <w:link w:val="afff8"/>
    <w:rsid w:val="00762AF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80">
    <w:name w:val="a8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fa">
    <w:name w:val="Название документа"/>
    <w:next w:val="a4"/>
    <w:autoRedefine/>
    <w:rsid w:val="00762AFA"/>
    <w:pPr>
      <w:spacing w:after="240" w:line="240" w:lineRule="auto"/>
      <w:jc w:val="center"/>
    </w:pPr>
    <w:rPr>
      <w:rFonts w:ascii="Arial" w:eastAsia="Times New Roman" w:hAnsi="Arial" w:cs="Arial"/>
      <w:b/>
      <w:bCs/>
      <w:kern w:val="32"/>
      <w:sz w:val="28"/>
      <w:szCs w:val="36"/>
      <w:lang w:eastAsia="ru-RU"/>
    </w:rPr>
  </w:style>
  <w:style w:type="paragraph" w:customStyle="1" w:styleId="formattext">
    <w:name w:val="format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fb">
    <w:name w:val="footnote reference"/>
    <w:basedOn w:val="a5"/>
    <w:semiHidden/>
    <w:unhideWhenUsed/>
    <w:rsid w:val="00762AFA"/>
    <w:rPr>
      <w:vertAlign w:val="superscript"/>
    </w:rPr>
  </w:style>
  <w:style w:type="character" w:customStyle="1" w:styleId="color-fg-accent">
    <w:name w:val="color-fg-accent"/>
    <w:basedOn w:val="a5"/>
    <w:rsid w:val="00762AFA"/>
  </w:style>
  <w:style w:type="character" w:customStyle="1" w:styleId="pl-c">
    <w:name w:val="pl-c"/>
    <w:basedOn w:val="a5"/>
    <w:rsid w:val="00762AFA"/>
  </w:style>
  <w:style w:type="character" w:customStyle="1" w:styleId="pl-k">
    <w:name w:val="pl-k"/>
    <w:basedOn w:val="a5"/>
    <w:rsid w:val="00762AFA"/>
  </w:style>
  <w:style w:type="character" w:customStyle="1" w:styleId="pl-c1">
    <w:name w:val="pl-c1"/>
    <w:basedOn w:val="a5"/>
    <w:rsid w:val="00762AFA"/>
  </w:style>
  <w:style w:type="character" w:customStyle="1" w:styleId="pl-s">
    <w:name w:val="pl-s"/>
    <w:basedOn w:val="a5"/>
    <w:rsid w:val="00762AFA"/>
  </w:style>
  <w:style w:type="character" w:customStyle="1" w:styleId="pl-pds">
    <w:name w:val="pl-pds"/>
    <w:basedOn w:val="a5"/>
    <w:rsid w:val="00762AFA"/>
  </w:style>
  <w:style w:type="character" w:customStyle="1" w:styleId="UnresolvedMention">
    <w:name w:val="Unresolved Mention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paragraph" w:styleId="afffc">
    <w:name w:val="Intense Quote"/>
    <w:basedOn w:val="a4"/>
    <w:next w:val="a4"/>
    <w:link w:val="afffd"/>
    <w:uiPriority w:val="30"/>
    <w:qFormat/>
    <w:rsid w:val="00762AFA"/>
    <w:pPr>
      <w:pBdr>
        <w:top w:val="single" w:sz="4" w:space="10" w:color="5B9BD5" w:themeColor="accent1"/>
        <w:bottom w:val="single" w:sz="4" w:space="10" w:color="5B9BD5" w:themeColor="accent1"/>
      </w:pBdr>
      <w:shd w:val="clear" w:color="auto" w:fill="FFFFFF"/>
      <w:spacing w:before="360" w:after="360" w:line="360" w:lineRule="auto"/>
      <w:ind w:left="864" w:right="864"/>
    </w:pPr>
    <w:rPr>
      <w:rFonts w:ascii="Segoe UI" w:eastAsia="Times New Roman" w:hAnsi="Segoe UI" w:cs="Segoe UI"/>
      <w:i/>
      <w:iCs/>
      <w:color w:val="5B9BD5" w:themeColor="accent1"/>
      <w:sz w:val="28"/>
      <w:szCs w:val="28"/>
      <w:lang w:eastAsia="ru-RU"/>
    </w:rPr>
  </w:style>
  <w:style w:type="character" w:customStyle="1" w:styleId="afffd">
    <w:name w:val="Выделенная цитата Знак"/>
    <w:basedOn w:val="a5"/>
    <w:link w:val="afffc"/>
    <w:uiPriority w:val="30"/>
    <w:rsid w:val="00762AFA"/>
    <w:rPr>
      <w:rFonts w:ascii="Segoe UI" w:eastAsia="Times New Roman" w:hAnsi="Segoe UI" w:cs="Segoe UI"/>
      <w:i/>
      <w:iCs/>
      <w:color w:val="5B9BD5" w:themeColor="accent1"/>
      <w:sz w:val="28"/>
      <w:szCs w:val="28"/>
      <w:shd w:val="clear" w:color="auto" w:fill="FFFFFF"/>
      <w:lang w:eastAsia="ru-RU"/>
    </w:rPr>
  </w:style>
  <w:style w:type="paragraph" w:styleId="2e">
    <w:name w:val="toc 2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28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paragraph" w:styleId="39">
    <w:name w:val="toc 3"/>
    <w:basedOn w:val="a4"/>
    <w:next w:val="a4"/>
    <w:autoRedefine/>
    <w:uiPriority w:val="39"/>
    <w:unhideWhenUsed/>
    <w:rsid w:val="00762AFA"/>
    <w:pPr>
      <w:shd w:val="clear" w:color="auto" w:fill="FFFFFF"/>
      <w:spacing w:after="100" w:line="360" w:lineRule="auto"/>
      <w:ind w:left="560"/>
    </w:pPr>
    <w:rPr>
      <w:rFonts w:ascii="Segoe UI" w:eastAsia="Times New Roman" w:hAnsi="Segoe UI" w:cs="Segoe UI"/>
      <w:color w:val="24292F"/>
      <w:sz w:val="28"/>
      <w:szCs w:val="28"/>
      <w:lang w:eastAsia="ru-RU"/>
    </w:rPr>
  </w:style>
  <w:style w:type="character" w:customStyle="1" w:styleId="1e">
    <w:name w:val="Неразрешенное упоминание1"/>
    <w:basedOn w:val="a5"/>
    <w:uiPriority w:val="99"/>
    <w:semiHidden/>
    <w:unhideWhenUsed/>
    <w:rsid w:val="00762AFA"/>
    <w:rPr>
      <w:color w:val="605E5C"/>
      <w:shd w:val="clear" w:color="auto" w:fill="E1DFDD"/>
    </w:rPr>
  </w:style>
  <w:style w:type="table" w:customStyle="1" w:styleId="GridTable5Dark">
    <w:name w:val="Grid Table 5 Dark"/>
    <w:basedOn w:val="a6"/>
    <w:uiPriority w:val="50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3Accent1">
    <w:name w:val="List Table 3 Accent 1"/>
    <w:basedOn w:val="a6"/>
    <w:uiPriority w:val="48"/>
    <w:rsid w:val="00762A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afffe">
    <w:name w:val="Текстовый блок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Hyperlink0">
    <w:name w:val="Hyperlink.0"/>
    <w:rsid w:val="00762AFA"/>
  </w:style>
  <w:style w:type="paragraph" w:styleId="affff">
    <w:name w:val="annotation subject"/>
    <w:basedOn w:val="ae"/>
    <w:next w:val="ae"/>
    <w:link w:val="affff0"/>
    <w:semiHidden/>
    <w:unhideWhenUsed/>
    <w:rsid w:val="00762AFA"/>
    <w:pPr>
      <w:spacing w:after="0"/>
    </w:pPr>
    <w:rPr>
      <w:rFonts w:eastAsia="Times New Roman" w:cs="Times New Roman"/>
      <w:b/>
      <w:bCs/>
      <w:lang w:val="x-none" w:eastAsia="x-none"/>
    </w:rPr>
  </w:style>
  <w:style w:type="character" w:customStyle="1" w:styleId="affff0">
    <w:name w:val="Тема примечания Знак"/>
    <w:basedOn w:val="af"/>
    <w:link w:val="affff"/>
    <w:semiHidden/>
    <w:rsid w:val="00762A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lid-translation">
    <w:name w:val="tlid-translation"/>
    <w:basedOn w:val="a5"/>
    <w:rsid w:val="00762AFA"/>
  </w:style>
  <w:style w:type="paragraph" w:customStyle="1" w:styleId="22">
    <w:name w:val="Загол 2_2"/>
    <w:basedOn w:val="2210"/>
    <w:next w:val="2210"/>
    <w:link w:val="220"/>
    <w:qFormat/>
    <w:rsid w:val="00762AFA"/>
    <w:pPr>
      <w:numPr>
        <w:numId w:val="9"/>
      </w:numPr>
      <w:outlineLvl w:val="1"/>
    </w:pPr>
  </w:style>
  <w:style w:type="character" w:customStyle="1" w:styleId="220">
    <w:name w:val="Загол 2_2 Знак"/>
    <w:basedOn w:val="32"/>
    <w:link w:val="22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1">
    <w:name w:val="Рисунок"/>
    <w:basedOn w:val="a4"/>
    <w:link w:val="affff2"/>
    <w:qFormat/>
    <w:rsid w:val="00762AFA"/>
    <w:pPr>
      <w:keepLines/>
      <w:spacing w:after="120" w:line="240" w:lineRule="auto"/>
      <w:ind w:firstLine="425"/>
      <w:jc w:val="both"/>
    </w:pPr>
    <w:rPr>
      <w:rFonts w:eastAsia="Times New Roman" w:cs="Times New Roman"/>
      <w:noProof/>
      <w:sz w:val="22"/>
      <w:szCs w:val="24"/>
      <w:lang w:val="x-none" w:eastAsia="x-none"/>
    </w:rPr>
  </w:style>
  <w:style w:type="paragraph" w:customStyle="1" w:styleId="a2">
    <w:name w:val="Ссылка на рис"/>
    <w:basedOn w:val="a4"/>
    <w:link w:val="affff3"/>
    <w:qFormat/>
    <w:rsid w:val="00762AFA"/>
    <w:pPr>
      <w:numPr>
        <w:numId w:val="5"/>
      </w:numPr>
      <w:spacing w:after="0" w:line="240" w:lineRule="auto"/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fff2">
    <w:name w:val="Рисунок Знак"/>
    <w:link w:val="affff1"/>
    <w:rsid w:val="00762AFA"/>
    <w:rPr>
      <w:rFonts w:ascii="Times New Roman" w:eastAsia="Times New Roman" w:hAnsi="Times New Roman" w:cs="Times New Roman"/>
      <w:noProof/>
      <w:szCs w:val="24"/>
      <w:lang w:val="x-none" w:eastAsia="x-none"/>
    </w:rPr>
  </w:style>
  <w:style w:type="character" w:customStyle="1" w:styleId="affff3">
    <w:name w:val="Ссылка на рис Знак"/>
    <w:link w:val="a2"/>
    <w:rsid w:val="00762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0">
    <w:name w:val="Импортированный стиль 1"/>
    <w:rsid w:val="00762AFA"/>
    <w:pPr>
      <w:numPr>
        <w:numId w:val="6"/>
      </w:numPr>
    </w:pPr>
  </w:style>
  <w:style w:type="numbering" w:customStyle="1" w:styleId="2">
    <w:name w:val="Импортированный стиль 2"/>
    <w:rsid w:val="00762AFA"/>
    <w:pPr>
      <w:numPr>
        <w:numId w:val="7"/>
      </w:numPr>
    </w:pPr>
  </w:style>
  <w:style w:type="numbering" w:customStyle="1" w:styleId="3">
    <w:name w:val="Импортированный стиль 3"/>
    <w:rsid w:val="00762AFA"/>
    <w:pPr>
      <w:numPr>
        <w:numId w:val="8"/>
      </w:numPr>
    </w:pPr>
  </w:style>
  <w:style w:type="paragraph" w:customStyle="1" w:styleId="2210">
    <w:name w:val="Загол 2_2_1"/>
    <w:basedOn w:val="a4"/>
    <w:link w:val="2211"/>
    <w:qFormat/>
    <w:rsid w:val="00762AFA"/>
    <w:pPr>
      <w:numPr>
        <w:numId w:val="10"/>
      </w:numPr>
      <w:spacing w:before="240" w:after="240" w:line="240" w:lineRule="auto"/>
      <w:outlineLvl w:val="2"/>
    </w:pPr>
    <w:rPr>
      <w:rFonts w:eastAsia="Times New Roman" w:cs="Times New Roman"/>
      <w:b/>
      <w:szCs w:val="24"/>
      <w:lang w:val="x-none" w:eastAsia="ru-RU"/>
    </w:rPr>
  </w:style>
  <w:style w:type="character" w:customStyle="1" w:styleId="2211">
    <w:name w:val="Загол 2_2_1 Знак"/>
    <w:basedOn w:val="32"/>
    <w:link w:val="2210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21">
    <w:name w:val="Стиль 1_2_1"/>
    <w:basedOn w:val="2210"/>
    <w:link w:val="1210"/>
    <w:qFormat/>
    <w:rsid w:val="00762AFA"/>
    <w:pPr>
      <w:numPr>
        <w:numId w:val="11"/>
      </w:numPr>
      <w:ind w:left="1208" w:hanging="357"/>
    </w:pPr>
  </w:style>
  <w:style w:type="character" w:customStyle="1" w:styleId="1210">
    <w:name w:val="Стиль 1_2_1 Знак"/>
    <w:basedOn w:val="2211"/>
    <w:link w:val="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1">
    <w:name w:val="Заголовок 5_1"/>
    <w:basedOn w:val="22"/>
    <w:link w:val="510"/>
    <w:qFormat/>
    <w:rsid w:val="00762AFA"/>
    <w:pPr>
      <w:numPr>
        <w:numId w:val="12"/>
      </w:numPr>
    </w:pPr>
    <w:rPr>
      <w:lang w:val="en-US"/>
    </w:rPr>
  </w:style>
  <w:style w:type="paragraph" w:customStyle="1" w:styleId="61">
    <w:name w:val="Заголовок 6_1"/>
    <w:basedOn w:val="22"/>
    <w:link w:val="610"/>
    <w:qFormat/>
    <w:rsid w:val="00762AFA"/>
    <w:pPr>
      <w:numPr>
        <w:numId w:val="13"/>
      </w:numPr>
    </w:pPr>
  </w:style>
  <w:style w:type="character" w:customStyle="1" w:styleId="510">
    <w:name w:val="Заголовок 5_1 Знак"/>
    <w:basedOn w:val="a9"/>
    <w:link w:val="5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610">
    <w:name w:val="Заголовок 6_1 Знак"/>
    <w:basedOn w:val="a5"/>
    <w:link w:val="6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1f">
    <w:name w:val="index 1"/>
    <w:basedOn w:val="a4"/>
    <w:next w:val="a4"/>
    <w:autoRedefine/>
    <w:semiHidden/>
    <w:rsid w:val="00762AFA"/>
    <w:pPr>
      <w:spacing w:after="0" w:line="240" w:lineRule="auto"/>
      <w:ind w:left="240" w:hanging="240"/>
    </w:pPr>
    <w:rPr>
      <w:rFonts w:eastAsia="Times New Roman" w:cs="Times New Roman"/>
      <w:szCs w:val="24"/>
      <w:lang w:eastAsia="ru-RU"/>
    </w:rPr>
  </w:style>
  <w:style w:type="paragraph" w:styleId="2f">
    <w:name w:val="index 2"/>
    <w:basedOn w:val="a4"/>
    <w:next w:val="a4"/>
    <w:autoRedefine/>
    <w:semiHidden/>
    <w:rsid w:val="00762AFA"/>
    <w:pPr>
      <w:spacing w:after="0" w:line="240" w:lineRule="auto"/>
      <w:ind w:left="480" w:hanging="240"/>
    </w:pPr>
    <w:rPr>
      <w:rFonts w:eastAsia="Times New Roman" w:cs="Times New Roman"/>
      <w:szCs w:val="24"/>
      <w:lang w:eastAsia="ru-RU"/>
    </w:rPr>
  </w:style>
  <w:style w:type="paragraph" w:styleId="3a">
    <w:name w:val="index 3"/>
    <w:basedOn w:val="a4"/>
    <w:next w:val="a4"/>
    <w:autoRedefine/>
    <w:semiHidden/>
    <w:rsid w:val="00762AFA"/>
    <w:pPr>
      <w:spacing w:after="0" w:line="240" w:lineRule="auto"/>
      <w:ind w:left="720" w:hanging="240"/>
    </w:pPr>
    <w:rPr>
      <w:rFonts w:eastAsia="Times New Roman" w:cs="Times New Roman"/>
      <w:szCs w:val="24"/>
      <w:lang w:eastAsia="ru-RU"/>
    </w:rPr>
  </w:style>
  <w:style w:type="paragraph" w:styleId="44">
    <w:name w:val="index 4"/>
    <w:basedOn w:val="a4"/>
    <w:next w:val="a4"/>
    <w:autoRedefine/>
    <w:semiHidden/>
    <w:rsid w:val="00762AFA"/>
    <w:pPr>
      <w:spacing w:after="0" w:line="240" w:lineRule="auto"/>
      <w:ind w:left="960" w:hanging="240"/>
    </w:pPr>
    <w:rPr>
      <w:rFonts w:eastAsia="Times New Roman" w:cs="Times New Roman"/>
      <w:szCs w:val="24"/>
      <w:lang w:eastAsia="ru-RU"/>
    </w:rPr>
  </w:style>
  <w:style w:type="paragraph" w:styleId="54">
    <w:name w:val="index 5"/>
    <w:basedOn w:val="a4"/>
    <w:next w:val="a4"/>
    <w:autoRedefine/>
    <w:semiHidden/>
    <w:rsid w:val="00762AFA"/>
    <w:pPr>
      <w:spacing w:after="0" w:line="240" w:lineRule="auto"/>
      <w:ind w:left="1200" w:hanging="240"/>
    </w:pPr>
    <w:rPr>
      <w:rFonts w:eastAsia="Times New Roman" w:cs="Times New Roman"/>
      <w:szCs w:val="24"/>
      <w:lang w:eastAsia="ru-RU"/>
    </w:rPr>
  </w:style>
  <w:style w:type="paragraph" w:styleId="63">
    <w:name w:val="index 6"/>
    <w:basedOn w:val="a4"/>
    <w:next w:val="a4"/>
    <w:autoRedefine/>
    <w:semiHidden/>
    <w:rsid w:val="00762AFA"/>
    <w:pPr>
      <w:spacing w:after="0" w:line="240" w:lineRule="auto"/>
      <w:ind w:left="1440" w:hanging="240"/>
    </w:pPr>
    <w:rPr>
      <w:rFonts w:eastAsia="Times New Roman" w:cs="Times New Roman"/>
      <w:szCs w:val="24"/>
      <w:lang w:eastAsia="ru-RU"/>
    </w:rPr>
  </w:style>
  <w:style w:type="paragraph" w:styleId="73">
    <w:name w:val="index 7"/>
    <w:basedOn w:val="a4"/>
    <w:next w:val="a4"/>
    <w:autoRedefine/>
    <w:semiHidden/>
    <w:rsid w:val="00762AFA"/>
    <w:pPr>
      <w:spacing w:after="0" w:line="240" w:lineRule="auto"/>
      <w:ind w:left="1680" w:hanging="240"/>
    </w:pPr>
    <w:rPr>
      <w:rFonts w:eastAsia="Times New Roman" w:cs="Times New Roman"/>
      <w:szCs w:val="24"/>
      <w:lang w:eastAsia="ru-RU"/>
    </w:rPr>
  </w:style>
  <w:style w:type="paragraph" w:styleId="82">
    <w:name w:val="index 8"/>
    <w:basedOn w:val="a4"/>
    <w:next w:val="a4"/>
    <w:autoRedefine/>
    <w:semiHidden/>
    <w:rsid w:val="00762AFA"/>
    <w:pPr>
      <w:spacing w:after="0" w:line="240" w:lineRule="auto"/>
      <w:ind w:left="1920" w:hanging="240"/>
    </w:pPr>
    <w:rPr>
      <w:rFonts w:eastAsia="Times New Roman" w:cs="Times New Roman"/>
      <w:szCs w:val="24"/>
      <w:lang w:eastAsia="ru-RU"/>
    </w:rPr>
  </w:style>
  <w:style w:type="paragraph" w:styleId="91">
    <w:name w:val="index 9"/>
    <w:basedOn w:val="a4"/>
    <w:next w:val="a4"/>
    <w:autoRedefine/>
    <w:semiHidden/>
    <w:rsid w:val="00762AFA"/>
    <w:pPr>
      <w:spacing w:after="0" w:line="240" w:lineRule="auto"/>
      <w:ind w:left="2160" w:hanging="240"/>
    </w:pPr>
    <w:rPr>
      <w:rFonts w:eastAsia="Times New Roman" w:cs="Times New Roman"/>
      <w:szCs w:val="24"/>
      <w:lang w:eastAsia="ru-RU"/>
    </w:rPr>
  </w:style>
  <w:style w:type="paragraph" w:styleId="affff4">
    <w:name w:val="index heading"/>
    <w:basedOn w:val="a4"/>
    <w:next w:val="1f"/>
    <w:semiHidden/>
    <w:rsid w:val="00762AF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45">
    <w:name w:val="toc 4"/>
    <w:basedOn w:val="a4"/>
    <w:next w:val="a4"/>
    <w:autoRedefine/>
    <w:uiPriority w:val="39"/>
    <w:rsid w:val="00762AFA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55">
    <w:name w:val="toc 5"/>
    <w:basedOn w:val="a4"/>
    <w:next w:val="a4"/>
    <w:autoRedefine/>
    <w:uiPriority w:val="39"/>
    <w:rsid w:val="00762AFA"/>
    <w:pPr>
      <w:spacing w:after="0" w:line="240" w:lineRule="auto"/>
      <w:ind w:left="960"/>
    </w:pPr>
    <w:rPr>
      <w:rFonts w:eastAsia="Times New Roman" w:cs="Times New Roman"/>
      <w:szCs w:val="24"/>
      <w:lang w:eastAsia="ru-RU"/>
    </w:rPr>
  </w:style>
  <w:style w:type="paragraph" w:styleId="64">
    <w:name w:val="toc 6"/>
    <w:basedOn w:val="a4"/>
    <w:next w:val="a4"/>
    <w:autoRedefine/>
    <w:uiPriority w:val="39"/>
    <w:rsid w:val="00762AFA"/>
    <w:pPr>
      <w:spacing w:after="0" w:line="240" w:lineRule="auto"/>
      <w:ind w:left="1200"/>
    </w:pPr>
    <w:rPr>
      <w:rFonts w:eastAsia="Times New Roman" w:cs="Times New Roman"/>
      <w:szCs w:val="24"/>
      <w:lang w:eastAsia="ru-RU"/>
    </w:rPr>
  </w:style>
  <w:style w:type="paragraph" w:styleId="74">
    <w:name w:val="toc 7"/>
    <w:basedOn w:val="a4"/>
    <w:next w:val="a4"/>
    <w:autoRedefine/>
    <w:uiPriority w:val="39"/>
    <w:rsid w:val="00762AFA"/>
    <w:pPr>
      <w:spacing w:after="0" w:line="240" w:lineRule="auto"/>
      <w:ind w:left="1440"/>
    </w:pPr>
    <w:rPr>
      <w:rFonts w:eastAsia="Times New Roman" w:cs="Times New Roman"/>
      <w:szCs w:val="24"/>
      <w:lang w:eastAsia="ru-RU"/>
    </w:rPr>
  </w:style>
  <w:style w:type="paragraph" w:styleId="83">
    <w:name w:val="toc 8"/>
    <w:basedOn w:val="a4"/>
    <w:next w:val="a4"/>
    <w:autoRedefine/>
    <w:uiPriority w:val="39"/>
    <w:rsid w:val="00762AFA"/>
    <w:pPr>
      <w:spacing w:after="0" w:line="240" w:lineRule="auto"/>
      <w:ind w:left="1680"/>
    </w:pPr>
    <w:rPr>
      <w:rFonts w:eastAsia="Times New Roman" w:cs="Times New Roman"/>
      <w:szCs w:val="24"/>
      <w:lang w:eastAsia="ru-RU"/>
    </w:rPr>
  </w:style>
  <w:style w:type="paragraph" w:styleId="92">
    <w:name w:val="toc 9"/>
    <w:basedOn w:val="a4"/>
    <w:next w:val="a4"/>
    <w:autoRedefine/>
    <w:uiPriority w:val="39"/>
    <w:rsid w:val="00762AFA"/>
    <w:pPr>
      <w:spacing w:after="0" w:line="240" w:lineRule="auto"/>
      <w:ind w:left="1920"/>
    </w:pPr>
    <w:rPr>
      <w:rFonts w:eastAsia="Times New Roman" w:cs="Times New Roman"/>
      <w:szCs w:val="24"/>
      <w:lang w:eastAsia="ru-RU"/>
    </w:rPr>
  </w:style>
  <w:style w:type="paragraph" w:styleId="affff5">
    <w:name w:val="caption"/>
    <w:basedOn w:val="a4"/>
    <w:next w:val="a4"/>
    <w:qFormat/>
    <w:rsid w:val="00762AFA"/>
    <w:pPr>
      <w:spacing w:before="120" w:after="0" w:line="240" w:lineRule="auto"/>
      <w:jc w:val="center"/>
    </w:pPr>
    <w:rPr>
      <w:rFonts w:eastAsia="Times New Roman" w:cs="Times New Roman"/>
      <w:sz w:val="28"/>
      <w:szCs w:val="24"/>
      <w:lang w:eastAsia="ru-RU"/>
    </w:rPr>
  </w:style>
  <w:style w:type="paragraph" w:styleId="affff6">
    <w:name w:val="Document Map"/>
    <w:basedOn w:val="a4"/>
    <w:link w:val="affff7"/>
    <w:semiHidden/>
    <w:rsid w:val="00762AF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7">
    <w:name w:val="Схема документа Знак"/>
    <w:basedOn w:val="a5"/>
    <w:link w:val="affff6"/>
    <w:semiHidden/>
    <w:rsid w:val="00762A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mediumb-text">
    <w:name w:val="mediumb-text"/>
    <w:basedOn w:val="a5"/>
    <w:rsid w:val="00762AFA"/>
  </w:style>
  <w:style w:type="character" w:customStyle="1" w:styleId="small-text">
    <w:name w:val="small-text"/>
    <w:basedOn w:val="a5"/>
    <w:rsid w:val="00762AFA"/>
  </w:style>
  <w:style w:type="character" w:customStyle="1" w:styleId="google-src-text">
    <w:name w:val="google-src-text"/>
    <w:basedOn w:val="a5"/>
    <w:rsid w:val="00762AFA"/>
  </w:style>
  <w:style w:type="character" w:customStyle="1" w:styleId="grame">
    <w:name w:val="grame"/>
    <w:basedOn w:val="a5"/>
    <w:rsid w:val="00762AFA"/>
  </w:style>
  <w:style w:type="character" w:customStyle="1" w:styleId="spelle">
    <w:name w:val="spelle"/>
    <w:basedOn w:val="a5"/>
    <w:rsid w:val="00762AFA"/>
  </w:style>
  <w:style w:type="paragraph" w:customStyle="1" w:styleId="block">
    <w:name w:val="block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sql-reservkeyword">
    <w:name w:val="tsql-reservkeyword"/>
    <w:basedOn w:val="a5"/>
    <w:rsid w:val="00762AFA"/>
  </w:style>
  <w:style w:type="character" w:customStyle="1" w:styleId="tsql-string">
    <w:name w:val="tsql-string"/>
    <w:basedOn w:val="a5"/>
    <w:rsid w:val="00762AFA"/>
  </w:style>
  <w:style w:type="character" w:customStyle="1" w:styleId="tsql-numeric">
    <w:name w:val="tsql-numeric"/>
    <w:basedOn w:val="a5"/>
    <w:rsid w:val="00762AFA"/>
  </w:style>
  <w:style w:type="character" w:customStyle="1" w:styleId="tsql-symbol">
    <w:name w:val="tsql-symbol"/>
    <w:basedOn w:val="a5"/>
    <w:rsid w:val="00762AFA"/>
  </w:style>
  <w:style w:type="character" w:customStyle="1" w:styleId="tsql-keyword">
    <w:name w:val="tsql-keyword"/>
    <w:basedOn w:val="a5"/>
    <w:rsid w:val="00762AFA"/>
  </w:style>
  <w:style w:type="paragraph" w:customStyle="1" w:styleId="571">
    <w:name w:val="Заголовок 5_7_1"/>
    <w:basedOn w:val="2210"/>
    <w:link w:val="5710"/>
    <w:qFormat/>
    <w:rsid w:val="00762AFA"/>
    <w:pPr>
      <w:numPr>
        <w:numId w:val="14"/>
      </w:numPr>
    </w:pPr>
  </w:style>
  <w:style w:type="paragraph" w:customStyle="1" w:styleId="5121">
    <w:name w:val="Заголовок 5_12_1"/>
    <w:basedOn w:val="2210"/>
    <w:link w:val="51210"/>
    <w:qFormat/>
    <w:rsid w:val="00762AFA"/>
    <w:pPr>
      <w:numPr>
        <w:numId w:val="15"/>
      </w:numPr>
    </w:pPr>
  </w:style>
  <w:style w:type="character" w:customStyle="1" w:styleId="5710">
    <w:name w:val="Заголовок 5_7_1 Знак"/>
    <w:basedOn w:val="2211"/>
    <w:link w:val="5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51210">
    <w:name w:val="Заголовок 5_12_1 Знак"/>
    <w:basedOn w:val="2211"/>
    <w:link w:val="51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affff8">
    <w:name w:val="По умолчанию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1">
    <w:name w:val="Пункты"/>
    <w:rsid w:val="00762AFA"/>
    <w:pPr>
      <w:numPr>
        <w:numId w:val="16"/>
      </w:numPr>
    </w:pPr>
  </w:style>
  <w:style w:type="numbering" w:customStyle="1" w:styleId="a0">
    <w:name w:val="С числами"/>
    <w:rsid w:val="00762AFA"/>
    <w:pPr>
      <w:numPr>
        <w:numId w:val="17"/>
      </w:numPr>
    </w:pPr>
  </w:style>
  <w:style w:type="paragraph" w:customStyle="1" w:styleId="41">
    <w:name w:val="Стиль 4_1"/>
    <w:basedOn w:val="22"/>
    <w:link w:val="410"/>
    <w:qFormat/>
    <w:rsid w:val="00762AFA"/>
    <w:pPr>
      <w:numPr>
        <w:numId w:val="18"/>
      </w:numPr>
    </w:pPr>
  </w:style>
  <w:style w:type="paragraph" w:customStyle="1" w:styleId="411">
    <w:name w:val="Стиль4_1_1"/>
    <w:basedOn w:val="571"/>
    <w:link w:val="4110"/>
    <w:qFormat/>
    <w:rsid w:val="00762AFA"/>
    <w:pPr>
      <w:numPr>
        <w:numId w:val="19"/>
      </w:numPr>
      <w:pBdr>
        <w:top w:val="nil"/>
        <w:left w:val="nil"/>
        <w:bottom w:val="nil"/>
        <w:right w:val="nil"/>
        <w:between w:val="nil"/>
        <w:bar w:val="nil"/>
      </w:pBdr>
      <w:ind w:left="1208" w:hanging="357"/>
    </w:pPr>
  </w:style>
  <w:style w:type="character" w:customStyle="1" w:styleId="410">
    <w:name w:val="Стиль 4_1 Знак"/>
    <w:basedOn w:val="220"/>
    <w:link w:val="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421">
    <w:name w:val="Стиль 4_2_1"/>
    <w:basedOn w:val="411"/>
    <w:link w:val="4210"/>
    <w:qFormat/>
    <w:rsid w:val="00762AFA"/>
    <w:pPr>
      <w:numPr>
        <w:numId w:val="20"/>
      </w:numPr>
      <w:ind w:left="1208" w:hanging="357"/>
    </w:pPr>
  </w:style>
  <w:style w:type="character" w:customStyle="1" w:styleId="4110">
    <w:name w:val="Стиль4_1_1 Знак"/>
    <w:basedOn w:val="5710"/>
    <w:link w:val="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4210">
    <w:name w:val="Стиль 4_2_1 Знак"/>
    <w:basedOn w:val="4110"/>
    <w:link w:val="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mw-headline">
    <w:name w:val="mw-headline"/>
    <w:basedOn w:val="a5"/>
    <w:rsid w:val="00762AFA"/>
  </w:style>
  <w:style w:type="character" w:customStyle="1" w:styleId="editsection">
    <w:name w:val="editsection"/>
    <w:basedOn w:val="a5"/>
    <w:rsid w:val="00762AFA"/>
  </w:style>
  <w:style w:type="character" w:customStyle="1" w:styleId="texhtml">
    <w:name w:val="texhtml"/>
    <w:basedOn w:val="a5"/>
    <w:rsid w:val="00762AFA"/>
  </w:style>
  <w:style w:type="paragraph" w:styleId="affff9">
    <w:name w:val="Revision"/>
    <w:hidden/>
    <w:uiPriority w:val="99"/>
    <w:semiHidden/>
    <w:rsid w:val="0076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273761">
    <w:name w:val="SP.2.73761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08">
    <w:name w:val="SC.2.3508"/>
    <w:uiPriority w:val="99"/>
    <w:rsid w:val="00762AFA"/>
    <w:rPr>
      <w:rFonts w:cs="PGDPI A+ Helvetica"/>
      <w:b/>
      <w:bCs/>
      <w:color w:val="000000"/>
      <w:sz w:val="26"/>
      <w:szCs w:val="26"/>
    </w:rPr>
  </w:style>
  <w:style w:type="paragraph" w:customStyle="1" w:styleId="SP273766">
    <w:name w:val="SP.2.73766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26">
    <w:name w:val="SC.2.3526"/>
    <w:uiPriority w:val="99"/>
    <w:rsid w:val="00762AFA"/>
    <w:rPr>
      <w:rFonts w:ascii="PGDPH P+ Helvetica" w:hAnsi="PGDPH P+ Helvetica" w:cs="PGDPH P+ Helvetica"/>
      <w:color w:val="000000"/>
      <w:sz w:val="22"/>
      <w:szCs w:val="22"/>
    </w:rPr>
  </w:style>
  <w:style w:type="paragraph" w:customStyle="1" w:styleId="SP273769">
    <w:name w:val="SP.2.73769"/>
    <w:basedOn w:val="Default"/>
    <w:next w:val="Default"/>
    <w:uiPriority w:val="99"/>
    <w:rsid w:val="00762AFA"/>
    <w:rPr>
      <w:rFonts w:ascii="PGDPI A+ Helvetica" w:eastAsia="Times New Roman" w:hAnsi="PGDPI A+ Helvetica"/>
      <w:color w:val="auto"/>
      <w:lang w:eastAsia="ru-RU"/>
    </w:rPr>
  </w:style>
  <w:style w:type="character" w:customStyle="1" w:styleId="SC23536">
    <w:name w:val="SC.2.3536"/>
    <w:uiPriority w:val="99"/>
    <w:rsid w:val="00762AFA"/>
    <w:rPr>
      <w:rFonts w:ascii="PGDPI C+ Helvetica" w:hAnsi="PGDPI C+ Helvetica" w:cs="PGDPI C+ Helvetica"/>
      <w:b/>
      <w:bCs/>
      <w:color w:val="000000"/>
      <w:sz w:val="19"/>
      <w:szCs w:val="19"/>
    </w:rPr>
  </w:style>
  <w:style w:type="paragraph" w:customStyle="1" w:styleId="SP281947">
    <w:name w:val="SP.2.81947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6">
    <w:name w:val="SP.2.81956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SP281959">
    <w:name w:val="SP.2.81959"/>
    <w:basedOn w:val="Default"/>
    <w:next w:val="Default"/>
    <w:uiPriority w:val="99"/>
    <w:rsid w:val="00762AFA"/>
    <w:rPr>
      <w:rFonts w:ascii="BBGOJ F+ Helvetica" w:eastAsia="Times New Roman" w:hAnsi="BBGOJ F+ Helvetica"/>
      <w:color w:val="auto"/>
      <w:lang w:eastAsia="ru-RU"/>
    </w:rPr>
  </w:style>
  <w:style w:type="paragraph" w:customStyle="1" w:styleId="author">
    <w:name w:val="author"/>
    <w:basedOn w:val="a4"/>
    <w:rsid w:val="00762AF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621">
    <w:name w:val="Стиль 6_2_1"/>
    <w:basedOn w:val="411"/>
    <w:link w:val="6210"/>
    <w:qFormat/>
    <w:rsid w:val="00762AFA"/>
    <w:pPr>
      <w:numPr>
        <w:numId w:val="21"/>
      </w:numPr>
    </w:pPr>
  </w:style>
  <w:style w:type="character" w:customStyle="1" w:styleId="6210">
    <w:name w:val="Стиль 6_2_1 Знак"/>
    <w:basedOn w:val="4110"/>
    <w:link w:val="6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31">
    <w:name w:val="Стиль 6_3_1"/>
    <w:basedOn w:val="621"/>
    <w:link w:val="6310"/>
    <w:qFormat/>
    <w:rsid w:val="00762AFA"/>
    <w:pPr>
      <w:numPr>
        <w:numId w:val="22"/>
      </w:numPr>
    </w:pPr>
  </w:style>
  <w:style w:type="paragraph" w:customStyle="1" w:styleId="641">
    <w:name w:val="Стиль 6_4_1"/>
    <w:basedOn w:val="631"/>
    <w:link w:val="6410"/>
    <w:qFormat/>
    <w:rsid w:val="00762AFA"/>
    <w:pPr>
      <w:numPr>
        <w:numId w:val="23"/>
      </w:numPr>
      <w:ind w:left="1208" w:hanging="357"/>
    </w:pPr>
  </w:style>
  <w:style w:type="character" w:customStyle="1" w:styleId="6310">
    <w:name w:val="Стиль 6_3_1 Знак"/>
    <w:basedOn w:val="6210"/>
    <w:link w:val="6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421">
    <w:name w:val="Стиль6_4_2_1"/>
    <w:basedOn w:val="631"/>
    <w:link w:val="64210"/>
    <w:qFormat/>
    <w:rsid w:val="00762AFA"/>
    <w:pPr>
      <w:numPr>
        <w:numId w:val="24"/>
      </w:numPr>
      <w:ind w:left="1208" w:hanging="357"/>
      <w:outlineLvl w:val="3"/>
    </w:pPr>
  </w:style>
  <w:style w:type="character" w:customStyle="1" w:styleId="6410">
    <w:name w:val="Стиль 6_4_1 Знак"/>
    <w:basedOn w:val="6310"/>
    <w:link w:val="6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64210">
    <w:name w:val="Стиль6_4_2_1 Знак"/>
    <w:basedOn w:val="6310"/>
    <w:link w:val="64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com1">
    <w:name w:val="com1"/>
    <w:rsid w:val="00762AFA"/>
    <w:rPr>
      <w:color w:val="858C93"/>
    </w:rPr>
  </w:style>
  <w:style w:type="character" w:customStyle="1" w:styleId="pln1">
    <w:name w:val="pln1"/>
    <w:rsid w:val="00762AFA"/>
    <w:rPr>
      <w:color w:val="303336"/>
    </w:rPr>
  </w:style>
  <w:style w:type="character" w:customStyle="1" w:styleId="pun1">
    <w:name w:val="pun1"/>
    <w:rsid w:val="00762AFA"/>
    <w:rPr>
      <w:color w:val="303336"/>
    </w:rPr>
  </w:style>
  <w:style w:type="character" w:customStyle="1" w:styleId="kwd1">
    <w:name w:val="kwd1"/>
    <w:rsid w:val="00762AFA"/>
    <w:rPr>
      <w:color w:val="101094"/>
    </w:rPr>
  </w:style>
  <w:style w:type="character" w:customStyle="1" w:styleId="lit1">
    <w:name w:val="lit1"/>
    <w:rsid w:val="00762AFA"/>
    <w:rPr>
      <w:color w:val="7D2727"/>
    </w:rPr>
  </w:style>
  <w:style w:type="character" w:customStyle="1" w:styleId="str1">
    <w:name w:val="str1"/>
    <w:rsid w:val="00762AFA"/>
    <w:rPr>
      <w:color w:val="7D2727"/>
    </w:rPr>
  </w:style>
  <w:style w:type="paragraph" w:customStyle="1" w:styleId="71">
    <w:name w:val="Стиль7_1"/>
    <w:basedOn w:val="61"/>
    <w:link w:val="710"/>
    <w:qFormat/>
    <w:rsid w:val="00762AFA"/>
    <w:pPr>
      <w:numPr>
        <w:numId w:val="25"/>
      </w:numPr>
    </w:pPr>
  </w:style>
  <w:style w:type="paragraph" w:customStyle="1" w:styleId="731">
    <w:name w:val="Стиль7_3_1"/>
    <w:basedOn w:val="71"/>
    <w:link w:val="7310"/>
    <w:qFormat/>
    <w:rsid w:val="00762AFA"/>
    <w:pPr>
      <w:numPr>
        <w:numId w:val="26"/>
      </w:numPr>
      <w:outlineLvl w:val="2"/>
    </w:pPr>
  </w:style>
  <w:style w:type="character" w:customStyle="1" w:styleId="710">
    <w:name w:val="Стиль7_1 Знак"/>
    <w:basedOn w:val="610"/>
    <w:link w:val="7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681">
    <w:name w:val="Стиль6_8_1"/>
    <w:basedOn w:val="641"/>
    <w:link w:val="6810"/>
    <w:qFormat/>
    <w:rsid w:val="00762AFA"/>
    <w:pPr>
      <w:numPr>
        <w:numId w:val="27"/>
      </w:numPr>
    </w:pPr>
  </w:style>
  <w:style w:type="character" w:customStyle="1" w:styleId="7310">
    <w:name w:val="Стиль7_3_1 Знак"/>
    <w:basedOn w:val="710"/>
    <w:link w:val="7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HTML2">
    <w:name w:val="HTML Typewriter"/>
    <w:basedOn w:val="a5"/>
    <w:uiPriority w:val="99"/>
    <w:semiHidden/>
    <w:unhideWhenUsed/>
    <w:rsid w:val="00762AFA"/>
    <w:rPr>
      <w:rFonts w:ascii="Courier New" w:eastAsia="Times New Roman" w:hAnsi="Courier New" w:cs="Courier New"/>
      <w:sz w:val="20"/>
      <w:szCs w:val="20"/>
    </w:rPr>
  </w:style>
  <w:style w:type="character" w:customStyle="1" w:styleId="6810">
    <w:name w:val="Стиль6_8_1 Знак"/>
    <w:basedOn w:val="6410"/>
    <w:link w:val="68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1">
    <w:name w:val="Стиль2_1"/>
    <w:basedOn w:val="22"/>
    <w:link w:val="214"/>
    <w:qFormat/>
    <w:rsid w:val="00762AFA"/>
    <w:pPr>
      <w:numPr>
        <w:numId w:val="28"/>
      </w:numPr>
    </w:pPr>
    <w:rPr>
      <w:lang w:val="en-US"/>
    </w:rPr>
  </w:style>
  <w:style w:type="numbering" w:customStyle="1" w:styleId="20">
    <w:name w:val="Импортированный стиль 2.0"/>
    <w:rsid w:val="00762AFA"/>
    <w:pPr>
      <w:numPr>
        <w:numId w:val="29"/>
      </w:numPr>
    </w:pPr>
  </w:style>
  <w:style w:type="character" w:customStyle="1" w:styleId="214">
    <w:name w:val="Стиль2_1 Знак"/>
    <w:basedOn w:val="220"/>
    <w:link w:val="21"/>
    <w:rsid w:val="00762AFA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221">
    <w:name w:val="Стиль2_2_1"/>
    <w:basedOn w:val="2210"/>
    <w:link w:val="2212"/>
    <w:qFormat/>
    <w:rsid w:val="00762AFA"/>
    <w:pPr>
      <w:numPr>
        <w:numId w:val="30"/>
      </w:numPr>
    </w:pPr>
  </w:style>
  <w:style w:type="paragraph" w:customStyle="1" w:styleId="affffa">
    <w:name w:val="Колонтитулы"/>
    <w:rsid w:val="00762A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212">
    <w:name w:val="Стиль2_2_1 Знак"/>
    <w:basedOn w:val="2211"/>
    <w:link w:val="2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1f0">
    <w:name w:val="Обычный 1"/>
    <w:rsid w:val="00762A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shd w:val="clear" w:color="auto" w:fill="FFFFFF"/>
      <w:lang w:eastAsia="ru-RU"/>
    </w:rPr>
  </w:style>
  <w:style w:type="numbering" w:customStyle="1" w:styleId="4">
    <w:name w:val="Импортированный стиль 4"/>
    <w:rsid w:val="00762AFA"/>
    <w:pPr>
      <w:numPr>
        <w:numId w:val="31"/>
      </w:numPr>
    </w:pPr>
  </w:style>
  <w:style w:type="numbering" w:customStyle="1" w:styleId="5">
    <w:name w:val="Импортированный стиль 5"/>
    <w:rsid w:val="00762AFA"/>
    <w:pPr>
      <w:numPr>
        <w:numId w:val="32"/>
      </w:numPr>
    </w:pPr>
  </w:style>
  <w:style w:type="numbering" w:customStyle="1" w:styleId="30">
    <w:name w:val="Импортированный стиль 3.0"/>
    <w:rsid w:val="00762AFA"/>
    <w:pPr>
      <w:numPr>
        <w:numId w:val="33"/>
      </w:numPr>
    </w:pPr>
  </w:style>
  <w:style w:type="numbering" w:customStyle="1" w:styleId="50">
    <w:name w:val="Импортированный стиль 5.0"/>
    <w:rsid w:val="00762AFA"/>
    <w:pPr>
      <w:numPr>
        <w:numId w:val="34"/>
      </w:numPr>
    </w:pPr>
  </w:style>
  <w:style w:type="numbering" w:customStyle="1" w:styleId="6">
    <w:name w:val="Импортированный стиль 6"/>
    <w:rsid w:val="00762AFA"/>
    <w:pPr>
      <w:numPr>
        <w:numId w:val="35"/>
      </w:numPr>
    </w:pPr>
  </w:style>
  <w:style w:type="numbering" w:customStyle="1" w:styleId="7">
    <w:name w:val="Импортированный стиль 7"/>
    <w:rsid w:val="00762AFA"/>
    <w:pPr>
      <w:numPr>
        <w:numId w:val="36"/>
      </w:numPr>
    </w:pPr>
  </w:style>
  <w:style w:type="numbering" w:customStyle="1" w:styleId="8">
    <w:name w:val="Импортированный стиль 8"/>
    <w:rsid w:val="00762AFA"/>
    <w:pPr>
      <w:numPr>
        <w:numId w:val="37"/>
      </w:numPr>
    </w:pPr>
  </w:style>
  <w:style w:type="paragraph" w:customStyle="1" w:styleId="231">
    <w:name w:val="Стиль2_3_1"/>
    <w:basedOn w:val="2210"/>
    <w:link w:val="2310"/>
    <w:qFormat/>
    <w:rsid w:val="00762AFA"/>
    <w:pPr>
      <w:numPr>
        <w:numId w:val="38"/>
      </w:numPr>
    </w:pPr>
  </w:style>
  <w:style w:type="paragraph" w:customStyle="1" w:styleId="241">
    <w:name w:val="Стиль2_4_1"/>
    <w:basedOn w:val="2210"/>
    <w:link w:val="2410"/>
    <w:qFormat/>
    <w:rsid w:val="00762AFA"/>
    <w:pPr>
      <w:numPr>
        <w:numId w:val="39"/>
      </w:numPr>
    </w:pPr>
  </w:style>
  <w:style w:type="character" w:customStyle="1" w:styleId="2310">
    <w:name w:val="Стиль2_3_1 Знак"/>
    <w:basedOn w:val="2211"/>
    <w:link w:val="23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251">
    <w:name w:val="Стиль2_5_1"/>
    <w:basedOn w:val="241"/>
    <w:link w:val="2510"/>
    <w:qFormat/>
    <w:rsid w:val="00762AFA"/>
    <w:pPr>
      <w:numPr>
        <w:numId w:val="40"/>
      </w:numPr>
    </w:pPr>
  </w:style>
  <w:style w:type="character" w:customStyle="1" w:styleId="2410">
    <w:name w:val="Стиль2_4_1 Знак"/>
    <w:basedOn w:val="2211"/>
    <w:link w:val="2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2510">
    <w:name w:val="Стиль2_5_1 Знак"/>
    <w:basedOn w:val="2410"/>
    <w:link w:val="25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521">
    <w:name w:val="Заголовок 5_2_1"/>
    <w:basedOn w:val="2210"/>
    <w:link w:val="5210"/>
    <w:qFormat/>
    <w:rsid w:val="00762AFA"/>
    <w:pPr>
      <w:numPr>
        <w:numId w:val="0"/>
      </w:numPr>
      <w:ind w:left="1571" w:hanging="360"/>
    </w:pPr>
  </w:style>
  <w:style w:type="character" w:customStyle="1" w:styleId="5210">
    <w:name w:val="Заголовок 5_2_1 Знак"/>
    <w:basedOn w:val="2211"/>
    <w:link w:val="52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customStyle="1" w:styleId="741">
    <w:name w:val="Стиль7_4_1"/>
    <w:basedOn w:val="2210"/>
    <w:link w:val="7410"/>
    <w:qFormat/>
    <w:rsid w:val="00762AFA"/>
    <w:pPr>
      <w:numPr>
        <w:numId w:val="41"/>
      </w:numPr>
    </w:pPr>
  </w:style>
  <w:style w:type="paragraph" w:customStyle="1" w:styleId="7411">
    <w:name w:val="Стиль7_4_1_1"/>
    <w:basedOn w:val="6421"/>
    <w:link w:val="74110"/>
    <w:qFormat/>
    <w:rsid w:val="00762AFA"/>
    <w:pPr>
      <w:numPr>
        <w:numId w:val="42"/>
      </w:numPr>
    </w:pPr>
  </w:style>
  <w:style w:type="character" w:customStyle="1" w:styleId="7410">
    <w:name w:val="Стиль7_4_1 Знак"/>
    <w:basedOn w:val="2211"/>
    <w:link w:val="74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74110">
    <w:name w:val="Стиль7_4_1_1 Знак"/>
    <w:basedOn w:val="64210"/>
    <w:link w:val="7411"/>
    <w:rsid w:val="00762AF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Bodytext2">
    <w:name w:val="Body text (2)_"/>
    <w:basedOn w:val="a5"/>
    <w:link w:val="Bodytext20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Italic">
    <w:name w:val="Body text (2) + Italic"/>
    <w:basedOn w:val="Bodytext2"/>
    <w:rsid w:val="00762A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4"/>
    <w:link w:val="Bodytext2"/>
    <w:rsid w:val="00762AFA"/>
    <w:pPr>
      <w:widowControl w:val="0"/>
      <w:shd w:val="clear" w:color="auto" w:fill="FFFFFF"/>
      <w:spacing w:before="240" w:after="0" w:line="240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111">
    <w:name w:val="М.З. 1.1"/>
    <w:basedOn w:val="a4"/>
    <w:next w:val="a4"/>
    <w:rsid w:val="00762AFA"/>
    <w:pPr>
      <w:widowControl w:val="0"/>
      <w:spacing w:before="40" w:after="40" w:line="360" w:lineRule="auto"/>
      <w:ind w:firstLine="567"/>
      <w:jc w:val="both"/>
    </w:pPr>
    <w:rPr>
      <w:rFonts w:ascii="Time Cyr" w:eastAsia="Times New Roman" w:hAnsi="Time Cyr" w:cs="Times New Roman"/>
      <w:b/>
      <w:sz w:val="28"/>
      <w:szCs w:val="20"/>
      <w:lang w:eastAsia="ru-RU"/>
    </w:rPr>
  </w:style>
  <w:style w:type="paragraph" w:customStyle="1" w:styleId="1110">
    <w:name w:val="М.З. 1.1.1"/>
    <w:basedOn w:val="a4"/>
    <w:next w:val="a4"/>
    <w:rsid w:val="00762AFA"/>
    <w:pPr>
      <w:keepNext/>
      <w:widowControl w:val="0"/>
      <w:suppressAutoHyphens/>
      <w:spacing w:after="120" w:line="360" w:lineRule="auto"/>
      <w:ind w:left="1077" w:hanging="510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95pt">
    <w:name w:val="Основной текст + 9;5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ffb">
    <w:name w:val="Основной текст + Курсив"/>
    <w:rsid w:val="00762A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75">
    <w:name w:val="Основной текст7"/>
    <w:basedOn w:val="a4"/>
    <w:rsid w:val="00762AFA"/>
    <w:pPr>
      <w:widowControl w:val="0"/>
      <w:shd w:val="clear" w:color="auto" w:fill="FFFFFF"/>
      <w:spacing w:before="300" w:after="0" w:line="211" w:lineRule="exact"/>
      <w:ind w:hanging="200"/>
    </w:pPr>
    <w:rPr>
      <w:rFonts w:eastAsia="Times New Roman" w:cs="Times New Roman"/>
      <w:sz w:val="20"/>
      <w:szCs w:val="20"/>
    </w:rPr>
  </w:style>
  <w:style w:type="character" w:customStyle="1" w:styleId="ArialNarrow8pt">
    <w:name w:val="Основной текст + Arial Narrow;8 pt"/>
    <w:rsid w:val="00762AF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b">
    <w:name w:val="Основной текст (3)_"/>
    <w:link w:val="3c"/>
    <w:rsid w:val="00762A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rsid w:val="00762A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3c">
    <w:name w:val="Основной текст (3)"/>
    <w:basedOn w:val="a4"/>
    <w:link w:val="3b"/>
    <w:rsid w:val="00762AFA"/>
    <w:pPr>
      <w:widowControl w:val="0"/>
      <w:shd w:val="clear" w:color="auto" w:fill="FFFFFF"/>
      <w:spacing w:before="60" w:after="60" w:line="230" w:lineRule="exact"/>
      <w:ind w:hanging="162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Зубатова Алиса Александровна</dc:creator>
  <cp:keywords/>
  <dc:description/>
  <cp:lastModifiedBy>Сороковиков Максим Николаевич</cp:lastModifiedBy>
  <cp:revision>3</cp:revision>
  <dcterms:created xsi:type="dcterms:W3CDTF">2023-02-17T11:39:00Z</dcterms:created>
  <dcterms:modified xsi:type="dcterms:W3CDTF">2024-03-15T17:10:00Z</dcterms:modified>
</cp:coreProperties>
</file>