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D9" w:rsidRPr="006F03D9" w:rsidRDefault="006F03D9" w:rsidP="006F03D9">
      <w:pPr>
        <w:jc w:val="center"/>
        <w:rPr>
          <w:rFonts w:eastAsia="Times New Roman"/>
          <w:b/>
          <w:sz w:val="28"/>
          <w:szCs w:val="28"/>
        </w:rPr>
      </w:pPr>
      <w:bookmarkStart w:id="0" w:name="__DdeLink__64_3359892031"/>
      <w:r w:rsidRPr="006F03D9">
        <w:rPr>
          <w:rFonts w:eastAsia="Times New Roman"/>
          <w:b/>
          <w:bCs/>
          <w:iCs/>
          <w:sz w:val="28"/>
          <w:szCs w:val="28"/>
        </w:rPr>
        <w:t>Примерные оценочные материалы, применяемые при проведении</w:t>
      </w:r>
    </w:p>
    <w:p w:rsidR="006F03D9" w:rsidRPr="006F03D9" w:rsidRDefault="006F03D9" w:rsidP="006F03D9">
      <w:pPr>
        <w:jc w:val="center"/>
        <w:rPr>
          <w:rFonts w:eastAsia="Times New Roman"/>
          <w:b/>
          <w:sz w:val="28"/>
          <w:szCs w:val="28"/>
        </w:rPr>
      </w:pPr>
      <w:r w:rsidRPr="006F03D9">
        <w:rPr>
          <w:rFonts w:eastAsia="Times New Roman"/>
          <w:b/>
          <w:bCs/>
          <w:iCs/>
          <w:sz w:val="28"/>
          <w:szCs w:val="28"/>
        </w:rPr>
        <w:t xml:space="preserve">промежуточной аттестации по дисциплине (модулю) </w:t>
      </w:r>
    </w:p>
    <w:bookmarkEnd w:id="0"/>
    <w:p w:rsidR="008348CD" w:rsidRDefault="008348CD" w:rsidP="008348CD">
      <w:pPr>
        <w:spacing w:after="120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«Защита компьютерных сетей»</w:t>
      </w:r>
    </w:p>
    <w:p w:rsidR="008348CD" w:rsidRDefault="008348CD" w:rsidP="008348CD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приведенного списка.</w:t>
      </w:r>
    </w:p>
    <w:p w:rsidR="008348CD" w:rsidRDefault="008348CD" w:rsidP="008348CD">
      <w:pPr>
        <w:ind w:firstLine="708"/>
        <w:jc w:val="center"/>
        <w:rPr>
          <w:b/>
          <w:sz w:val="28"/>
          <w:szCs w:val="28"/>
        </w:rPr>
      </w:pPr>
    </w:p>
    <w:p w:rsidR="008348CD" w:rsidRDefault="008348CD" w:rsidP="008348C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примерных вопросов к экзамену</w:t>
      </w:r>
    </w:p>
    <w:p w:rsidR="008348CD" w:rsidRDefault="008348CD" w:rsidP="008348CD">
      <w:pPr>
        <w:rPr>
          <w:b/>
          <w:sz w:val="28"/>
          <w:szCs w:val="28"/>
        </w:rPr>
      </w:pP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Концепции безопасности. Преимущества применения системы защиты. Компоненты защиты.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Защита административных интерфейсов. Усиление парольной защиты.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Системы парольной аутентификации. Локальное хранение и сравнение.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Этапы формирования системы безопасности и оценка ее состояния.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Защита административных интерфейсов с помощью аутентификации и усиление парольной защиты по линиям </w:t>
      </w:r>
      <w:proofErr w:type="spellStart"/>
      <w:r>
        <w:rPr>
          <w:sz w:val="28"/>
          <w:szCs w:val="28"/>
        </w:rPr>
        <w:t>vty</w:t>
      </w:r>
      <w:proofErr w:type="spellEnd"/>
      <w:r>
        <w:rPr>
          <w:sz w:val="28"/>
          <w:szCs w:val="28"/>
        </w:rPr>
        <w:t>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Системы парольной аутентификации. Централизованное хранение.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Виды политик защиты.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Многоуровневая система привилегий доступа.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Системы парольной аутентификации. CHAP и MS-CHAP.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Недостатки системы защиты.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Защита связи между маршрутизаторами. Аутентификация протоколов маршрутизации.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Системы парольной аутентификации.  </w:t>
      </w:r>
      <w:proofErr w:type="spellStart"/>
      <w:r>
        <w:rPr>
          <w:sz w:val="28"/>
          <w:szCs w:val="28"/>
        </w:rPr>
        <w:t>Kerberos</w:t>
      </w:r>
      <w:proofErr w:type="spellEnd"/>
      <w:r>
        <w:rPr>
          <w:sz w:val="28"/>
          <w:szCs w:val="28"/>
        </w:rPr>
        <w:t>. Управление ключами.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Вредоносные программы.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Защита конфигурационных файлов маршрутизатора.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Системы парольной аутентификации.  Этапы аутентификации </w:t>
      </w:r>
      <w:proofErr w:type="spellStart"/>
      <w:r>
        <w:rPr>
          <w:sz w:val="28"/>
          <w:szCs w:val="28"/>
        </w:rPr>
        <w:t>Kerberos</w:t>
      </w:r>
      <w:proofErr w:type="spellEnd"/>
      <w:r>
        <w:rPr>
          <w:sz w:val="28"/>
          <w:szCs w:val="28"/>
        </w:rPr>
        <w:t>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Типы атак. Разведка и методы противодействия.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Управление обновлениями маршрутной информации.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Системы с одноразовыми паролями.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Типы атак. Несанкционированный доступ и методы противодействия.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Настройка локальной аутентификации ААА.  Список методов аутент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фикации.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Аутентификация по сертификатам.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Типы атак. Блокирование сервиса и методы противодействия.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Настройка удаленной аутентификации ААА.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Блочное шифрование.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Типы атак. Подмена данных сервиса и методы противодействия.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Настройка авторизации AAA.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Требования к алгоритму шифрования.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Защита административного доступа к сетевым устройствам.  Защита на уровне физического доступа к устройствам.  Защита на уровне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стративного интерфейса.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Настройка аудита ААА.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Блочный шифр на основе сетей </w:t>
      </w:r>
      <w:proofErr w:type="spellStart"/>
      <w:r>
        <w:rPr>
          <w:sz w:val="28"/>
          <w:szCs w:val="28"/>
        </w:rPr>
        <w:t>Фейстеля</w:t>
      </w:r>
      <w:proofErr w:type="spellEnd"/>
      <w:r>
        <w:rPr>
          <w:sz w:val="28"/>
          <w:szCs w:val="28"/>
        </w:rPr>
        <w:t>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Технология защиты ААА. Аутентификация и режимы доступа.  Мет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 аутентификации, авторизации и аудита.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Работа и настройка  </w:t>
      </w:r>
      <w:proofErr w:type="spellStart"/>
      <w:r>
        <w:rPr>
          <w:sz w:val="28"/>
          <w:szCs w:val="28"/>
        </w:rPr>
        <w:t>Reflexive</w:t>
      </w:r>
      <w:proofErr w:type="spellEnd"/>
      <w:r>
        <w:rPr>
          <w:sz w:val="28"/>
          <w:szCs w:val="28"/>
        </w:rPr>
        <w:t xml:space="preserve"> IP ACL.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Алгоритм DES.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Серверы защиты ААА. TACACS+.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Работа и настройка  </w:t>
      </w:r>
      <w:proofErr w:type="spellStart"/>
      <w:r>
        <w:rPr>
          <w:sz w:val="28"/>
          <w:szCs w:val="28"/>
        </w:rPr>
        <w:t>Dynamic</w:t>
      </w:r>
      <w:proofErr w:type="spellEnd"/>
      <w:r>
        <w:rPr>
          <w:sz w:val="28"/>
          <w:szCs w:val="28"/>
        </w:rPr>
        <w:t xml:space="preserve"> ACL.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Режимы работы алгоритма DES.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Серверы защиты ААА. RADIUS.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Работа и настройка  </w:t>
      </w:r>
      <w:proofErr w:type="spellStart"/>
      <w:r>
        <w:rPr>
          <w:sz w:val="28"/>
          <w:szCs w:val="28"/>
        </w:rPr>
        <w:t>Time-Based</w:t>
      </w:r>
      <w:proofErr w:type="spellEnd"/>
      <w:r>
        <w:rPr>
          <w:sz w:val="28"/>
          <w:szCs w:val="28"/>
        </w:rPr>
        <w:t xml:space="preserve"> ACL.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Тройной DES с двумя ключами.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. Классификация вирусов.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Задачи и принципы работы CBAC.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Преобразования алгоритма </w:t>
      </w:r>
      <w:proofErr w:type="spellStart"/>
      <w:r>
        <w:rPr>
          <w:sz w:val="28"/>
          <w:szCs w:val="28"/>
        </w:rPr>
        <w:t>Rijndael</w:t>
      </w:r>
      <w:proofErr w:type="spellEnd"/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Особенности алгоритма вирусов.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Работа CBAC с TCP и UDP.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Алгоритм ГОСТ 28147.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Модели обороны.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Настройка CBAC.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Алгоритм шифрования RSA.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Структура защищенной сети.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. Этапы настройки </w:t>
      </w:r>
      <w:proofErr w:type="spellStart"/>
      <w:r>
        <w:rPr>
          <w:sz w:val="28"/>
          <w:szCs w:val="28"/>
        </w:rPr>
        <w:t>IPSec</w:t>
      </w:r>
      <w:proofErr w:type="spellEnd"/>
      <w:r>
        <w:rPr>
          <w:sz w:val="28"/>
          <w:szCs w:val="28"/>
        </w:rPr>
        <w:t xml:space="preserve"> VPN.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. Электронная цифровая подпись.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Разделение сети на зоны.  Элементы зонной структуры.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Настройка списка доступа, совместимого с конфигурацией </w:t>
      </w:r>
      <w:proofErr w:type="spellStart"/>
      <w:r>
        <w:rPr>
          <w:sz w:val="28"/>
          <w:szCs w:val="28"/>
        </w:rPr>
        <w:t>IPSec</w:t>
      </w:r>
      <w:proofErr w:type="spellEnd"/>
      <w:r>
        <w:rPr>
          <w:sz w:val="28"/>
          <w:szCs w:val="28"/>
        </w:rPr>
        <w:t>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Алгоритм DSA.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Контроль сервисов TCP/IP.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Настройка политики ISAKMP.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Шифрование сетевого уровня.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Задачи шифрования.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Настройка политики ISAKMP. Предустановленные ключи.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Принципы работы средств шифрования и применение шифрования.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Защита от блокирования сервисов. Защита от синхронных и асинхро</w:t>
      </w:r>
      <w:r>
        <w:rPr>
          <w:sz w:val="28"/>
          <w:szCs w:val="28"/>
        </w:rPr>
        <w:t>н</w:t>
      </w:r>
      <w:bookmarkStart w:id="1" w:name="_GoBack"/>
      <w:bookmarkEnd w:id="1"/>
      <w:r>
        <w:rPr>
          <w:sz w:val="28"/>
          <w:szCs w:val="28"/>
        </w:rPr>
        <w:t>ных атак.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Определение набора преобразований </w:t>
      </w:r>
      <w:proofErr w:type="spellStart"/>
      <w:r>
        <w:rPr>
          <w:sz w:val="28"/>
          <w:szCs w:val="28"/>
        </w:rPr>
        <w:t>IPSec</w:t>
      </w:r>
      <w:proofErr w:type="spellEnd"/>
      <w:r>
        <w:rPr>
          <w:sz w:val="28"/>
          <w:szCs w:val="28"/>
        </w:rPr>
        <w:t>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Обзор технологии виртуальных частных сетей. Топологии сетей VPN.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Создание криптографической карты. Конфигурационные параметры. Правила формирования. Конфигурирование.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Протоколы для поддержки VPN.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Протоколы </w:t>
      </w:r>
      <w:proofErr w:type="spellStart"/>
      <w:r>
        <w:rPr>
          <w:sz w:val="28"/>
          <w:szCs w:val="28"/>
        </w:rPr>
        <w:t>IPSec</w:t>
      </w:r>
      <w:proofErr w:type="spellEnd"/>
      <w:r>
        <w:rPr>
          <w:sz w:val="28"/>
          <w:szCs w:val="28"/>
        </w:rPr>
        <w:t>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. Работа </w:t>
      </w:r>
      <w:proofErr w:type="spellStart"/>
      <w:r>
        <w:rPr>
          <w:sz w:val="28"/>
          <w:szCs w:val="28"/>
        </w:rPr>
        <w:t>IPSec</w:t>
      </w:r>
      <w:proofErr w:type="spellEnd"/>
      <w:r>
        <w:rPr>
          <w:sz w:val="28"/>
          <w:szCs w:val="28"/>
        </w:rPr>
        <w:t xml:space="preserve">. Начало процесса </w:t>
      </w:r>
      <w:proofErr w:type="spellStart"/>
      <w:r>
        <w:rPr>
          <w:sz w:val="28"/>
          <w:szCs w:val="28"/>
        </w:rPr>
        <w:t>IPSec</w:t>
      </w:r>
      <w:proofErr w:type="spellEnd"/>
      <w:r>
        <w:rPr>
          <w:sz w:val="28"/>
          <w:szCs w:val="28"/>
        </w:rPr>
        <w:t xml:space="preserve"> Работа </w:t>
      </w:r>
      <w:proofErr w:type="spellStart"/>
      <w:r>
        <w:rPr>
          <w:sz w:val="28"/>
          <w:szCs w:val="28"/>
        </w:rPr>
        <w:t>IPSec</w:t>
      </w:r>
      <w:proofErr w:type="spellEnd"/>
      <w:r>
        <w:rPr>
          <w:sz w:val="28"/>
          <w:szCs w:val="28"/>
        </w:rPr>
        <w:t>. Первая фаза IKE. Энергичный режим.</w:t>
      </w:r>
    </w:p>
    <w:p w:rsidR="008348CD" w:rsidRDefault="008348CD" w:rsidP="008348CD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Работа </w:t>
      </w:r>
      <w:proofErr w:type="spellStart"/>
      <w:r>
        <w:rPr>
          <w:sz w:val="28"/>
          <w:szCs w:val="28"/>
        </w:rPr>
        <w:t>IPSec</w:t>
      </w:r>
      <w:proofErr w:type="spellEnd"/>
      <w:r>
        <w:rPr>
          <w:sz w:val="28"/>
          <w:szCs w:val="28"/>
        </w:rPr>
        <w:t xml:space="preserve">. Вторая фаза IKE. Передача данных.  Завершение работы туннеля </w:t>
      </w:r>
      <w:proofErr w:type="spellStart"/>
      <w:r>
        <w:rPr>
          <w:sz w:val="28"/>
          <w:szCs w:val="28"/>
        </w:rPr>
        <w:t>IPSec</w:t>
      </w:r>
      <w:proofErr w:type="spellEnd"/>
      <w:r>
        <w:rPr>
          <w:sz w:val="28"/>
          <w:szCs w:val="28"/>
        </w:rPr>
        <w:t>.</w:t>
      </w:r>
    </w:p>
    <w:p w:rsidR="007E2106" w:rsidRPr="00257ACE" w:rsidRDefault="007E2106" w:rsidP="008348CD">
      <w:pPr>
        <w:pStyle w:val="af3"/>
        <w:ind w:firstLine="709"/>
        <w:rPr>
          <w:sz w:val="28"/>
          <w:szCs w:val="28"/>
        </w:rPr>
      </w:pPr>
    </w:p>
    <w:sectPr w:rsidR="007E2106" w:rsidRPr="00257ACE" w:rsidSect="00AD4A6D">
      <w:footerReference w:type="default" r:id="rId8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6B" w:rsidRDefault="008D676B" w:rsidP="00F843E2">
      <w:r>
        <w:separator/>
      </w:r>
    </w:p>
  </w:endnote>
  <w:endnote w:type="continuationSeparator" w:id="0">
    <w:p w:rsidR="008D676B" w:rsidRDefault="008D676B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3A" w:rsidRDefault="00366A46">
    <w:pPr>
      <w:pStyle w:val="a7"/>
      <w:jc w:val="right"/>
    </w:pPr>
    <w:r>
      <w:fldChar w:fldCharType="begin"/>
    </w:r>
    <w:r w:rsidR="00EF7F3A">
      <w:instrText xml:space="preserve"> PAGE   \* MERGEFORMAT </w:instrText>
    </w:r>
    <w:r>
      <w:fldChar w:fldCharType="separate"/>
    </w:r>
    <w:r w:rsidR="008348CD">
      <w:rPr>
        <w:noProof/>
      </w:rPr>
      <w:t>1</w:t>
    </w:r>
    <w:r>
      <w:rPr>
        <w:noProof/>
      </w:rPr>
      <w:fldChar w:fldCharType="end"/>
    </w:r>
  </w:p>
  <w:p w:rsidR="00EF7F3A" w:rsidRDefault="00EF7F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6B" w:rsidRDefault="008D676B" w:rsidP="00F843E2">
      <w:r>
        <w:separator/>
      </w:r>
    </w:p>
  </w:footnote>
  <w:footnote w:type="continuationSeparator" w:id="0">
    <w:p w:rsidR="008D676B" w:rsidRDefault="008D676B" w:rsidP="00F8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C869C2"/>
    <w:lvl w:ilvl="0">
      <w:numFmt w:val="bullet"/>
      <w:lvlText w:val="*"/>
      <w:lvlJc w:val="left"/>
    </w:lvl>
  </w:abstractNum>
  <w:abstractNum w:abstractNumId="1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2">
    <w:nsid w:val="014E291D"/>
    <w:multiLevelType w:val="hybridMultilevel"/>
    <w:tmpl w:val="F89899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321354"/>
    <w:multiLevelType w:val="hybridMultilevel"/>
    <w:tmpl w:val="1256C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653A7"/>
    <w:multiLevelType w:val="hybridMultilevel"/>
    <w:tmpl w:val="53427FE8"/>
    <w:lvl w:ilvl="0" w:tplc="CB0AFB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224BE"/>
    <w:multiLevelType w:val="hybridMultilevel"/>
    <w:tmpl w:val="5C1A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67E30"/>
    <w:multiLevelType w:val="hybridMultilevel"/>
    <w:tmpl w:val="F078BD20"/>
    <w:lvl w:ilvl="0" w:tplc="CCC2C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0F30C4"/>
    <w:multiLevelType w:val="hybridMultilevel"/>
    <w:tmpl w:val="1514192A"/>
    <w:lvl w:ilvl="0" w:tplc="7848C2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3243A0"/>
    <w:multiLevelType w:val="hybridMultilevel"/>
    <w:tmpl w:val="8BDA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77E26"/>
    <w:multiLevelType w:val="hybridMultilevel"/>
    <w:tmpl w:val="7840B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51A01"/>
    <w:multiLevelType w:val="hybridMultilevel"/>
    <w:tmpl w:val="BCF81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532C91"/>
    <w:multiLevelType w:val="hybridMultilevel"/>
    <w:tmpl w:val="B97683AA"/>
    <w:lvl w:ilvl="0" w:tplc="8FE6EBA4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2">
    <w:nsid w:val="30992CD2"/>
    <w:multiLevelType w:val="hybridMultilevel"/>
    <w:tmpl w:val="5FA8359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0C64F58"/>
    <w:multiLevelType w:val="hybridMultilevel"/>
    <w:tmpl w:val="F2E01A64"/>
    <w:lvl w:ilvl="0" w:tplc="3E664D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020F7"/>
    <w:multiLevelType w:val="hybridMultilevel"/>
    <w:tmpl w:val="6AC8F332"/>
    <w:lvl w:ilvl="0" w:tplc="023631E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358032F6"/>
    <w:multiLevelType w:val="hybridMultilevel"/>
    <w:tmpl w:val="20DC1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F56710"/>
    <w:multiLevelType w:val="hybridMultilevel"/>
    <w:tmpl w:val="194CDFF0"/>
    <w:lvl w:ilvl="0" w:tplc="2F74C5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277F3"/>
    <w:multiLevelType w:val="hybridMultilevel"/>
    <w:tmpl w:val="EF6ED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4782C"/>
    <w:multiLevelType w:val="hybridMultilevel"/>
    <w:tmpl w:val="F63C0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874C7"/>
    <w:multiLevelType w:val="hybridMultilevel"/>
    <w:tmpl w:val="5704C1DE"/>
    <w:lvl w:ilvl="0" w:tplc="254E8E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FF64A9C"/>
    <w:multiLevelType w:val="hybridMultilevel"/>
    <w:tmpl w:val="842E3C80"/>
    <w:lvl w:ilvl="0" w:tplc="924E5E6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54BA2EF7"/>
    <w:multiLevelType w:val="hybridMultilevel"/>
    <w:tmpl w:val="10501C6E"/>
    <w:lvl w:ilvl="0" w:tplc="2F6CA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E8B4D5E"/>
    <w:multiLevelType w:val="hybridMultilevel"/>
    <w:tmpl w:val="5FA8359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9802857"/>
    <w:multiLevelType w:val="hybridMultilevel"/>
    <w:tmpl w:val="7D3E1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115567"/>
    <w:multiLevelType w:val="hybridMultilevel"/>
    <w:tmpl w:val="3C92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8"/>
  </w:num>
  <w:num w:numId="3">
    <w:abstractNumId w:val="25"/>
  </w:num>
  <w:num w:numId="4">
    <w:abstractNumId w:val="27"/>
  </w:num>
  <w:num w:numId="5">
    <w:abstractNumId w:val="10"/>
  </w:num>
  <w:num w:numId="6">
    <w:abstractNumId w:val="21"/>
  </w:num>
  <w:num w:numId="7">
    <w:abstractNumId w:val="2"/>
  </w:num>
  <w:num w:numId="8">
    <w:abstractNumId w:val="4"/>
  </w:num>
  <w:num w:numId="9">
    <w:abstractNumId w:val="1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22"/>
  </w:num>
  <w:num w:numId="13">
    <w:abstractNumId w:val="20"/>
  </w:num>
  <w:num w:numId="14">
    <w:abstractNumId w:val="15"/>
  </w:num>
  <w:num w:numId="15">
    <w:abstractNumId w:val="9"/>
  </w:num>
  <w:num w:numId="16">
    <w:abstractNumId w:val="11"/>
  </w:num>
  <w:num w:numId="17">
    <w:abstractNumId w:val="19"/>
  </w:num>
  <w:num w:numId="18">
    <w:abstractNumId w:val="23"/>
  </w:num>
  <w:num w:numId="19">
    <w:abstractNumId w:val="12"/>
  </w:num>
  <w:num w:numId="20">
    <w:abstractNumId w:val="16"/>
  </w:num>
  <w:num w:numId="21">
    <w:abstractNumId w:val="1"/>
  </w:num>
  <w:num w:numId="22">
    <w:abstractNumId w:val="8"/>
  </w:num>
  <w:num w:numId="23">
    <w:abstractNumId w:val="14"/>
  </w:num>
  <w:num w:numId="24">
    <w:abstractNumId w:val="7"/>
  </w:num>
  <w:num w:numId="25">
    <w:abstractNumId w:val="6"/>
  </w:num>
  <w:num w:numId="26">
    <w:abstractNumId w:val="17"/>
  </w:num>
  <w:num w:numId="27">
    <w:abstractNumId w:val="26"/>
  </w:num>
  <w:num w:numId="28">
    <w:abstractNumId w:val="5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36B"/>
    <w:rsid w:val="00012917"/>
    <w:rsid w:val="00015ED5"/>
    <w:rsid w:val="0002359D"/>
    <w:rsid w:val="000236FA"/>
    <w:rsid w:val="00027429"/>
    <w:rsid w:val="00037C41"/>
    <w:rsid w:val="000554DE"/>
    <w:rsid w:val="000561F8"/>
    <w:rsid w:val="000628E8"/>
    <w:rsid w:val="00095099"/>
    <w:rsid w:val="000A430E"/>
    <w:rsid w:val="000B4395"/>
    <w:rsid w:val="000C4351"/>
    <w:rsid w:val="000F48CE"/>
    <w:rsid w:val="001107A5"/>
    <w:rsid w:val="00110C05"/>
    <w:rsid w:val="001112DD"/>
    <w:rsid w:val="00116105"/>
    <w:rsid w:val="00151767"/>
    <w:rsid w:val="001736ED"/>
    <w:rsid w:val="00186373"/>
    <w:rsid w:val="00187734"/>
    <w:rsid w:val="001926D7"/>
    <w:rsid w:val="00193784"/>
    <w:rsid w:val="001A0B74"/>
    <w:rsid w:val="001B4820"/>
    <w:rsid w:val="001B5EA2"/>
    <w:rsid w:val="00213BED"/>
    <w:rsid w:val="00215709"/>
    <w:rsid w:val="0021770D"/>
    <w:rsid w:val="002231D5"/>
    <w:rsid w:val="002254DE"/>
    <w:rsid w:val="0023675A"/>
    <w:rsid w:val="00237798"/>
    <w:rsid w:val="00252F32"/>
    <w:rsid w:val="00256369"/>
    <w:rsid w:val="00257ACE"/>
    <w:rsid w:val="002774C8"/>
    <w:rsid w:val="00277912"/>
    <w:rsid w:val="00280AC1"/>
    <w:rsid w:val="002A4F87"/>
    <w:rsid w:val="002B3236"/>
    <w:rsid w:val="002B3EAD"/>
    <w:rsid w:val="002C36D4"/>
    <w:rsid w:val="002F3921"/>
    <w:rsid w:val="002F5D12"/>
    <w:rsid w:val="0031170C"/>
    <w:rsid w:val="003133C5"/>
    <w:rsid w:val="00316982"/>
    <w:rsid w:val="003235E5"/>
    <w:rsid w:val="00327B2F"/>
    <w:rsid w:val="003321D7"/>
    <w:rsid w:val="00352217"/>
    <w:rsid w:val="00355969"/>
    <w:rsid w:val="00366A46"/>
    <w:rsid w:val="00383FF6"/>
    <w:rsid w:val="00384C81"/>
    <w:rsid w:val="003B3472"/>
    <w:rsid w:val="003C288A"/>
    <w:rsid w:val="003C7E4D"/>
    <w:rsid w:val="003F709E"/>
    <w:rsid w:val="00405D8E"/>
    <w:rsid w:val="00425586"/>
    <w:rsid w:val="00425B6F"/>
    <w:rsid w:val="00443B56"/>
    <w:rsid w:val="004459B2"/>
    <w:rsid w:val="00451C98"/>
    <w:rsid w:val="00457AE4"/>
    <w:rsid w:val="00464BBD"/>
    <w:rsid w:val="00470BF3"/>
    <w:rsid w:val="00472272"/>
    <w:rsid w:val="004762ED"/>
    <w:rsid w:val="00492E0D"/>
    <w:rsid w:val="00493D73"/>
    <w:rsid w:val="004A16A5"/>
    <w:rsid w:val="004A7D76"/>
    <w:rsid w:val="004B2E06"/>
    <w:rsid w:val="004B5B0B"/>
    <w:rsid w:val="004C0511"/>
    <w:rsid w:val="004C4767"/>
    <w:rsid w:val="004D642F"/>
    <w:rsid w:val="004F5CAA"/>
    <w:rsid w:val="004F6EC5"/>
    <w:rsid w:val="00505325"/>
    <w:rsid w:val="00506BCF"/>
    <w:rsid w:val="00507C0A"/>
    <w:rsid w:val="00510FEB"/>
    <w:rsid w:val="005111B7"/>
    <w:rsid w:val="00513108"/>
    <w:rsid w:val="005151F0"/>
    <w:rsid w:val="0051538D"/>
    <w:rsid w:val="00533FCA"/>
    <w:rsid w:val="00551ACF"/>
    <w:rsid w:val="00582E08"/>
    <w:rsid w:val="00584B58"/>
    <w:rsid w:val="005A02F7"/>
    <w:rsid w:val="005A3155"/>
    <w:rsid w:val="005B5533"/>
    <w:rsid w:val="005B7A43"/>
    <w:rsid w:val="005C18BF"/>
    <w:rsid w:val="005F2302"/>
    <w:rsid w:val="005F36B2"/>
    <w:rsid w:val="005F3B82"/>
    <w:rsid w:val="0060151C"/>
    <w:rsid w:val="00604C01"/>
    <w:rsid w:val="00614C16"/>
    <w:rsid w:val="00622440"/>
    <w:rsid w:val="00630971"/>
    <w:rsid w:val="00637246"/>
    <w:rsid w:val="00645353"/>
    <w:rsid w:val="00647DC5"/>
    <w:rsid w:val="00654D99"/>
    <w:rsid w:val="00665D92"/>
    <w:rsid w:val="00687B32"/>
    <w:rsid w:val="00690BE8"/>
    <w:rsid w:val="006924A4"/>
    <w:rsid w:val="0069450A"/>
    <w:rsid w:val="006972F0"/>
    <w:rsid w:val="00697BCC"/>
    <w:rsid w:val="006B04AA"/>
    <w:rsid w:val="006B062E"/>
    <w:rsid w:val="006B109E"/>
    <w:rsid w:val="006C23B7"/>
    <w:rsid w:val="006D0AAD"/>
    <w:rsid w:val="006D43A2"/>
    <w:rsid w:val="006D7AF8"/>
    <w:rsid w:val="006D7DB2"/>
    <w:rsid w:val="006E324F"/>
    <w:rsid w:val="006F03D9"/>
    <w:rsid w:val="00703FCA"/>
    <w:rsid w:val="00704A65"/>
    <w:rsid w:val="00717EE7"/>
    <w:rsid w:val="0072360D"/>
    <w:rsid w:val="007422C1"/>
    <w:rsid w:val="00742C03"/>
    <w:rsid w:val="00752865"/>
    <w:rsid w:val="007538E8"/>
    <w:rsid w:val="00757D00"/>
    <w:rsid w:val="00763C23"/>
    <w:rsid w:val="00777291"/>
    <w:rsid w:val="00784B93"/>
    <w:rsid w:val="007A0ADC"/>
    <w:rsid w:val="007B2083"/>
    <w:rsid w:val="007B475C"/>
    <w:rsid w:val="007B5199"/>
    <w:rsid w:val="007B5B88"/>
    <w:rsid w:val="007B709C"/>
    <w:rsid w:val="007E2106"/>
    <w:rsid w:val="008348CD"/>
    <w:rsid w:val="0084217F"/>
    <w:rsid w:val="00860343"/>
    <w:rsid w:val="00867F7D"/>
    <w:rsid w:val="008741EF"/>
    <w:rsid w:val="0088442E"/>
    <w:rsid w:val="008912E1"/>
    <w:rsid w:val="008A13DB"/>
    <w:rsid w:val="008B194F"/>
    <w:rsid w:val="008C69ED"/>
    <w:rsid w:val="008D3896"/>
    <w:rsid w:val="008D676B"/>
    <w:rsid w:val="008E05E1"/>
    <w:rsid w:val="00913669"/>
    <w:rsid w:val="00930AD6"/>
    <w:rsid w:val="009404D6"/>
    <w:rsid w:val="00943BCC"/>
    <w:rsid w:val="00956210"/>
    <w:rsid w:val="00957350"/>
    <w:rsid w:val="00971ADF"/>
    <w:rsid w:val="00995A1E"/>
    <w:rsid w:val="009A4A4E"/>
    <w:rsid w:val="009B2FC3"/>
    <w:rsid w:val="009C2701"/>
    <w:rsid w:val="009D0D05"/>
    <w:rsid w:val="009E2F49"/>
    <w:rsid w:val="009F412A"/>
    <w:rsid w:val="009F76C3"/>
    <w:rsid w:val="00A0106B"/>
    <w:rsid w:val="00A32C69"/>
    <w:rsid w:val="00A431DF"/>
    <w:rsid w:val="00A46EB1"/>
    <w:rsid w:val="00A51E18"/>
    <w:rsid w:val="00A7336B"/>
    <w:rsid w:val="00A8715A"/>
    <w:rsid w:val="00A87AD8"/>
    <w:rsid w:val="00A96618"/>
    <w:rsid w:val="00A96EA9"/>
    <w:rsid w:val="00AB6A59"/>
    <w:rsid w:val="00AB6EFE"/>
    <w:rsid w:val="00AD0994"/>
    <w:rsid w:val="00AD4A6D"/>
    <w:rsid w:val="00AE21E6"/>
    <w:rsid w:val="00AE3DC1"/>
    <w:rsid w:val="00B105A7"/>
    <w:rsid w:val="00B154B9"/>
    <w:rsid w:val="00B41AA1"/>
    <w:rsid w:val="00B433CE"/>
    <w:rsid w:val="00B45E15"/>
    <w:rsid w:val="00B7595B"/>
    <w:rsid w:val="00B91040"/>
    <w:rsid w:val="00B93A06"/>
    <w:rsid w:val="00B965EF"/>
    <w:rsid w:val="00BA7649"/>
    <w:rsid w:val="00BA7E65"/>
    <w:rsid w:val="00BC4186"/>
    <w:rsid w:val="00BC7EEF"/>
    <w:rsid w:val="00BD35CE"/>
    <w:rsid w:val="00BD608F"/>
    <w:rsid w:val="00BF47D6"/>
    <w:rsid w:val="00BF69F2"/>
    <w:rsid w:val="00C0142B"/>
    <w:rsid w:val="00C25CE0"/>
    <w:rsid w:val="00C27EC6"/>
    <w:rsid w:val="00C351A2"/>
    <w:rsid w:val="00C356F5"/>
    <w:rsid w:val="00C56092"/>
    <w:rsid w:val="00C5742D"/>
    <w:rsid w:val="00C73A38"/>
    <w:rsid w:val="00C745BA"/>
    <w:rsid w:val="00C77742"/>
    <w:rsid w:val="00C85416"/>
    <w:rsid w:val="00C930C1"/>
    <w:rsid w:val="00CA4958"/>
    <w:rsid w:val="00CC3F2C"/>
    <w:rsid w:val="00CD4234"/>
    <w:rsid w:val="00CD762B"/>
    <w:rsid w:val="00CD7DCF"/>
    <w:rsid w:val="00CE6625"/>
    <w:rsid w:val="00CF2F4E"/>
    <w:rsid w:val="00D01E80"/>
    <w:rsid w:val="00D25E7A"/>
    <w:rsid w:val="00D31BAA"/>
    <w:rsid w:val="00D42817"/>
    <w:rsid w:val="00D54FA5"/>
    <w:rsid w:val="00D619D1"/>
    <w:rsid w:val="00D62A9F"/>
    <w:rsid w:val="00D62F36"/>
    <w:rsid w:val="00D77F23"/>
    <w:rsid w:val="00D815E7"/>
    <w:rsid w:val="00D9298F"/>
    <w:rsid w:val="00DB12B3"/>
    <w:rsid w:val="00DC402D"/>
    <w:rsid w:val="00DF1B37"/>
    <w:rsid w:val="00DF4D07"/>
    <w:rsid w:val="00E15A92"/>
    <w:rsid w:val="00E16526"/>
    <w:rsid w:val="00E33347"/>
    <w:rsid w:val="00E41FC7"/>
    <w:rsid w:val="00E43FA6"/>
    <w:rsid w:val="00E44CF7"/>
    <w:rsid w:val="00E54582"/>
    <w:rsid w:val="00E61F61"/>
    <w:rsid w:val="00E80B78"/>
    <w:rsid w:val="00E84915"/>
    <w:rsid w:val="00E85A6A"/>
    <w:rsid w:val="00E903D8"/>
    <w:rsid w:val="00EA3030"/>
    <w:rsid w:val="00EA7103"/>
    <w:rsid w:val="00EB2DD3"/>
    <w:rsid w:val="00EC1818"/>
    <w:rsid w:val="00ED1E29"/>
    <w:rsid w:val="00EE34D7"/>
    <w:rsid w:val="00EF41D3"/>
    <w:rsid w:val="00EF7F3A"/>
    <w:rsid w:val="00F010A7"/>
    <w:rsid w:val="00F01DDA"/>
    <w:rsid w:val="00F11932"/>
    <w:rsid w:val="00F42B79"/>
    <w:rsid w:val="00F53ED4"/>
    <w:rsid w:val="00F56511"/>
    <w:rsid w:val="00F76725"/>
    <w:rsid w:val="00F825AB"/>
    <w:rsid w:val="00F83114"/>
    <w:rsid w:val="00F843E2"/>
    <w:rsid w:val="00F8561C"/>
    <w:rsid w:val="00F975DF"/>
    <w:rsid w:val="00FA1A27"/>
    <w:rsid w:val="00FB1E3D"/>
    <w:rsid w:val="00FC3F39"/>
    <w:rsid w:val="00FD4416"/>
    <w:rsid w:val="00FE2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69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uiPriority w:val="99"/>
    <w:unhideWhenUsed/>
    <w:rsid w:val="003C7E4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B154B9"/>
    <w:pPr>
      <w:shd w:val="clear" w:color="auto" w:fill="FFFFFF"/>
      <w:spacing w:before="463"/>
      <w:ind w:left="2127"/>
      <w:jc w:val="center"/>
    </w:pPr>
    <w:rPr>
      <w:rFonts w:eastAsia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c">
    <w:name w:val="Название Знак"/>
    <w:link w:val="ab"/>
    <w:rsid w:val="00B154B9"/>
    <w:rPr>
      <w:rFonts w:eastAsia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table" w:styleId="ad">
    <w:name w:val="Table Grid"/>
    <w:basedOn w:val="a1"/>
    <w:uiPriority w:val="59"/>
    <w:rsid w:val="0021770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21770D"/>
    <w:rPr>
      <w:sz w:val="24"/>
      <w:szCs w:val="22"/>
      <w:lang w:eastAsia="en-US"/>
    </w:rPr>
  </w:style>
  <w:style w:type="paragraph" w:styleId="2">
    <w:name w:val="Body Text 2"/>
    <w:basedOn w:val="a"/>
    <w:link w:val="20"/>
    <w:rsid w:val="00E903D8"/>
    <w:pPr>
      <w:jc w:val="both"/>
    </w:pPr>
    <w:rPr>
      <w:rFonts w:eastAsia="Times New Roman"/>
      <w:szCs w:val="20"/>
    </w:rPr>
  </w:style>
  <w:style w:type="character" w:customStyle="1" w:styleId="20">
    <w:name w:val="Основной текст 2 Знак"/>
    <w:link w:val="2"/>
    <w:rsid w:val="00E903D8"/>
    <w:rPr>
      <w:rFonts w:eastAsia="Times New Roman"/>
      <w:sz w:val="24"/>
    </w:rPr>
  </w:style>
  <w:style w:type="paragraph" w:styleId="af">
    <w:name w:val="Body Text"/>
    <w:basedOn w:val="a"/>
    <w:link w:val="af0"/>
    <w:uiPriority w:val="99"/>
    <w:unhideWhenUsed/>
    <w:rsid w:val="00E903D8"/>
    <w:pPr>
      <w:spacing w:after="120"/>
    </w:pPr>
  </w:style>
  <w:style w:type="character" w:customStyle="1" w:styleId="af0">
    <w:name w:val="Основной текст Знак"/>
    <w:link w:val="af"/>
    <w:uiPriority w:val="99"/>
    <w:rsid w:val="00E903D8"/>
    <w:rPr>
      <w:sz w:val="24"/>
      <w:szCs w:val="22"/>
      <w:lang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7538E8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7538E8"/>
    <w:rPr>
      <w:sz w:val="24"/>
      <w:szCs w:val="22"/>
      <w:lang w:eastAsia="en-US"/>
    </w:rPr>
  </w:style>
  <w:style w:type="paragraph" w:styleId="af3">
    <w:name w:val="Normal (Web)"/>
    <w:basedOn w:val="a"/>
    <w:rsid w:val="00D25E7A"/>
    <w:pPr>
      <w:ind w:firstLine="240"/>
    </w:pPr>
    <w:rPr>
      <w:rFonts w:eastAsia="Times New Roman"/>
      <w:szCs w:val="24"/>
      <w:lang w:eastAsia="ru-RU"/>
    </w:rPr>
  </w:style>
  <w:style w:type="paragraph" w:customStyle="1" w:styleId="heading2">
    <w:name w:val="heading2"/>
    <w:basedOn w:val="a"/>
    <w:next w:val="a"/>
    <w:rsid w:val="00D25E7A"/>
    <w:pPr>
      <w:tabs>
        <w:tab w:val="left" w:pos="144"/>
      </w:tabs>
      <w:spacing w:before="144" w:after="144"/>
      <w:jc w:val="both"/>
    </w:pPr>
    <w:rPr>
      <w:rFonts w:ascii="TimesET" w:eastAsia="Times New Roman" w:hAnsi="TimesET"/>
      <w:b/>
      <w:i/>
      <w:sz w:val="20"/>
      <w:szCs w:val="20"/>
      <w:lang w:val="en-US" w:eastAsia="ru-RU"/>
    </w:rPr>
  </w:style>
  <w:style w:type="paragraph" w:customStyle="1" w:styleId="Web">
    <w:name w:val="Обычный (Web)"/>
    <w:basedOn w:val="a"/>
    <w:rsid w:val="00703FCA"/>
    <w:pPr>
      <w:suppressAutoHyphens/>
      <w:spacing w:before="280" w:after="280"/>
    </w:pPr>
    <w:rPr>
      <w:rFonts w:eastAsia="Times New Roman"/>
      <w:szCs w:val="24"/>
      <w:lang w:eastAsia="ar-SA"/>
    </w:rPr>
  </w:style>
  <w:style w:type="table" w:customStyle="1" w:styleId="1">
    <w:name w:val="Сетка таблицы1"/>
    <w:basedOn w:val="a1"/>
    <w:next w:val="ad"/>
    <w:uiPriority w:val="59"/>
    <w:rsid w:val="00EB2D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69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uiPriority w:val="99"/>
    <w:unhideWhenUsed/>
    <w:rsid w:val="003C7E4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B154B9"/>
    <w:pPr>
      <w:shd w:val="clear" w:color="auto" w:fill="FFFFFF"/>
      <w:spacing w:before="463"/>
      <w:ind w:left="2127"/>
      <w:jc w:val="center"/>
    </w:pPr>
    <w:rPr>
      <w:rFonts w:eastAsia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c">
    <w:name w:val="Название Знак"/>
    <w:link w:val="ab"/>
    <w:rsid w:val="00B154B9"/>
    <w:rPr>
      <w:rFonts w:eastAsia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table" w:styleId="ad">
    <w:name w:val="Table Grid"/>
    <w:basedOn w:val="a1"/>
    <w:uiPriority w:val="59"/>
    <w:rsid w:val="0021770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21770D"/>
    <w:rPr>
      <w:sz w:val="24"/>
      <w:szCs w:val="22"/>
      <w:lang w:eastAsia="en-US"/>
    </w:rPr>
  </w:style>
  <w:style w:type="paragraph" w:styleId="2">
    <w:name w:val="Body Text 2"/>
    <w:basedOn w:val="a"/>
    <w:link w:val="20"/>
    <w:rsid w:val="00E903D8"/>
    <w:pPr>
      <w:jc w:val="both"/>
    </w:pPr>
    <w:rPr>
      <w:rFonts w:eastAsia="Times New Roman"/>
      <w:szCs w:val="20"/>
    </w:rPr>
  </w:style>
  <w:style w:type="character" w:customStyle="1" w:styleId="20">
    <w:name w:val="Основной текст 2 Знак"/>
    <w:link w:val="2"/>
    <w:rsid w:val="00E903D8"/>
    <w:rPr>
      <w:rFonts w:eastAsia="Times New Roman"/>
      <w:sz w:val="24"/>
    </w:rPr>
  </w:style>
  <w:style w:type="paragraph" w:styleId="af">
    <w:name w:val="Body Text"/>
    <w:basedOn w:val="a"/>
    <w:link w:val="af0"/>
    <w:uiPriority w:val="99"/>
    <w:unhideWhenUsed/>
    <w:rsid w:val="00E903D8"/>
    <w:pPr>
      <w:spacing w:after="120"/>
    </w:pPr>
  </w:style>
  <w:style w:type="character" w:customStyle="1" w:styleId="af0">
    <w:name w:val="Основной текст Знак"/>
    <w:link w:val="af"/>
    <w:uiPriority w:val="99"/>
    <w:rsid w:val="00E903D8"/>
    <w:rPr>
      <w:sz w:val="24"/>
      <w:szCs w:val="22"/>
      <w:lang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7538E8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7538E8"/>
    <w:rPr>
      <w:sz w:val="24"/>
      <w:szCs w:val="22"/>
      <w:lang w:eastAsia="en-US"/>
    </w:rPr>
  </w:style>
  <w:style w:type="paragraph" w:styleId="af3">
    <w:name w:val="Normal (Web)"/>
    <w:basedOn w:val="a"/>
    <w:rsid w:val="00D25E7A"/>
    <w:pPr>
      <w:ind w:firstLine="240"/>
    </w:pPr>
    <w:rPr>
      <w:rFonts w:eastAsia="Times New Roman"/>
      <w:szCs w:val="24"/>
      <w:lang w:eastAsia="ru-RU"/>
    </w:rPr>
  </w:style>
  <w:style w:type="paragraph" w:customStyle="1" w:styleId="heading2">
    <w:name w:val="heading2"/>
    <w:basedOn w:val="a"/>
    <w:next w:val="a"/>
    <w:rsid w:val="00D25E7A"/>
    <w:pPr>
      <w:tabs>
        <w:tab w:val="left" w:pos="144"/>
      </w:tabs>
      <w:spacing w:before="144" w:after="144"/>
      <w:jc w:val="both"/>
    </w:pPr>
    <w:rPr>
      <w:rFonts w:ascii="TimesET" w:eastAsia="Times New Roman" w:hAnsi="TimesET"/>
      <w:b/>
      <w:i/>
      <w:sz w:val="20"/>
      <w:szCs w:val="20"/>
      <w:lang w:val="en-US" w:eastAsia="ru-RU"/>
    </w:rPr>
  </w:style>
  <w:style w:type="paragraph" w:customStyle="1" w:styleId="Web">
    <w:name w:val="Обычный (Web)"/>
    <w:basedOn w:val="a"/>
    <w:rsid w:val="00703FCA"/>
    <w:pPr>
      <w:suppressAutoHyphens/>
      <w:spacing w:before="280" w:after="280"/>
    </w:pPr>
    <w:rPr>
      <w:rFonts w:eastAsia="Times New Roman"/>
      <w:szCs w:val="24"/>
      <w:lang w:eastAsia="ar-SA"/>
    </w:rPr>
  </w:style>
  <w:style w:type="table" w:customStyle="1" w:styleId="1">
    <w:name w:val="Сетка таблицы1"/>
    <w:basedOn w:val="a1"/>
    <w:next w:val="ad"/>
    <w:uiPriority w:val="59"/>
    <w:rsid w:val="00EB2D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Чудова Надежда Александровна</cp:lastModifiedBy>
  <cp:revision>9</cp:revision>
  <cp:lastPrinted>2014-11-25T06:15:00Z</cp:lastPrinted>
  <dcterms:created xsi:type="dcterms:W3CDTF">2021-05-16T16:49:00Z</dcterms:created>
  <dcterms:modified xsi:type="dcterms:W3CDTF">2024-11-18T10:08:00Z</dcterms:modified>
</cp:coreProperties>
</file>