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E59CE" w14:textId="77777777" w:rsidR="00F16156" w:rsidRPr="00F16156" w:rsidRDefault="00F16156" w:rsidP="00F161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16156">
        <w:rPr>
          <w:rFonts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5A37FA7E" w14:textId="77777777" w:rsidR="00F16156" w:rsidRPr="00F16156" w:rsidRDefault="00F16156" w:rsidP="00F161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16156">
        <w:rPr>
          <w:rFonts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14:paraId="0F55AA59" w14:textId="77777777" w:rsidR="00F16156" w:rsidRPr="00F16156" w:rsidRDefault="00F16156" w:rsidP="00F161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78ABE20A" w14:textId="05B86DB7" w:rsidR="00F16156" w:rsidRPr="00F16156" w:rsidRDefault="00F16156" w:rsidP="00F161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16156">
        <w:rPr>
          <w:rFonts w:cs="Times New Roman"/>
          <w:b/>
          <w:bCs/>
          <w:sz w:val="28"/>
          <w:szCs w:val="28"/>
        </w:rPr>
        <w:t>«</w:t>
      </w:r>
      <w:r w:rsidRPr="00F16156">
        <w:rPr>
          <w:rFonts w:cs="Times New Roman"/>
          <w:b/>
          <w:bCs/>
          <w:sz w:val="28"/>
          <w:szCs w:val="28"/>
        </w:rPr>
        <w:t>Защита программ и данных</w:t>
      </w:r>
      <w:r w:rsidRPr="00F16156">
        <w:rPr>
          <w:rFonts w:cs="Times New Roman"/>
          <w:b/>
          <w:bCs/>
          <w:sz w:val="28"/>
          <w:szCs w:val="28"/>
        </w:rPr>
        <w:t>»</w:t>
      </w:r>
    </w:p>
    <w:p w14:paraId="793B7411" w14:textId="78E0B578" w:rsidR="00F16156" w:rsidRPr="00F16156" w:rsidRDefault="00F16156" w:rsidP="00F161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5F9EC230" w14:textId="0AB55EBB" w:rsidR="00F16156" w:rsidRPr="00F16156" w:rsidRDefault="00F16156" w:rsidP="00F161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16156">
        <w:rPr>
          <w:rFonts w:cs="Times New Roman"/>
          <w:b/>
          <w:bCs/>
          <w:sz w:val="28"/>
          <w:szCs w:val="28"/>
        </w:rPr>
        <w:t>Примерный перечень вопросов для зачета</w:t>
      </w:r>
    </w:p>
    <w:p w14:paraId="6AFFDF68" w14:textId="77777777" w:rsidR="00F16156" w:rsidRPr="00F16156" w:rsidRDefault="00F16156" w:rsidP="00F161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eastAsia="Arial" w:cs="Times New Roman"/>
          <w:b/>
          <w:bCs/>
          <w:sz w:val="28"/>
          <w:szCs w:val="28"/>
        </w:rPr>
      </w:pPr>
    </w:p>
    <w:p w14:paraId="4B99FE25" w14:textId="6DB7AA01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>Информация как предмет защиты</w:t>
      </w:r>
      <w:r>
        <w:rPr>
          <w:rFonts w:cs="Times New Roman"/>
          <w:sz w:val="28"/>
          <w:szCs w:val="28"/>
        </w:rPr>
        <w:t>.</w:t>
      </w:r>
    </w:p>
    <w:p w14:paraId="74892856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 xml:space="preserve">Понятия «информация», «документированная информация», «информационные ресурсы». </w:t>
      </w:r>
    </w:p>
    <w:p w14:paraId="63C93918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 xml:space="preserve">Значение информации в информатизации общества. </w:t>
      </w:r>
    </w:p>
    <w:p w14:paraId="54955705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 xml:space="preserve">Информация как основа прогресса. </w:t>
      </w:r>
    </w:p>
    <w:p w14:paraId="0803BA4D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 xml:space="preserve">Информация как товар. </w:t>
      </w:r>
    </w:p>
    <w:p w14:paraId="5D41EE70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 xml:space="preserve">Информация как предмет защиты. </w:t>
      </w:r>
    </w:p>
    <w:p w14:paraId="533E0B3F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 xml:space="preserve">Современные факторы, определяющие значение информации. </w:t>
      </w:r>
    </w:p>
    <w:p w14:paraId="19656F4C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>Сущность и понятие информационной безопасности</w:t>
      </w:r>
      <w:r>
        <w:rPr>
          <w:rFonts w:cs="Times New Roman"/>
          <w:sz w:val="28"/>
          <w:szCs w:val="28"/>
        </w:rPr>
        <w:t>.</w:t>
      </w:r>
    </w:p>
    <w:p w14:paraId="30E21E70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 xml:space="preserve">Становление и развитие понятия «информационная безопасность». </w:t>
      </w:r>
    </w:p>
    <w:p w14:paraId="2AD75F68" w14:textId="2373E9EE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 xml:space="preserve">Современные подходы к определению понятия. </w:t>
      </w:r>
    </w:p>
    <w:p w14:paraId="0B75D930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 xml:space="preserve">Сущность информационной безопасности. </w:t>
      </w:r>
    </w:p>
    <w:p w14:paraId="4E9C050E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 xml:space="preserve">Объекты информационной безопасности. </w:t>
      </w:r>
    </w:p>
    <w:p w14:paraId="4DB7CA5E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 xml:space="preserve">Связь информационной безопасности с информатизацией общества. </w:t>
      </w:r>
    </w:p>
    <w:p w14:paraId="61468D2A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 xml:space="preserve">Структура информационной безопасности.  </w:t>
      </w:r>
    </w:p>
    <w:p w14:paraId="733CE886" w14:textId="037E9A93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>Определение понятия</w:t>
      </w:r>
      <w:r>
        <w:rPr>
          <w:rFonts w:cs="Times New Roman"/>
          <w:sz w:val="28"/>
          <w:szCs w:val="28"/>
        </w:rPr>
        <w:t xml:space="preserve"> </w:t>
      </w:r>
      <w:r w:rsidRPr="00F16156">
        <w:rPr>
          <w:rFonts w:cs="Times New Roman"/>
          <w:sz w:val="28"/>
          <w:szCs w:val="28"/>
        </w:rPr>
        <w:t>«информационная безопасность».</w:t>
      </w:r>
    </w:p>
    <w:p w14:paraId="70133910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>Значение информационной безопасности и ее место в системе национальной безопасности</w:t>
      </w:r>
      <w:r>
        <w:rPr>
          <w:rFonts w:cs="Times New Roman"/>
          <w:sz w:val="28"/>
          <w:szCs w:val="28"/>
        </w:rPr>
        <w:t>.</w:t>
      </w:r>
    </w:p>
    <w:p w14:paraId="280BAE18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bookmarkStart w:id="0" w:name="_GoBack"/>
      <w:bookmarkEnd w:id="0"/>
      <w:r w:rsidRPr="00F16156">
        <w:rPr>
          <w:rFonts w:cs="Times New Roman"/>
          <w:sz w:val="28"/>
          <w:szCs w:val="28"/>
        </w:rPr>
        <w:t>Понятие и современная концепция национальной безопасности.</w:t>
      </w:r>
    </w:p>
    <w:p w14:paraId="2D9417AF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 xml:space="preserve">Место информационной безопасности в системе национальной безопасности. </w:t>
      </w:r>
    </w:p>
    <w:p w14:paraId="0D7492DF" w14:textId="3E932235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>Проблема и необходимость ИБ</w:t>
      </w:r>
    </w:p>
    <w:p w14:paraId="4C331BE6" w14:textId="255D528B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lastRenderedPageBreak/>
        <w:t>Чем обусловлены актуальность и важность проблемы обеспечения информационной безопасности</w:t>
      </w:r>
      <w:r>
        <w:rPr>
          <w:rFonts w:cs="Times New Roman"/>
          <w:sz w:val="28"/>
          <w:szCs w:val="28"/>
        </w:rPr>
        <w:t>?</w:t>
      </w:r>
    </w:p>
    <w:p w14:paraId="5FC22ACF" w14:textId="08345A4B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</w:rPr>
        <w:t>Какие факторы необходимо учитывать при оценке состояния ИБ и определения ключевых проблем в этой области</w:t>
      </w:r>
      <w:r>
        <w:rPr>
          <w:rFonts w:cs="Times New Roman"/>
          <w:sz w:val="28"/>
          <w:szCs w:val="28"/>
        </w:rPr>
        <w:t>?</w:t>
      </w:r>
    </w:p>
    <w:p w14:paraId="36F12263" w14:textId="5B78A0C6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  <w:u w:color="000000"/>
        </w:rPr>
      </w:pPr>
      <w:r w:rsidRPr="00F16156">
        <w:rPr>
          <w:rFonts w:cs="Times New Roman"/>
          <w:sz w:val="28"/>
          <w:szCs w:val="28"/>
          <w:u w:color="000000"/>
        </w:rPr>
        <w:t>Исторические этапы развития компьютерной безопасности в компьютерных системах</w:t>
      </w:r>
      <w:r>
        <w:rPr>
          <w:rFonts w:cs="Times New Roman"/>
          <w:sz w:val="28"/>
          <w:szCs w:val="28"/>
          <w:u w:color="000000"/>
        </w:rPr>
        <w:t>.</w:t>
      </w:r>
    </w:p>
    <w:p w14:paraId="5BC10BFA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  <w:u w:color="000000"/>
        </w:rPr>
      </w:pPr>
      <w:r w:rsidRPr="00F16156">
        <w:rPr>
          <w:rFonts w:cs="Times New Roman"/>
          <w:sz w:val="28"/>
          <w:szCs w:val="28"/>
          <w:u w:color="000000"/>
        </w:rPr>
        <w:t>Структурная модель ИБ Российской Федерации</w:t>
      </w:r>
    </w:p>
    <w:p w14:paraId="17F551C3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  <w:u w:color="000000"/>
        </w:rPr>
      </w:pPr>
      <w:r w:rsidRPr="00F16156">
        <w:rPr>
          <w:rFonts w:cs="Times New Roman"/>
          <w:sz w:val="28"/>
          <w:szCs w:val="28"/>
          <w:u w:color="000000"/>
        </w:rPr>
        <w:t>Основные характеристики ИБ: конфиденциальность, целостность, доступность</w:t>
      </w:r>
    </w:p>
    <w:p w14:paraId="403FEF82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  <w:u w:color="000000"/>
        </w:rPr>
      </w:pPr>
      <w:r w:rsidRPr="00F16156">
        <w:rPr>
          <w:rFonts w:cs="Times New Roman"/>
          <w:sz w:val="28"/>
          <w:szCs w:val="28"/>
          <w:u w:color="000000"/>
        </w:rPr>
        <w:t>Как можно охарактеризовать информационные ресурсы, информацию с точки зрения ИБ?</w:t>
      </w:r>
    </w:p>
    <w:p w14:paraId="6FD41E53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  <w:u w:color="000000"/>
        </w:rPr>
      </w:pPr>
      <w:r w:rsidRPr="00F16156">
        <w:rPr>
          <w:rFonts w:cs="Times New Roman"/>
          <w:sz w:val="28"/>
          <w:szCs w:val="28"/>
          <w:u w:color="000000"/>
        </w:rPr>
        <w:t>Что относится к объектам ИБ</w:t>
      </w:r>
    </w:p>
    <w:p w14:paraId="379C36A9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  <w:u w:color="000000"/>
        </w:rPr>
      </w:pPr>
      <w:r w:rsidRPr="00F16156">
        <w:rPr>
          <w:rFonts w:cs="Times New Roman"/>
          <w:sz w:val="28"/>
          <w:szCs w:val="28"/>
          <w:u w:color="000000"/>
        </w:rPr>
        <w:t>Основные цели защиты информации</w:t>
      </w:r>
    </w:p>
    <w:p w14:paraId="7EE9C96F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  <w:u w:color="000000"/>
        </w:rPr>
      </w:pPr>
      <w:r w:rsidRPr="00F16156">
        <w:rPr>
          <w:rFonts w:cs="Times New Roman"/>
          <w:sz w:val="28"/>
          <w:szCs w:val="28"/>
          <w:u w:color="000000"/>
        </w:rPr>
        <w:t>Что такое система защиты информации</w:t>
      </w:r>
    </w:p>
    <w:p w14:paraId="69E19192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  <w:u w:color="000000"/>
        </w:rPr>
      </w:pPr>
      <w:r w:rsidRPr="00F16156">
        <w:rPr>
          <w:rFonts w:cs="Times New Roman"/>
          <w:sz w:val="28"/>
          <w:szCs w:val="28"/>
          <w:u w:color="000000"/>
        </w:rPr>
        <w:t>Угрозы безопасности компьютерных систем</w:t>
      </w:r>
    </w:p>
    <w:p w14:paraId="0D9A7DC3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  <w:u w:color="000000"/>
        </w:rPr>
      </w:pPr>
      <w:r w:rsidRPr="00F16156">
        <w:rPr>
          <w:rFonts w:cs="Times New Roman"/>
          <w:sz w:val="28"/>
          <w:szCs w:val="28"/>
          <w:u w:color="000000"/>
        </w:rPr>
        <w:t>Классификация угроз</w:t>
      </w:r>
    </w:p>
    <w:p w14:paraId="7AD74EA5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  <w:u w:color="000000"/>
        </w:rPr>
      </w:pPr>
      <w:r w:rsidRPr="00F16156">
        <w:rPr>
          <w:rFonts w:cs="Times New Roman"/>
          <w:sz w:val="28"/>
          <w:szCs w:val="28"/>
          <w:u w:color="000000"/>
        </w:rPr>
        <w:t>Что понимается под атакой на информацию</w:t>
      </w:r>
    </w:p>
    <w:p w14:paraId="30F1019C" w14:textId="77777777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  <w:u w:color="000000"/>
        </w:rPr>
      </w:pPr>
      <w:r w:rsidRPr="00F16156">
        <w:rPr>
          <w:rFonts w:cs="Times New Roman"/>
          <w:sz w:val="28"/>
          <w:szCs w:val="28"/>
          <w:u w:color="000000"/>
        </w:rPr>
        <w:t>Внешние угрозы и чем они обусловлены</w:t>
      </w:r>
    </w:p>
    <w:p w14:paraId="28D78647" w14:textId="3DBCA83E" w:rsidR="00F16156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  <w:u w:color="000000"/>
        </w:rPr>
      </w:pPr>
      <w:r w:rsidRPr="00F16156">
        <w:rPr>
          <w:rFonts w:cs="Times New Roman"/>
          <w:sz w:val="28"/>
          <w:szCs w:val="28"/>
          <w:u w:color="000000"/>
        </w:rPr>
        <w:t>Внутренние угрозы и их особенности</w:t>
      </w:r>
    </w:p>
    <w:p w14:paraId="770D6529" w14:textId="6F472C01" w:rsidR="00377A8A" w:rsidRPr="00F16156" w:rsidRDefault="00F16156" w:rsidP="00F16156">
      <w:pPr>
        <w:pStyle w:val="a6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firstLine="709"/>
        <w:jc w:val="both"/>
        <w:rPr>
          <w:rFonts w:eastAsia="Arial" w:cs="Times New Roman"/>
          <w:sz w:val="28"/>
          <w:szCs w:val="28"/>
        </w:rPr>
      </w:pPr>
      <w:r w:rsidRPr="00F16156">
        <w:rPr>
          <w:rFonts w:cs="Times New Roman"/>
          <w:sz w:val="28"/>
          <w:szCs w:val="28"/>
          <w:u w:color="000000"/>
        </w:rPr>
        <w:t>Что такое фальсификация информации.</w:t>
      </w:r>
    </w:p>
    <w:p w14:paraId="4D3E4D84" w14:textId="77777777" w:rsidR="00377A8A" w:rsidRPr="00F16156" w:rsidRDefault="00377A8A">
      <w:pPr>
        <w:pStyle w:val="a4"/>
        <w:tabs>
          <w:tab w:val="left" w:pos="220"/>
          <w:tab w:val="left" w:pos="720"/>
        </w:tabs>
        <w:spacing w:line="288" w:lineRule="auto"/>
        <w:ind w:left="720" w:hanging="720"/>
        <w:jc w:val="center"/>
        <w:rPr>
          <w:rFonts w:ascii="Times New Roman" w:hAnsi="Times New Roman" w:cs="Times New Roman"/>
          <w:sz w:val="32"/>
          <w:szCs w:val="32"/>
        </w:rPr>
      </w:pPr>
    </w:p>
    <w:sectPr w:rsidR="00377A8A" w:rsidRPr="00F16156" w:rsidSect="00F16156">
      <w:headerReference w:type="default" r:id="rId7"/>
      <w:footerReference w:type="default" r:id="rId8"/>
      <w:pgSz w:w="11906" w:h="16838"/>
      <w:pgMar w:top="1134" w:right="850" w:bottom="1134" w:left="1701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F20E9" w14:textId="77777777" w:rsidR="00EE0B32" w:rsidRDefault="00EE0B32">
      <w:r>
        <w:separator/>
      </w:r>
    </w:p>
  </w:endnote>
  <w:endnote w:type="continuationSeparator" w:id="0">
    <w:p w14:paraId="50EDA607" w14:textId="77777777" w:rsidR="00EE0B32" w:rsidRDefault="00EE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2D52F" w14:textId="77777777" w:rsidR="00377A8A" w:rsidRDefault="00377A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58CE3" w14:textId="77777777" w:rsidR="00EE0B32" w:rsidRDefault="00EE0B32">
      <w:r>
        <w:separator/>
      </w:r>
    </w:p>
  </w:footnote>
  <w:footnote w:type="continuationSeparator" w:id="0">
    <w:p w14:paraId="413DC747" w14:textId="77777777" w:rsidR="00EE0B32" w:rsidRDefault="00EE0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B5202" w14:textId="77777777" w:rsidR="00377A8A" w:rsidRDefault="00377A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7570C"/>
    <w:multiLevelType w:val="hybridMultilevel"/>
    <w:tmpl w:val="80163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8A"/>
    <w:rsid w:val="00377A8A"/>
    <w:rsid w:val="00EE0B32"/>
    <w:rsid w:val="00F1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999E"/>
  <w15:docId w15:val="{672F83D8-5B5E-4230-AFA7-E35B3785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" w:hAnsi="Helvetica" w:cs="Arial Unicode MS"/>
      <w:color w:val="000000"/>
      <w:sz w:val="22"/>
      <w:szCs w:val="22"/>
    </w:rPr>
  </w:style>
  <w:style w:type="paragraph" w:styleId="a5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paragraph" w:styleId="a6">
    <w:name w:val="List Paragraph"/>
    <w:basedOn w:val="a"/>
    <w:uiPriority w:val="34"/>
    <w:qFormat/>
    <w:rsid w:val="00F16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1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Ермакова Александра Евгеньевна</cp:lastModifiedBy>
  <cp:revision>3</cp:revision>
  <dcterms:created xsi:type="dcterms:W3CDTF">2026-02-13T15:47:00Z</dcterms:created>
  <dcterms:modified xsi:type="dcterms:W3CDTF">2026-02-13T15:51:00Z</dcterms:modified>
</cp:coreProperties>
</file>