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CE2BE" w14:textId="71BE1703" w:rsidR="00E51F43" w:rsidRDefault="001A48AF" w:rsidP="001A4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AF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"Использование беспилотных летательных аппаратов в области строительства и содержания транспортных объектов"</w:t>
      </w:r>
    </w:p>
    <w:p w14:paraId="7E5FDDCC" w14:textId="77777777" w:rsidR="001A48AF" w:rsidRPr="00532D54" w:rsidRDefault="001A48AF" w:rsidP="001A48A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ECCE289" w14:textId="77777777" w:rsidR="001A48AF" w:rsidRPr="00532D54" w:rsidRDefault="001A48AF" w:rsidP="001A48A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Примеры тестовых заданий</w:t>
      </w:r>
    </w:p>
    <w:p w14:paraId="551B6547" w14:textId="77777777" w:rsidR="001A48AF" w:rsidRDefault="001A48AF" w:rsidP="001A48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0947E3" w14:textId="77777777" w:rsidR="001A48AF" w:rsidRDefault="001A48AF" w:rsidP="001A48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 Задания в тестовой форме для текущего контроля</w:t>
      </w:r>
    </w:p>
    <w:p w14:paraId="5A1782F0" w14:textId="77777777" w:rsidR="001A48AF" w:rsidRDefault="001A48AF" w:rsidP="001A48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3072939" w14:textId="77777777" w:rsidR="001A48AF" w:rsidRDefault="001A48AF" w:rsidP="001A48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ТК-1</w:t>
      </w:r>
    </w:p>
    <w:p w14:paraId="54C54918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14:paraId="2F92124F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14:paraId="11D52C74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14:paraId="3A172A1E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14:paraId="25B7A1C8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14:paraId="10C64A2E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14:paraId="221875FE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14:paraId="1F735C5B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14:paraId="27AAC2B0" w14:textId="77777777" w:rsidR="001A48AF" w:rsidRDefault="001A48AF" w:rsidP="001A4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14:paraId="5CFB932E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14:paraId="3A4A4339" w14:textId="77777777" w:rsidR="001A48AF" w:rsidRDefault="001A48AF" w:rsidP="001A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14:paraId="4E01B0AE" w14:textId="77777777" w:rsidR="001A48AF" w:rsidRDefault="001A48AF" w:rsidP="001A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14:paraId="31E3EE49" w14:textId="77777777" w:rsidR="001A48AF" w:rsidRDefault="001A48AF" w:rsidP="001A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14:paraId="10392FA7" w14:textId="77777777" w:rsidR="001A48AF" w:rsidRDefault="001A48AF" w:rsidP="001A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14:paraId="7CE5D7EE" w14:textId="77777777" w:rsidR="001A48AF" w:rsidRDefault="001A48AF" w:rsidP="001A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14:paraId="1899C37E" w14:textId="77777777" w:rsidR="001A48AF" w:rsidRDefault="001A48AF" w:rsidP="001A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14:paraId="5DED8054" w14:textId="77777777" w:rsidR="001A48AF" w:rsidRDefault="001A48AF" w:rsidP="001A4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14:paraId="7B610242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14:paraId="53A0A5D2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14:paraId="55064F44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14:paraId="6E1BC5B5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14:paraId="3A7CA112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14:paraId="5A3C142B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14:paraId="4DDE8D49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14:paraId="6DDF1749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14:paraId="228D4FB2" w14:textId="77777777" w:rsidR="001A48AF" w:rsidRDefault="001A48AF" w:rsidP="001A48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14:paraId="22372307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14:paraId="38478255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14:paraId="2A5FD8F6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14:paraId="3A13264A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14:paraId="0BB0C552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14:paraId="178E8580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14:paraId="51A44781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фотоэлектронные </w:t>
      </w:r>
    </w:p>
    <w:p w14:paraId="26580F0F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визуальные </w:t>
      </w:r>
    </w:p>
    <w:p w14:paraId="1B467B35" w14:textId="77777777" w:rsidR="001A48AF" w:rsidRDefault="001A48AF" w:rsidP="001A4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спектрометрические </w:t>
      </w:r>
    </w:p>
    <w:p w14:paraId="79F1620A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14:paraId="3C4B05E8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14:paraId="252E5AE4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14:paraId="7E61ACD9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14:paraId="043100BD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14:paraId="66F60888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14:paraId="07B23A41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14:paraId="5B7171DB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14:paraId="2A29B8C6" w14:textId="77777777" w:rsidR="001A48AF" w:rsidRDefault="001A48AF" w:rsidP="001A4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14:paraId="1DA25215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14:paraId="7733B469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14:paraId="159D169C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14:paraId="467918E4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14:paraId="2EBCC1D7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14:paraId="1A6514DF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14:paraId="32DE7898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14:paraId="1BC520EF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14:paraId="748D2FC3" w14:textId="77777777" w:rsidR="001A48AF" w:rsidRDefault="001A48AF" w:rsidP="001A4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14:paraId="676E3BDB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14:paraId="0AFB2FAE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14:paraId="6160E7FF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14:paraId="5DB10DE8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14:paraId="6C6F692D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14:paraId="0922D2C5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14:paraId="17FC86F1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14:paraId="4DD187F1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14:paraId="7A5911D2" w14:textId="77777777" w:rsidR="001A48AF" w:rsidRDefault="001A48AF" w:rsidP="001A4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14:paraId="460DAD5C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14:paraId="15C076DE" w14:textId="77777777" w:rsidR="001A48AF" w:rsidRDefault="001A48AF" w:rsidP="001A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14:paraId="139CF154" w14:textId="77777777" w:rsidR="001A48AF" w:rsidRDefault="001A48AF" w:rsidP="001A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14:paraId="06E2CC5B" w14:textId="77777777" w:rsidR="001A48AF" w:rsidRDefault="001A48AF" w:rsidP="001A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14:paraId="45C6724F" w14:textId="77777777" w:rsidR="001A48AF" w:rsidRDefault="001A48AF" w:rsidP="001A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14:paraId="691C23D4" w14:textId="77777777" w:rsidR="001A48AF" w:rsidRDefault="001A48AF" w:rsidP="001A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14:paraId="779761C4" w14:textId="77777777" w:rsidR="001A48AF" w:rsidRDefault="001A48AF" w:rsidP="001A4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14:paraId="058E8FAC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14:paraId="492A6983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7B1EB0FC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14:paraId="6378B10D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282D2327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многозональная </w:t>
      </w:r>
    </w:p>
    <w:p w14:paraId="66AA6A6E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сканерная </w:t>
      </w:r>
    </w:p>
    <w:p w14:paraId="32C1E0F1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спектрозональная </w:t>
      </w:r>
    </w:p>
    <w:p w14:paraId="52DF555E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14:paraId="5CDACC7E" w14:textId="77777777" w:rsidR="001A48AF" w:rsidRDefault="001A48AF" w:rsidP="001A4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14:paraId="50E3D357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14:paraId="4F2F9B14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14:paraId="705D2C5F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14:paraId="417C3E1C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14:paraId="56678CEA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14:paraId="5D95D78E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14:paraId="587B47AA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14:paraId="0C791FE0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14:paraId="1DC8830F" w14:textId="77777777" w:rsidR="001A48AF" w:rsidRDefault="001A48AF" w:rsidP="001A4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14:paraId="30589025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14:paraId="509EB009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14:paraId="72D425E1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14:paraId="4FBE160F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14:paraId="4A6117E3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14:paraId="09DE4286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14:paraId="2EAAC71A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14:paraId="68A501AA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D3DD311" w14:textId="77777777" w:rsidR="001A48AF" w:rsidRDefault="001A48AF" w:rsidP="001A48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67D6F3C3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14:paraId="3C526FB5" w14:textId="77777777" w:rsidR="001A48AF" w:rsidRDefault="001A48AF" w:rsidP="001A48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14:paraId="419453DC" w14:textId="77777777" w:rsidR="001A48AF" w:rsidRDefault="001A48AF" w:rsidP="001A48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14:paraId="72620858" w14:textId="77777777" w:rsidR="001A48AF" w:rsidRDefault="001A48AF" w:rsidP="001A48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14:paraId="35E7079D" w14:textId="77777777" w:rsidR="001A48AF" w:rsidRDefault="001A48AF" w:rsidP="001A48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14:paraId="7B1BDE62" w14:textId="77777777" w:rsidR="001A48AF" w:rsidRDefault="001A48AF" w:rsidP="001A48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14:paraId="772F5953" w14:textId="77777777" w:rsidR="001A48AF" w:rsidRDefault="001A48AF" w:rsidP="001A48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14:paraId="6E82AB94" w14:textId="77777777" w:rsidR="001A48AF" w:rsidRDefault="001A48AF" w:rsidP="001A48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14:paraId="25FD324C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14:paraId="7D7F45E1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14:paraId="16A8B264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14:paraId="60D05E4C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14:paraId="34BE7DC0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14:paraId="0AEAF70F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7314B8C9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7D01FC04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502E0F2D" w14:textId="77777777" w:rsidR="001A48AF" w:rsidRDefault="001A48AF" w:rsidP="001A48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14:paraId="12091694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14:paraId="01B3EE75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14:paraId="6ECFA4F1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превышение точек </w:t>
      </w:r>
    </w:p>
    <w:p w14:paraId="2EF7925D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антропогенные воздействия</w:t>
      </w:r>
    </w:p>
    <w:p w14:paraId="6AB6B80C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7EBFA263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14:paraId="18C59DBD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7041132E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14:paraId="0B89BC68" w14:textId="77777777" w:rsidR="001A48AF" w:rsidRDefault="001A48AF" w:rsidP="001A48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14:paraId="3E0D9C73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14:paraId="2B37CA3C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14:paraId="16562D33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14:paraId="0310C95C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14:paraId="36097B01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14:paraId="24C0B221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14:paraId="0F7E6186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14:paraId="7E701ABB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14:paraId="2DBE7BF5" w14:textId="77777777" w:rsidR="001A48AF" w:rsidRDefault="001A48AF" w:rsidP="001A48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14:paraId="7FA641F0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14:paraId="283C8F85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14:paraId="365ABA8F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14:paraId="51B3C03D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14:paraId="77E2B827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14:paraId="4FBFA1C2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14:paraId="05AD7768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14:paraId="6ACA81C8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14:paraId="75E1CDEA" w14:textId="77777777" w:rsidR="001A48AF" w:rsidRDefault="001A48AF" w:rsidP="001A48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14:paraId="72A57860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14:paraId="5107EA25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14:paraId="37AE5D3E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14:paraId="373BD829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0DE05F0F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14:paraId="73AB84D5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1613DD09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13136D47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6B53E973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14:paraId="0D2FC483" w14:textId="77777777" w:rsidR="001A48AF" w:rsidRDefault="001A48AF" w:rsidP="001A48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14:paraId="7C928012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14:paraId="1B48325F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3BC1157E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14:paraId="79625857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14:paraId="4CE3EC14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5EE49973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14:paraId="02DFB6FC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5B7B8BBB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14:paraId="2DAC68E4" w14:textId="77777777" w:rsidR="001A48AF" w:rsidRDefault="001A48AF" w:rsidP="001A48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отсутствие эталонов </w:t>
      </w:r>
    </w:p>
    <w:p w14:paraId="4A40C925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3.Какие индикаторы при дешифрировании ландшафтов являются основными?</w:t>
      </w:r>
    </w:p>
    <w:p w14:paraId="327173DF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14:paraId="45770D46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14:paraId="0345196A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14:paraId="0CECA8F7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6E1ABAB6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14:paraId="1279C4AF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647B1968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18A8E96" w14:textId="77777777" w:rsidR="001A48AF" w:rsidRDefault="001A48AF" w:rsidP="001A48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B8CE83C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14:paraId="07B6142D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14:paraId="6F30B5AC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14:paraId="3AB67195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14:paraId="043042C4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14:paraId="4A7E0051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14:paraId="5EDEF638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14:paraId="2A98B789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14:paraId="3FC5B98B" w14:textId="77777777" w:rsidR="001A48AF" w:rsidRDefault="001A48AF" w:rsidP="001A48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14:paraId="1F6BDADF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7B85A88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14:paraId="4675CBC1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14:paraId="3016755E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14:paraId="68A17136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14:paraId="14810B32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14:paraId="35974A31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14:paraId="08060927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14:paraId="6A99DE5A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14:paraId="2BF423F3" w14:textId="77777777" w:rsidR="001A48AF" w:rsidRDefault="001A48AF" w:rsidP="001A48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14:paraId="5013E16A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14:paraId="25BB8BEE" w14:textId="77777777" w:rsidR="001A48AF" w:rsidRDefault="001A48AF" w:rsidP="001A48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14:paraId="26F3FCEF" w14:textId="77777777" w:rsidR="001A48AF" w:rsidRDefault="001A48AF" w:rsidP="001A48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14:paraId="793B1DA2" w14:textId="77777777" w:rsidR="001A48AF" w:rsidRDefault="001A48AF" w:rsidP="001A48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14:paraId="6BECD49F" w14:textId="77777777" w:rsidR="001A48AF" w:rsidRDefault="001A48AF" w:rsidP="001A48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14:paraId="77A5D2DE" w14:textId="77777777" w:rsidR="001A48AF" w:rsidRDefault="001A48AF" w:rsidP="001A48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14:paraId="2F977946" w14:textId="77777777" w:rsidR="001A48AF" w:rsidRDefault="001A48AF" w:rsidP="001A48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61143830" w14:textId="77777777" w:rsidR="001A48AF" w:rsidRDefault="001A48AF" w:rsidP="001A48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5FBC6765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14:paraId="59D7855A" w14:textId="77777777" w:rsidR="001A48AF" w:rsidRDefault="001A48AF" w:rsidP="001A48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3C23AA9B" w14:textId="77777777" w:rsidR="001A48AF" w:rsidRDefault="001A48AF" w:rsidP="001A48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14:paraId="3F54DF24" w14:textId="77777777" w:rsidR="001A48AF" w:rsidRDefault="001A48AF" w:rsidP="001A48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14:paraId="360131F5" w14:textId="77777777" w:rsidR="001A48AF" w:rsidRDefault="001A48AF" w:rsidP="001A48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радиолокационная </w:t>
      </w:r>
    </w:p>
    <w:p w14:paraId="66E66196" w14:textId="77777777" w:rsidR="001A48AF" w:rsidRDefault="001A48AF" w:rsidP="001A48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14:paraId="2F3AB2AD" w14:textId="77777777" w:rsidR="001A48AF" w:rsidRDefault="001A48AF" w:rsidP="001A48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гравиметрическая </w:t>
      </w:r>
    </w:p>
    <w:p w14:paraId="79E561FF" w14:textId="77777777" w:rsidR="001A48AF" w:rsidRDefault="001A48AF" w:rsidP="001A48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14:paraId="6FED7AF4" w14:textId="77777777" w:rsidR="001A48AF" w:rsidRDefault="001A48AF" w:rsidP="001A48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14:paraId="0492E4A5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14:paraId="125A471D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14:paraId="2C66EDB7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14:paraId="03BA5894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14:paraId="1EE4EA1A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14:paraId="4EF5B419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14:paraId="430AF5F4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14:paraId="168A6770" w14:textId="77777777" w:rsidR="001A48AF" w:rsidRDefault="001A48AF" w:rsidP="001A48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14:paraId="56AEE657" w14:textId="77777777" w:rsidR="001A48AF" w:rsidRDefault="001A48AF" w:rsidP="001A48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C7695B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14:paraId="1321820E" w14:textId="77777777" w:rsidR="001A48AF" w:rsidRDefault="001A48AF" w:rsidP="001A48AF">
      <w:pPr>
        <w:pStyle w:val="Default"/>
        <w:ind w:left="472"/>
        <w:rPr>
          <w:iCs/>
        </w:rPr>
      </w:pPr>
    </w:p>
    <w:p w14:paraId="07871D32" w14:textId="77777777" w:rsidR="001A48AF" w:rsidRDefault="001A48AF" w:rsidP="001A48AF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14:paraId="6577ACED" w14:textId="77777777" w:rsidR="001A48AF" w:rsidRDefault="001A48AF" w:rsidP="001A48AF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14:paraId="3B31EEEB" w14:textId="77777777" w:rsidR="001A48AF" w:rsidRDefault="001A48AF" w:rsidP="001A48AF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14:paraId="05A779A7" w14:textId="77777777" w:rsidR="001A48AF" w:rsidRDefault="001A48AF" w:rsidP="001A48AF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14:paraId="04F2ABB3" w14:textId="77777777" w:rsidR="001A48AF" w:rsidRDefault="001A48AF" w:rsidP="001A48AF">
      <w:pPr>
        <w:pStyle w:val="Default"/>
        <w:rPr>
          <w:iCs/>
        </w:rPr>
      </w:pPr>
    </w:p>
    <w:p w14:paraId="6CB1B60F" w14:textId="77777777" w:rsidR="001A48AF" w:rsidRDefault="001A48AF" w:rsidP="001A48AF">
      <w:pPr>
        <w:pStyle w:val="Default"/>
        <w:rPr>
          <w:iCs/>
        </w:rPr>
      </w:pPr>
    </w:p>
    <w:p w14:paraId="78A25AF3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14:paraId="07882613" w14:textId="77777777" w:rsidR="001A48AF" w:rsidRDefault="001A48AF" w:rsidP="001A48AF">
      <w:pPr>
        <w:pStyle w:val="Default"/>
        <w:ind w:left="472"/>
        <w:rPr>
          <w:iCs/>
        </w:rPr>
      </w:pPr>
    </w:p>
    <w:p w14:paraId="0D295BE1" w14:textId="77777777" w:rsidR="001A48AF" w:rsidRDefault="001A48AF" w:rsidP="001A48AF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14:paraId="06B68A54" w14:textId="77777777" w:rsidR="001A48AF" w:rsidRDefault="001A48AF" w:rsidP="001A48AF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14:paraId="23E565D9" w14:textId="77777777" w:rsidR="001A48AF" w:rsidRDefault="001A48AF" w:rsidP="001A48AF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14:paraId="32810B8D" w14:textId="77777777" w:rsidR="001A48AF" w:rsidRDefault="001A48AF" w:rsidP="001A48AF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14:paraId="1BA4F246" w14:textId="77777777" w:rsidR="001A48AF" w:rsidRDefault="001A48AF" w:rsidP="001A48AF">
      <w:pPr>
        <w:pStyle w:val="Default"/>
        <w:rPr>
          <w:iCs/>
        </w:rPr>
      </w:pPr>
    </w:p>
    <w:p w14:paraId="21EF16F0" w14:textId="77777777" w:rsidR="001A48AF" w:rsidRDefault="001A48AF" w:rsidP="001A48AF">
      <w:pPr>
        <w:pStyle w:val="Default"/>
        <w:rPr>
          <w:iCs/>
        </w:rPr>
      </w:pPr>
    </w:p>
    <w:p w14:paraId="6C4FAECE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14:paraId="47F208D3" w14:textId="77777777" w:rsidR="001A48AF" w:rsidRDefault="001A48AF" w:rsidP="001A48AF">
      <w:pPr>
        <w:pStyle w:val="Default"/>
        <w:ind w:left="472"/>
        <w:rPr>
          <w:iCs/>
        </w:rPr>
      </w:pPr>
    </w:p>
    <w:p w14:paraId="2B496763" w14:textId="77777777" w:rsidR="001A48AF" w:rsidRDefault="001A48AF" w:rsidP="001A48AF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14:paraId="3A10078C" w14:textId="77777777" w:rsidR="001A48AF" w:rsidRDefault="001A48AF" w:rsidP="001A48AF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14:paraId="13FE63BF" w14:textId="77777777" w:rsidR="001A48AF" w:rsidRDefault="001A48AF" w:rsidP="001A48AF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14:paraId="214560B8" w14:textId="77777777" w:rsidR="001A48AF" w:rsidRDefault="001A48AF" w:rsidP="001A48AF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14:paraId="7D9C2D82" w14:textId="77777777" w:rsidR="001A48AF" w:rsidRDefault="001A48AF" w:rsidP="001A48AF">
      <w:pPr>
        <w:pStyle w:val="Default"/>
        <w:rPr>
          <w:iCs/>
        </w:rPr>
      </w:pPr>
    </w:p>
    <w:p w14:paraId="6B8ADD0B" w14:textId="77777777" w:rsidR="001A48AF" w:rsidRDefault="001A48AF" w:rsidP="001A48AF">
      <w:pPr>
        <w:pStyle w:val="Default"/>
        <w:rPr>
          <w:iCs/>
        </w:rPr>
      </w:pPr>
    </w:p>
    <w:p w14:paraId="494EE2E9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14:paraId="7263DE7B" w14:textId="77777777" w:rsidR="001A48AF" w:rsidRDefault="001A48AF" w:rsidP="001A48AF">
      <w:pPr>
        <w:pStyle w:val="Default"/>
        <w:ind w:left="472"/>
        <w:rPr>
          <w:iCs/>
        </w:rPr>
      </w:pPr>
    </w:p>
    <w:p w14:paraId="7C5B0CB7" w14:textId="77777777" w:rsidR="001A48AF" w:rsidRDefault="001A48AF" w:rsidP="001A48AF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14:paraId="4C03C862" w14:textId="77777777" w:rsidR="001A48AF" w:rsidRDefault="001A48AF" w:rsidP="001A48AF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14:paraId="482B33D7" w14:textId="77777777" w:rsidR="001A48AF" w:rsidRDefault="001A48AF" w:rsidP="001A48AF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14:paraId="3C708996" w14:textId="77777777" w:rsidR="001A48AF" w:rsidRDefault="001A48AF" w:rsidP="001A48AF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14:paraId="445B0819" w14:textId="77777777" w:rsidR="001A48AF" w:rsidRDefault="001A48AF" w:rsidP="001A48AF">
      <w:pPr>
        <w:pStyle w:val="Default"/>
        <w:rPr>
          <w:iCs/>
        </w:rPr>
      </w:pPr>
    </w:p>
    <w:p w14:paraId="7352814B" w14:textId="77777777" w:rsidR="001A48AF" w:rsidRDefault="001A48AF" w:rsidP="001A48AF">
      <w:pPr>
        <w:pStyle w:val="Default"/>
        <w:rPr>
          <w:iCs/>
        </w:rPr>
      </w:pPr>
    </w:p>
    <w:p w14:paraId="3F370EC3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lastRenderedPageBreak/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14:paraId="3E3E13B3" w14:textId="77777777" w:rsidR="001A48AF" w:rsidRDefault="001A48AF" w:rsidP="001A48AF">
      <w:pPr>
        <w:pStyle w:val="Default"/>
        <w:rPr>
          <w:iCs/>
        </w:rPr>
      </w:pPr>
    </w:p>
    <w:p w14:paraId="6E869117" w14:textId="77777777" w:rsidR="001A48AF" w:rsidRDefault="001A48AF" w:rsidP="001A48AF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зафиксированные в полете элементы внутреннего ориентирования;</w:t>
      </w:r>
    </w:p>
    <w:p w14:paraId="3B79221B" w14:textId="77777777" w:rsidR="001A48AF" w:rsidRDefault="001A48AF" w:rsidP="001A48AF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изображения, величины которых  определяются углом наклона оптической оси аэрофотоаппарата;</w:t>
      </w:r>
    </w:p>
    <w:p w14:paraId="311E3E4D" w14:textId="77777777" w:rsidR="001A48AF" w:rsidRDefault="001A48AF" w:rsidP="001A48AF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14:paraId="7048D74D" w14:textId="77777777" w:rsidR="001A48AF" w:rsidRDefault="001A48AF" w:rsidP="001A48AF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14:paraId="3578A22E" w14:textId="77777777" w:rsidR="001A48AF" w:rsidRDefault="001A48AF" w:rsidP="001A48AF">
      <w:pPr>
        <w:pStyle w:val="Default"/>
        <w:rPr>
          <w:iCs/>
        </w:rPr>
      </w:pPr>
    </w:p>
    <w:p w14:paraId="6FF28644" w14:textId="77777777" w:rsidR="001A48AF" w:rsidRDefault="001A48AF" w:rsidP="001A48AF">
      <w:pPr>
        <w:pStyle w:val="Default"/>
        <w:rPr>
          <w:iCs/>
        </w:rPr>
      </w:pPr>
    </w:p>
    <w:p w14:paraId="4615CA73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Основным  средством,  позволяющим  получить  аэрофотоснимки,  является:</w:t>
      </w:r>
    </w:p>
    <w:p w14:paraId="4D047F69" w14:textId="77777777" w:rsidR="001A48AF" w:rsidRDefault="001A48AF" w:rsidP="001A48AF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14:paraId="4098AC9F" w14:textId="77777777" w:rsidR="001A48AF" w:rsidRDefault="001A48AF" w:rsidP="001A48AF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14:paraId="3C23228F" w14:textId="77777777" w:rsidR="001A48AF" w:rsidRDefault="001A48AF" w:rsidP="001A48AF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14:paraId="2AF196C7" w14:textId="77777777" w:rsidR="001A48AF" w:rsidRDefault="001A48AF" w:rsidP="001A48AF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14:paraId="11320712" w14:textId="77777777" w:rsidR="001A48AF" w:rsidRDefault="001A48AF" w:rsidP="001A48AF">
      <w:pPr>
        <w:pStyle w:val="Default"/>
        <w:rPr>
          <w:iCs/>
        </w:rPr>
      </w:pPr>
    </w:p>
    <w:p w14:paraId="4745E88C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14:paraId="5FF726BD" w14:textId="77777777" w:rsidR="001A48AF" w:rsidRDefault="001A48AF" w:rsidP="001A48AF">
      <w:pPr>
        <w:pStyle w:val="Default"/>
        <w:rPr>
          <w:iCs/>
        </w:rPr>
      </w:pPr>
    </w:p>
    <w:p w14:paraId="2795FF5F" w14:textId="77777777" w:rsidR="001A48AF" w:rsidRDefault="001A48AF" w:rsidP="001A48AF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14:paraId="4072A9C4" w14:textId="77777777" w:rsidR="001A48AF" w:rsidRDefault="001A48AF" w:rsidP="001A48AF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14:paraId="09E79E45" w14:textId="77777777" w:rsidR="001A48AF" w:rsidRDefault="001A48AF" w:rsidP="001A48AF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14:paraId="15AF7D48" w14:textId="77777777" w:rsidR="001A48AF" w:rsidRDefault="001A48AF" w:rsidP="001A48AF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14:paraId="08660030" w14:textId="77777777" w:rsidR="001A48AF" w:rsidRDefault="001A48AF" w:rsidP="001A48AF">
      <w:pPr>
        <w:pStyle w:val="Default"/>
        <w:rPr>
          <w:iCs/>
        </w:rPr>
      </w:pPr>
    </w:p>
    <w:p w14:paraId="4C21DA6C" w14:textId="77777777" w:rsidR="001A48AF" w:rsidRDefault="001A48AF" w:rsidP="001A48AF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14:paraId="49C548C9" w14:textId="77777777" w:rsidR="001A48AF" w:rsidRDefault="001A48AF" w:rsidP="001A48AF">
      <w:pPr>
        <w:pStyle w:val="Default"/>
        <w:rPr>
          <w:iCs/>
        </w:rPr>
      </w:pPr>
    </w:p>
    <w:p w14:paraId="308621E9" w14:textId="77777777" w:rsidR="001A48AF" w:rsidRDefault="001A48AF" w:rsidP="001A48AF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14:paraId="24CFA7C9" w14:textId="77777777" w:rsidR="001A48AF" w:rsidRDefault="001A48AF" w:rsidP="001A48AF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14:paraId="4D649014" w14:textId="77777777" w:rsidR="001A48AF" w:rsidRDefault="001A48AF" w:rsidP="001A48AF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14:paraId="25F822BD" w14:textId="77777777" w:rsidR="001A48AF" w:rsidRDefault="001A48AF" w:rsidP="001A48AF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14:paraId="3B596D79" w14:textId="77777777" w:rsidR="001A48AF" w:rsidRDefault="001A48AF" w:rsidP="001A48AF">
      <w:pPr>
        <w:pStyle w:val="Default"/>
        <w:rPr>
          <w:iCs/>
        </w:rPr>
      </w:pPr>
    </w:p>
    <w:p w14:paraId="70C9995D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14:paraId="010D7FE6" w14:textId="77777777" w:rsidR="001A48AF" w:rsidRDefault="001A48AF" w:rsidP="001A48AF">
      <w:pPr>
        <w:pStyle w:val="Default"/>
        <w:rPr>
          <w:iCs/>
        </w:rPr>
      </w:pPr>
    </w:p>
    <w:p w14:paraId="7DF03873" w14:textId="77777777" w:rsidR="001A48AF" w:rsidRDefault="001A48AF" w:rsidP="001A48AF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14:paraId="03B27FD4" w14:textId="77777777" w:rsidR="001A48AF" w:rsidRDefault="001A48AF" w:rsidP="001A48AF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14:paraId="71DEA42E" w14:textId="77777777" w:rsidR="001A48AF" w:rsidRDefault="001A48AF" w:rsidP="001A48AF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14:paraId="054D7373" w14:textId="77777777" w:rsidR="001A48AF" w:rsidRDefault="001A48AF" w:rsidP="001A48AF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14:paraId="0752A446" w14:textId="77777777" w:rsidR="001A48AF" w:rsidRDefault="001A48AF" w:rsidP="001A48AF">
      <w:pPr>
        <w:pStyle w:val="Default"/>
        <w:rPr>
          <w:iCs/>
        </w:rPr>
      </w:pPr>
    </w:p>
    <w:p w14:paraId="0874CC54" w14:textId="77777777" w:rsidR="001A48AF" w:rsidRDefault="001A48AF" w:rsidP="001A48AF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Предметная плоскость в фотограмметрии ( в которой строится изображение объектов):</w:t>
      </w:r>
    </w:p>
    <w:p w14:paraId="03CF5D27" w14:textId="77777777" w:rsidR="001A48AF" w:rsidRDefault="001A48AF" w:rsidP="001A48AF">
      <w:pPr>
        <w:pStyle w:val="Default"/>
        <w:rPr>
          <w:iCs/>
        </w:rPr>
      </w:pPr>
    </w:p>
    <w:p w14:paraId="45356235" w14:textId="77777777" w:rsidR="001A48AF" w:rsidRDefault="001A48AF" w:rsidP="001A48AF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14:paraId="2C055835" w14:textId="77777777" w:rsidR="001A48AF" w:rsidRDefault="001A48AF" w:rsidP="001A48AF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14:paraId="6415B1A2" w14:textId="77777777" w:rsidR="001A48AF" w:rsidRDefault="001A48AF" w:rsidP="001A48AF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14:paraId="2F4C7F86" w14:textId="77777777" w:rsidR="001A48AF" w:rsidRDefault="001A48AF" w:rsidP="001A48AF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14:paraId="24C51232" w14:textId="77777777" w:rsidR="001A48AF" w:rsidRDefault="001A48AF" w:rsidP="001A48AF">
      <w:pPr>
        <w:pStyle w:val="Default"/>
        <w:rPr>
          <w:iCs/>
          <w:sz w:val="22"/>
          <w:szCs w:val="22"/>
        </w:rPr>
      </w:pPr>
    </w:p>
    <w:p w14:paraId="3757CBD3" w14:textId="77777777" w:rsidR="001A48AF" w:rsidRDefault="001A48AF" w:rsidP="001A48AF">
      <w:pPr>
        <w:pStyle w:val="Default"/>
        <w:rPr>
          <w:i/>
          <w:iCs/>
          <w:sz w:val="22"/>
          <w:szCs w:val="22"/>
        </w:rPr>
      </w:pPr>
    </w:p>
    <w:p w14:paraId="73A3AC2B" w14:textId="77777777" w:rsidR="001A48AF" w:rsidRPr="00532D54" w:rsidRDefault="001A48AF" w:rsidP="001A48A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 xml:space="preserve">Примеры </w:t>
      </w:r>
      <w:r>
        <w:rPr>
          <w:rFonts w:ascii="Times New Roman" w:eastAsia="Calibri" w:hAnsi="Times New Roman"/>
          <w:b/>
          <w:bCs/>
          <w:sz w:val="28"/>
          <w:szCs w:val="28"/>
        </w:rPr>
        <w:t>вопросов к зачету</w:t>
      </w:r>
    </w:p>
    <w:p w14:paraId="6910EB20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9190E0E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</w:rPr>
      </w:pPr>
    </w:p>
    <w:p w14:paraId="613D0A59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1.Предмет и задачи аэрокосмических методов. (АКМ). Этапы развития АКМ.</w:t>
      </w:r>
    </w:p>
    <w:p w14:paraId="7DC2DB4F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Физическая основа АКМ. Электромагнитный спектр. Окна прозрачности.</w:t>
      </w:r>
    </w:p>
    <w:p w14:paraId="376463E1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Видимый диапазон. Спектральная чувствительность глаза.</w:t>
      </w:r>
    </w:p>
    <w:p w14:paraId="21588415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Методы регистрации электромагнитного излучения.</w:t>
      </w:r>
    </w:p>
    <w:p w14:paraId="5BCFEF32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Оптические свойства природных объектов. Освещенность, яркость, контраст.</w:t>
      </w:r>
    </w:p>
    <w:p w14:paraId="53183BA3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Понятие о спектральном коэффициенте яркости. Классификация </w:t>
      </w:r>
      <w:proofErr w:type="spellStart"/>
      <w:r>
        <w:rPr>
          <w:rFonts w:ascii="Times New Roman" w:hAnsi="Times New Roman"/>
          <w:sz w:val="24"/>
        </w:rPr>
        <w:t>Кринова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63B4BA53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геодезических исследованиях.</w:t>
      </w:r>
    </w:p>
    <w:p w14:paraId="275CE163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Спектральный "образ" ландшафта.</w:t>
      </w:r>
    </w:p>
    <w:p w14:paraId="313F67A3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Геометрические свойства снимков. Выведение формулы масштаба </w:t>
      </w:r>
      <w:proofErr w:type="spellStart"/>
      <w:r>
        <w:rPr>
          <w:rFonts w:ascii="Times New Roman" w:hAnsi="Times New Roman"/>
          <w:sz w:val="24"/>
        </w:rPr>
        <w:t>аэроснимка</w:t>
      </w:r>
      <w:proofErr w:type="spellEnd"/>
      <w:r>
        <w:rPr>
          <w:rFonts w:ascii="Times New Roman" w:hAnsi="Times New Roman"/>
          <w:sz w:val="24"/>
        </w:rPr>
        <w:t>.</w:t>
      </w:r>
    </w:p>
    <w:p w14:paraId="6877956E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Искажение на снимках: из-за наклона оптической оси; из-за рельефа, из-за кривизны земной поверхности, трансформация снимков.</w:t>
      </w:r>
    </w:p>
    <w:p w14:paraId="4EAC8629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Изобразительные свойства снимков. Структура и текстура (Примеры). Облик, аспект, физиономические черты на снимке.</w:t>
      </w:r>
    </w:p>
    <w:p w14:paraId="4BA3ADA2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Информационные свойства снимков. Связь масштаба и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</w:t>
      </w:r>
    </w:p>
    <w:p w14:paraId="6148F86A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Понятие о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 Виды и этапы дешифрирования. Признаки дешифрирования. Методика (этапы) дешифрирования.</w:t>
      </w:r>
    </w:p>
    <w:p w14:paraId="476EEF2C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Аэросъемка. Виды аэросъемки. Внешние признаки аэросъемки.</w:t>
      </w:r>
    </w:p>
    <w:p w14:paraId="05DA3DB6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Характеристика объективов фотоаппарата. Фокусное расстояние и разрешающая способность. Линейные элемент разрешения на местности.</w:t>
      </w:r>
    </w:p>
    <w:p w14:paraId="207E109D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Понятие о фотоматериалах. Черно-белые, цветные и спектрозональные пленки (принцип действия и преимущества).</w:t>
      </w:r>
    </w:p>
    <w:p w14:paraId="1F5011EE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Классификация АКМ (классы и виды).</w:t>
      </w:r>
    </w:p>
    <w:p w14:paraId="5DCCA875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Фотографическая съемка. Принцип получения изображения. Преимущества и недостатки.</w:t>
      </w:r>
    </w:p>
    <w:p w14:paraId="0F6777E9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Фотоэлектронная съемка. Принцип получения изображения. Кадровая и сканерная съемка. Преимущества и недостатки.</w:t>
      </w:r>
    </w:p>
    <w:p w14:paraId="0F6FCC3C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Инфракрасная и многозональная съемка. Принцип получения. Использование в географических исследованиях.</w:t>
      </w:r>
    </w:p>
    <w:p w14:paraId="4EFAE22D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Особенности съемки из космоса. Высоты и орбиты съемки.</w:t>
      </w:r>
    </w:p>
    <w:p w14:paraId="09C3C406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Понятие о геостационарной и </w:t>
      </w:r>
      <w:proofErr w:type="spellStart"/>
      <w:r>
        <w:rPr>
          <w:rFonts w:ascii="Times New Roman" w:hAnsi="Times New Roman"/>
          <w:sz w:val="24"/>
        </w:rPr>
        <w:t>гелиостационарной</w:t>
      </w:r>
      <w:proofErr w:type="spellEnd"/>
      <w:r>
        <w:rPr>
          <w:rFonts w:ascii="Times New Roman" w:hAnsi="Times New Roman"/>
          <w:sz w:val="24"/>
        </w:rPr>
        <w:t xml:space="preserve"> орбитах.</w:t>
      </w:r>
    </w:p>
    <w:p w14:paraId="3643CE55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Виды интеграции на космических снимках.</w:t>
      </w:r>
    </w:p>
    <w:p w14:paraId="624F568A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Классификация космических снимков по масштабу, обзорности, наклону оптической оси при съемке.</w:t>
      </w:r>
    </w:p>
    <w:p w14:paraId="18B7C6CC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Единство и различие космических и </w:t>
      </w:r>
      <w:proofErr w:type="spellStart"/>
      <w:r>
        <w:rPr>
          <w:rFonts w:ascii="Times New Roman" w:hAnsi="Times New Roman"/>
          <w:sz w:val="24"/>
        </w:rPr>
        <w:t>аэроснимков</w:t>
      </w:r>
      <w:proofErr w:type="spellEnd"/>
      <w:r>
        <w:rPr>
          <w:rFonts w:ascii="Times New Roman" w:hAnsi="Times New Roman"/>
          <w:sz w:val="24"/>
        </w:rPr>
        <w:t>. Стереоскоп, стереоскопическая модель (основные принципы).</w:t>
      </w:r>
    </w:p>
    <w:p w14:paraId="5D5251B4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Применение космических методов съемки в картографировании. Создание новых типов карт.</w:t>
      </w:r>
    </w:p>
    <w:p w14:paraId="3A155F2D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Применение космических снимков в метеорологии и климатологии, в гидрологии, в геологических исследованиях, изучении почв и растительности, ландшафтов (примеры).</w:t>
      </w:r>
    </w:p>
    <w:p w14:paraId="60F113B1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исследованиях природы.</w:t>
      </w:r>
    </w:p>
    <w:p w14:paraId="1B8D5F0B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Использование снимков в изучении вопросов охраны природы.</w:t>
      </w:r>
    </w:p>
    <w:p w14:paraId="1983F87F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Аэрокосмический мониторинг. Космические методы исследования глобальных изменений.</w:t>
      </w:r>
    </w:p>
    <w:p w14:paraId="76E0EF42" w14:textId="77777777" w:rsidR="001A48AF" w:rsidRDefault="001A48AF" w:rsidP="001A48AF"/>
    <w:p w14:paraId="0CC647BD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3. Расчетно-графическая работа</w:t>
      </w:r>
    </w:p>
    <w:p w14:paraId="2DBADBC7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48E2B05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Выявление температурных аномалия по тепловым инфракрасным снимкам</w:t>
      </w:r>
    </w:p>
    <w:p w14:paraId="0D1554D5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6642628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снимкам, полученным с помощью теплового инфракрасного радиометра американского метеорологического спутника НОАА, проанализировать распределение температур на территории Атлантического побережья США, выявить основные аномалии температур и их причины.</w:t>
      </w:r>
    </w:p>
    <w:p w14:paraId="4B18778A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Выполнить территориальную привязку, пользуясь картами Атласа мира и других атласов. Обозначить на пластике береговую линию, внутренние водоемы, крупные города.</w:t>
      </w:r>
    </w:p>
    <w:p w14:paraId="04AECD04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Пользуясь калиброванной на температуры ступенчатой шкалой плотностей на снимке, разметить измерительную шкалу плотностей по температурам.</w:t>
      </w:r>
    </w:p>
    <w:p w14:paraId="40FBCACD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Пользуясь размеченной по температурам измерительной шкалой плотностей, выявить распределение температур на территории Атлантического побережья США и основные температурные аномалии. Оконтурить на пластике районы с различными температурами, обозначить их разным цветом в соответствии с выбранной шкалой температур.</w:t>
      </w:r>
    </w:p>
    <w:p w14:paraId="169FE4BB" w14:textId="77777777" w:rsidR="001A48AF" w:rsidRDefault="001A48AF" w:rsidP="001A48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Для объяснения причин аномалий проанализировать приуроченность основных температурных аномалий к различным географическим объектам.</w:t>
      </w:r>
    </w:p>
    <w:p w14:paraId="2485B771" w14:textId="77777777" w:rsidR="001A48AF" w:rsidRPr="001A48AF" w:rsidRDefault="001A48AF" w:rsidP="001A48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48AF" w:rsidRPr="001A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687"/>
    <w:multiLevelType w:val="hybridMultilevel"/>
    <w:tmpl w:val="AFA61FCE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20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E51AE"/>
    <w:multiLevelType w:val="hybridMultilevel"/>
    <w:tmpl w:val="1C94D602"/>
    <w:lvl w:ilvl="0" w:tplc="E0328B94">
      <w:start w:val="1"/>
      <w:numFmt w:val="decimal"/>
      <w:lvlText w:val="%1."/>
      <w:lvlJc w:val="left"/>
      <w:pPr>
        <w:ind w:left="448" w:hanging="360"/>
      </w:pPr>
    </w:lvl>
    <w:lvl w:ilvl="1" w:tplc="04190019">
      <w:start w:val="1"/>
      <w:numFmt w:val="lowerLetter"/>
      <w:lvlText w:val="%2."/>
      <w:lvlJc w:val="left"/>
      <w:pPr>
        <w:ind w:left="1168" w:hanging="360"/>
      </w:pPr>
    </w:lvl>
    <w:lvl w:ilvl="2" w:tplc="0419001B">
      <w:start w:val="1"/>
      <w:numFmt w:val="lowerRoman"/>
      <w:lvlText w:val="%3."/>
      <w:lvlJc w:val="right"/>
      <w:pPr>
        <w:ind w:left="1888" w:hanging="180"/>
      </w:pPr>
    </w:lvl>
    <w:lvl w:ilvl="3" w:tplc="0419000F">
      <w:start w:val="1"/>
      <w:numFmt w:val="decimal"/>
      <w:lvlText w:val="%4."/>
      <w:lvlJc w:val="left"/>
      <w:pPr>
        <w:ind w:left="2608" w:hanging="360"/>
      </w:pPr>
    </w:lvl>
    <w:lvl w:ilvl="4" w:tplc="04190019">
      <w:start w:val="1"/>
      <w:numFmt w:val="lowerLetter"/>
      <w:lvlText w:val="%5."/>
      <w:lvlJc w:val="left"/>
      <w:pPr>
        <w:ind w:left="3328" w:hanging="360"/>
      </w:pPr>
    </w:lvl>
    <w:lvl w:ilvl="5" w:tplc="0419001B">
      <w:start w:val="1"/>
      <w:numFmt w:val="lowerRoman"/>
      <w:lvlText w:val="%6."/>
      <w:lvlJc w:val="right"/>
      <w:pPr>
        <w:ind w:left="4048" w:hanging="180"/>
      </w:pPr>
    </w:lvl>
    <w:lvl w:ilvl="6" w:tplc="0419000F">
      <w:start w:val="1"/>
      <w:numFmt w:val="decimal"/>
      <w:lvlText w:val="%7."/>
      <w:lvlJc w:val="left"/>
      <w:pPr>
        <w:ind w:left="4768" w:hanging="360"/>
      </w:pPr>
    </w:lvl>
    <w:lvl w:ilvl="7" w:tplc="04190019">
      <w:start w:val="1"/>
      <w:numFmt w:val="lowerLetter"/>
      <w:lvlText w:val="%8."/>
      <w:lvlJc w:val="left"/>
      <w:pPr>
        <w:ind w:left="5488" w:hanging="360"/>
      </w:pPr>
    </w:lvl>
    <w:lvl w:ilvl="8" w:tplc="0419001B">
      <w:start w:val="1"/>
      <w:numFmt w:val="lowerRoman"/>
      <w:lvlText w:val="%9."/>
      <w:lvlJc w:val="right"/>
      <w:pPr>
        <w:ind w:left="6208" w:hanging="180"/>
      </w:pPr>
    </w:lvl>
  </w:abstractNum>
  <w:abstractNum w:abstractNumId="34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E2"/>
    <w:rsid w:val="001A48AF"/>
    <w:rsid w:val="004E2732"/>
    <w:rsid w:val="005D7959"/>
    <w:rsid w:val="00714396"/>
    <w:rsid w:val="008310E2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EE19"/>
  <w15:chartTrackingRefBased/>
  <w15:docId w15:val="{FE0D194A-E386-48E6-AF79-0C496F99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A48A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 CYR" w:eastAsia="Times New Roman" w:hAnsi="Arial CYR" w:cs="Arial CYR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8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A48AF"/>
    <w:rPr>
      <w:rFonts w:ascii="Arial CYR" w:eastAsia="Times New Roman" w:hAnsi="Arial CYR" w:cs="Arial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1645</Words>
  <Characters>9381</Characters>
  <Application>Microsoft Office Word</Application>
  <DocSecurity>0</DocSecurity>
  <Lines>78</Lines>
  <Paragraphs>22</Paragraphs>
  <ScaleCrop>false</ScaleCrop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4</cp:revision>
  <dcterms:created xsi:type="dcterms:W3CDTF">2025-12-11T11:18:00Z</dcterms:created>
  <dcterms:modified xsi:type="dcterms:W3CDTF">2025-12-11T11:20:00Z</dcterms:modified>
</cp:coreProperties>
</file>