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C2" w:rsidRPr="00183FC2" w:rsidRDefault="00183FC2" w:rsidP="00183FC2">
      <w:pPr>
        <w:pStyle w:val="a4"/>
        <w:jc w:val="center"/>
        <w:rPr>
          <w:b/>
          <w:color w:val="000000"/>
          <w:sz w:val="28"/>
          <w:szCs w:val="28"/>
        </w:rPr>
      </w:pPr>
      <w:r w:rsidRPr="00183FC2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83FC2" w:rsidRPr="00183FC2" w:rsidRDefault="00183FC2" w:rsidP="00183FC2">
      <w:pPr>
        <w:pStyle w:val="a4"/>
        <w:jc w:val="center"/>
        <w:rPr>
          <w:b/>
          <w:color w:val="000000"/>
          <w:sz w:val="28"/>
          <w:szCs w:val="28"/>
        </w:rPr>
      </w:pPr>
      <w:r w:rsidRPr="00183FC2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062F81" w:rsidRDefault="00062F81" w:rsidP="00183FC2">
      <w:pPr>
        <w:pStyle w:val="a4"/>
        <w:jc w:val="center"/>
        <w:rPr>
          <w:b/>
          <w:color w:val="000000"/>
          <w:sz w:val="28"/>
          <w:szCs w:val="28"/>
        </w:rPr>
      </w:pPr>
      <w:r w:rsidRPr="00183FC2">
        <w:rPr>
          <w:b/>
          <w:color w:val="000000"/>
          <w:sz w:val="28"/>
          <w:szCs w:val="28"/>
        </w:rPr>
        <w:t>«</w:t>
      </w:r>
      <w:r w:rsidRPr="00183FC2">
        <w:rPr>
          <w:b/>
          <w:sz w:val="28"/>
          <w:szCs w:val="28"/>
        </w:rPr>
        <w:t>Источники загрязнения среды обитания</w:t>
      </w:r>
      <w:r w:rsidRPr="00183FC2">
        <w:rPr>
          <w:b/>
          <w:color w:val="000000"/>
          <w:sz w:val="28"/>
          <w:szCs w:val="28"/>
        </w:rPr>
        <w:t>»</w:t>
      </w:r>
    </w:p>
    <w:p w:rsidR="00183FC2" w:rsidRPr="00183FC2" w:rsidRDefault="00183FC2" w:rsidP="00183FC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bookmarkEnd w:id="0"/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эвакуационных мероприятий.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защитных сооружений.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средствам индивидуальной защиты.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медицинские мероприятия по защите населения.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эвакуации городского населения при возникновении чрезвычайных ситуаций.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поражающим факторам радиационных аварий?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экологические последствия радиационных аварий?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радиационной защиты.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защита щитовидной железы от воздействия радиоактивных изотопов йода?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при возникновении химических аварий.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 опасным веществам.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характер воздействия химического заражения на население?</w:t>
      </w:r>
    </w:p>
    <w:p w:rsidR="00AD4477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основные особенности экологических последствий химических аварий?</w:t>
      </w:r>
    </w:p>
    <w:p w:rsidR="00621DAE" w:rsidRDefault="00AD447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DAE">
        <w:rPr>
          <w:rFonts w:ascii="Times New Roman" w:hAnsi="Times New Roman" w:cs="Times New Roman"/>
          <w:sz w:val="28"/>
          <w:szCs w:val="28"/>
        </w:rPr>
        <w:t>Основные мероприятия химической защиты.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относятся к биологически опасным.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опасные биологические агенты?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токсины Вам известны.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обеспечение биологической безопасности?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аварий на биологически опасном объекте как источника экологической опасности.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мероприятий по защите населения и территорий при авариях на радиационно-, химически и биологически опасных объектах.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мероприятия, способы и средства обеспечивают защиту населения от радиационного воздействия?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понимается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технологическим  терроризмом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1DAE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меры по предупреждению чрезвычайных ситуаций, вызванных терактами.</w:t>
      </w:r>
    </w:p>
    <w:p w:rsidR="003E78A7" w:rsidRDefault="00621DAE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каком законе РФ закреплена пр</w:t>
      </w:r>
      <w:r w:rsidR="003E78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вовая основа организации работ в чрезвычайных ситуациях и ликвидации их последст</w:t>
      </w:r>
      <w:r w:rsidR="003E78A7">
        <w:rPr>
          <w:rFonts w:ascii="Times New Roman" w:hAnsi="Times New Roman" w:cs="Times New Roman"/>
          <w:sz w:val="28"/>
          <w:szCs w:val="28"/>
        </w:rPr>
        <w:t>вий?</w:t>
      </w:r>
    </w:p>
    <w:p w:rsidR="003E78A7" w:rsidRDefault="003E78A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закон РФ определяет задачи в области гражданской обороны и правовые основы их осуществления?</w:t>
      </w:r>
    </w:p>
    <w:p w:rsidR="00AD4477" w:rsidRPr="00AD4477" w:rsidRDefault="003E78A7" w:rsidP="00AD44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нормативно-техническая документация в области безопасности в чрезвычайных ситуациях?</w:t>
      </w:r>
      <w:r w:rsidR="00AD4477">
        <w:rPr>
          <w:rFonts w:ascii="Times New Roman" w:hAnsi="Times New Roman" w:cs="Times New Roman"/>
          <w:sz w:val="28"/>
          <w:szCs w:val="28"/>
        </w:rPr>
        <w:tab/>
      </w:r>
    </w:p>
    <w:sectPr w:rsidR="00AD4477" w:rsidRPr="00AD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FBE"/>
    <w:multiLevelType w:val="hybridMultilevel"/>
    <w:tmpl w:val="F2D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77"/>
    <w:rsid w:val="00062F81"/>
    <w:rsid w:val="00183FC2"/>
    <w:rsid w:val="00351A63"/>
    <w:rsid w:val="003E78A7"/>
    <w:rsid w:val="00621DAE"/>
    <w:rsid w:val="00AD4477"/>
    <w:rsid w:val="00BA0465"/>
    <w:rsid w:val="00B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864A"/>
  <w15:docId w15:val="{F07CABF7-D46C-4093-97D9-B2052B1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 Артём Дмитриевич</cp:lastModifiedBy>
  <cp:revision>4</cp:revision>
  <dcterms:created xsi:type="dcterms:W3CDTF">2022-03-26T20:00:00Z</dcterms:created>
  <dcterms:modified xsi:type="dcterms:W3CDTF">2026-01-27T07:10:00Z</dcterms:modified>
</cp:coreProperties>
</file>