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0D" w:rsidRPr="0011460D" w:rsidRDefault="0011460D" w:rsidP="0011460D">
      <w:pPr>
        <w:jc w:val="center"/>
        <w:rPr>
          <w:rFonts w:ascii="Times New Roman" w:hAnsi="Times New Roman"/>
          <w:b/>
          <w:sz w:val="24"/>
          <w:szCs w:val="24"/>
        </w:rPr>
      </w:pPr>
      <w:r w:rsidRPr="0011460D">
        <w:rPr>
          <w:rFonts w:ascii="Times New Roman" w:hAnsi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11460D" w:rsidRPr="0011460D" w:rsidRDefault="0011460D" w:rsidP="0011460D">
      <w:pPr>
        <w:jc w:val="center"/>
        <w:rPr>
          <w:rFonts w:ascii="Times New Roman" w:hAnsi="Times New Roman"/>
          <w:b/>
          <w:sz w:val="24"/>
          <w:szCs w:val="24"/>
        </w:rPr>
      </w:pPr>
      <w:r w:rsidRPr="0011460D">
        <w:rPr>
          <w:rFonts w:ascii="Times New Roman" w:hAnsi="Times New Roman"/>
          <w:b/>
          <w:sz w:val="24"/>
          <w:szCs w:val="24"/>
        </w:rPr>
        <w:t>промежуточной аттестации по дисциплине (модулю)</w:t>
      </w:r>
    </w:p>
    <w:p w:rsidR="0011460D" w:rsidRPr="0011460D" w:rsidRDefault="0011460D" w:rsidP="0011460D">
      <w:pPr>
        <w:pStyle w:val="ad"/>
        <w:jc w:val="center"/>
        <w:rPr>
          <w:b/>
          <w:color w:val="000000"/>
          <w:szCs w:val="27"/>
        </w:rPr>
      </w:pPr>
      <w:r w:rsidRPr="0011460D">
        <w:rPr>
          <w:b/>
        </w:rPr>
        <w:t>«</w:t>
      </w:r>
      <w:r w:rsidR="00716F86">
        <w:rPr>
          <w:b/>
          <w:color w:val="000000"/>
          <w:szCs w:val="27"/>
        </w:rPr>
        <w:t>Инженерная экология</w:t>
      </w:r>
      <w:r w:rsidRPr="0011460D">
        <w:rPr>
          <w:b/>
        </w:rPr>
        <w:t>»</w:t>
      </w:r>
    </w:p>
    <w:p w:rsidR="0011460D" w:rsidRDefault="0011460D" w:rsidP="0011460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20 </w:t>
      </w:r>
      <w:r w:rsidR="00593C75">
        <w:rPr>
          <w:rFonts w:ascii="Times New Roman" w:hAnsi="Times New Roman"/>
          <w:sz w:val="28"/>
          <w:szCs w:val="28"/>
        </w:rPr>
        <w:t xml:space="preserve">вопросов </w:t>
      </w:r>
      <w:r>
        <w:rPr>
          <w:rFonts w:ascii="Times New Roman" w:hAnsi="Times New Roman"/>
          <w:sz w:val="28"/>
          <w:szCs w:val="28"/>
        </w:rPr>
        <w:t>из нижеприведенного списка.</w:t>
      </w:r>
    </w:p>
    <w:p w:rsidR="0011460D" w:rsidRDefault="0011460D" w:rsidP="0011460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460D" w:rsidRDefault="0011460D" w:rsidP="0011460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Примерный перечень </w:t>
      </w:r>
      <w:r w:rsidR="00593C75">
        <w:rPr>
          <w:rFonts w:ascii="Times New Roman" w:hAnsi="Times New Roman"/>
          <w:sz w:val="28"/>
          <w:szCs w:val="28"/>
        </w:rPr>
        <w:t>вопросов</w:t>
      </w:r>
    </w:p>
    <w:p w:rsidR="00E966E4" w:rsidRDefault="00E966E4" w:rsidP="00D02F5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Культура как феномен.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Упорядоченность материи. Принципы организации систем.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Принципы самоорганизации материи.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Самоорганизации в физико-химических системах.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Самоорганизации в биологических системах.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Самоорганизации в социальных системах.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Будущее человечества.</w:t>
      </w:r>
    </w:p>
    <w:p w:rsidR="00D02F56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Глобальные проблемы человечества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Экология - наука и мировоззрение.</w:t>
      </w:r>
    </w:p>
    <w:p w:rsidR="00D02F56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Уровни организации неживой природы.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Строение материи на биологическом и социальном уровнях.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Дискретность и континуальность в живой и неживой природе.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Порядок и беспорядок в природе, энтропия и хаос.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Пространство и время.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Живое и неживое. Основные отличия живой материи от неживой природы.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Принципы эволюции живой материи, закономерности ее протекания.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Основные закономерности развития экологии как науки.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Эволюция человека.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Цивилизация и устойчивое развитие.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Биосфера и ноосфера.</w:t>
      </w:r>
    </w:p>
    <w:p w:rsidR="00D02F56" w:rsidRPr="00F524E4" w:rsidRDefault="00D02F56" w:rsidP="00D02F5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130E" w:rsidRPr="00633F92" w:rsidRDefault="00E5130E" w:rsidP="00D02F56">
      <w:pPr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E5130E" w:rsidRPr="00633F92" w:rsidSect="003930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76" w:rsidRDefault="00603576" w:rsidP="00E125FE">
      <w:pPr>
        <w:spacing w:after="0" w:line="240" w:lineRule="auto"/>
      </w:pPr>
      <w:r>
        <w:separator/>
      </w:r>
    </w:p>
  </w:endnote>
  <w:endnote w:type="continuationSeparator" w:id="0">
    <w:p w:rsidR="00603576" w:rsidRDefault="00603576" w:rsidP="00E1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11079"/>
      <w:docPartObj>
        <w:docPartGallery w:val="Page Numbers (Bottom of Page)"/>
        <w:docPartUnique/>
      </w:docPartObj>
    </w:sdtPr>
    <w:sdtEndPr/>
    <w:sdtContent>
      <w:p w:rsidR="005418F5" w:rsidRDefault="00CF655E">
        <w:pPr>
          <w:pStyle w:val="a5"/>
          <w:jc w:val="right"/>
        </w:pPr>
        <w:r>
          <w:fldChar w:fldCharType="begin"/>
        </w:r>
        <w:r w:rsidR="005418F5">
          <w:instrText>PAGE   \* MERGEFORMAT</w:instrText>
        </w:r>
        <w:r>
          <w:fldChar w:fldCharType="separate"/>
        </w:r>
        <w:r w:rsidR="00716F86">
          <w:rPr>
            <w:noProof/>
          </w:rPr>
          <w:t>1</w:t>
        </w:r>
        <w:r>
          <w:fldChar w:fldCharType="end"/>
        </w:r>
      </w:p>
    </w:sdtContent>
  </w:sdt>
  <w:p w:rsidR="005418F5" w:rsidRDefault="00541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76" w:rsidRDefault="00603576" w:rsidP="00E125FE">
      <w:pPr>
        <w:spacing w:after="0" w:line="240" w:lineRule="auto"/>
      </w:pPr>
      <w:r>
        <w:separator/>
      </w:r>
    </w:p>
  </w:footnote>
  <w:footnote w:type="continuationSeparator" w:id="0">
    <w:p w:rsidR="00603576" w:rsidRDefault="00603576" w:rsidP="00E1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623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046941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D35219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9624A5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1A205A"/>
    <w:multiLevelType w:val="multilevel"/>
    <w:tmpl w:val="897CE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D836C8B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F41BCC"/>
    <w:multiLevelType w:val="hybridMultilevel"/>
    <w:tmpl w:val="1A62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2992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52D2DB1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597D38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0B0F14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5896212"/>
    <w:multiLevelType w:val="hybridMultilevel"/>
    <w:tmpl w:val="2C006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0E6549"/>
    <w:multiLevelType w:val="hybridMultilevel"/>
    <w:tmpl w:val="2786B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2C0B1D"/>
    <w:multiLevelType w:val="multilevel"/>
    <w:tmpl w:val="06C8A6B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63AE5403"/>
    <w:multiLevelType w:val="multilevel"/>
    <w:tmpl w:val="71E040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6E0797D"/>
    <w:multiLevelType w:val="hybridMultilevel"/>
    <w:tmpl w:val="C7BC19B4"/>
    <w:lvl w:ilvl="0" w:tplc="69068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53F21"/>
    <w:multiLevelType w:val="hybridMultilevel"/>
    <w:tmpl w:val="0E728B2C"/>
    <w:lvl w:ilvl="0" w:tplc="A302281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CF64EBD"/>
    <w:multiLevelType w:val="multilevel"/>
    <w:tmpl w:val="F55AFE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13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25"/>
    <w:rsid w:val="00015844"/>
    <w:rsid w:val="0004635D"/>
    <w:rsid w:val="0005171D"/>
    <w:rsid w:val="0008626A"/>
    <w:rsid w:val="00087175"/>
    <w:rsid w:val="0008745C"/>
    <w:rsid w:val="000924CE"/>
    <w:rsid w:val="000A2BC6"/>
    <w:rsid w:val="000D1021"/>
    <w:rsid w:val="000D3487"/>
    <w:rsid w:val="000D7E49"/>
    <w:rsid w:val="000E3299"/>
    <w:rsid w:val="000E4C28"/>
    <w:rsid w:val="000F68E0"/>
    <w:rsid w:val="0011460D"/>
    <w:rsid w:val="00132CE9"/>
    <w:rsid w:val="00136E27"/>
    <w:rsid w:val="001573EA"/>
    <w:rsid w:val="001F4F0E"/>
    <w:rsid w:val="001F56E0"/>
    <w:rsid w:val="001F686A"/>
    <w:rsid w:val="001F6D4B"/>
    <w:rsid w:val="00200644"/>
    <w:rsid w:val="00222624"/>
    <w:rsid w:val="002506D2"/>
    <w:rsid w:val="00251701"/>
    <w:rsid w:val="002669AC"/>
    <w:rsid w:val="0026756B"/>
    <w:rsid w:val="002B2A93"/>
    <w:rsid w:val="002C2164"/>
    <w:rsid w:val="002D0323"/>
    <w:rsid w:val="002D0AEF"/>
    <w:rsid w:val="002D5E55"/>
    <w:rsid w:val="002E4CDA"/>
    <w:rsid w:val="003017D5"/>
    <w:rsid w:val="00302DFB"/>
    <w:rsid w:val="00333513"/>
    <w:rsid w:val="00390791"/>
    <w:rsid w:val="003930EA"/>
    <w:rsid w:val="003F1691"/>
    <w:rsid w:val="003F2F26"/>
    <w:rsid w:val="00465AE2"/>
    <w:rsid w:val="00473225"/>
    <w:rsid w:val="00495310"/>
    <w:rsid w:val="004B26FA"/>
    <w:rsid w:val="004D3EB3"/>
    <w:rsid w:val="004D7D4C"/>
    <w:rsid w:val="005418F5"/>
    <w:rsid w:val="0056514D"/>
    <w:rsid w:val="005845B2"/>
    <w:rsid w:val="00593C75"/>
    <w:rsid w:val="005A746B"/>
    <w:rsid w:val="005C3880"/>
    <w:rsid w:val="005D288A"/>
    <w:rsid w:val="005D38B1"/>
    <w:rsid w:val="00603576"/>
    <w:rsid w:val="00690281"/>
    <w:rsid w:val="006E30AD"/>
    <w:rsid w:val="00716F86"/>
    <w:rsid w:val="00720526"/>
    <w:rsid w:val="00720C68"/>
    <w:rsid w:val="00727848"/>
    <w:rsid w:val="00734FE7"/>
    <w:rsid w:val="00745CEE"/>
    <w:rsid w:val="007E4FB6"/>
    <w:rsid w:val="00813938"/>
    <w:rsid w:val="00830D68"/>
    <w:rsid w:val="00831A3E"/>
    <w:rsid w:val="008428DD"/>
    <w:rsid w:val="00847B58"/>
    <w:rsid w:val="00847E2B"/>
    <w:rsid w:val="008536C7"/>
    <w:rsid w:val="0087007B"/>
    <w:rsid w:val="00873D15"/>
    <w:rsid w:val="0088231D"/>
    <w:rsid w:val="00890286"/>
    <w:rsid w:val="008B6B74"/>
    <w:rsid w:val="008C6C6B"/>
    <w:rsid w:val="008C6CFA"/>
    <w:rsid w:val="008C70E4"/>
    <w:rsid w:val="008F2B3E"/>
    <w:rsid w:val="00910F34"/>
    <w:rsid w:val="009179A9"/>
    <w:rsid w:val="00934684"/>
    <w:rsid w:val="00946BD2"/>
    <w:rsid w:val="00960479"/>
    <w:rsid w:val="009A2F81"/>
    <w:rsid w:val="009A5FFA"/>
    <w:rsid w:val="009C297F"/>
    <w:rsid w:val="00A06C29"/>
    <w:rsid w:val="00A23745"/>
    <w:rsid w:val="00A6349F"/>
    <w:rsid w:val="00AD6496"/>
    <w:rsid w:val="00AE035D"/>
    <w:rsid w:val="00AE2737"/>
    <w:rsid w:val="00AE628A"/>
    <w:rsid w:val="00AF270E"/>
    <w:rsid w:val="00B354A8"/>
    <w:rsid w:val="00B43620"/>
    <w:rsid w:val="00B66436"/>
    <w:rsid w:val="00B85F99"/>
    <w:rsid w:val="00BE6B84"/>
    <w:rsid w:val="00C0419A"/>
    <w:rsid w:val="00C206C0"/>
    <w:rsid w:val="00C23051"/>
    <w:rsid w:val="00C26745"/>
    <w:rsid w:val="00C4359F"/>
    <w:rsid w:val="00C96A5B"/>
    <w:rsid w:val="00CC00D8"/>
    <w:rsid w:val="00CF240F"/>
    <w:rsid w:val="00CF655E"/>
    <w:rsid w:val="00D02F56"/>
    <w:rsid w:val="00D46193"/>
    <w:rsid w:val="00D62282"/>
    <w:rsid w:val="00D624EC"/>
    <w:rsid w:val="00D746BB"/>
    <w:rsid w:val="00D7472E"/>
    <w:rsid w:val="00DA78CE"/>
    <w:rsid w:val="00DC65D7"/>
    <w:rsid w:val="00DD181C"/>
    <w:rsid w:val="00DD7937"/>
    <w:rsid w:val="00DF2E8C"/>
    <w:rsid w:val="00E125FE"/>
    <w:rsid w:val="00E27D60"/>
    <w:rsid w:val="00E5130E"/>
    <w:rsid w:val="00E569FE"/>
    <w:rsid w:val="00E60A48"/>
    <w:rsid w:val="00E775A4"/>
    <w:rsid w:val="00E81C59"/>
    <w:rsid w:val="00E966E4"/>
    <w:rsid w:val="00EB124C"/>
    <w:rsid w:val="00ED1F7E"/>
    <w:rsid w:val="00ED2A68"/>
    <w:rsid w:val="00ED5C38"/>
    <w:rsid w:val="00EE559C"/>
    <w:rsid w:val="00EE6981"/>
    <w:rsid w:val="00F00C85"/>
    <w:rsid w:val="00F461D2"/>
    <w:rsid w:val="00FB4859"/>
    <w:rsid w:val="00FE256D"/>
    <w:rsid w:val="00FE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FF19"/>
  <w15:docId w15:val="{8080B688-7129-45D7-882F-1935D187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132CE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32CE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5FE"/>
  </w:style>
  <w:style w:type="paragraph" w:styleId="a5">
    <w:name w:val="footer"/>
    <w:basedOn w:val="a"/>
    <w:link w:val="a6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5FE"/>
  </w:style>
  <w:style w:type="paragraph" w:styleId="a7">
    <w:name w:val="No Spacing"/>
    <w:uiPriority w:val="1"/>
    <w:qFormat/>
    <w:rsid w:val="00D6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00C85"/>
    <w:rPr>
      <w:i/>
      <w:iCs/>
    </w:rPr>
  </w:style>
  <w:style w:type="table" w:styleId="a9">
    <w:name w:val="Table Grid"/>
    <w:basedOn w:val="a1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B35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84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132C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2CE9"/>
    <w:rPr>
      <w:rFonts w:ascii="Arial" w:eastAsia="Times New Roman" w:hAnsi="Arial" w:cs="Arial"/>
      <w:lang w:eastAsia="ru-RU"/>
    </w:rPr>
  </w:style>
  <w:style w:type="paragraph" w:styleId="aa">
    <w:name w:val="Body Text"/>
    <w:basedOn w:val="a"/>
    <w:link w:val="ab"/>
    <w:rsid w:val="00132CE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132CE9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rsid w:val="00132CE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0"/>
    <w:link w:val="20"/>
    <w:rsid w:val="00132CE9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132CE9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DF2E8C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2E8C"/>
    <w:rPr>
      <w:rFonts w:ascii="Calibri" w:eastAsia="Calibri" w:hAnsi="Calibri" w:cs="Times New Roman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E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D0E7-2FA6-4539-AD04-11A63E15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10110ws1a</dc:creator>
  <cp:lastModifiedBy>Кузнецов Артём Дмитриевич</cp:lastModifiedBy>
  <cp:revision>2</cp:revision>
  <dcterms:created xsi:type="dcterms:W3CDTF">2025-10-15T11:29:00Z</dcterms:created>
  <dcterms:modified xsi:type="dcterms:W3CDTF">2025-10-15T11:29:00Z</dcterms:modified>
</cp:coreProperties>
</file>