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3FC" w:rsidRPr="008F540D" w:rsidRDefault="002523FC" w:rsidP="002523FC">
      <w:pPr>
        <w:pStyle w:val="Default"/>
        <w:jc w:val="center"/>
      </w:pPr>
      <w:r w:rsidRPr="008F540D">
        <w:rPr>
          <w:b/>
          <w:bCs/>
        </w:rPr>
        <w:t>Примерные оценочные материалы, применяемые при проведении</w:t>
      </w:r>
    </w:p>
    <w:p w:rsidR="00802200" w:rsidRPr="008F540D" w:rsidRDefault="002523FC" w:rsidP="002523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540D">
        <w:rPr>
          <w:rFonts w:ascii="Times New Roman" w:hAnsi="Times New Roman" w:cs="Times New Roman"/>
          <w:b/>
          <w:bCs/>
          <w:sz w:val="24"/>
          <w:szCs w:val="24"/>
        </w:rPr>
        <w:t>промежуточной аттестации по дисциплине (модулю)</w:t>
      </w:r>
    </w:p>
    <w:p w:rsidR="002523FC" w:rsidRPr="00651D54" w:rsidRDefault="002523FC" w:rsidP="002523FC">
      <w:pPr>
        <w:spacing w:after="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 w:rsidRPr="00651D54">
        <w:rPr>
          <w:rFonts w:ascii="Times New Roman" w:eastAsia="Calibri" w:hAnsi="Times New Roman" w:cs="Times New Roman"/>
          <w:b/>
          <w:noProof/>
          <w:sz w:val="24"/>
          <w:szCs w:val="24"/>
        </w:rPr>
        <w:t>«</w:t>
      </w:r>
      <w:r w:rsidR="009C06D4" w:rsidRPr="009C06D4">
        <w:rPr>
          <w:rFonts w:ascii="Times New Roman" w:hAnsi="Times New Roman" w:cs="Times New Roman"/>
          <w:b/>
          <w:noProof/>
          <w:sz w:val="24"/>
          <w:szCs w:val="24"/>
        </w:rPr>
        <w:t>Информационная аналитика на воздушном транспорте</w:t>
      </w:r>
      <w:r w:rsidR="00476490" w:rsidRPr="00651D54">
        <w:rPr>
          <w:rFonts w:ascii="Times New Roman" w:eastAsia="Calibri" w:hAnsi="Times New Roman" w:cs="Times New Roman"/>
          <w:b/>
          <w:noProof/>
          <w:sz w:val="24"/>
          <w:szCs w:val="24"/>
        </w:rPr>
        <w:t>»</w:t>
      </w:r>
    </w:p>
    <w:p w:rsidR="002103F1" w:rsidRPr="008F540D" w:rsidRDefault="002103F1" w:rsidP="002523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03F1" w:rsidRPr="008F540D" w:rsidRDefault="002103F1" w:rsidP="002103F1">
      <w:pPr>
        <w:rPr>
          <w:rFonts w:ascii="Times New Roman" w:hAnsi="Times New Roman" w:cs="Times New Roman"/>
          <w:sz w:val="24"/>
          <w:szCs w:val="24"/>
        </w:rPr>
      </w:pPr>
      <w:r w:rsidRPr="008F540D">
        <w:rPr>
          <w:rFonts w:ascii="Times New Roman" w:hAnsi="Times New Roman" w:cs="Times New Roman"/>
          <w:sz w:val="24"/>
          <w:szCs w:val="24"/>
        </w:rPr>
        <w:t>При проведении промежуточной аттестации обучающемуся предлагается дать ответы на 2 вопроса, приведенных в экзаменационном билете, из нижеприведенного списка.</w:t>
      </w:r>
    </w:p>
    <w:p w:rsidR="002103F1" w:rsidRDefault="002103F1" w:rsidP="002103F1">
      <w:pPr>
        <w:jc w:val="center"/>
        <w:rPr>
          <w:rFonts w:ascii="Times New Roman" w:hAnsi="Times New Roman" w:cs="Times New Roman"/>
          <w:sz w:val="24"/>
          <w:szCs w:val="24"/>
        </w:rPr>
      </w:pPr>
      <w:r w:rsidRPr="008F540D">
        <w:rPr>
          <w:rFonts w:ascii="Times New Roman" w:hAnsi="Times New Roman" w:cs="Times New Roman"/>
          <w:sz w:val="24"/>
          <w:szCs w:val="24"/>
        </w:rPr>
        <w:t>Примерный перечень вопросов</w:t>
      </w:r>
    </w:p>
    <w:p w:rsidR="009C06D4" w:rsidRDefault="009C06D4" w:rsidP="009C06D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6D4">
        <w:rPr>
          <w:rFonts w:ascii="Times New Roman" w:hAnsi="Times New Roman" w:cs="Times New Roman"/>
          <w:sz w:val="24"/>
          <w:szCs w:val="24"/>
        </w:rPr>
        <w:t>Поняти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9C06D4">
        <w:rPr>
          <w:rFonts w:ascii="Times New Roman" w:hAnsi="Times New Roman" w:cs="Times New Roman"/>
          <w:sz w:val="24"/>
          <w:szCs w:val="24"/>
        </w:rPr>
        <w:t>технологии</w:t>
      </w:r>
      <w:r>
        <w:rPr>
          <w:rFonts w:ascii="Times New Roman" w:hAnsi="Times New Roman" w:cs="Times New Roman"/>
          <w:sz w:val="24"/>
          <w:szCs w:val="24"/>
        </w:rPr>
        <w:t xml:space="preserve"> и этапы развития.</w:t>
      </w:r>
    </w:p>
    <w:p w:rsidR="009C06D4" w:rsidRDefault="009C06D4" w:rsidP="009C06D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6D4">
        <w:rPr>
          <w:rFonts w:ascii="Times New Roman" w:hAnsi="Times New Roman" w:cs="Times New Roman"/>
          <w:sz w:val="24"/>
          <w:szCs w:val="24"/>
        </w:rPr>
        <w:t>Предмет и развитие современной информационной технологии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06D4" w:rsidRDefault="009C06D4" w:rsidP="009C06D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6D4">
        <w:rPr>
          <w:rFonts w:ascii="Times New Roman" w:hAnsi="Times New Roman" w:cs="Times New Roman"/>
          <w:sz w:val="24"/>
          <w:szCs w:val="24"/>
        </w:rPr>
        <w:t>Сущность, принципы и задачи информационной аналитики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06D4" w:rsidRDefault="009C06D4" w:rsidP="009C06D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6D4">
        <w:rPr>
          <w:rFonts w:ascii="Times New Roman" w:hAnsi="Times New Roman" w:cs="Times New Roman"/>
          <w:sz w:val="24"/>
          <w:szCs w:val="24"/>
        </w:rPr>
        <w:t>Теоретико-методологические основы информационной аналитики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06D4" w:rsidRDefault="009C06D4" w:rsidP="009C06D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6D4">
        <w:rPr>
          <w:rFonts w:ascii="Times New Roman" w:hAnsi="Times New Roman" w:cs="Times New Roman"/>
          <w:sz w:val="24"/>
          <w:szCs w:val="24"/>
        </w:rPr>
        <w:t>Назначение ИАС в корпоративном управлении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0029" w:rsidRPr="00250029" w:rsidRDefault="00250029" w:rsidP="009C06D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0029">
        <w:rPr>
          <w:rFonts w:ascii="Times New Roman" w:hAnsi="Times New Roman" w:cs="Times New Roman"/>
          <w:sz w:val="24"/>
          <w:szCs w:val="24"/>
        </w:rPr>
        <w:t xml:space="preserve">Классификация </w:t>
      </w:r>
      <w:r w:rsidR="009C06D4" w:rsidRPr="009C06D4">
        <w:rPr>
          <w:rFonts w:ascii="Times New Roman" w:hAnsi="Times New Roman" w:cs="Times New Roman"/>
          <w:sz w:val="24"/>
          <w:szCs w:val="24"/>
        </w:rPr>
        <w:t xml:space="preserve">и области применения </w:t>
      </w:r>
      <w:r w:rsidRPr="00250029">
        <w:rPr>
          <w:rFonts w:ascii="Times New Roman" w:hAnsi="Times New Roman" w:cs="Times New Roman"/>
          <w:sz w:val="24"/>
          <w:szCs w:val="24"/>
        </w:rPr>
        <w:t>И</w:t>
      </w:r>
      <w:r w:rsidR="009C06D4">
        <w:rPr>
          <w:rFonts w:ascii="Times New Roman" w:hAnsi="Times New Roman" w:cs="Times New Roman"/>
          <w:sz w:val="24"/>
          <w:szCs w:val="24"/>
        </w:rPr>
        <w:t>А</w:t>
      </w:r>
      <w:r w:rsidRPr="00250029">
        <w:rPr>
          <w:rFonts w:ascii="Times New Roman" w:hAnsi="Times New Roman" w:cs="Times New Roman"/>
          <w:sz w:val="24"/>
          <w:szCs w:val="24"/>
        </w:rPr>
        <w:t>С</w:t>
      </w:r>
      <w:r w:rsidR="00F84412">
        <w:rPr>
          <w:rFonts w:ascii="Times New Roman" w:hAnsi="Times New Roman" w:cs="Times New Roman"/>
          <w:sz w:val="24"/>
          <w:szCs w:val="24"/>
        </w:rPr>
        <w:t>.</w:t>
      </w:r>
    </w:p>
    <w:p w:rsidR="00250029" w:rsidRPr="00250029" w:rsidRDefault="00250029" w:rsidP="0025002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0029">
        <w:rPr>
          <w:rFonts w:ascii="Times New Roman" w:hAnsi="Times New Roman" w:cs="Times New Roman"/>
          <w:sz w:val="24"/>
          <w:szCs w:val="24"/>
        </w:rPr>
        <w:t>Принципы построения информационных систем</w:t>
      </w:r>
    </w:p>
    <w:p w:rsidR="00743E94" w:rsidRPr="00250029" w:rsidRDefault="00743E94" w:rsidP="0025002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0029">
        <w:rPr>
          <w:rFonts w:ascii="Times New Roman" w:hAnsi="Times New Roman" w:cs="Times New Roman"/>
          <w:sz w:val="24"/>
          <w:szCs w:val="24"/>
        </w:rPr>
        <w:t>Принципы функционирования информационных систем</w:t>
      </w:r>
      <w:r w:rsidR="00F84412">
        <w:rPr>
          <w:rFonts w:ascii="Times New Roman" w:hAnsi="Times New Roman" w:cs="Times New Roman"/>
          <w:sz w:val="24"/>
          <w:szCs w:val="24"/>
        </w:rPr>
        <w:t>.</w:t>
      </w:r>
    </w:p>
    <w:p w:rsidR="00743E94" w:rsidRPr="00250029" w:rsidRDefault="00743E94" w:rsidP="0025002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0029">
        <w:rPr>
          <w:rFonts w:ascii="Times New Roman" w:hAnsi="Times New Roman" w:cs="Times New Roman"/>
          <w:sz w:val="24"/>
          <w:szCs w:val="24"/>
        </w:rPr>
        <w:t>Информационные системы на воздушном транспорте</w:t>
      </w:r>
      <w:r w:rsidR="00F84412">
        <w:rPr>
          <w:rFonts w:ascii="Times New Roman" w:hAnsi="Times New Roman" w:cs="Times New Roman"/>
          <w:sz w:val="24"/>
          <w:szCs w:val="24"/>
        </w:rPr>
        <w:t>.</w:t>
      </w:r>
    </w:p>
    <w:p w:rsidR="00743E94" w:rsidRPr="00250029" w:rsidRDefault="00743E94" w:rsidP="0025002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0029">
        <w:rPr>
          <w:rFonts w:ascii="Times New Roman" w:hAnsi="Times New Roman" w:cs="Times New Roman"/>
          <w:sz w:val="24"/>
          <w:szCs w:val="24"/>
        </w:rPr>
        <w:t>Сетевые информационные технологии на воздушном транспорте</w:t>
      </w:r>
      <w:r w:rsidR="00F84412">
        <w:rPr>
          <w:rFonts w:ascii="Times New Roman" w:hAnsi="Times New Roman" w:cs="Times New Roman"/>
          <w:sz w:val="24"/>
          <w:szCs w:val="24"/>
        </w:rPr>
        <w:t>.</w:t>
      </w:r>
      <w:r w:rsidRPr="002500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3E94" w:rsidRPr="00250029" w:rsidRDefault="00743E94" w:rsidP="0025002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0029">
        <w:rPr>
          <w:rFonts w:ascii="Times New Roman" w:hAnsi="Times New Roman" w:cs="Times New Roman"/>
          <w:sz w:val="24"/>
          <w:szCs w:val="24"/>
        </w:rPr>
        <w:t>Модель взаимосвязи открытых систем</w:t>
      </w:r>
      <w:r w:rsidR="00F84412">
        <w:rPr>
          <w:rFonts w:ascii="Times New Roman" w:hAnsi="Times New Roman" w:cs="Times New Roman"/>
          <w:sz w:val="24"/>
          <w:szCs w:val="24"/>
        </w:rPr>
        <w:t>.</w:t>
      </w:r>
    </w:p>
    <w:p w:rsidR="00743E94" w:rsidRPr="00250029" w:rsidRDefault="00743E94" w:rsidP="0025002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0029">
        <w:rPr>
          <w:rFonts w:ascii="Times New Roman" w:hAnsi="Times New Roman" w:cs="Times New Roman"/>
          <w:sz w:val="24"/>
          <w:szCs w:val="24"/>
        </w:rPr>
        <w:t>Классификация сетевых технологий</w:t>
      </w:r>
      <w:r w:rsidR="00F84412">
        <w:rPr>
          <w:rFonts w:ascii="Times New Roman" w:hAnsi="Times New Roman" w:cs="Times New Roman"/>
          <w:sz w:val="24"/>
          <w:szCs w:val="24"/>
        </w:rPr>
        <w:t>.</w:t>
      </w:r>
    </w:p>
    <w:p w:rsidR="00743E94" w:rsidRPr="00250029" w:rsidRDefault="00FA20C9" w:rsidP="0025002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743E94" w:rsidRPr="00250029">
        <w:rPr>
          <w:rFonts w:ascii="Times New Roman" w:hAnsi="Times New Roman" w:cs="Times New Roman"/>
          <w:sz w:val="24"/>
          <w:szCs w:val="24"/>
        </w:rPr>
        <w:t>одели технологии клиент-сервер</w:t>
      </w:r>
      <w:r w:rsidR="00F84412">
        <w:rPr>
          <w:rFonts w:ascii="Times New Roman" w:hAnsi="Times New Roman" w:cs="Times New Roman"/>
          <w:sz w:val="24"/>
          <w:szCs w:val="24"/>
        </w:rPr>
        <w:t>.</w:t>
      </w:r>
    </w:p>
    <w:p w:rsidR="00743E94" w:rsidRPr="00250029" w:rsidRDefault="009C06D4" w:rsidP="0025002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0029">
        <w:rPr>
          <w:rFonts w:ascii="Times New Roman" w:hAnsi="Times New Roman" w:cs="Times New Roman"/>
          <w:sz w:val="24"/>
          <w:szCs w:val="24"/>
        </w:rPr>
        <w:t>А</w:t>
      </w:r>
      <w:r w:rsidR="00FA20C9" w:rsidRPr="00250029">
        <w:rPr>
          <w:rFonts w:ascii="Times New Roman" w:hAnsi="Times New Roman" w:cs="Times New Roman"/>
          <w:sz w:val="24"/>
          <w:szCs w:val="24"/>
        </w:rPr>
        <w:t>рхитектур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="00F84412">
        <w:rPr>
          <w:rFonts w:ascii="Times New Roman" w:hAnsi="Times New Roman" w:cs="Times New Roman"/>
          <w:sz w:val="24"/>
          <w:szCs w:val="24"/>
        </w:rPr>
        <w:t>технологии клиент-сервер.</w:t>
      </w:r>
    </w:p>
    <w:p w:rsidR="00743E94" w:rsidRPr="00250029" w:rsidRDefault="00743E94" w:rsidP="0025002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0029">
        <w:rPr>
          <w:rFonts w:ascii="Times New Roman" w:hAnsi="Times New Roman" w:cs="Times New Roman"/>
          <w:sz w:val="24"/>
          <w:szCs w:val="24"/>
        </w:rPr>
        <w:t>Системы технологической почты, электронная почта</w:t>
      </w:r>
      <w:r w:rsidR="00F84412">
        <w:rPr>
          <w:rFonts w:ascii="Times New Roman" w:hAnsi="Times New Roman" w:cs="Times New Roman"/>
          <w:sz w:val="24"/>
          <w:szCs w:val="24"/>
        </w:rPr>
        <w:t>.</w:t>
      </w:r>
    </w:p>
    <w:p w:rsidR="00743E94" w:rsidRPr="00250029" w:rsidRDefault="00743E94" w:rsidP="0025002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0029">
        <w:rPr>
          <w:rFonts w:ascii="Times New Roman" w:hAnsi="Times New Roman" w:cs="Times New Roman"/>
          <w:sz w:val="24"/>
          <w:szCs w:val="24"/>
        </w:rPr>
        <w:t>Технология работы в среде распределенной обработки данных</w:t>
      </w:r>
      <w:r w:rsidR="00F84412">
        <w:rPr>
          <w:rFonts w:ascii="Times New Roman" w:hAnsi="Times New Roman" w:cs="Times New Roman"/>
          <w:sz w:val="24"/>
          <w:szCs w:val="24"/>
        </w:rPr>
        <w:t>.</w:t>
      </w:r>
    </w:p>
    <w:p w:rsidR="00743E94" w:rsidRPr="00250029" w:rsidRDefault="00743E94" w:rsidP="0025002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0029">
        <w:rPr>
          <w:rFonts w:ascii="Times New Roman" w:hAnsi="Times New Roman" w:cs="Times New Roman"/>
          <w:sz w:val="24"/>
          <w:szCs w:val="24"/>
        </w:rPr>
        <w:t>Объектные технологии построения распределенных информационных систем</w:t>
      </w:r>
      <w:r w:rsidR="00F84412">
        <w:rPr>
          <w:rFonts w:ascii="Times New Roman" w:hAnsi="Times New Roman" w:cs="Times New Roman"/>
          <w:sz w:val="24"/>
          <w:szCs w:val="24"/>
        </w:rPr>
        <w:t>.</w:t>
      </w:r>
    </w:p>
    <w:p w:rsidR="00743E94" w:rsidRPr="00250029" w:rsidRDefault="00743E94" w:rsidP="0025002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0029">
        <w:rPr>
          <w:rFonts w:ascii="Times New Roman" w:hAnsi="Times New Roman" w:cs="Times New Roman"/>
          <w:sz w:val="24"/>
          <w:szCs w:val="24"/>
        </w:rPr>
        <w:t>Системы поддержки принятия решений</w:t>
      </w:r>
      <w:r w:rsidR="00F84412">
        <w:rPr>
          <w:rFonts w:ascii="Times New Roman" w:hAnsi="Times New Roman" w:cs="Times New Roman"/>
          <w:sz w:val="24"/>
          <w:szCs w:val="24"/>
        </w:rPr>
        <w:t>.</w:t>
      </w:r>
    </w:p>
    <w:p w:rsidR="00743E94" w:rsidRPr="00250029" w:rsidRDefault="00743E94" w:rsidP="0025002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0029">
        <w:rPr>
          <w:rFonts w:ascii="Times New Roman" w:hAnsi="Times New Roman" w:cs="Times New Roman"/>
          <w:sz w:val="24"/>
          <w:szCs w:val="24"/>
        </w:rPr>
        <w:t xml:space="preserve">Концепция Хранилища </w:t>
      </w:r>
      <w:r w:rsidR="009C06D4" w:rsidRPr="00250029">
        <w:rPr>
          <w:rFonts w:ascii="Times New Roman" w:hAnsi="Times New Roman" w:cs="Times New Roman"/>
          <w:sz w:val="24"/>
          <w:szCs w:val="24"/>
        </w:rPr>
        <w:t>и Витрины данных</w:t>
      </w:r>
      <w:r w:rsidR="00F84412">
        <w:rPr>
          <w:rFonts w:ascii="Times New Roman" w:hAnsi="Times New Roman" w:cs="Times New Roman"/>
          <w:sz w:val="24"/>
          <w:szCs w:val="24"/>
        </w:rPr>
        <w:t>.</w:t>
      </w:r>
    </w:p>
    <w:p w:rsidR="00743E94" w:rsidRPr="00250029" w:rsidRDefault="00743E94" w:rsidP="0025002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0029">
        <w:rPr>
          <w:rFonts w:ascii="Times New Roman" w:hAnsi="Times New Roman" w:cs="Times New Roman"/>
          <w:sz w:val="24"/>
          <w:szCs w:val="24"/>
        </w:rPr>
        <w:t>Информационная среда</w:t>
      </w:r>
      <w:r w:rsidR="00F84412">
        <w:rPr>
          <w:rFonts w:ascii="Times New Roman" w:hAnsi="Times New Roman" w:cs="Times New Roman"/>
          <w:sz w:val="24"/>
          <w:szCs w:val="24"/>
        </w:rPr>
        <w:t>.</w:t>
      </w:r>
    </w:p>
    <w:p w:rsidR="00743E94" w:rsidRPr="00250029" w:rsidRDefault="00743E94" w:rsidP="0025002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0029">
        <w:rPr>
          <w:rFonts w:ascii="Times New Roman" w:hAnsi="Times New Roman" w:cs="Times New Roman"/>
          <w:sz w:val="24"/>
          <w:szCs w:val="24"/>
        </w:rPr>
        <w:t>Типы информации и режимы передачи информации</w:t>
      </w:r>
      <w:r w:rsidR="00F84412">
        <w:rPr>
          <w:rFonts w:ascii="Times New Roman" w:hAnsi="Times New Roman" w:cs="Times New Roman"/>
          <w:sz w:val="24"/>
          <w:szCs w:val="24"/>
        </w:rPr>
        <w:t>.</w:t>
      </w:r>
    </w:p>
    <w:p w:rsidR="00743E94" w:rsidRPr="00250029" w:rsidRDefault="00743E94" w:rsidP="0025002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0029">
        <w:rPr>
          <w:rFonts w:ascii="Times New Roman" w:hAnsi="Times New Roman" w:cs="Times New Roman"/>
          <w:sz w:val="24"/>
          <w:szCs w:val="24"/>
        </w:rPr>
        <w:t>Технологические процессы передачи информации</w:t>
      </w:r>
      <w:r w:rsidR="00F84412">
        <w:rPr>
          <w:rFonts w:ascii="Times New Roman" w:hAnsi="Times New Roman" w:cs="Times New Roman"/>
          <w:sz w:val="24"/>
          <w:szCs w:val="24"/>
        </w:rPr>
        <w:t>.</w:t>
      </w:r>
    </w:p>
    <w:p w:rsidR="00743E94" w:rsidRPr="00250029" w:rsidRDefault="00743E94" w:rsidP="0025002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0029">
        <w:rPr>
          <w:rFonts w:ascii="Times New Roman" w:hAnsi="Times New Roman" w:cs="Times New Roman"/>
          <w:sz w:val="24"/>
          <w:szCs w:val="24"/>
        </w:rPr>
        <w:t>Информационные сервисы как система управления</w:t>
      </w:r>
      <w:r w:rsidR="00F84412">
        <w:rPr>
          <w:rFonts w:ascii="Times New Roman" w:hAnsi="Times New Roman" w:cs="Times New Roman"/>
          <w:sz w:val="24"/>
          <w:szCs w:val="24"/>
        </w:rPr>
        <w:t>.</w:t>
      </w:r>
    </w:p>
    <w:p w:rsidR="00743E94" w:rsidRPr="00250029" w:rsidRDefault="00743E94" w:rsidP="0025002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0029">
        <w:rPr>
          <w:rFonts w:ascii="Times New Roman" w:hAnsi="Times New Roman" w:cs="Times New Roman"/>
          <w:sz w:val="24"/>
          <w:szCs w:val="24"/>
        </w:rPr>
        <w:t>Основные элементы информационного сервиса</w:t>
      </w:r>
      <w:r w:rsidR="00F84412">
        <w:rPr>
          <w:rFonts w:ascii="Times New Roman" w:hAnsi="Times New Roman" w:cs="Times New Roman"/>
          <w:sz w:val="24"/>
          <w:szCs w:val="24"/>
        </w:rPr>
        <w:t>.</w:t>
      </w:r>
    </w:p>
    <w:p w:rsidR="00743E94" w:rsidRPr="00250029" w:rsidRDefault="00743E94" w:rsidP="0025002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0029">
        <w:rPr>
          <w:rFonts w:ascii="Times New Roman" w:hAnsi="Times New Roman" w:cs="Times New Roman"/>
          <w:sz w:val="24"/>
          <w:szCs w:val="24"/>
        </w:rPr>
        <w:t>Классификация информационных сервисов</w:t>
      </w:r>
      <w:r w:rsidR="00F84412">
        <w:rPr>
          <w:rFonts w:ascii="Times New Roman" w:hAnsi="Times New Roman" w:cs="Times New Roman"/>
          <w:sz w:val="24"/>
          <w:szCs w:val="24"/>
        </w:rPr>
        <w:t>.</w:t>
      </w:r>
    </w:p>
    <w:p w:rsidR="00743E94" w:rsidRPr="00250029" w:rsidRDefault="00743E94" w:rsidP="0025002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0029">
        <w:rPr>
          <w:rFonts w:ascii="Times New Roman" w:hAnsi="Times New Roman" w:cs="Times New Roman"/>
          <w:sz w:val="24"/>
          <w:szCs w:val="24"/>
        </w:rPr>
        <w:t>Информационные сервисы аэропортов</w:t>
      </w:r>
      <w:r w:rsidR="00F84412">
        <w:rPr>
          <w:rFonts w:ascii="Times New Roman" w:hAnsi="Times New Roman" w:cs="Times New Roman"/>
          <w:sz w:val="24"/>
          <w:szCs w:val="24"/>
        </w:rPr>
        <w:t>.</w:t>
      </w:r>
    </w:p>
    <w:p w:rsidR="00743E94" w:rsidRPr="00250029" w:rsidRDefault="00743E94" w:rsidP="0025002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0029">
        <w:rPr>
          <w:rFonts w:ascii="Times New Roman" w:hAnsi="Times New Roman" w:cs="Times New Roman"/>
          <w:sz w:val="24"/>
          <w:szCs w:val="24"/>
        </w:rPr>
        <w:t>Информационные сервисы авиакомпаний</w:t>
      </w:r>
      <w:r w:rsidR="00F84412">
        <w:rPr>
          <w:rFonts w:ascii="Times New Roman" w:hAnsi="Times New Roman" w:cs="Times New Roman"/>
          <w:sz w:val="24"/>
          <w:szCs w:val="24"/>
        </w:rPr>
        <w:t>.</w:t>
      </w:r>
    </w:p>
    <w:p w:rsidR="00743E94" w:rsidRPr="00250029" w:rsidRDefault="00743E94" w:rsidP="0025002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0029">
        <w:rPr>
          <w:rFonts w:ascii="Times New Roman" w:hAnsi="Times New Roman" w:cs="Times New Roman"/>
          <w:sz w:val="24"/>
          <w:szCs w:val="24"/>
        </w:rPr>
        <w:t>Управление сервисами, обеспечивающими деятельность авиакомпаний</w:t>
      </w:r>
      <w:r w:rsidR="00F84412">
        <w:rPr>
          <w:rFonts w:ascii="Times New Roman" w:hAnsi="Times New Roman" w:cs="Times New Roman"/>
          <w:sz w:val="24"/>
          <w:szCs w:val="24"/>
        </w:rPr>
        <w:t>.</w:t>
      </w:r>
    </w:p>
    <w:p w:rsidR="00743E94" w:rsidRDefault="00743E94" w:rsidP="0025002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0029">
        <w:rPr>
          <w:rFonts w:ascii="Times New Roman" w:hAnsi="Times New Roman" w:cs="Times New Roman"/>
          <w:sz w:val="24"/>
          <w:szCs w:val="24"/>
        </w:rPr>
        <w:t>Информационный обмен между у</w:t>
      </w:r>
      <w:r w:rsidR="00D44B32" w:rsidRPr="00250029">
        <w:rPr>
          <w:rFonts w:ascii="Times New Roman" w:hAnsi="Times New Roman" w:cs="Times New Roman"/>
          <w:sz w:val="24"/>
          <w:szCs w:val="24"/>
        </w:rPr>
        <w:t>частниками воздушных перевозок</w:t>
      </w:r>
      <w:r w:rsidR="00F84412">
        <w:rPr>
          <w:rFonts w:ascii="Times New Roman" w:hAnsi="Times New Roman" w:cs="Times New Roman"/>
          <w:sz w:val="24"/>
          <w:szCs w:val="24"/>
        </w:rPr>
        <w:t>.</w:t>
      </w:r>
    </w:p>
    <w:p w:rsidR="009C06D4" w:rsidRDefault="009C06D4" w:rsidP="009C06D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6D4">
        <w:rPr>
          <w:rFonts w:ascii="Times New Roman" w:hAnsi="Times New Roman" w:cs="Times New Roman"/>
          <w:sz w:val="24"/>
          <w:szCs w:val="24"/>
        </w:rPr>
        <w:t>Формирование, и современное состояние взаимоотношений между участниками авиатранспортного процесса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06D4" w:rsidRDefault="009C06D4" w:rsidP="009C06D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6D4">
        <w:rPr>
          <w:rFonts w:ascii="Times New Roman" w:hAnsi="Times New Roman" w:cs="Times New Roman"/>
          <w:sz w:val="24"/>
          <w:szCs w:val="24"/>
        </w:rPr>
        <w:t>Проблемы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06D4">
        <w:rPr>
          <w:rFonts w:ascii="Times New Roman" w:hAnsi="Times New Roman" w:cs="Times New Roman"/>
          <w:sz w:val="24"/>
          <w:szCs w:val="24"/>
        </w:rPr>
        <w:t xml:space="preserve">автоматизации </w:t>
      </w:r>
      <w:r w:rsidRPr="009C06D4">
        <w:rPr>
          <w:rFonts w:ascii="Times New Roman" w:hAnsi="Times New Roman" w:cs="Times New Roman"/>
          <w:sz w:val="24"/>
          <w:szCs w:val="24"/>
        </w:rPr>
        <w:t>авиатранспортного процесса</w:t>
      </w:r>
      <w:r w:rsidRPr="009C06D4">
        <w:rPr>
          <w:rFonts w:ascii="Times New Roman" w:hAnsi="Times New Roman" w:cs="Times New Roman"/>
          <w:sz w:val="24"/>
          <w:szCs w:val="24"/>
        </w:rPr>
        <w:t xml:space="preserve"> и пути их решения. </w:t>
      </w:r>
    </w:p>
    <w:p w:rsidR="009C06D4" w:rsidRDefault="009C06D4" w:rsidP="009C06D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6D4">
        <w:rPr>
          <w:rFonts w:ascii="Times New Roman" w:hAnsi="Times New Roman" w:cs="Times New Roman"/>
          <w:sz w:val="24"/>
          <w:szCs w:val="24"/>
        </w:rPr>
        <w:t>Информационное обеспечение системы взаиморасчётов между участниками авиатранспортного процесса</w:t>
      </w:r>
      <w:r w:rsidR="00F84412">
        <w:rPr>
          <w:rFonts w:ascii="Times New Roman" w:hAnsi="Times New Roman" w:cs="Times New Roman"/>
          <w:sz w:val="24"/>
          <w:szCs w:val="24"/>
        </w:rPr>
        <w:t>.</w:t>
      </w:r>
    </w:p>
    <w:p w:rsidR="00F84412" w:rsidRPr="00250029" w:rsidRDefault="00F84412" w:rsidP="00F8441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9C06D4">
        <w:rPr>
          <w:rFonts w:ascii="Times New Roman" w:hAnsi="Times New Roman" w:cs="Times New Roman"/>
          <w:sz w:val="24"/>
          <w:szCs w:val="24"/>
        </w:rPr>
        <w:t>ехническое обеспечение системы взаиморасчётов между участниками авиатранспортного процесса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4412" w:rsidRPr="00250029" w:rsidRDefault="00F84412" w:rsidP="00F8441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C06D4">
        <w:rPr>
          <w:rFonts w:ascii="Times New Roman" w:hAnsi="Times New Roman" w:cs="Times New Roman"/>
          <w:sz w:val="24"/>
          <w:szCs w:val="24"/>
        </w:rPr>
        <w:t>рограммное обеспечение системы взаиморасчётов между участниками авиатранспортного процесса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F84412" w:rsidRDefault="00F84412" w:rsidP="00F844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4412" w:rsidRDefault="00F84412" w:rsidP="00F8441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6D4"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Pr="009C06D4">
        <w:rPr>
          <w:rFonts w:ascii="Times New Roman" w:hAnsi="Times New Roman" w:cs="Times New Roman"/>
          <w:sz w:val="24"/>
          <w:szCs w:val="24"/>
        </w:rPr>
        <w:t>рганизационное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06D4">
        <w:rPr>
          <w:rFonts w:ascii="Times New Roman" w:hAnsi="Times New Roman" w:cs="Times New Roman"/>
          <w:sz w:val="24"/>
          <w:szCs w:val="24"/>
        </w:rPr>
        <w:t>обеспечение системы взаиморасчётов между участниками авиатранспортного процесса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4412" w:rsidRPr="00F84412" w:rsidRDefault="00F84412" w:rsidP="00F8441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4412">
        <w:rPr>
          <w:rFonts w:ascii="Times New Roman" w:hAnsi="Times New Roman" w:cs="Times New Roman"/>
          <w:sz w:val="24"/>
          <w:szCs w:val="24"/>
        </w:rPr>
        <w:t xml:space="preserve">Архитектура информационных систем на воздушном транспорте. </w:t>
      </w:r>
    </w:p>
    <w:p w:rsidR="00F84412" w:rsidRPr="00F84412" w:rsidRDefault="00F84412" w:rsidP="00F8441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4412">
        <w:rPr>
          <w:rFonts w:ascii="Times New Roman" w:hAnsi="Times New Roman" w:cs="Times New Roman"/>
          <w:sz w:val="24"/>
          <w:szCs w:val="24"/>
        </w:rPr>
        <w:t>Функциональность информационных систем на воздушном транспорте.</w:t>
      </w:r>
    </w:p>
    <w:p w:rsidR="00F84412" w:rsidRPr="00F84412" w:rsidRDefault="00F84412" w:rsidP="00F8441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4412">
        <w:rPr>
          <w:rFonts w:ascii="Times New Roman" w:hAnsi="Times New Roman" w:cs="Times New Roman"/>
          <w:sz w:val="24"/>
          <w:szCs w:val="24"/>
        </w:rPr>
        <w:t>Технологии обработки данных ИС на воздушном транспорте.</w:t>
      </w:r>
    </w:p>
    <w:p w:rsidR="00F84412" w:rsidRPr="00250029" w:rsidRDefault="00F84412" w:rsidP="00F8441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4412">
        <w:rPr>
          <w:rFonts w:ascii="Times New Roman" w:hAnsi="Times New Roman" w:cs="Times New Roman"/>
          <w:sz w:val="24"/>
          <w:szCs w:val="24"/>
        </w:rPr>
        <w:t>Интеллектуальный анализ данных.</w:t>
      </w:r>
    </w:p>
    <w:p w:rsidR="00F84412" w:rsidRPr="00F84412" w:rsidRDefault="00F84412" w:rsidP="00F8441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84412" w:rsidRPr="00F84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04939"/>
    <w:multiLevelType w:val="hybridMultilevel"/>
    <w:tmpl w:val="C93C8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00B36"/>
    <w:multiLevelType w:val="hybridMultilevel"/>
    <w:tmpl w:val="8876B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147D1"/>
    <w:multiLevelType w:val="hybridMultilevel"/>
    <w:tmpl w:val="A316F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812B60"/>
    <w:multiLevelType w:val="hybridMultilevel"/>
    <w:tmpl w:val="574A4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3FC"/>
    <w:rsid w:val="000D13C5"/>
    <w:rsid w:val="001D32A9"/>
    <w:rsid w:val="001E15DF"/>
    <w:rsid w:val="002103F1"/>
    <w:rsid w:val="00243743"/>
    <w:rsid w:val="00250029"/>
    <w:rsid w:val="002523FC"/>
    <w:rsid w:val="00255009"/>
    <w:rsid w:val="00476490"/>
    <w:rsid w:val="00651D54"/>
    <w:rsid w:val="00743E94"/>
    <w:rsid w:val="00802200"/>
    <w:rsid w:val="00817A06"/>
    <w:rsid w:val="008A56C8"/>
    <w:rsid w:val="008F540D"/>
    <w:rsid w:val="00942502"/>
    <w:rsid w:val="009C06D4"/>
    <w:rsid w:val="00A81E37"/>
    <w:rsid w:val="00C14862"/>
    <w:rsid w:val="00D44B32"/>
    <w:rsid w:val="00D54963"/>
    <w:rsid w:val="00EB1319"/>
    <w:rsid w:val="00F84412"/>
    <w:rsid w:val="00F91D04"/>
    <w:rsid w:val="00FA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11A7E"/>
  <w15:chartTrackingRefBased/>
  <w15:docId w15:val="{4DB418EC-826B-40BC-9F3B-588C8AE3E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523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91D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Муксимова Роза</cp:lastModifiedBy>
  <cp:revision>3</cp:revision>
  <dcterms:created xsi:type="dcterms:W3CDTF">2023-12-26T08:13:00Z</dcterms:created>
  <dcterms:modified xsi:type="dcterms:W3CDTF">2023-12-26T08:30:00Z</dcterms:modified>
</cp:coreProperties>
</file>