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0A" w:rsidRPr="008F1B5A" w:rsidRDefault="0065430A" w:rsidP="00EC130F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Примерные о</w:t>
      </w:r>
      <w:r w:rsidRPr="008F1B5A">
        <w:rPr>
          <w:rFonts w:ascii="Times New Roman" w:hAnsi="Times New Roman"/>
          <w:b/>
          <w:sz w:val="28"/>
          <w:szCs w:val="28"/>
        </w:rPr>
        <w:t>ценочные материалы, применяемые при проведении</w:t>
      </w:r>
    </w:p>
    <w:p w:rsidR="0065430A" w:rsidRPr="00A16A02" w:rsidRDefault="0065430A" w:rsidP="00EC130F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1B5A">
        <w:rPr>
          <w:rFonts w:ascii="Times New Roman" w:hAnsi="Times New Roman"/>
          <w:b/>
          <w:sz w:val="28"/>
          <w:szCs w:val="28"/>
        </w:rPr>
        <w:t xml:space="preserve">промежуточной аттестации по дисциплине (модулю) </w:t>
      </w:r>
    </w:p>
    <w:p w:rsidR="0065430A" w:rsidRDefault="0065430A" w:rsidP="00EC130F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E470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История транспорта</w:t>
      </w:r>
      <w:r w:rsidRPr="00CE4700">
        <w:rPr>
          <w:rFonts w:ascii="Times New Roman" w:hAnsi="Times New Roman"/>
          <w:b/>
          <w:sz w:val="28"/>
          <w:szCs w:val="28"/>
        </w:rPr>
        <w:t>»</w:t>
      </w:r>
    </w:p>
    <w:p w:rsidR="0065430A" w:rsidRDefault="0065430A" w:rsidP="0065430A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5430A" w:rsidRDefault="0065430A" w:rsidP="0065430A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промежуточной аттестации обучающемуся предлагается дать ответ на один вопрос</w:t>
      </w:r>
      <w:r w:rsidR="003E1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нижеприведенного списка.</w:t>
      </w:r>
    </w:p>
    <w:p w:rsidR="0065430A" w:rsidRDefault="0065430A" w:rsidP="0065430A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5430A" w:rsidRPr="00267E50" w:rsidRDefault="0065430A" w:rsidP="0065430A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67E50">
        <w:rPr>
          <w:rFonts w:ascii="Times New Roman" w:hAnsi="Times New Roman"/>
          <w:sz w:val="28"/>
          <w:szCs w:val="28"/>
        </w:rPr>
        <w:t>Примерный перечень вопросов к зачету</w:t>
      </w:r>
    </w:p>
    <w:p w:rsidR="0065430A" w:rsidRPr="00267E50" w:rsidRDefault="0065430A" w:rsidP="0065430A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7E50">
        <w:rPr>
          <w:rFonts w:ascii="Times New Roman" w:hAnsi="Times New Roman"/>
          <w:sz w:val="28"/>
          <w:szCs w:val="28"/>
        </w:rPr>
        <w:t xml:space="preserve">«История </w:t>
      </w:r>
      <w:r w:rsidR="00267E50" w:rsidRPr="00267E50">
        <w:rPr>
          <w:rFonts w:ascii="Times New Roman" w:hAnsi="Times New Roman"/>
          <w:sz w:val="28"/>
          <w:szCs w:val="28"/>
        </w:rPr>
        <w:t>транспорта</w:t>
      </w:r>
      <w:r w:rsidRPr="00267E50">
        <w:rPr>
          <w:rFonts w:ascii="Times New Roman" w:hAnsi="Times New Roman"/>
          <w:sz w:val="28"/>
          <w:szCs w:val="28"/>
        </w:rPr>
        <w:t>» как научное направление и учебная дисциплина: общая характеристика.</w:t>
      </w:r>
    </w:p>
    <w:p w:rsidR="0065430A" w:rsidRPr="00267E50" w:rsidRDefault="0065430A" w:rsidP="0065430A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7E50">
        <w:rPr>
          <w:rFonts w:ascii="Times New Roman" w:hAnsi="Times New Roman"/>
          <w:sz w:val="28"/>
          <w:szCs w:val="28"/>
        </w:rPr>
        <w:t xml:space="preserve">Основные методы </w:t>
      </w:r>
      <w:r w:rsidR="00267E50" w:rsidRPr="00267E50">
        <w:rPr>
          <w:rFonts w:ascii="Times New Roman" w:hAnsi="Times New Roman"/>
          <w:sz w:val="28"/>
          <w:szCs w:val="28"/>
        </w:rPr>
        <w:t xml:space="preserve">научного </w:t>
      </w:r>
      <w:r w:rsidRPr="00267E50">
        <w:rPr>
          <w:rFonts w:ascii="Times New Roman" w:hAnsi="Times New Roman"/>
          <w:sz w:val="28"/>
          <w:szCs w:val="28"/>
        </w:rPr>
        <w:t>исследования</w:t>
      </w:r>
      <w:r w:rsidR="00267E50" w:rsidRPr="00267E50">
        <w:rPr>
          <w:rFonts w:ascii="Times New Roman" w:hAnsi="Times New Roman"/>
          <w:sz w:val="28"/>
          <w:szCs w:val="28"/>
        </w:rPr>
        <w:t xml:space="preserve"> истории транспорта</w:t>
      </w:r>
      <w:r w:rsidRPr="00267E50">
        <w:rPr>
          <w:rFonts w:ascii="Times New Roman" w:hAnsi="Times New Roman"/>
          <w:sz w:val="28"/>
          <w:szCs w:val="28"/>
        </w:rPr>
        <w:t>.</w:t>
      </w:r>
    </w:p>
    <w:p w:rsidR="0065430A" w:rsidRPr="00267E50" w:rsidRDefault="0065430A" w:rsidP="0065430A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7E50">
        <w:rPr>
          <w:rFonts w:ascii="Times New Roman" w:hAnsi="Times New Roman"/>
          <w:sz w:val="28"/>
          <w:szCs w:val="28"/>
        </w:rPr>
        <w:t xml:space="preserve">Типы источников </w:t>
      </w:r>
      <w:r w:rsidR="00D70C25">
        <w:rPr>
          <w:rFonts w:ascii="Times New Roman" w:hAnsi="Times New Roman"/>
          <w:sz w:val="28"/>
          <w:szCs w:val="28"/>
        </w:rPr>
        <w:t xml:space="preserve">научной </w:t>
      </w:r>
      <w:r w:rsidR="00267E50" w:rsidRPr="00267E50">
        <w:rPr>
          <w:rFonts w:ascii="Times New Roman" w:hAnsi="Times New Roman"/>
          <w:sz w:val="28"/>
          <w:szCs w:val="28"/>
        </w:rPr>
        <w:t xml:space="preserve">информации по истории транспорта </w:t>
      </w:r>
      <w:r w:rsidRPr="00267E50">
        <w:rPr>
          <w:rFonts w:ascii="Times New Roman" w:hAnsi="Times New Roman"/>
          <w:sz w:val="28"/>
          <w:szCs w:val="28"/>
        </w:rPr>
        <w:t>и их особенности.</w:t>
      </w:r>
    </w:p>
    <w:p w:rsidR="0065430A" w:rsidRDefault="0065430A" w:rsidP="0065430A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7E50">
        <w:rPr>
          <w:rFonts w:ascii="Times New Roman" w:hAnsi="Times New Roman"/>
          <w:sz w:val="28"/>
          <w:szCs w:val="28"/>
        </w:rPr>
        <w:t xml:space="preserve">Основные подходы к периодизации истории </w:t>
      </w:r>
      <w:r w:rsidR="00267E50" w:rsidRPr="00267E50">
        <w:rPr>
          <w:rFonts w:ascii="Times New Roman" w:hAnsi="Times New Roman"/>
          <w:sz w:val="28"/>
          <w:szCs w:val="28"/>
        </w:rPr>
        <w:t>транспорта в отечественной и зарубежной науке</w:t>
      </w:r>
      <w:r w:rsidRPr="00267E50">
        <w:rPr>
          <w:rFonts w:ascii="Times New Roman" w:hAnsi="Times New Roman"/>
          <w:sz w:val="28"/>
          <w:szCs w:val="28"/>
        </w:rPr>
        <w:t>.</w:t>
      </w:r>
    </w:p>
    <w:p w:rsidR="00461ABD" w:rsidRDefault="00461ABD" w:rsidP="0065430A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Транспортный фактор в становлении государства Русь.</w:t>
      </w:r>
    </w:p>
    <w:p w:rsidR="00461ABD" w:rsidRDefault="00461ABD" w:rsidP="00461ABD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461ABD">
        <w:rPr>
          <w:rFonts w:ascii="Times New Roman" w:hAnsi="Times New Roman"/>
          <w:sz w:val="28"/>
          <w:szCs w:val="28"/>
        </w:rPr>
        <w:t>ранспортн</w:t>
      </w:r>
      <w:r>
        <w:rPr>
          <w:rFonts w:ascii="Times New Roman" w:hAnsi="Times New Roman"/>
          <w:sz w:val="28"/>
          <w:szCs w:val="28"/>
        </w:rPr>
        <w:t>ый фактор</w:t>
      </w:r>
      <w:r w:rsidRPr="00461ABD">
        <w:rPr>
          <w:rFonts w:ascii="Times New Roman" w:hAnsi="Times New Roman"/>
          <w:sz w:val="28"/>
          <w:szCs w:val="28"/>
        </w:rPr>
        <w:t xml:space="preserve"> в формировании Московской Руси и Русского централизованного государства</w:t>
      </w:r>
      <w:r>
        <w:rPr>
          <w:rFonts w:ascii="Times New Roman" w:hAnsi="Times New Roman"/>
          <w:sz w:val="28"/>
          <w:szCs w:val="28"/>
        </w:rPr>
        <w:t>.</w:t>
      </w:r>
    </w:p>
    <w:p w:rsidR="00461ABD" w:rsidRDefault="00461ABD" w:rsidP="00461ABD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Транспортный фактор в </w:t>
      </w:r>
      <w:r w:rsidRPr="00461ABD">
        <w:rPr>
          <w:rFonts w:ascii="Times New Roman" w:hAnsi="Times New Roman"/>
          <w:sz w:val="28"/>
          <w:szCs w:val="28"/>
        </w:rPr>
        <w:t xml:space="preserve">становлении и развитии Российской </w:t>
      </w:r>
      <w:r>
        <w:rPr>
          <w:rFonts w:ascii="Times New Roman" w:hAnsi="Times New Roman"/>
          <w:sz w:val="28"/>
          <w:szCs w:val="28"/>
        </w:rPr>
        <w:t>империи в XVIII – начале XX вв.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Транспортный фактор в истории </w:t>
      </w:r>
      <w:r w:rsidRPr="004100AE">
        <w:rPr>
          <w:rFonts w:ascii="Times New Roman" w:hAnsi="Times New Roman"/>
          <w:sz w:val="28"/>
          <w:szCs w:val="28"/>
        </w:rPr>
        <w:t>советской государственности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100AE" w:rsidRDefault="00D70C25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 в</w:t>
      </w:r>
      <w:r w:rsidR="004100AE" w:rsidRPr="004100AE">
        <w:rPr>
          <w:rFonts w:ascii="Times New Roman" w:hAnsi="Times New Roman"/>
          <w:sz w:val="28"/>
          <w:szCs w:val="28"/>
        </w:rPr>
        <w:t>клад транспорта в укрепление современной российской государственности</w:t>
      </w:r>
      <w:r w:rsidR="004100AE"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Основные подходы государства к организации и функционированию транспортной отрасли в отечественной истории</w:t>
      </w:r>
      <w:r>
        <w:rPr>
          <w:rFonts w:ascii="Times New Roman" w:hAnsi="Times New Roman"/>
          <w:sz w:val="28"/>
          <w:szCs w:val="28"/>
        </w:rPr>
        <w:t>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транспортной отраслью </w:t>
      </w:r>
      <w:r>
        <w:rPr>
          <w:rFonts w:ascii="Times New Roman" w:hAnsi="Times New Roman"/>
          <w:sz w:val="28"/>
          <w:szCs w:val="28"/>
        </w:rPr>
        <w:t xml:space="preserve">России в 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 w:rsidRPr="00410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транспортной отраслью </w:t>
      </w:r>
      <w:r>
        <w:rPr>
          <w:rFonts w:ascii="Times New Roman" w:hAnsi="Times New Roman"/>
          <w:sz w:val="28"/>
          <w:szCs w:val="28"/>
        </w:rPr>
        <w:t xml:space="preserve">России в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транспортной отраслью </w:t>
      </w:r>
      <w:r>
        <w:rPr>
          <w:rFonts w:ascii="Times New Roman" w:hAnsi="Times New Roman"/>
          <w:sz w:val="28"/>
          <w:szCs w:val="28"/>
        </w:rPr>
        <w:t xml:space="preserve">России в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410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410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</w:t>
      </w:r>
      <w:r>
        <w:rPr>
          <w:rFonts w:ascii="Times New Roman" w:hAnsi="Times New Roman"/>
          <w:sz w:val="28"/>
          <w:szCs w:val="28"/>
        </w:rPr>
        <w:t xml:space="preserve">отечественной </w:t>
      </w:r>
      <w:r w:rsidRPr="004100AE">
        <w:rPr>
          <w:rFonts w:ascii="Times New Roman" w:hAnsi="Times New Roman"/>
          <w:sz w:val="28"/>
          <w:szCs w:val="28"/>
        </w:rPr>
        <w:t xml:space="preserve">транспортной отраслью </w:t>
      </w:r>
      <w:r>
        <w:rPr>
          <w:rFonts w:ascii="Times New Roman" w:hAnsi="Times New Roman"/>
          <w:sz w:val="28"/>
          <w:szCs w:val="28"/>
        </w:rPr>
        <w:t>в советский период: 1917–1941 гг.</w:t>
      </w:r>
    </w:p>
    <w:p w:rsidR="004100AE" w:rsidRDefault="004100AE" w:rsidP="004100AE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</w:t>
      </w:r>
      <w:r>
        <w:rPr>
          <w:rFonts w:ascii="Times New Roman" w:hAnsi="Times New Roman"/>
          <w:sz w:val="28"/>
          <w:szCs w:val="28"/>
        </w:rPr>
        <w:t xml:space="preserve">отечественной </w:t>
      </w:r>
      <w:r w:rsidRPr="004100AE">
        <w:rPr>
          <w:rFonts w:ascii="Times New Roman" w:hAnsi="Times New Roman"/>
          <w:sz w:val="28"/>
          <w:szCs w:val="28"/>
        </w:rPr>
        <w:t xml:space="preserve">транспортной отраслью </w:t>
      </w:r>
      <w:r>
        <w:rPr>
          <w:rFonts w:ascii="Times New Roman" w:hAnsi="Times New Roman"/>
          <w:sz w:val="28"/>
          <w:szCs w:val="28"/>
        </w:rPr>
        <w:t>в советский период: 1941–1945 гг.</w:t>
      </w:r>
    </w:p>
    <w:p w:rsidR="004100AE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</w:t>
      </w:r>
      <w:r>
        <w:rPr>
          <w:rFonts w:ascii="Times New Roman" w:hAnsi="Times New Roman"/>
          <w:sz w:val="28"/>
          <w:szCs w:val="28"/>
        </w:rPr>
        <w:t xml:space="preserve">отечественной </w:t>
      </w:r>
      <w:r w:rsidRPr="004100AE">
        <w:rPr>
          <w:rFonts w:ascii="Times New Roman" w:hAnsi="Times New Roman"/>
          <w:sz w:val="28"/>
          <w:szCs w:val="28"/>
        </w:rPr>
        <w:t xml:space="preserve">транспортной отраслью </w:t>
      </w:r>
      <w:r>
        <w:rPr>
          <w:rFonts w:ascii="Times New Roman" w:hAnsi="Times New Roman"/>
          <w:sz w:val="28"/>
          <w:szCs w:val="28"/>
        </w:rPr>
        <w:t>в советский период: 1945–1991 гг.</w:t>
      </w:r>
    </w:p>
    <w:p w:rsidR="00267E50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Государственное управление транспортной отраслью России в</w:t>
      </w:r>
      <w:r>
        <w:rPr>
          <w:rFonts w:ascii="Times New Roman" w:hAnsi="Times New Roman"/>
          <w:sz w:val="28"/>
          <w:szCs w:val="28"/>
        </w:rPr>
        <w:t xml:space="preserve"> 1990-е годы.</w:t>
      </w:r>
    </w:p>
    <w:p w:rsidR="004100AE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 xml:space="preserve">Государственное управление транспортной отраслью </w:t>
      </w:r>
      <w:r>
        <w:rPr>
          <w:rFonts w:ascii="Times New Roman" w:hAnsi="Times New Roman"/>
          <w:sz w:val="28"/>
          <w:szCs w:val="28"/>
        </w:rPr>
        <w:t xml:space="preserve">России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410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</w:t>
      </w:r>
    </w:p>
    <w:p w:rsidR="004211C8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Pr="004100AE">
        <w:rPr>
          <w:rFonts w:ascii="Times New Roman" w:hAnsi="Times New Roman"/>
          <w:sz w:val="28"/>
          <w:szCs w:val="28"/>
        </w:rPr>
        <w:t xml:space="preserve">сторическая роль транспорта в развитии </w:t>
      </w:r>
      <w:r w:rsidR="00127B98">
        <w:rPr>
          <w:rFonts w:ascii="Times New Roman" w:hAnsi="Times New Roman"/>
          <w:sz w:val="28"/>
          <w:szCs w:val="28"/>
        </w:rPr>
        <w:t>различных</w:t>
      </w:r>
      <w:r w:rsidRPr="004100AE">
        <w:rPr>
          <w:rFonts w:ascii="Times New Roman" w:hAnsi="Times New Roman"/>
          <w:sz w:val="28"/>
          <w:szCs w:val="28"/>
        </w:rPr>
        <w:t xml:space="preserve"> отраслей отечественной промышленности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Историческое</w:t>
      </w:r>
      <w:r w:rsidR="004211C8" w:rsidRPr="004100AE">
        <w:rPr>
          <w:rFonts w:ascii="Times New Roman" w:hAnsi="Times New Roman"/>
          <w:sz w:val="28"/>
          <w:szCs w:val="28"/>
        </w:rPr>
        <w:t xml:space="preserve"> влияние транспорта на развитие сельского хозяйства России</w:t>
      </w:r>
      <w:r>
        <w:rPr>
          <w:rFonts w:ascii="Times New Roman" w:hAnsi="Times New Roman"/>
          <w:sz w:val="28"/>
          <w:szCs w:val="28"/>
        </w:rPr>
        <w:t>.</w:t>
      </w:r>
    </w:p>
    <w:p w:rsidR="004100AE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Н</w:t>
      </w:r>
      <w:r w:rsidR="004211C8" w:rsidRPr="004100AE">
        <w:rPr>
          <w:rFonts w:ascii="Times New Roman" w:hAnsi="Times New Roman"/>
          <w:sz w:val="28"/>
          <w:szCs w:val="28"/>
        </w:rPr>
        <w:t>овшества на различных видах отечественного транспорта</w:t>
      </w:r>
      <w:r>
        <w:rPr>
          <w:rFonts w:ascii="Times New Roman" w:hAnsi="Times New Roman"/>
          <w:sz w:val="28"/>
          <w:szCs w:val="28"/>
        </w:rPr>
        <w:t xml:space="preserve"> и их связь с</w:t>
      </w:r>
      <w:r w:rsidR="004211C8" w:rsidRPr="004100AE">
        <w:rPr>
          <w:rFonts w:ascii="Times New Roman" w:hAnsi="Times New Roman"/>
          <w:sz w:val="28"/>
          <w:szCs w:val="28"/>
        </w:rPr>
        <w:t xml:space="preserve"> изменения</w:t>
      </w:r>
      <w:r>
        <w:rPr>
          <w:rFonts w:ascii="Times New Roman" w:hAnsi="Times New Roman"/>
          <w:sz w:val="28"/>
          <w:szCs w:val="28"/>
        </w:rPr>
        <w:t>ми</w:t>
      </w:r>
      <w:r w:rsidR="004211C8" w:rsidRPr="004100AE">
        <w:rPr>
          <w:rFonts w:ascii="Times New Roman" w:hAnsi="Times New Roman"/>
          <w:sz w:val="28"/>
          <w:szCs w:val="28"/>
        </w:rPr>
        <w:t xml:space="preserve"> в </w:t>
      </w:r>
      <w:r w:rsidR="00127B98">
        <w:rPr>
          <w:rFonts w:ascii="Times New Roman" w:hAnsi="Times New Roman"/>
          <w:sz w:val="28"/>
          <w:szCs w:val="28"/>
        </w:rPr>
        <w:t>конкретных</w:t>
      </w:r>
      <w:r w:rsidR="004211C8" w:rsidRPr="004100AE">
        <w:rPr>
          <w:rFonts w:ascii="Times New Roman" w:hAnsi="Times New Roman"/>
          <w:sz w:val="28"/>
          <w:szCs w:val="28"/>
        </w:rPr>
        <w:t xml:space="preserve"> сферах экономики страны</w:t>
      </w:r>
      <w:r w:rsidR="00127B98">
        <w:rPr>
          <w:rFonts w:ascii="Times New Roman" w:hAnsi="Times New Roman"/>
          <w:sz w:val="28"/>
          <w:szCs w:val="28"/>
        </w:rPr>
        <w:t xml:space="preserve"> в различные исторические периоды</w:t>
      </w:r>
      <w:r>
        <w:rPr>
          <w:rFonts w:ascii="Times New Roman" w:hAnsi="Times New Roman"/>
          <w:sz w:val="28"/>
          <w:szCs w:val="28"/>
        </w:rPr>
        <w:t>.</w:t>
      </w:r>
    </w:p>
    <w:p w:rsidR="004100AE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з</w:t>
      </w:r>
      <w:r w:rsidR="004211C8" w:rsidRPr="004100AE">
        <w:rPr>
          <w:rFonts w:ascii="Times New Roman" w:hAnsi="Times New Roman"/>
          <w:sz w:val="28"/>
          <w:szCs w:val="28"/>
        </w:rPr>
        <w:t xml:space="preserve">начение транспорта в появлении новых и оживлении старых городов России в различные </w:t>
      </w:r>
      <w:r>
        <w:rPr>
          <w:rFonts w:ascii="Times New Roman" w:hAnsi="Times New Roman"/>
          <w:sz w:val="28"/>
          <w:szCs w:val="28"/>
        </w:rPr>
        <w:t>периоды</w:t>
      </w:r>
      <w:r w:rsidR="00127B98">
        <w:rPr>
          <w:rFonts w:ascii="Times New Roman" w:hAnsi="Times New Roman"/>
          <w:sz w:val="28"/>
          <w:szCs w:val="28"/>
        </w:rPr>
        <w:t xml:space="preserve"> отечественной истории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И</w:t>
      </w:r>
      <w:r w:rsidR="004211C8" w:rsidRPr="004100AE">
        <w:rPr>
          <w:rFonts w:ascii="Times New Roman" w:hAnsi="Times New Roman"/>
          <w:sz w:val="28"/>
          <w:szCs w:val="28"/>
        </w:rPr>
        <w:t>сторическое влияние транспорта на развитие регионов и отдельных территорий страны.</w:t>
      </w:r>
    </w:p>
    <w:p w:rsidR="00EC130F" w:rsidRDefault="00EC130F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C130F">
        <w:rPr>
          <w:rFonts w:ascii="Times New Roman" w:hAnsi="Times New Roman"/>
          <w:sz w:val="28"/>
          <w:szCs w:val="28"/>
        </w:rPr>
        <w:t xml:space="preserve">Основные рекорды работы транспорта и их социально-экономическое значение в </w:t>
      </w:r>
      <w:r w:rsidR="00127B98">
        <w:rPr>
          <w:rFonts w:ascii="Times New Roman" w:hAnsi="Times New Roman"/>
          <w:sz w:val="28"/>
          <w:szCs w:val="28"/>
        </w:rPr>
        <w:t>дореволюционный период</w:t>
      </w:r>
      <w:r w:rsidRPr="00EC130F">
        <w:rPr>
          <w:rFonts w:ascii="Times New Roman" w:hAnsi="Times New Roman"/>
          <w:sz w:val="28"/>
          <w:szCs w:val="28"/>
        </w:rPr>
        <w:t xml:space="preserve"> отечественной истории</w:t>
      </w:r>
      <w:r>
        <w:rPr>
          <w:rFonts w:ascii="Times New Roman" w:hAnsi="Times New Roman"/>
          <w:sz w:val="28"/>
          <w:szCs w:val="28"/>
        </w:rPr>
        <w:t>.</w:t>
      </w:r>
    </w:p>
    <w:p w:rsidR="00127B98" w:rsidRDefault="00127B98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C130F">
        <w:rPr>
          <w:rFonts w:ascii="Times New Roman" w:hAnsi="Times New Roman"/>
          <w:sz w:val="28"/>
          <w:szCs w:val="28"/>
        </w:rPr>
        <w:t xml:space="preserve">Основные рекорды работы транспорта и их социально-экономическое значение в </w:t>
      </w:r>
      <w:r>
        <w:rPr>
          <w:rFonts w:ascii="Times New Roman" w:hAnsi="Times New Roman"/>
          <w:sz w:val="28"/>
          <w:szCs w:val="28"/>
        </w:rPr>
        <w:t>советский и современный периоды</w:t>
      </w:r>
      <w:r w:rsidRPr="00EC130F">
        <w:rPr>
          <w:rFonts w:ascii="Times New Roman" w:hAnsi="Times New Roman"/>
          <w:sz w:val="28"/>
          <w:szCs w:val="28"/>
        </w:rPr>
        <w:t xml:space="preserve"> отечественной истории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Т</w:t>
      </w:r>
      <w:r w:rsidR="004211C8" w:rsidRPr="004100AE">
        <w:rPr>
          <w:rFonts w:ascii="Times New Roman" w:hAnsi="Times New Roman"/>
          <w:sz w:val="28"/>
          <w:szCs w:val="28"/>
        </w:rPr>
        <w:t>ранспортный фактор в историческом развитии основных социальных слоев и групп российского общества</w:t>
      </w:r>
      <w:r>
        <w:rPr>
          <w:rFonts w:ascii="Times New Roman" w:hAnsi="Times New Roman"/>
          <w:sz w:val="28"/>
          <w:szCs w:val="28"/>
        </w:rPr>
        <w:t>.</w:t>
      </w:r>
    </w:p>
    <w:p w:rsidR="004100AE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В</w:t>
      </w:r>
      <w:r w:rsidR="004211C8" w:rsidRPr="004100AE">
        <w:rPr>
          <w:rFonts w:ascii="Times New Roman" w:hAnsi="Times New Roman"/>
          <w:sz w:val="28"/>
          <w:szCs w:val="28"/>
        </w:rPr>
        <w:t>озникновение новых социальных слоев и групп в России в процессе исторического развития транспорта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4100AE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100AE">
        <w:rPr>
          <w:rFonts w:ascii="Times New Roman" w:hAnsi="Times New Roman"/>
          <w:sz w:val="28"/>
          <w:szCs w:val="28"/>
        </w:rPr>
        <w:t>И</w:t>
      </w:r>
      <w:r w:rsidR="004211C8" w:rsidRPr="004100AE">
        <w:rPr>
          <w:rFonts w:ascii="Times New Roman" w:hAnsi="Times New Roman"/>
          <w:sz w:val="28"/>
          <w:szCs w:val="28"/>
        </w:rPr>
        <w:t xml:space="preserve">зменения в жизни различных социальных слоев и групп вследствие расширения возможности передвижения в </w:t>
      </w:r>
      <w:r w:rsidR="0097636B">
        <w:rPr>
          <w:rFonts w:ascii="Times New Roman" w:hAnsi="Times New Roman"/>
          <w:sz w:val="28"/>
          <w:szCs w:val="28"/>
        </w:rPr>
        <w:t>различные исторические периоды.</w:t>
      </w:r>
    </w:p>
    <w:p w:rsidR="004211C8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Ф</w:t>
      </w:r>
      <w:r w:rsidR="004211C8" w:rsidRPr="0097636B">
        <w:rPr>
          <w:rFonts w:ascii="Times New Roman" w:hAnsi="Times New Roman"/>
          <w:sz w:val="28"/>
          <w:szCs w:val="28"/>
        </w:rPr>
        <w:t>ормирование социально-профессионального слоя работников транспорта (железнодорожников, речников, моряков и т.д.) и его характерные черты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О</w:t>
      </w:r>
      <w:r w:rsidR="004211C8" w:rsidRPr="0097636B">
        <w:rPr>
          <w:rFonts w:ascii="Times New Roman" w:hAnsi="Times New Roman"/>
          <w:sz w:val="28"/>
          <w:szCs w:val="28"/>
        </w:rPr>
        <w:t>сновные отраслевые традиции, праздники и памятные даты отечественного транспорта, их место в жизни российского общества в различные исторические периоды.</w:t>
      </w:r>
    </w:p>
    <w:p w:rsidR="00EC130F" w:rsidRDefault="00EC130F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C130F">
        <w:rPr>
          <w:rFonts w:ascii="Times New Roman" w:hAnsi="Times New Roman"/>
          <w:sz w:val="28"/>
          <w:szCs w:val="28"/>
        </w:rPr>
        <w:t>Выбор приоритетных направлений исследований отечественными учеными в области транспорта в различные периоды истории России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Основные</w:t>
      </w:r>
      <w:r w:rsidR="004211C8" w:rsidRPr="0097636B">
        <w:rPr>
          <w:rFonts w:ascii="Times New Roman" w:hAnsi="Times New Roman"/>
          <w:sz w:val="28"/>
          <w:szCs w:val="28"/>
        </w:rPr>
        <w:t xml:space="preserve"> исторически значимые открытия российских ученых, способствовавшие созданию различных транспортных средств и путей сообщения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127B98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 значимые</w:t>
      </w:r>
      <w:r w:rsidR="004211C8" w:rsidRPr="0097636B">
        <w:rPr>
          <w:rFonts w:ascii="Times New Roman" w:hAnsi="Times New Roman"/>
          <w:sz w:val="28"/>
          <w:szCs w:val="28"/>
        </w:rPr>
        <w:t xml:space="preserve"> объекты (темы) исследований отечественных инженеров и конструкторов в ходе работы над улучшением функционирования различных видов транспорта и транспортной системы в целом</w:t>
      </w:r>
      <w:r w:rsidR="0097636B"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211C8" w:rsidRPr="0097636B">
        <w:rPr>
          <w:rFonts w:ascii="Times New Roman" w:hAnsi="Times New Roman"/>
          <w:sz w:val="28"/>
          <w:szCs w:val="28"/>
        </w:rPr>
        <w:t>течественные изобретения и усовершенствования в области транспорта, ставшие стимулом развития различных отраслей науки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4211C8" w:rsidRPr="0097636B">
        <w:rPr>
          <w:rFonts w:ascii="Times New Roman" w:hAnsi="Times New Roman"/>
          <w:sz w:val="28"/>
          <w:szCs w:val="28"/>
        </w:rPr>
        <w:t>тановление системы транспортного образования в России и историческая роль учебных заведений транспорта</w:t>
      </w:r>
      <w:r>
        <w:rPr>
          <w:rFonts w:ascii="Times New Roman" w:hAnsi="Times New Roman"/>
          <w:sz w:val="28"/>
          <w:szCs w:val="28"/>
        </w:rPr>
        <w:t xml:space="preserve"> в подготовке отраслевых кадров.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сторическое значение ученого и педагога-транспортника для развития страны.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сторическое влияние транспортного фактора на процесс определения приоритетов внутренней политики России</w:t>
      </w:r>
      <w:r>
        <w:rPr>
          <w:rFonts w:ascii="Times New Roman" w:hAnsi="Times New Roman"/>
          <w:sz w:val="28"/>
          <w:szCs w:val="28"/>
        </w:rPr>
        <w:t>.</w:t>
      </w:r>
    </w:p>
    <w:p w:rsidR="00EC130F" w:rsidRDefault="00EC130F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C130F">
        <w:rPr>
          <w:rFonts w:ascii="Times New Roman" w:hAnsi="Times New Roman"/>
          <w:sz w:val="28"/>
          <w:szCs w:val="28"/>
        </w:rPr>
        <w:t>Взаимосвязь внешнеполитических приоритетов Российского государства и основных направлений развития отечественного транспорта в различные исторические периоды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211C8" w:rsidRPr="0097636B">
        <w:rPr>
          <w:rFonts w:ascii="Times New Roman" w:hAnsi="Times New Roman"/>
          <w:sz w:val="28"/>
          <w:szCs w:val="28"/>
        </w:rPr>
        <w:t>ровень развития транспорта в системе основных детерминант текущего положения в стране в различные исторические периоды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В</w:t>
      </w:r>
      <w:r w:rsidR="004211C8" w:rsidRPr="0097636B">
        <w:rPr>
          <w:rFonts w:ascii="Times New Roman" w:hAnsi="Times New Roman"/>
          <w:sz w:val="28"/>
          <w:szCs w:val="28"/>
        </w:rPr>
        <w:t>лияние транспорта на социально-политическую активность россиян в конкретно-исторических условиях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В</w:t>
      </w:r>
      <w:r w:rsidR="004211C8" w:rsidRPr="0097636B">
        <w:rPr>
          <w:rFonts w:ascii="Times New Roman" w:hAnsi="Times New Roman"/>
          <w:sz w:val="28"/>
          <w:szCs w:val="28"/>
        </w:rPr>
        <w:t>идные государственные деятели и знаковые исторические фигуры России – представители транспортной отрасли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211C8" w:rsidRPr="0097636B">
        <w:rPr>
          <w:rFonts w:ascii="Times New Roman" w:hAnsi="Times New Roman"/>
          <w:sz w:val="28"/>
          <w:szCs w:val="28"/>
        </w:rPr>
        <w:t xml:space="preserve">азвитие транспорта как </w:t>
      </w:r>
      <w:r w:rsidR="00127B98">
        <w:rPr>
          <w:rFonts w:ascii="Times New Roman" w:hAnsi="Times New Roman"/>
          <w:sz w:val="28"/>
          <w:szCs w:val="28"/>
        </w:rPr>
        <w:t xml:space="preserve">историческая </w:t>
      </w:r>
      <w:r w:rsidR="004211C8" w:rsidRPr="0097636B">
        <w:rPr>
          <w:rFonts w:ascii="Times New Roman" w:hAnsi="Times New Roman"/>
          <w:sz w:val="28"/>
          <w:szCs w:val="28"/>
        </w:rPr>
        <w:t>предпосылка расширения возможностей России по защите своих национальных интересов на международной арене.</w:t>
      </w:r>
    </w:p>
    <w:p w:rsidR="004211C8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Т</w:t>
      </w:r>
      <w:r w:rsidR="004211C8" w:rsidRPr="0097636B">
        <w:rPr>
          <w:rFonts w:ascii="Times New Roman" w:hAnsi="Times New Roman"/>
          <w:sz w:val="28"/>
          <w:szCs w:val="28"/>
        </w:rPr>
        <w:t>ранспорт как историческая составляющая военной мощи России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В</w:t>
      </w:r>
      <w:r w:rsidR="004211C8" w:rsidRPr="0097636B">
        <w:rPr>
          <w:rFonts w:ascii="Times New Roman" w:hAnsi="Times New Roman"/>
          <w:sz w:val="28"/>
          <w:szCs w:val="28"/>
        </w:rPr>
        <w:t>лияние транспорта на развитие российской Армии и Флота в различные исторические периоды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О</w:t>
      </w:r>
      <w:r w:rsidR="004211C8" w:rsidRPr="0097636B">
        <w:rPr>
          <w:rFonts w:ascii="Times New Roman" w:hAnsi="Times New Roman"/>
          <w:sz w:val="28"/>
          <w:szCs w:val="28"/>
        </w:rPr>
        <w:t>течественный опыт использования путей и средств сообщения в периоды войн и вооруженных конфликтов в условиях фронта и тыла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Р</w:t>
      </w:r>
      <w:r w:rsidR="004211C8" w:rsidRPr="0097636B">
        <w:rPr>
          <w:rFonts w:ascii="Times New Roman" w:hAnsi="Times New Roman"/>
          <w:sz w:val="28"/>
          <w:szCs w:val="28"/>
        </w:rPr>
        <w:t>оль железных дорог в военных победах России</w:t>
      </w:r>
      <w:r w:rsidR="00127B98">
        <w:rPr>
          <w:rFonts w:ascii="Times New Roman" w:hAnsi="Times New Roman"/>
          <w:sz w:val="28"/>
          <w:szCs w:val="28"/>
        </w:rPr>
        <w:t xml:space="preserve"> в различные периоды ее истории</w:t>
      </w:r>
      <w:r>
        <w:rPr>
          <w:rFonts w:ascii="Times New Roman" w:hAnsi="Times New Roman"/>
          <w:sz w:val="28"/>
          <w:szCs w:val="28"/>
        </w:rPr>
        <w:t>.</w:t>
      </w:r>
    </w:p>
    <w:p w:rsidR="004211C8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 в</w:t>
      </w:r>
      <w:r w:rsidR="004211C8" w:rsidRPr="0097636B">
        <w:rPr>
          <w:rFonts w:ascii="Times New Roman" w:hAnsi="Times New Roman"/>
          <w:sz w:val="28"/>
          <w:szCs w:val="28"/>
        </w:rPr>
        <w:t>клад речного</w:t>
      </w:r>
      <w:r>
        <w:rPr>
          <w:rFonts w:ascii="Times New Roman" w:hAnsi="Times New Roman"/>
          <w:sz w:val="28"/>
          <w:szCs w:val="28"/>
        </w:rPr>
        <w:t xml:space="preserve"> и </w:t>
      </w:r>
      <w:r w:rsidR="004211C8" w:rsidRPr="0097636B">
        <w:rPr>
          <w:rFonts w:ascii="Times New Roman" w:hAnsi="Times New Roman"/>
          <w:sz w:val="28"/>
          <w:szCs w:val="28"/>
        </w:rPr>
        <w:t>морского тран</w:t>
      </w:r>
      <w:r>
        <w:rPr>
          <w:rFonts w:ascii="Times New Roman" w:hAnsi="Times New Roman"/>
          <w:sz w:val="28"/>
          <w:szCs w:val="28"/>
        </w:rPr>
        <w:t>спорта в военные успехи России.</w:t>
      </w:r>
    </w:p>
    <w:p w:rsidR="0097636B" w:rsidRDefault="0097636B" w:rsidP="0097636B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 вклад</w:t>
      </w:r>
      <w:r w:rsidRPr="0097636B">
        <w:rPr>
          <w:rFonts w:ascii="Times New Roman" w:hAnsi="Times New Roman"/>
          <w:sz w:val="28"/>
          <w:szCs w:val="28"/>
        </w:rPr>
        <w:t xml:space="preserve"> автомобильного тран</w:t>
      </w:r>
      <w:r>
        <w:rPr>
          <w:rFonts w:ascii="Times New Roman" w:hAnsi="Times New Roman"/>
          <w:sz w:val="28"/>
          <w:szCs w:val="28"/>
        </w:rPr>
        <w:t>спорта в военные успехи России.</w:t>
      </w:r>
    </w:p>
    <w:p w:rsidR="0097636B" w:rsidRDefault="0097636B" w:rsidP="0097636B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Исторический вклад воздушного </w:t>
      </w:r>
      <w:r w:rsidRPr="0097636B">
        <w:rPr>
          <w:rFonts w:ascii="Times New Roman" w:hAnsi="Times New Roman"/>
          <w:sz w:val="28"/>
          <w:szCs w:val="28"/>
        </w:rPr>
        <w:t>тран</w:t>
      </w:r>
      <w:r>
        <w:rPr>
          <w:rFonts w:ascii="Times New Roman" w:hAnsi="Times New Roman"/>
          <w:sz w:val="28"/>
          <w:szCs w:val="28"/>
        </w:rPr>
        <w:t>спорта в военные успехи России.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сторическая роль основных видов транспорта в Победе в Великой Отечественной войне.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сторическое влияние транспорта на культурный уровень российского общества, его отдельных слоев и групп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З</w:t>
      </w:r>
      <w:r w:rsidR="004211C8" w:rsidRPr="0097636B">
        <w:rPr>
          <w:rFonts w:ascii="Times New Roman" w:hAnsi="Times New Roman"/>
          <w:sz w:val="28"/>
          <w:szCs w:val="28"/>
        </w:rPr>
        <w:t>начение транспорта для формирования отечественных семейно-бытовых и общественных традиций в различные исторические периоды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сторическая роль транспорта в развитии культурно-религиозного наследия России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lastRenderedPageBreak/>
        <w:t>О</w:t>
      </w:r>
      <w:r w:rsidR="004211C8" w:rsidRPr="0097636B">
        <w:rPr>
          <w:rFonts w:ascii="Times New Roman" w:hAnsi="Times New Roman"/>
          <w:sz w:val="28"/>
          <w:szCs w:val="28"/>
        </w:rPr>
        <w:t>бразы «дальней дороги» и «птицы-тройки» в русской литературе и искусстве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Т</w:t>
      </w:r>
      <w:r w:rsidR="004211C8" w:rsidRPr="0097636B">
        <w:rPr>
          <w:rFonts w:ascii="Times New Roman" w:hAnsi="Times New Roman"/>
          <w:sz w:val="28"/>
          <w:szCs w:val="28"/>
        </w:rPr>
        <w:t>ранспортная составляющая цивилизационного кода России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З</w:t>
      </w:r>
      <w:r w:rsidR="004211C8" w:rsidRPr="0097636B">
        <w:rPr>
          <w:rFonts w:ascii="Times New Roman" w:hAnsi="Times New Roman"/>
          <w:sz w:val="28"/>
          <w:szCs w:val="28"/>
        </w:rPr>
        <w:t>начение транспорта для укрепления российской национальной идентичности.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211C8" w:rsidRPr="0097636B">
        <w:rPr>
          <w:rFonts w:ascii="Times New Roman" w:hAnsi="Times New Roman"/>
          <w:sz w:val="28"/>
          <w:szCs w:val="28"/>
        </w:rPr>
        <w:t>есто транспорта в исторических достижениях России общемирового масштаба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О</w:t>
      </w:r>
      <w:r w:rsidR="004211C8" w:rsidRPr="0097636B">
        <w:rPr>
          <w:rFonts w:ascii="Times New Roman" w:hAnsi="Times New Roman"/>
          <w:sz w:val="28"/>
          <w:szCs w:val="28"/>
        </w:rPr>
        <w:t>сновные изобретения и открытия отечественных ученых на транспорте, ставшие достоянием человеческой цивилизации</w:t>
      </w:r>
      <w:r>
        <w:rPr>
          <w:rFonts w:ascii="Times New Roman" w:hAnsi="Times New Roman"/>
          <w:sz w:val="28"/>
          <w:szCs w:val="28"/>
        </w:rPr>
        <w:t>.</w:t>
      </w:r>
    </w:p>
    <w:p w:rsidR="0097636B" w:rsidRDefault="0097636B" w:rsidP="004211C8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Д</w:t>
      </w:r>
      <w:r w:rsidR="004211C8" w:rsidRPr="0097636B">
        <w:rPr>
          <w:rFonts w:ascii="Times New Roman" w:hAnsi="Times New Roman"/>
          <w:sz w:val="28"/>
          <w:szCs w:val="28"/>
        </w:rPr>
        <w:t>остижения российского транспорта в различные исторические периоды, нашедшие применение в мировой транспортной системе и отразившиеся на развитии других сфер человеческой жизнедеятельности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3267D" w:rsidRPr="00EC130F" w:rsidRDefault="0097636B" w:rsidP="00E3267D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7636B">
        <w:rPr>
          <w:rFonts w:ascii="Times New Roman" w:hAnsi="Times New Roman"/>
          <w:sz w:val="28"/>
          <w:szCs w:val="28"/>
        </w:rPr>
        <w:t>И</w:t>
      </w:r>
      <w:r w:rsidR="004211C8" w:rsidRPr="0097636B">
        <w:rPr>
          <w:rFonts w:ascii="Times New Roman" w:hAnsi="Times New Roman"/>
          <w:sz w:val="28"/>
          <w:szCs w:val="28"/>
        </w:rPr>
        <w:t>сторическое влияние российского транспорта на жизнь стран и народов мира.</w:t>
      </w:r>
    </w:p>
    <w:sectPr w:rsidR="00E3267D" w:rsidRPr="00EC130F" w:rsidSect="001D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45018"/>
    <w:multiLevelType w:val="hybridMultilevel"/>
    <w:tmpl w:val="B5144BA0"/>
    <w:lvl w:ilvl="0" w:tplc="92425EA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0A"/>
    <w:rsid w:val="001144FA"/>
    <w:rsid w:val="00127B98"/>
    <w:rsid w:val="001D3E78"/>
    <w:rsid w:val="00267E50"/>
    <w:rsid w:val="003E1AD0"/>
    <w:rsid w:val="004100AE"/>
    <w:rsid w:val="004211C8"/>
    <w:rsid w:val="00461ABD"/>
    <w:rsid w:val="0065430A"/>
    <w:rsid w:val="0097636B"/>
    <w:rsid w:val="009C3352"/>
    <w:rsid w:val="00B54194"/>
    <w:rsid w:val="00D70C25"/>
    <w:rsid w:val="00E3267D"/>
    <w:rsid w:val="00EC130F"/>
    <w:rsid w:val="00ED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9B4CA-ECA7-4D21-B9B2-B2876975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Пользователь</cp:lastModifiedBy>
  <cp:revision>2</cp:revision>
  <dcterms:created xsi:type="dcterms:W3CDTF">2026-05-06T14:09:00Z</dcterms:created>
  <dcterms:modified xsi:type="dcterms:W3CDTF">2026-05-06T14:09:00Z</dcterms:modified>
</cp:coreProperties>
</file>