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B8" w:rsidRPr="008F1B5A" w:rsidRDefault="00FC2CB8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FC2CB8" w:rsidRDefault="00FC2CB8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FC2CB8" w:rsidRDefault="00FC2CB8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52D" w:rsidRPr="006307F8" w:rsidRDefault="00F7552D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FC2CB8" w:rsidRPr="00FC2CB8">
        <w:rPr>
          <w:rFonts w:ascii="Times New Roman" w:hAnsi="Times New Roman"/>
          <w:b/>
          <w:sz w:val="28"/>
          <w:szCs w:val="28"/>
        </w:rPr>
        <w:t>Корректирующие воздействия в системе экологического менеджмента</w:t>
      </w:r>
      <w:r w:rsidRPr="006307F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Многоаспектность  термина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«менеджмент». Сформулируйте название аспектов и ваше понимание содержания каждого из аспектов.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обоснование синонимичности/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анонимичности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 понимания терминов «менеджмент» и «управление».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ваши собственные определения:</w:t>
      </w:r>
    </w:p>
    <w:p w:rsidR="004F737B" w:rsidRPr="004F737B" w:rsidRDefault="004F737B" w:rsidP="004F737B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- каждого из терминов «менеджмент» и «управление», если вы полагаете их различными,</w:t>
      </w:r>
    </w:p>
    <w:p w:rsidR="004F737B" w:rsidRPr="004F737B" w:rsidRDefault="004F737B" w:rsidP="004F737B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-одно, обобщенное определение, если вы полагаете их синонимичными.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Перечислите и раскройте содержание основных/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классических  функций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менеджмента.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менеджера  высшего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уровня в вашем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менеджера  среднего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и нижнего уровня в вашем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Раскройте содержание тезиса: - «Менеджер – профессиональный управляющий».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Что (главное, основное, с вашей точки зрения) и почему нужно знать о </w:t>
      </w:r>
      <w:r w:rsidRPr="004F737B">
        <w:rPr>
          <w:rFonts w:ascii="Times New Roman" w:eastAsiaTheme="minorHAnsi" w:hAnsi="Times New Roman"/>
          <w:b/>
          <w:sz w:val="24"/>
          <w:szCs w:val="24"/>
        </w:rPr>
        <w:t xml:space="preserve">системах </w:t>
      </w:r>
      <w:r w:rsidRPr="004F737B">
        <w:rPr>
          <w:rFonts w:ascii="Times New Roman" w:eastAsiaTheme="minorHAnsi" w:hAnsi="Times New Roman"/>
          <w:sz w:val="24"/>
          <w:szCs w:val="24"/>
        </w:rPr>
        <w:t>(из общей теории систем) при изучении дисциплины СЭМ?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Понятие о синергических связях и примеры (два-три) их действия/эффектов в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социотехногенезе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>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Понятие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эмерджентности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.  Примеры проявления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эмерджентности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 в экологии и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социотехногенезе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>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Принципы управления. Сформулируйте их название и раскройте ваше понимание содержания каждого из принципов.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Организационные структуры управления. Сформулируйте их название и раскройте ваше понимание содержания каждого типа/вида организационной структуры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Методы управления. Сформулируйте их название и раскройте ваше понимание содержания каждого метода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Структура и функционал системы управления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Понятие и сущностное содержание стратегического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Роль архитектоники и качества персонала организации в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постановке  и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реализации её стратегических целей.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Что (главное, основное, с вашей точки зрения) и почему нужно знать об экологических системах при изучении дисциплины СЭМ?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Функциональные составляющие в менеджменте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Ресурсное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обеспечение  в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системе управления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Целевая функция в управлении природопользованием в концепции устойчивого развития и вербальная модель её достижения в самом общем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ваше определение Экологического менеджмента. Определите уровни и области применения экологического менеджмента.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Базовые, основные принципы экологического менеджмента. 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lastRenderedPageBreak/>
        <w:t>Сформулируйте ваше определение Системы экологического менеджмента. Основные положения проекта «Разработка, внедрение и функционирование системы экологического менеджмента организации/предприятия».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Общее представление стандарта ГОСТ Р ИСО 14001:2016. По отношению к отмененной версии этого же стандарта 2007 года - это шаг вперед, шаг назад, топтание на месте? Приведите краткое обоснование вашего ответа.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перечень нововведений в стандарте ГОСТ Р ИСО 14001:2016 и исключений из него по отношению к предыдущей, отмененной версии этого же стандарта 2007 года. Что пошло в «плюс», что в «минус»?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Чем СЭМ, построенная по требования стандарта 2007 года будет отличаться от СЭМ, построенная по требования стандарта 2016? Приведите обоснование принципиально качественных отличий или обоснование отсутствия таковых. 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перечень основной документированной информации, которая должна разрабатываться и поддерживаться в актуальном состоянии в соответствии с требованиями стандарта ГОСТ Р ИСО 14001:2016.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4.1, 4.2, 4.3.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4.4, 5.1, 5.2.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5.3, 6.1.1, 6.1.2.</w:t>
      </w:r>
    </w:p>
    <w:p w:rsidR="00686BC7" w:rsidRPr="00B73C22" w:rsidRDefault="00FC2CB8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737B"/>
    <w:rsid w:val="005E2941"/>
    <w:rsid w:val="005F5745"/>
    <w:rsid w:val="0072215E"/>
    <w:rsid w:val="00A05796"/>
    <w:rsid w:val="00A95952"/>
    <w:rsid w:val="00A9611A"/>
    <w:rsid w:val="00AD4824"/>
    <w:rsid w:val="00AE77D7"/>
    <w:rsid w:val="00B73C22"/>
    <w:rsid w:val="00F6278D"/>
    <w:rsid w:val="00F7552D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F4D6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3</cp:revision>
  <dcterms:created xsi:type="dcterms:W3CDTF">2022-04-01T04:14:00Z</dcterms:created>
  <dcterms:modified xsi:type="dcterms:W3CDTF">2025-04-28T12:11:00Z</dcterms:modified>
</cp:coreProperties>
</file>