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Оценочные материалы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 xml:space="preserve">применяемые при проведении промежуточной аттестации по дисциплине </w:t>
      </w:r>
      <w:r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модулю</w:t>
      </w:r>
      <w:r>
        <w:rPr>
          <w:rFonts w:ascii="Times New Roman" w:hAnsi="Times New Roman"/>
          <w:b/>
          <w:bCs/>
        </w:rPr>
        <w:t xml:space="preserve">) </w:t>
      </w:r>
      <w:r>
        <w:rPr>
          <w:rFonts w:ascii="Times New Roman" w:eastAsia="Times New Roman" w:hAnsi="Times New Roman" w:cs="Times New Roman"/>
          <w:b/>
          <w:bCs/>
        </w:rPr>
        <w:br/>
        <w:t>«КВАНТОВЫЕ СЕТИ И КО</w:t>
      </w:r>
      <w:r>
        <w:rPr>
          <w:rFonts w:ascii="Times New Roman" w:eastAsia="Times New Roman" w:hAnsi="Times New Roman" w:cs="Times New Roman"/>
          <w:b/>
          <w:bCs/>
        </w:rPr>
        <w:t>ММУНИКАЦИИ»</w:t>
      </w:r>
    </w:p>
    <w:p w:rsidR="007F5F34" w:rsidRPr="00A63107" w:rsidRDefault="00A63107" w:rsidP="00A63107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A63107">
        <w:rPr>
          <w:rFonts w:ascii="Times New Roman" w:eastAsia="Times New Roman" w:hAnsi="Times New Roman" w:cs="Times New Roman"/>
          <w:b/>
        </w:rPr>
        <w:t>Зачет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</w:rPr>
        <w:t xml:space="preserve">: 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на выполнение теста обучающемуся дается </w:t>
      </w:r>
      <w:r>
        <w:rPr>
          <w:rFonts w:ascii="Times New Roman" w:hAnsi="Times New Roman"/>
        </w:rPr>
        <w:t xml:space="preserve">20 </w:t>
      </w:r>
      <w:r>
        <w:rPr>
          <w:rFonts w:ascii="Times New Roman" w:hAnsi="Times New Roman"/>
        </w:rPr>
        <w:t>минут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каждый обучающийся решает </w:t>
      </w:r>
      <w:r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>тестовых заданий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выбранных из базы тестовых заданий</w:t>
      </w:r>
      <w:r>
        <w:rPr>
          <w:rFonts w:ascii="Times New Roman" w:hAnsi="Times New Roman"/>
        </w:rPr>
        <w:t xml:space="preserve">; 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при ответе на</w:t>
      </w:r>
      <w:r>
        <w:rPr>
          <w:rFonts w:ascii="Times New Roman" w:hAnsi="Times New Roman"/>
        </w:rPr>
        <w:t xml:space="preserve"> каждое задание обучающийся должен выбрать один или все правильные ответы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согласно указанию перед каждым тестовым заданием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тестирование проводится с использованием тестов на бумаж</w:t>
      </w:r>
      <w:r>
        <w:rPr>
          <w:rFonts w:ascii="Times New Roman" w:hAnsi="Times New Roman"/>
        </w:rPr>
        <w:t>ном носителе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критерии оценивания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зачтено – </w:t>
      </w: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</w:rPr>
        <w:t>и более правильных ответов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незачтено</w:t>
      </w:r>
      <w:proofErr w:type="spellEnd"/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4 </w:t>
      </w:r>
      <w:r>
        <w:rPr>
          <w:rFonts w:ascii="Times New Roman" w:hAnsi="Times New Roman"/>
        </w:rPr>
        <w:t>и менее правильных ответов</w:t>
      </w:r>
      <w:r>
        <w:rPr>
          <w:rFonts w:ascii="Times New Roman" w:hAnsi="Times New Roman"/>
        </w:rPr>
        <w:t xml:space="preserve">. </w:t>
      </w:r>
    </w:p>
    <w:p w:rsidR="007F5F34" w:rsidRDefault="007F5F3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Инструкция для выполне</w:t>
      </w:r>
      <w:r>
        <w:rPr>
          <w:rFonts w:ascii="Times New Roman" w:hAnsi="Times New Roman"/>
          <w:b/>
          <w:bCs/>
        </w:rPr>
        <w:t>ния заданий открытого типа</w:t>
      </w:r>
      <w:r>
        <w:rPr>
          <w:rFonts w:ascii="Times New Roman" w:hAnsi="Times New Roman"/>
          <w:b/>
          <w:bCs/>
        </w:rPr>
        <w:t xml:space="preserve">: 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каждому обучающемуся в</w:t>
      </w:r>
      <w:r>
        <w:rPr>
          <w:rFonts w:ascii="Times New Roman" w:hAnsi="Times New Roman"/>
        </w:rPr>
        <w:t>ыдается два задания открытого типа на бумажном носителе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время на подгот</w:t>
      </w:r>
      <w:bookmarkStart w:id="0" w:name="_GoBack"/>
      <w:bookmarkEnd w:id="0"/>
      <w:r>
        <w:rPr>
          <w:rFonts w:ascii="Times New Roman" w:hAnsi="Times New Roman"/>
        </w:rPr>
        <w:t xml:space="preserve">овку развернутого ответа на полученные задания – </w:t>
      </w:r>
      <w:r>
        <w:rPr>
          <w:rFonts w:ascii="Times New Roman" w:hAnsi="Times New Roman"/>
        </w:rPr>
        <w:t xml:space="preserve">15-20 </w:t>
      </w:r>
      <w:r>
        <w:rPr>
          <w:rFonts w:ascii="Times New Roman" w:hAnsi="Times New Roman"/>
        </w:rPr>
        <w:t>минут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развернутый ответ по каждому заданию обучающийся озвучивает преподавателю в процессе своего ответа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критерии оценивания</w:t>
      </w:r>
      <w:r>
        <w:rPr>
          <w:rFonts w:ascii="Times New Roman" w:hAnsi="Times New Roman"/>
        </w:rPr>
        <w:t>: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«зачтено»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обучающийся глубоко </w:t>
      </w:r>
      <w:r>
        <w:rPr>
          <w:rFonts w:ascii="Times New Roman" w:hAnsi="Times New Roman"/>
        </w:rPr>
        <w:t>и прочно усвоил материал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исчерпывающе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последовательно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грамотно и логически его излагает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не затрудняется с ответами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или обучающийся хорошо знает материал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грамотно и по существу его излагает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не допускает существенных неточностей в ответе на вопросы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может правильно применять теорет</w:t>
      </w:r>
      <w:r>
        <w:rPr>
          <w:rFonts w:ascii="Times New Roman" w:hAnsi="Times New Roman"/>
        </w:rPr>
        <w:t>ические положения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или обучающийся усвоил основной материал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«не зачтено»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обучающийся не показал знания по изучаемому материалу</w:t>
      </w:r>
      <w:r>
        <w:rPr>
          <w:rFonts w:ascii="Times New Roman" w:hAnsi="Times New Roman"/>
        </w:rPr>
        <w:t xml:space="preserve">. </w:t>
      </w:r>
    </w:p>
    <w:p w:rsidR="007F5F34" w:rsidRDefault="007F5F3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Семестр изучения</w:t>
      </w:r>
      <w:r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  <w:i/>
          <w:iCs/>
        </w:rPr>
        <w:t>7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Компетенция</w:t>
      </w:r>
      <w:r>
        <w:rPr>
          <w:rFonts w:ascii="Times New Roman" w:hAnsi="Times New Roman"/>
        </w:rPr>
        <w:t xml:space="preserve">: </w:t>
      </w:r>
    </w:p>
    <w:p w:rsidR="007F5F34" w:rsidRDefault="00A0063B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-4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управлять планово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профилактическими работами и проводить техническое обслуживание на оборудовании компьютерной сети и участка сети</w:t>
      </w:r>
      <w:r>
        <w:rPr>
          <w:rFonts w:ascii="Times New Roman" w:hAnsi="Times New Roman"/>
        </w:rPr>
        <w:t xml:space="preserve"> квантовых коммуникаций</w:t>
      </w:r>
    </w:p>
    <w:p w:rsidR="007F5F34" w:rsidRDefault="00A0063B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Знает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мультиплексирование в системах квантовой коммуникации</w:t>
      </w:r>
      <w:r>
        <w:rPr>
          <w:rFonts w:ascii="Times New Roman" w:hAnsi="Times New Roman"/>
        </w:rPr>
        <w:t>.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proofErr w:type="spellStart"/>
      <w:r>
        <w:rPr>
          <w:rFonts w:ascii="Times New Roman" w:hAnsi="Times New Roman"/>
        </w:rPr>
        <w:t>Умеет</w:t>
      </w:r>
      <w:r>
        <w:rPr>
          <w:rFonts w:ascii="Times New Roman" w:hAnsi="Times New Roman"/>
          <w:i/>
          <w:iCs/>
        </w:rPr>
        <w:t>:</w:t>
      </w:r>
      <w:r>
        <w:rPr>
          <w:rFonts w:ascii="Times New Roman" w:hAnsi="Times New Roman"/>
          <w:i/>
          <w:iCs/>
        </w:rPr>
        <w:t>осуществлять</w:t>
      </w:r>
      <w:proofErr w:type="spellEnd"/>
      <w:r>
        <w:rPr>
          <w:rFonts w:ascii="Times New Roman" w:hAnsi="Times New Roman"/>
          <w:i/>
          <w:iCs/>
        </w:rPr>
        <w:t xml:space="preserve"> сварку оптическ</w:t>
      </w:r>
      <w:r>
        <w:rPr>
          <w:rFonts w:ascii="Times New Roman" w:hAnsi="Times New Roman"/>
          <w:i/>
          <w:iCs/>
        </w:rPr>
        <w:t>ого волокна</w:t>
      </w:r>
      <w:r>
        <w:rPr>
          <w:rFonts w:ascii="Times New Roman" w:hAnsi="Times New Roman"/>
          <w:i/>
          <w:iCs/>
        </w:rPr>
        <w:t>.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Владеет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навыками оптимального выбора современных методов построения и анализа математических моделей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возникающих при решении естественнонаучных задач</w:t>
      </w:r>
      <w:r>
        <w:rPr>
          <w:rFonts w:ascii="Times New Roman" w:hAnsi="Times New Roman"/>
        </w:rPr>
        <w:t>;</w:t>
      </w:r>
      <w:r>
        <w:t>.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19"/>
      </w:tblGrid>
      <w:tr w:rsidR="007F5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</w:rPr>
              <w:t>Текст задания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Какой физический носитель чаще всего используется для передачи кв</w:t>
            </w:r>
            <w:r>
              <w:rPr>
                <w:rFonts w:ascii="Times New Roman" w:hAnsi="Times New Roman"/>
              </w:rPr>
              <w:t>антовых сигналов на большие расстояния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микроволновые волны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оптическое волокно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радиоволны КВ‑диапазона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акустические волны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Что является ключевым преимуществом квантового распределения ключей </w:t>
            </w:r>
            <w:r>
              <w:rPr>
                <w:rFonts w:ascii="Times New Roman" w:hAnsi="Times New Roman"/>
                <w:lang w:val="de-DE"/>
              </w:rPr>
              <w:t xml:space="preserve">(QKD) </w:t>
            </w:r>
            <w:r>
              <w:rPr>
                <w:rFonts w:ascii="Times New Roman" w:hAnsi="Times New Roman"/>
              </w:rPr>
              <w:t>перед классическими методами</w:t>
            </w:r>
            <w:r>
              <w:rPr>
                <w:rFonts w:ascii="Times New Roman" w:hAnsi="Times New Roman"/>
                <w:lang w:val="zh-TW" w:eastAsia="zh-TW"/>
              </w:rPr>
              <w:t>?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более высокая скорость передачи данных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принципиальная невозможность незаметного перехвата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меньшая стоимость оборудования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совместимость с существующими </w:t>
            </w:r>
            <w:r>
              <w:rPr>
                <w:rFonts w:ascii="Times New Roman" w:hAnsi="Times New Roman"/>
              </w:rPr>
              <w:t>IP</w:t>
            </w:r>
            <w:r>
              <w:rPr>
                <w:rFonts w:ascii="Times New Roman" w:hAnsi="Times New Roman"/>
              </w:rPr>
              <w:t>‑</w:t>
            </w:r>
            <w:r>
              <w:rPr>
                <w:rFonts w:ascii="Times New Roman" w:hAnsi="Times New Roman"/>
              </w:rPr>
              <w:t>сетями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lastRenderedPageBreak/>
              <w:t xml:space="preserve">3. </w:t>
            </w:r>
            <w:r>
              <w:rPr>
                <w:rFonts w:ascii="Times New Roman" w:hAnsi="Times New Roman"/>
              </w:rPr>
              <w:t xml:space="preserve">Какой протокол </w:t>
            </w:r>
            <w:r>
              <w:rPr>
                <w:rFonts w:ascii="Times New Roman" w:hAnsi="Times New Roman"/>
                <w:lang w:val="de-DE"/>
              </w:rPr>
              <w:t xml:space="preserve">QKD </w:t>
            </w:r>
            <w:r>
              <w:rPr>
                <w:rFonts w:ascii="Times New Roman" w:hAnsi="Times New Roman"/>
              </w:rPr>
              <w:t>наиболее широко реализован на практике</w:t>
            </w:r>
            <w:r>
              <w:rPr>
                <w:rFonts w:ascii="Times New Roman" w:hAnsi="Times New Roman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а</w:t>
            </w:r>
            <w:r>
              <w:rPr>
                <w:rFonts w:ascii="Times New Roman" w:hAnsi="Times New Roman"/>
              </w:rPr>
              <w:t xml:space="preserve">) BB84;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E91;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B92;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) SARG04.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</w:rPr>
              <w:t>Что такое</w:t>
            </w:r>
            <w:r>
              <w:rPr>
                <w:rFonts w:ascii="Times New Roman" w:hAnsi="Times New Roman"/>
              </w:rPr>
              <w:t xml:space="preserve"> «квантовый повторитель» и зачем он нужен</w:t>
            </w:r>
            <w:r>
              <w:rPr>
                <w:rFonts w:ascii="Times New Roman" w:hAnsi="Times New Roman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устройство для усиления квантового сигнала без измерения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узел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восстанавливающий запутанность на промежуточных станциях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квантовый аналог классичес</w:t>
            </w:r>
            <w:r>
              <w:rPr>
                <w:rFonts w:ascii="Times New Roman" w:hAnsi="Times New Roman"/>
              </w:rPr>
              <w:t>кого маршрутизатора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источник одиночных фотонов повышенной яркости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</w:rPr>
              <w:t xml:space="preserve">Какой эффект лежит в основе обнаружения перехвата в </w:t>
            </w:r>
            <w:r>
              <w:rPr>
                <w:rFonts w:ascii="Times New Roman" w:hAnsi="Times New Roman"/>
                <w:lang w:val="zh-TW" w:eastAsia="zh-TW"/>
              </w:rPr>
              <w:t xml:space="preserve">QKD?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эффект Доплера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принцип неопределённости Гейзенберга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эф</w:t>
            </w:r>
            <w:r>
              <w:rPr>
                <w:rFonts w:ascii="Times New Roman" w:hAnsi="Times New Roman"/>
              </w:rPr>
              <w:t>фект Комптона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явление фотоэлектрического эффекта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6. </w:t>
            </w:r>
            <w:r>
              <w:rPr>
                <w:rFonts w:ascii="Times New Roman" w:hAnsi="Times New Roman"/>
              </w:rPr>
              <w:t xml:space="preserve">Что означает термин «сырой ключ»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raw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key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окончательный секретный ключ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последовательность бит до коррекции ошибок и усиления </w:t>
            </w:r>
            <w:r>
              <w:rPr>
                <w:rFonts w:ascii="Times New Roman" w:hAnsi="Times New Roman"/>
              </w:rPr>
              <w:t>секретности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зашифрованное сообщение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публичный параметр протокола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7. </w:t>
            </w:r>
            <w:r>
              <w:rPr>
                <w:rFonts w:ascii="Times New Roman" w:hAnsi="Times New Roman"/>
              </w:rPr>
              <w:t xml:space="preserve">Какой тип источника фотонов предпочтителен для </w:t>
            </w:r>
            <w:r>
              <w:rPr>
                <w:rFonts w:ascii="Times New Roman" w:hAnsi="Times New Roman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классический лазерный диод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светодиод широкого спектра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источник одиночных фотонов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тепловой источник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8. </w:t>
            </w:r>
            <w:r>
              <w:rPr>
                <w:rFonts w:ascii="Times New Roman" w:hAnsi="Times New Roman"/>
              </w:rPr>
              <w:t xml:space="preserve">Что такое «атака с разделением числа фотонов» </w:t>
            </w:r>
            <w:r>
              <w:rPr>
                <w:rFonts w:ascii="Times New Roman" w:hAnsi="Times New Roman"/>
              </w:rPr>
              <w:t>(PNS</w:t>
            </w:r>
            <w:r>
              <w:rPr>
                <w:rFonts w:ascii="Times New Roman" w:hAnsi="Times New Roman"/>
              </w:rPr>
              <w:t>‑</w:t>
            </w:r>
            <w:r>
              <w:rPr>
                <w:rFonts w:ascii="Times New Roman" w:hAnsi="Times New Roman"/>
              </w:rPr>
              <w:t>атака</w:t>
            </w:r>
            <w:r>
              <w:rPr>
                <w:rFonts w:ascii="Times New Roman" w:hAnsi="Times New Roman"/>
                <w:lang w:val="zh-TW" w:eastAsia="zh-TW"/>
              </w:rPr>
              <w:t>)?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перехват всех фотонов в канале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выделение одного фотона из импульсного пакета </w:t>
            </w:r>
            <w:r>
              <w:rPr>
                <w:rFonts w:ascii="Times New Roman" w:hAnsi="Times New Roman"/>
              </w:rPr>
              <w:t>для измерения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подавление сигнала шумом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подмена квантового состояния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9. </w:t>
            </w:r>
            <w:r>
              <w:rPr>
                <w:rFonts w:ascii="Times New Roman" w:hAnsi="Times New Roman"/>
              </w:rPr>
              <w:t xml:space="preserve">Какой метод используется для коррекции ошибок в </w:t>
            </w:r>
            <w:r>
              <w:rPr>
                <w:rFonts w:ascii="Times New Roman" w:hAnsi="Times New Roman"/>
              </w:rPr>
              <w:t xml:space="preserve">QKD?   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код Хэмминга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каскадный алгоритм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например</w:t>
            </w:r>
            <w:r>
              <w:rPr>
                <w:rFonts w:ascii="Times New Roman" w:hAnsi="Times New Roman"/>
                <w:lang w:val="it-IT"/>
              </w:rPr>
              <w:t xml:space="preserve">, Cascade);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) CRC</w:t>
            </w:r>
            <w:r>
              <w:rPr>
                <w:rFonts w:ascii="Times New Roman" w:hAnsi="Times New Roman"/>
              </w:rPr>
              <w:t>‑</w:t>
            </w:r>
            <w:r>
              <w:rPr>
                <w:rFonts w:ascii="Times New Roman" w:hAnsi="Times New Roman"/>
              </w:rPr>
              <w:t>проверка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шифрование </w:t>
            </w:r>
            <w:r>
              <w:rPr>
                <w:rFonts w:ascii="Times New Roman" w:hAnsi="Times New Roman"/>
                <w:lang w:val="pt-PT"/>
              </w:rPr>
              <w:t>AES.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10. </w:t>
            </w:r>
            <w:r>
              <w:rPr>
                <w:rFonts w:ascii="Times New Roman" w:hAnsi="Times New Roman"/>
              </w:rPr>
              <w:t xml:space="preserve">Что такое «усиление секретности» </w:t>
            </w:r>
            <w:r w:rsidRPr="00A6310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privacy</w:t>
            </w:r>
            <w:r w:rsidRPr="00A6310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amplification</w:t>
            </w:r>
            <w:r w:rsidRPr="00A63107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zh-TW" w:eastAsia="zh-TW"/>
              </w:rPr>
              <w:t xml:space="preserve">QKD?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увеличение длины ключа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сжатие ключа с удалением скомпрометированной информации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повторное шифрование ключа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передача клю</w:t>
            </w:r>
            <w:r>
              <w:rPr>
                <w:rFonts w:ascii="Times New Roman" w:hAnsi="Times New Roman"/>
              </w:rPr>
              <w:t>ча по резервному каналу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11. </w:t>
            </w:r>
            <w:r>
              <w:rPr>
                <w:rFonts w:ascii="Times New Roman" w:hAnsi="Times New Roman"/>
              </w:rPr>
              <w:t>Какой параметр характеризует качество квантового канала</w:t>
            </w:r>
            <w:r>
              <w:rPr>
                <w:rFonts w:ascii="Times New Roman" w:hAnsi="Times New Roman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пропускная способность в Гбит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частота кадров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квантовая битовая ошибка </w:t>
            </w:r>
            <w:r w:rsidRPr="00A6310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QBER</w:t>
            </w:r>
            <w:r w:rsidRPr="00A63107">
              <w:rPr>
                <w:rFonts w:ascii="Times New Roman" w:hAnsi="Times New Roman"/>
              </w:rPr>
              <w:t xml:space="preserve">);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задержка пакета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12. </w:t>
            </w:r>
            <w:r>
              <w:rPr>
                <w:rFonts w:ascii="Times New Roman" w:hAnsi="Times New Roman"/>
              </w:rPr>
              <w:t xml:space="preserve">Что такое «свободное пространство» </w:t>
            </w:r>
            <w:r w:rsidRPr="00A6310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free</w:t>
            </w:r>
            <w:r>
              <w:rPr>
                <w:rFonts w:ascii="Times New Roman" w:hAnsi="Times New Roman"/>
              </w:rPr>
              <w:t>‑</w:t>
            </w:r>
            <w:r>
              <w:rPr>
                <w:rFonts w:ascii="Times New Roman" w:hAnsi="Times New Roman"/>
                <w:lang w:val="en-US"/>
              </w:rPr>
              <w:t>space</w:t>
            </w:r>
            <w:r w:rsidRPr="00A63107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в квантовых коммуникациях</w:t>
            </w:r>
            <w:r>
              <w:rPr>
                <w:rFonts w:ascii="Times New Roman" w:hAnsi="Times New Roman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передача через вакуум или атмосферу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</w:rPr>
              <w:t>нелицензируемого</w:t>
            </w:r>
            <w:proofErr w:type="spellEnd"/>
            <w:r>
              <w:rPr>
                <w:rFonts w:ascii="Times New Roman" w:hAnsi="Times New Roman"/>
              </w:rPr>
              <w:t xml:space="preserve"> радиодиапазона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передача по медным кабелям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виртуальные квантовые каналы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13. </w:t>
            </w:r>
            <w:r>
              <w:rPr>
                <w:rFonts w:ascii="Times New Roman" w:hAnsi="Times New Roman"/>
              </w:rPr>
              <w:t xml:space="preserve">Зачем в </w:t>
            </w:r>
            <w:r>
              <w:rPr>
                <w:rFonts w:ascii="Times New Roman" w:hAnsi="Times New Roman"/>
                <w:lang w:val="de-DE"/>
              </w:rPr>
              <w:t xml:space="preserve">QKD </w:t>
            </w:r>
            <w:r>
              <w:rPr>
                <w:rFonts w:ascii="Times New Roman" w:hAnsi="Times New Roman"/>
              </w:rPr>
              <w:t>нужен классический канал</w:t>
            </w:r>
            <w:r>
              <w:rPr>
                <w:rFonts w:ascii="Times New Roman" w:hAnsi="Times New Roman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для передачи секретного ключа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для синхронизации часов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для обсуждения базисов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коррекции ошибок и усиления се</w:t>
            </w:r>
            <w:r>
              <w:rPr>
                <w:rFonts w:ascii="Times New Roman" w:hAnsi="Times New Roman"/>
              </w:rPr>
              <w:t>кретности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для шифрования квантовых сигналов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lastRenderedPageBreak/>
              <w:t xml:space="preserve">14. </w:t>
            </w:r>
            <w:r>
              <w:rPr>
                <w:rFonts w:ascii="Times New Roman" w:hAnsi="Times New Roman"/>
              </w:rPr>
              <w:t xml:space="preserve">Что ограничивает дальность </w:t>
            </w:r>
            <w:r>
              <w:rPr>
                <w:rFonts w:ascii="Times New Roman" w:hAnsi="Times New Roman"/>
                <w:lang w:val="de-DE"/>
              </w:rPr>
              <w:t xml:space="preserve">QKD </w:t>
            </w:r>
            <w:r>
              <w:rPr>
                <w:rFonts w:ascii="Times New Roman" w:hAnsi="Times New Roman"/>
              </w:rPr>
              <w:t>по оптическому волокну</w:t>
            </w:r>
            <w:r>
              <w:rPr>
                <w:rFonts w:ascii="Times New Roman" w:hAnsi="Times New Roman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скорость света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затухание сигнала и </w:t>
            </w:r>
            <w:proofErr w:type="spellStart"/>
            <w:r>
              <w:rPr>
                <w:rFonts w:ascii="Times New Roman" w:hAnsi="Times New Roman"/>
              </w:rPr>
              <w:t>дефазирование</w:t>
            </w:r>
            <w:proofErr w:type="spellEnd"/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электромагнитные помехи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стоимость усилителей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15. </w:t>
            </w:r>
            <w:r>
              <w:rPr>
                <w:rFonts w:ascii="Times New Roman" w:hAnsi="Times New Roman"/>
              </w:rPr>
              <w:t xml:space="preserve">Что такое «дискретная модуляция» в протоколах </w:t>
            </w:r>
            <w:r>
              <w:rPr>
                <w:rFonts w:ascii="Times New Roman" w:hAnsi="Times New Roman"/>
                <w:lang w:val="zh-TW" w:eastAsia="zh-TW"/>
              </w:rPr>
              <w:t>QKD?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изменение частоты несущей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кодирование информации в одном из нескольких фиксированных квантовых состояний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аналоговая модуляция амплитуды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частотная манипуляция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16. </w:t>
            </w:r>
            <w:r>
              <w:rPr>
                <w:rFonts w:ascii="Times New Roman" w:hAnsi="Times New Roman"/>
              </w:rPr>
              <w:t xml:space="preserve">В чём преимущество протоколов с непрерывными переменными </w:t>
            </w:r>
            <w:r>
              <w:rPr>
                <w:rFonts w:ascii="Times New Roman" w:hAnsi="Times New Roman"/>
              </w:rPr>
              <w:t>(CV</w:t>
            </w:r>
            <w:r>
              <w:rPr>
                <w:rFonts w:ascii="Times New Roman" w:hAnsi="Times New Roman"/>
              </w:rPr>
              <w:t>‑</w:t>
            </w:r>
            <w:r>
              <w:rPr>
                <w:rFonts w:ascii="Times New Roman" w:hAnsi="Times New Roman"/>
                <w:lang w:val="de-DE"/>
              </w:rPr>
              <w:t xml:space="preserve">QKD)? 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более высокая скорость генерации ключа на коротких дистанциях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стойчивость к солнечным помехам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отсутствие необходимости в одиночных фотонах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совместимость с </w:t>
            </w:r>
            <w:r>
              <w:rPr>
                <w:rFonts w:ascii="Times New Roman" w:hAnsi="Times New Roman"/>
                <w:lang w:val="de-DE"/>
              </w:rPr>
              <w:t>DWDM.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17. </w:t>
            </w:r>
            <w:r>
              <w:rPr>
                <w:rFonts w:ascii="Times New Roman" w:hAnsi="Times New Roman"/>
              </w:rPr>
              <w:t xml:space="preserve">Что такое «аутентификация» в контексте </w:t>
            </w:r>
            <w:r>
              <w:rPr>
                <w:rFonts w:ascii="Times New Roman" w:hAnsi="Times New Roman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проверка личности пользователя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подтверждение подлинности классического канала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измерение поляризации фотона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контроль мощности сигнала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18. </w:t>
            </w:r>
            <w:r>
              <w:rPr>
                <w:rFonts w:ascii="Times New Roman" w:hAnsi="Times New Roman"/>
              </w:rPr>
              <w:t xml:space="preserve">Какой детектор предпочтителен для </w:t>
            </w:r>
            <w:r>
              <w:rPr>
                <w:rFonts w:ascii="Times New Roman" w:hAnsi="Times New Roman"/>
                <w:lang w:val="de-DE"/>
              </w:rPr>
              <w:t xml:space="preserve">QKD </w:t>
            </w:r>
            <w:r>
              <w:rPr>
                <w:rFonts w:ascii="Times New Roman" w:hAnsi="Times New Roman"/>
              </w:rPr>
              <w:t>в ближнем ИК‑диапазоне</w:t>
            </w:r>
            <w:r>
              <w:rPr>
                <w:rFonts w:ascii="Times New Roman" w:hAnsi="Times New Roman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фотодиод </w:t>
            </w:r>
            <w:r>
              <w:rPr>
                <w:rFonts w:ascii="Times New Roman" w:hAnsi="Times New Roman"/>
              </w:rPr>
              <w:t xml:space="preserve">PIN;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 xml:space="preserve">лавинный фотодиод </w:t>
            </w:r>
            <w:r>
              <w:rPr>
                <w:rFonts w:ascii="Times New Roman" w:hAnsi="Times New Roman"/>
                <w:lang w:val="de-DE"/>
              </w:rPr>
              <w:t xml:space="preserve">(APD) </w:t>
            </w:r>
            <w:r>
              <w:rPr>
                <w:rFonts w:ascii="Times New Roman" w:hAnsi="Times New Roman"/>
              </w:rPr>
              <w:t>в режиме Гейгера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тепловизор</w:t>
            </w:r>
            <w:proofErr w:type="spellEnd"/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фотоумножитель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</w:rPr>
              <w:t xml:space="preserve">19. </w:t>
            </w:r>
            <w:r>
              <w:rPr>
                <w:rFonts w:ascii="Times New Roman" w:hAnsi="Times New Roman"/>
              </w:rPr>
              <w:t>Что такое «доверенные промежуточные узлы» в квантовых сетях</w:t>
            </w:r>
            <w:r>
              <w:rPr>
                <w:rFonts w:ascii="Times New Roman" w:hAnsi="Times New Roman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hAnsi="Times New Roman"/>
                <w:b/>
                <w:bCs/>
              </w:rPr>
              <w:t>Варианты ответа</w:t>
            </w:r>
            <w:r>
              <w:rPr>
                <w:rFonts w:ascii="Times New Roman" w:hAnsi="Times New Roman"/>
              </w:rPr>
              <w:t xml:space="preserve">   а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узлы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где квантовые ключи временно хранятся в </w:t>
            </w:r>
            <w:r>
              <w:rPr>
                <w:rFonts w:ascii="Times New Roman" w:hAnsi="Times New Roman"/>
              </w:rPr>
              <w:t>открытом виде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узлы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выполняющие </w:t>
            </w:r>
            <w:proofErr w:type="spellStart"/>
            <w:r>
              <w:rPr>
                <w:rFonts w:ascii="Times New Roman" w:hAnsi="Times New Roman"/>
              </w:rPr>
              <w:t>перешифрование</w:t>
            </w:r>
            <w:proofErr w:type="spellEnd"/>
            <w:r>
              <w:rPr>
                <w:rFonts w:ascii="Times New Roman" w:hAnsi="Times New Roman"/>
              </w:rPr>
              <w:t xml:space="preserve"> данных с использованием ключей смежных сегментов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серверы для централизованного управления трафиком</w:t>
            </w:r>
            <w:r>
              <w:rPr>
                <w:rFonts w:ascii="Times New Roman" w:hAnsi="Times New Roman"/>
              </w:rPr>
              <w:t xml:space="preserve">;   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точки физического усиления оптического сигнала без обработки данных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4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20.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Почему квантовы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е сети не позволяют передавать информацию быстрее света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zh-TW" w:eastAsia="zh-TW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Варианты ответа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   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из‑за низкой скорости движения фотонов в волокне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;  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из‑за необходимости классической аутентификации и согласования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;  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согласно теореме о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запрете сверхсветовой коммуникации в квантовой механике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;  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из‑за задержек в работе квантовых повторителей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14:textFill>
                  <w14:solidFill>
                    <w14:srgbClr w14:val="000000">
                      <w14:alpha w14:val="9802"/>
                    </w14:srgbClr>
                  </w14:solidFill>
                </w14:textFill>
              </w:rPr>
              <w:t>.</w:t>
            </w:r>
          </w:p>
        </w:tc>
      </w:tr>
    </w:tbl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</w:rPr>
      </w:pPr>
    </w:p>
    <w:p w:rsidR="007F5F34" w:rsidRDefault="00A0063B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19"/>
      </w:tblGrid>
      <w:tr w:rsidR="007F5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задание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В чём принципиальное отличие квантовых коммуникаций от классических методов передачи данных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работает квантовое распределение ключей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КРК</w:t>
            </w:r>
            <w:r w:rsidRPr="00A63107"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QKD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в чём его преимущество перед классическими криптографическими методами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квантовая запутанность и как она применяется в квантовых сетях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сети не позволяют передавать информацию быстрее скорости света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Какие физические среды используются для передачи квантовых сигналов и в чём их особенности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Что такое квантовый повторитель и зачем он нужен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В чём сложность маршрутизации квантовых сигналов по сравнению с классическими сетями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Как синхронизируются узлы в квантовой сети и почему это важно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«атака разделения числа фотонов» </w:t>
            </w:r>
            <w:r>
              <w:rPr>
                <w:rFonts w:ascii="Times Roman" w:hAnsi="Times Roman"/>
                <w:sz w:val="24"/>
                <w:szCs w:val="24"/>
              </w:rPr>
              <w:t>(PNS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атака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как от неё защищаются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Какие стандарты регулируют развитие квантовых сетей и кто их разрабатывает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квантовая телепортация и как она реализуется на практике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сети пока реализуются по принципу доверенных промежуточных узлов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Какие типы детекторов используются для регистрации одиночны</w:t>
            </w:r>
            <w:r>
              <w:rPr>
                <w:rFonts w:ascii="Times Roman" w:hAnsi="Times Roman"/>
                <w:sz w:val="24"/>
                <w:szCs w:val="24"/>
              </w:rPr>
              <w:t>х фотонов и в чём их преимущества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CV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 xml:space="preserve">и чем он отличается от дискретных протоколов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</w:rPr>
              <w:t>, BB84)?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Как оценивается качество квантового канала и что влияет на его ухудшение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«просеивание»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sifting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 протоколах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и зачем оно нужно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Какие практические применения квантовых сетей существуют уже сегодня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заключаются основные </w:t>
            </w:r>
            <w:r>
              <w:rPr>
                <w:rFonts w:ascii="Times Roman" w:hAnsi="Times Roman"/>
                <w:sz w:val="24"/>
                <w:szCs w:val="24"/>
              </w:rPr>
              <w:t>технические ограничения для масштабирования квантовых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Как квантовые сети могут изменить будущее криптографии и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перспективные направления развития квантовых </w:t>
            </w:r>
            <w:r>
              <w:rPr>
                <w:rFonts w:ascii="Times Roman" w:hAnsi="Times Roman"/>
                <w:sz w:val="24"/>
                <w:szCs w:val="24"/>
              </w:rPr>
              <w:t>коммуникаций исследуются сегодня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A0063B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-5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выявлять и устранять технические проблемы в компьютерной сети и на участке сети квантовых коммуникаций</w:t>
      </w:r>
      <w:r>
        <w:rPr>
          <w:rFonts w:ascii="Times New Roman" w:hAnsi="Times New Roman"/>
        </w:rPr>
        <w:t>;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Знает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основные понятия и определения квантовых коммуникаций</w:t>
      </w:r>
      <w:r>
        <w:rPr>
          <w:rFonts w:ascii="Times New Roman" w:hAnsi="Times New Roman"/>
        </w:rPr>
        <w:t>.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proofErr w:type="spellStart"/>
      <w:r>
        <w:rPr>
          <w:rFonts w:ascii="Times New Roman" w:hAnsi="Times New Roman"/>
        </w:rPr>
        <w:t>Умеет</w:t>
      </w:r>
      <w:r>
        <w:rPr>
          <w:rFonts w:ascii="Times New Roman" w:hAnsi="Times New Roman"/>
          <w:i/>
          <w:iCs/>
        </w:rPr>
        <w:t>:</w:t>
      </w:r>
      <w:r>
        <w:rPr>
          <w:rFonts w:ascii="Times New Roman" w:hAnsi="Times New Roman"/>
          <w:i/>
          <w:iCs/>
        </w:rPr>
        <w:t>собирать</w:t>
      </w:r>
      <w:proofErr w:type="spellEnd"/>
      <w:r>
        <w:rPr>
          <w:rFonts w:ascii="Times New Roman" w:hAnsi="Times New Roman"/>
          <w:i/>
          <w:iCs/>
        </w:rPr>
        <w:t xml:space="preserve"> оптические схемы</w:t>
      </w:r>
      <w:r>
        <w:rPr>
          <w:rFonts w:ascii="Times New Roman" w:hAnsi="Times New Roman"/>
          <w:i/>
          <w:iCs/>
        </w:rPr>
        <w:t>.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Владеет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навыками современных методов разработки и реализации алгоритмов их решения</w:t>
      </w:r>
      <w:r>
        <w:rPr>
          <w:rFonts w:ascii="Times New Roman" w:hAnsi="Times New Roman"/>
        </w:rPr>
        <w:t>.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Перечень заданий закрытого типа</w:t>
      </w:r>
      <w:r>
        <w:rPr>
          <w:rFonts w:ascii="Times New Roman" w:hAnsi="Times New Roman"/>
        </w:rPr>
        <w:t>:</w:t>
      </w: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19"/>
      </w:tblGrid>
      <w:tr w:rsidR="007F5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квантовая сеть с точки зрения архитектуры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совокупность </w:t>
            </w:r>
            <w:r>
              <w:rPr>
                <w:rFonts w:ascii="Times New Roman" w:hAnsi="Times New Roman"/>
                <w:sz w:val="24"/>
                <w:szCs w:val="24"/>
              </w:rPr>
              <w:t>классических сетевых узлов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система узлов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обменивающихся квантовыми состояниями и классическими данными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Wi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квантовым шифрованием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виртуальная частная сеть </w:t>
            </w:r>
            <w:r>
              <w:rPr>
                <w:rFonts w:ascii="Times New Roman" w:hAnsi="Times New Roman"/>
                <w:sz w:val="24"/>
                <w:szCs w:val="24"/>
                <w:lang w:val="pt-PT"/>
              </w:rPr>
              <w:t xml:space="preserve">(VPN) </w:t>
            </w:r>
            <w:r>
              <w:rPr>
                <w:rFonts w:ascii="Times New Roman" w:hAnsi="Times New Roman"/>
                <w:sz w:val="24"/>
                <w:szCs w:val="24"/>
              </w:rPr>
              <w:t>на квантовых принципах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Какой тип запутанности чаще используе</w:t>
            </w:r>
            <w:r>
              <w:rPr>
                <w:rFonts w:ascii="Times New Roman" w:hAnsi="Times New Roman"/>
                <w:sz w:val="24"/>
                <w:szCs w:val="24"/>
              </w:rPr>
              <w:t>тся в квантовых сетях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запутанность по энергии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поляризационная запутанность фотонов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запутанность по массе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запутанность по температуре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означает термин «квантовая память» в </w:t>
            </w:r>
            <w:r>
              <w:rPr>
                <w:rFonts w:ascii="Times New Roman" w:hAnsi="Times New Roman"/>
                <w:sz w:val="24"/>
                <w:szCs w:val="24"/>
              </w:rPr>
              <w:t>сетях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жёсткий диск для хранения квантовых ключей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для временного хранения квантовых состояний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запутанных фотонов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буфер классических данных в квантовом узле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энергонезависимая память на сверхпроводниках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Почему в квантовых сетях сложно реализовать маршрутизацию как в классических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из‑за отсутствия квантовых </w:t>
            </w:r>
            <w:r>
              <w:rPr>
                <w:rFonts w:ascii="Times New Roman" w:hAnsi="Times New Roman"/>
                <w:sz w:val="24"/>
                <w:szCs w:val="24"/>
              </w:rPr>
              <w:t>IP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адресов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квантовые состояния нельзя коп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теорема о запрете клонирования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нет стандартов квантового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Ethernet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высокая стоимость квантовых коммутаторов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Что такое «спутниковая квантовая связь» в практическом смысле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передача голосовых данных через спутники с квантовым шифрованием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распределение квантовых ключей между наземными станциями через спутник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интернет‑доступ через квантовые спутники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телеметрия космических аппаратов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метод детектирования используют в </w:t>
            </w:r>
            <w:r>
              <w:rPr>
                <w:rFonts w:ascii="Times New Roman" w:hAnsi="Times New Roman"/>
                <w:sz w:val="24"/>
                <w:szCs w:val="24"/>
              </w:rPr>
              <w:t>CV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счёт одиночных фотонов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гомодинное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гетеродинное детектирование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фотодиоды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PIN;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тепловое детектирование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ограничивает скорость генерации ключа в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QKD?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скорость света в волокне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потери в канале и эффективность детекторов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мощность лазера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пропускная способность классического канала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Зачем в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используют несколько базисов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прямолинейный и диагональный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)?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увеличения скорости передачи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чтобы обнаружить перехват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атаку «подслушивания»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совместимости с </w:t>
            </w:r>
            <w:r>
              <w:rPr>
                <w:rFonts w:ascii="Times New Roman" w:hAnsi="Times New Roman"/>
                <w:sz w:val="24"/>
                <w:szCs w:val="24"/>
              </w:rPr>
              <w:t>разными типами детекторов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коррекции поляризации в волокне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«атака с подсветкой»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(Trojan horse attack)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внедрение вредоносного ПО в узел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отправка мощного светового </w:t>
            </w:r>
            <w:r>
              <w:rPr>
                <w:rFonts w:ascii="Times New Roman" w:hAnsi="Times New Roman"/>
                <w:sz w:val="24"/>
                <w:szCs w:val="24"/>
              </w:rPr>
              <w:t>импульса для считывания состояния устройств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подмена квантового источника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перегрузка детектора шумом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стандарт описывает требования к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QKD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системам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>
              <w:rPr>
                <w:rFonts w:ascii="Times New Roman" w:hAnsi="Times New Roman"/>
                <w:sz w:val="24"/>
                <w:szCs w:val="24"/>
              </w:rPr>
              <w:t>) IEEE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802.11;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ETSI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QKD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specifications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) ISO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 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27001;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pt-PT"/>
              </w:rPr>
              <w:t>) TCP/IP.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«квантовый мост» </w:t>
            </w:r>
            <w:r>
              <w:rPr>
                <w:rFonts w:ascii="Times New Roman" w:hAnsi="Times New Roman"/>
                <w:sz w:val="24"/>
                <w:szCs w:val="24"/>
                <w:lang w:val="pt-PT"/>
              </w:rPr>
              <w:t xml:space="preserve">(quantum bridge) </w:t>
            </w:r>
            <w:r>
              <w:rPr>
                <w:rFonts w:ascii="Times New Roman" w:hAnsi="Times New Roman"/>
                <w:sz w:val="24"/>
                <w:szCs w:val="24"/>
              </w:rPr>
              <w:t>в сетях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оптоволоконный кабель повышенной прочности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связывающее разные типы квантовых узлов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 атомах и фотонах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резервный канал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усилитель квантового сигнала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в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New Roman" w:hAnsi="Times New Roman"/>
                <w:sz w:val="24"/>
                <w:szCs w:val="24"/>
              </w:rPr>
              <w:t>важна синхронизация времени между узлами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учёта задержки сигнала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чтобы корректно сопоставлять временные окна прихода фотонов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работы классического канала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аутентификации по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«протоколы с отказом от базиса» </w:t>
            </w:r>
            <w:r>
              <w:rPr>
                <w:rFonts w:ascii="Times New Roman" w:hAnsi="Times New Roman"/>
                <w:sz w:val="24"/>
                <w:szCs w:val="24"/>
                <w:lang w:val="nl-NL"/>
              </w:rPr>
              <w:t>(basis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independent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protocols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протоколы без использования поляризации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схемы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где выбор базиса не влияет на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протоколы без классического канала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методы на основе непрерывного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Какой фактор наиболее критичен для спутниковой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облачность и атмосферные помехи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точность наведения лазерной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скорость спутника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r>
              <w:rPr>
                <w:rFonts w:ascii="Times New Roman" w:hAnsi="Times New Roman"/>
                <w:sz w:val="24"/>
                <w:szCs w:val="24"/>
              </w:rPr>
              <w:t>«гибридная квантовая сеть»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сеть на медных и оптических кабелях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комбинация квантовых и классических сегментов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сеть с разными типами квантовых компьютеров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мультипротокольная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Зачем в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 «просеивание» 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sifting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>)?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удаления шума из сигнала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отбрасывания бит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где стороны использовали разные базисы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для сжатия ключа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проверки </w:t>
            </w:r>
            <w:r>
              <w:rPr>
                <w:rFonts w:ascii="Times New Roman" w:hAnsi="Times New Roman"/>
                <w:sz w:val="24"/>
                <w:szCs w:val="24"/>
              </w:rPr>
              <w:t>аутентичности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«однопроходный»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(one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way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QKD?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передача ключа за один импульс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схема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где фотоны идут только от отправителя к получателю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протокол без обратной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метод с одним базисом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Почему в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New Roman" w:hAnsi="Times New Roman"/>
                <w:sz w:val="24"/>
                <w:szCs w:val="24"/>
              </w:rPr>
              <w:t>важно контролировать интенсивность источника фотонов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чтобы не перегрузить детектор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снизить вероятность многофотонных импульсов </w:t>
            </w:r>
            <w:r>
              <w:rPr>
                <w:rFonts w:ascii="Times New Roman" w:hAnsi="Times New Roman"/>
                <w:sz w:val="24"/>
                <w:szCs w:val="24"/>
              </w:rPr>
              <w:t>(PNS</w:t>
            </w:r>
            <w:r>
              <w:rPr>
                <w:rFonts w:ascii="Times New Roman" w:hAnsi="Times New Roman"/>
                <w:sz w:val="24"/>
                <w:szCs w:val="24"/>
              </w:rPr>
              <w:t>‑</w:t>
            </w:r>
            <w:r>
              <w:rPr>
                <w:rFonts w:ascii="Times New Roman" w:hAnsi="Times New Roman"/>
                <w:sz w:val="24"/>
                <w:szCs w:val="24"/>
              </w:rPr>
              <w:t>атаки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экономить энергию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уменьшить дисперсию в волокне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такое «квантовая сеть доверия» 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quantum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trust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network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)?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сеть с доверенными промежуточными узлами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где безопасность основана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квантовых законах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не на доверии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VPN</w:t>
            </w:r>
            <w:r w:rsidRPr="00A63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квантовым ключом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сеть для обмена секретными документами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Что является фундаментальной основой безопасности квантового распределения ключей </w:t>
            </w:r>
            <w:r>
              <w:rPr>
                <w:rFonts w:ascii="Times New Roman" w:hAnsi="Times New Roman"/>
                <w:sz w:val="24"/>
                <w:szCs w:val="24"/>
                <w:lang w:val="zh-TW" w:eastAsia="zh-TW"/>
              </w:rPr>
              <w:t xml:space="preserve">(QKD)?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Варианты ответ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сложность математических задач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RSA);   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законы квантовой механики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неопределённость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запрет клонирования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);  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секретность алгоритмов шифрования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высокая скорость смены ключей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</w:p>
    <w:p w:rsidR="007F5F34" w:rsidRDefault="007F5F34">
      <w:pPr>
        <w:pStyle w:val="a5"/>
        <w:spacing w:before="0" w:line="240" w:lineRule="auto"/>
        <w:rPr>
          <w:rFonts w:ascii="Times Roman" w:eastAsia="Times Roman" w:hAnsi="Times Roman" w:cs="Times Roman"/>
        </w:rPr>
      </w:pPr>
    </w:p>
    <w:p w:rsidR="007F5F34" w:rsidRDefault="007F5F34">
      <w:pPr>
        <w:pStyle w:val="a5"/>
        <w:spacing w:before="0" w:line="240" w:lineRule="auto"/>
        <w:rPr>
          <w:rFonts w:ascii="Times Roman" w:eastAsia="Times Roman" w:hAnsi="Times Roman" w:cs="Times Roman"/>
        </w:rPr>
      </w:pPr>
    </w:p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</w:p>
    <w:p w:rsidR="007F5F34" w:rsidRDefault="00A0063B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19"/>
      </w:tblGrid>
      <w:tr w:rsidR="007F5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Как принцип неопределённости Гейзенберга обеспечивает безопасность квантовых коммуникаций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суть теоремы о запрете клонирования квантовых состояний и как она защищает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протокол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BB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84 </w:t>
            </w:r>
            <w:r>
              <w:rPr>
                <w:rFonts w:ascii="Times Roman" w:hAnsi="Times Roman"/>
                <w:sz w:val="24"/>
                <w:szCs w:val="24"/>
              </w:rPr>
              <w:t>использует два базиса поляризации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работает свопинг запутанности в </w:t>
            </w:r>
            <w:r>
              <w:rPr>
                <w:rFonts w:ascii="Times Roman" w:hAnsi="Times Roman"/>
                <w:sz w:val="24"/>
                <w:szCs w:val="24"/>
              </w:rPr>
              <w:t>квантовых повторителях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Какие физические явления ограничивают дальность передачи квантовых сигналов в оптоволокне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В чём преимущество спутниковой квантовой связи перед оптоволоконной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развернутый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гомодинное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детектирование используется в </w:t>
            </w:r>
            <w:r>
              <w:rPr>
                <w:rFonts w:ascii="Times Roman" w:hAnsi="Times Roman"/>
                <w:sz w:val="24"/>
                <w:szCs w:val="24"/>
              </w:rPr>
              <w:t>CV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сети требуют классической аутентификации каналов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«сырой ключ» в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и какие этапы его обработки следуют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Как квантовая память помогает в построении масштабируемых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отличие однопроходных и двухпроходных протоколов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атаки возможны на квантовые детекторы и как </w:t>
            </w:r>
            <w:r>
              <w:rPr>
                <w:rFonts w:ascii="Times Roman" w:hAnsi="Times Roman"/>
                <w:sz w:val="24"/>
                <w:szCs w:val="24"/>
              </w:rPr>
              <w:t>от них защищаются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</w:t>
            </w:r>
            <w:r>
              <w:rPr>
                <w:rFonts w:ascii="Times Roman" w:hAnsi="Times Roman"/>
                <w:sz w:val="24"/>
                <w:szCs w:val="24"/>
              </w:rPr>
              <w:t>CV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чувствителен к потерям в канале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такое «доверенные промежуточные узлы» и каковы их риски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квантовые сети могут интегрироваться с </w:t>
            </w:r>
            <w:r>
              <w:rPr>
                <w:rFonts w:ascii="Times Roman" w:hAnsi="Times Roman"/>
                <w:sz w:val="24"/>
                <w:szCs w:val="24"/>
              </w:rPr>
              <w:t>классическими телекоммуникационными системами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Какие материалы используются для создания квантовых источников одиночных фотонов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В чём сложность реализации квантовой маршрутизации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развернутый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оценивается стойкость квантового ключа к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криптоанализу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Какие перспективы у квантового интернета и чем он отличается от классического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барьеры мешают коммерциализации квантовых </w:t>
            </w:r>
            <w:r>
              <w:rPr>
                <w:rFonts w:ascii="Times Roman" w:hAnsi="Times Roman"/>
                <w:sz w:val="24"/>
                <w:szCs w:val="24"/>
              </w:rPr>
              <w:t>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A0063B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-6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проводить технологическое обеспечение технической эксплуатации оборудования компьютерной сети и участка сети квантовых коммуникаций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F5F34" w:rsidRDefault="00A0063B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</w:rPr>
        <w:t>Знает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актуальные задачи развития систем квантового </w:t>
      </w:r>
      <w:r>
        <w:rPr>
          <w:rFonts w:ascii="Times New Roman" w:hAnsi="Times New Roman"/>
        </w:rPr>
        <w:t>распределения ключа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Умеет</w:t>
      </w:r>
      <w:r>
        <w:rPr>
          <w:rFonts w:ascii="Times New Roman" w:hAnsi="Times New Roman"/>
          <w:i/>
          <w:iCs/>
        </w:rPr>
        <w:t xml:space="preserve">: </w:t>
      </w:r>
      <w:r>
        <w:rPr>
          <w:rFonts w:ascii="Times New Roman" w:hAnsi="Times New Roman"/>
          <w:i/>
          <w:iCs/>
        </w:rPr>
        <w:t>проводить измерения основных параметров квантового канала связи</w:t>
      </w:r>
      <w:r>
        <w:rPr>
          <w:rFonts w:ascii="Times New Roman" w:hAnsi="Times New Roman"/>
          <w:i/>
          <w:iCs/>
        </w:rPr>
        <w:t>.</w:t>
      </w:r>
    </w:p>
    <w:p w:rsidR="007F5F34" w:rsidRDefault="00A0063B">
      <w:pPr>
        <w:pStyle w:val="a5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Владеет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навыка</w:t>
      </w:r>
      <w:r>
        <w:rPr>
          <w:rFonts w:ascii="Times New Roman" w:hAnsi="Times New Roman"/>
        </w:rPr>
        <w:t>ми оптимального выбора пакетов прикладных программ для квантовых расчетов и математических инструментов для моделирования квантовой динамики</w:t>
      </w:r>
    </w:p>
    <w:p w:rsidR="007F5F34" w:rsidRDefault="00A0063B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Перечень заданий закрытого типа</w:t>
      </w:r>
      <w:r>
        <w:rPr>
          <w:rFonts w:ascii="Times New Roman" w:hAnsi="Times New Roman"/>
        </w:rPr>
        <w:t>:</w:t>
      </w: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19"/>
      </w:tblGrid>
      <w:tr w:rsidR="007F5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«квантовая сеть доверия»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quantum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trust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network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где безопасность основана исключительно на квантовых законах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сеть с доверенными промежуточными узлами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выполняющими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перешифрование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виртуальная сеть для тестирования квантовых протоколов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сеть с централизованным </w:t>
            </w:r>
            <w:r>
              <w:rPr>
                <w:rFonts w:ascii="Times Roman" w:hAnsi="Times Roman"/>
                <w:sz w:val="24"/>
                <w:szCs w:val="24"/>
              </w:rPr>
              <w:t>квантовым ключом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метод используется для синхронизации времени в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QKD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системах</w:t>
            </w:r>
            <w:r>
              <w:rPr>
                <w:rFonts w:ascii="Times Roman" w:hAnsi="Times Roman"/>
                <w:sz w:val="24"/>
                <w:szCs w:val="24"/>
              </w:rPr>
              <w:t xml:space="preserve">?  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GPS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синхронизация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передача временных меток по классическому каналу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квантовая синхронизация </w:t>
            </w:r>
            <w:r>
              <w:rPr>
                <w:rFonts w:ascii="Times Roman" w:hAnsi="Times Roman"/>
                <w:sz w:val="24"/>
                <w:szCs w:val="24"/>
              </w:rPr>
              <w:t>через запутанные пары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внутренние часы узлов без внешней синхронизации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ограничивает дальность прямой передачи в оптоволоконном </w:t>
            </w:r>
            <w:r>
              <w:rPr>
                <w:rFonts w:ascii="Times Roman" w:hAnsi="Times Roman"/>
                <w:sz w:val="24"/>
                <w:szCs w:val="24"/>
              </w:rPr>
              <w:t xml:space="preserve">QKD?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скорость света в среде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затухание сигнала и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</w:t>
            </w:r>
            <w:r>
              <w:rPr>
                <w:rFonts w:ascii="Times Roman" w:hAnsi="Times Roman"/>
                <w:sz w:val="24"/>
                <w:szCs w:val="24"/>
              </w:rPr>
              <w:t>екогеренция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электромагнитные помехи от ЛЭП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стоимость усилителей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«просеивание»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sifting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QKD?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фильтрация шума из квантового сигнала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отбрасывание бит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где </w:t>
            </w:r>
            <w:r>
              <w:rPr>
                <w:rFonts w:ascii="Times Roman" w:hAnsi="Times Roman"/>
                <w:sz w:val="24"/>
                <w:szCs w:val="24"/>
              </w:rPr>
              <w:t>стороны использовали разные базисы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сжатие ключа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проверка аутентичности канала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детектор предпочтителен для одиночных фотонов в ближнем ИК </w:t>
            </w:r>
            <w:r>
              <w:rPr>
                <w:rFonts w:ascii="Times Roman" w:hAnsi="Times Roman"/>
                <w:sz w:val="24"/>
                <w:szCs w:val="24"/>
              </w:rPr>
              <w:t>(1550</w:t>
            </w:r>
            <w:r>
              <w:rPr>
                <w:rFonts w:ascii="Arial Unicode MS" w:hAnsi="Arial Unicode MS"/>
                <w:sz w:val="24"/>
                <w:szCs w:val="24"/>
                <w:lang w:val="fr-FR"/>
              </w:rPr>
              <w:t> 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нм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PIN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диод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лавинны</w:t>
            </w:r>
            <w:r>
              <w:rPr>
                <w:rFonts w:ascii="Times Roman" w:hAnsi="Times Roman"/>
                <w:sz w:val="24"/>
                <w:szCs w:val="24"/>
              </w:rPr>
              <w:t xml:space="preserve">й фотодиод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(APD) </w:t>
            </w:r>
            <w:r>
              <w:rPr>
                <w:rFonts w:ascii="Times Roman" w:hAnsi="Times Roman"/>
                <w:sz w:val="24"/>
                <w:szCs w:val="24"/>
              </w:rPr>
              <w:t>в режиме Гейгера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фотоумножитель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тепловизор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«усиление секретности»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privacy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amplification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)?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увеличение длины ключа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сжатие ключа с удалением </w:t>
            </w:r>
            <w:r>
              <w:rPr>
                <w:rFonts w:ascii="Times Roman" w:hAnsi="Times Roman"/>
                <w:sz w:val="24"/>
                <w:szCs w:val="24"/>
              </w:rPr>
              <w:t>скомпрометированной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повторное шифрование ключа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передача ключа по резервному каналу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сети не позволяют передавать информацию быстрее света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из‑за низкой </w:t>
            </w:r>
            <w:r>
              <w:rPr>
                <w:rFonts w:ascii="Times Roman" w:hAnsi="Times Roman"/>
                <w:sz w:val="24"/>
                <w:szCs w:val="24"/>
              </w:rPr>
              <w:t>скорости фотонов в волокне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согласно теореме о запрете сверхсветовой коммуникации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из‑за задержек в квантовых повторителях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из‑за необходимости классической аутентификации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«свободное пространство»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free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space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 </w:t>
            </w:r>
            <w:r>
              <w:rPr>
                <w:rFonts w:ascii="Times Roman" w:hAnsi="Times Roman"/>
                <w:sz w:val="24"/>
                <w:szCs w:val="24"/>
              </w:rPr>
              <w:t>квантовых коммуникациях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передача через атмосферу или вакуум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использование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нелицензируемого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радиодиапазона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передача по медным кабелям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виртуальные каналы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параметр </w:t>
            </w:r>
            <w:r>
              <w:rPr>
                <w:rFonts w:ascii="Times Roman" w:hAnsi="Times Roman"/>
                <w:sz w:val="24"/>
                <w:szCs w:val="24"/>
              </w:rPr>
              <w:t>количественно характеризует качество квантового канала</w:t>
            </w:r>
            <w:r>
              <w:rPr>
                <w:rFonts w:ascii="Times Roman" w:hAnsi="Times Roman"/>
                <w:sz w:val="24"/>
                <w:szCs w:val="24"/>
              </w:rPr>
              <w:t xml:space="preserve">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пропускная способность в Гбит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с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квантовая битовая ошибка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QBER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задержка пакета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мощность сигнала в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дБм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«атака с подсветкой» 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 xml:space="preserve">(Trojan horse attack)? 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внедрение вредоносного ПО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отправка мощного светового импульса для считывания состояния устройств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подмена квантового источника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перегрузка детектора шумом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Что такое «квантовая память» в сетях</w:t>
            </w:r>
            <w:r>
              <w:rPr>
                <w:rFonts w:ascii="Times Roman" w:hAnsi="Times Roman"/>
                <w:sz w:val="24"/>
                <w:szCs w:val="24"/>
              </w:rPr>
              <w:t xml:space="preserve">?  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жёсткий диск для хранения квантовых ключей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устройство для временного хранения квантовых состояний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буфе</w:t>
            </w:r>
            <w:r>
              <w:rPr>
                <w:rFonts w:ascii="Times Roman" w:hAnsi="Times Roman"/>
                <w:sz w:val="24"/>
                <w:szCs w:val="24"/>
              </w:rPr>
              <w:t>р классических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энергонезависимая память на сверхпроводниках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в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 xml:space="preserve">используют несколько базисов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прямолинейный и диагональный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)?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для увеличения скорости передачи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чтобы обнаружить перехват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для совместимости с разными детекторами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для коррекции поляризации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«гибридная квантовая сеть»</w:t>
            </w:r>
            <w:r>
              <w:rPr>
                <w:rFonts w:ascii="Times Roman" w:hAnsi="Times Roman"/>
                <w:sz w:val="24"/>
                <w:szCs w:val="24"/>
              </w:rPr>
              <w:t xml:space="preserve">? 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сеть на медных и оптических кабелях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комбинация квантовых и классических сегментов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сеть с разными типами квантовых компьютеров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мультипротокольная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сеть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стандарт регулирует требования к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QKD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системам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IEEE</w:t>
            </w:r>
            <w:r>
              <w:rPr>
                <w:rFonts w:ascii="Arial Unicode MS" w:hAnsi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 xml:space="preserve">802.11;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ETSI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QKD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specifications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r>
              <w:rPr>
                <w:rFonts w:ascii="Times Roman" w:hAnsi="Times Roman"/>
                <w:sz w:val="24"/>
                <w:szCs w:val="24"/>
              </w:rPr>
              <w:t>ISO</w:t>
            </w:r>
            <w:r>
              <w:rPr>
                <w:rFonts w:ascii="Arial Unicode MS" w:hAnsi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 xml:space="preserve">27001;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>TCP/IP.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«однопроходный» 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>(one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way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протокол </w:t>
            </w:r>
            <w:r>
              <w:rPr>
                <w:rFonts w:ascii="Times Roman" w:hAnsi="Times Roman"/>
                <w:sz w:val="24"/>
                <w:szCs w:val="24"/>
              </w:rPr>
              <w:t xml:space="preserve">QKD?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передача ключа за один импульс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схема с однонаправленной </w:t>
            </w:r>
            <w:r>
              <w:rPr>
                <w:rFonts w:ascii="Times Roman" w:hAnsi="Times Roman"/>
                <w:sz w:val="24"/>
                <w:szCs w:val="24"/>
              </w:rPr>
              <w:t>передачей фотонов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протокол без обратной связи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метод с одним базисом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в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важно контролировать интенсивность источника фотонов</w:t>
            </w:r>
            <w:r>
              <w:rPr>
                <w:rFonts w:ascii="Times Roman" w:hAnsi="Times Roman"/>
                <w:sz w:val="24"/>
                <w:szCs w:val="24"/>
              </w:rPr>
              <w:t xml:space="preserve">?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чтобы не перегрузить детектор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сниз</w:t>
            </w:r>
            <w:r>
              <w:rPr>
                <w:rFonts w:ascii="Times Roman" w:hAnsi="Times Roman"/>
                <w:sz w:val="24"/>
                <w:szCs w:val="24"/>
              </w:rPr>
              <w:t xml:space="preserve">ить вероятность многофотонных импульсов </w:t>
            </w:r>
            <w:r>
              <w:rPr>
                <w:rFonts w:ascii="Times Roman" w:hAnsi="Times Roman"/>
                <w:sz w:val="24"/>
                <w:szCs w:val="24"/>
              </w:rPr>
              <w:t>(PNS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атаки</w:t>
            </w:r>
            <w:r>
              <w:rPr>
                <w:rFonts w:ascii="Times Roman" w:hAnsi="Times Roman"/>
                <w:sz w:val="24"/>
                <w:szCs w:val="24"/>
              </w:rPr>
              <w:t xml:space="preserve">);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экономить энергию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уменьшить дисперсию в волокне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«квантовый мост» 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 xml:space="preserve">(quantum bridge)?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оптоволоконный кабель повышенной </w:t>
            </w:r>
            <w:r>
              <w:rPr>
                <w:rFonts w:ascii="Times Roman" w:hAnsi="Times Roman"/>
                <w:sz w:val="24"/>
                <w:szCs w:val="24"/>
              </w:rPr>
              <w:t>прочности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устройство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связывающее разные типы квантовых узлов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резервный канал связи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усилитель квантового сигнала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метод детектирования используют в </w:t>
            </w:r>
            <w:r>
              <w:rPr>
                <w:rFonts w:ascii="Times Roman" w:hAnsi="Times Roman"/>
                <w:sz w:val="24"/>
                <w:szCs w:val="24"/>
              </w:rPr>
              <w:t>CV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 xml:space="preserve">QKD?  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счёт оди</w:t>
            </w:r>
            <w:r>
              <w:rPr>
                <w:rFonts w:ascii="Times Roman" w:hAnsi="Times Roman"/>
                <w:sz w:val="24"/>
                <w:szCs w:val="24"/>
              </w:rPr>
              <w:t>ночных фотонов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гомодинное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гетеродинное детектирование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фотодиоды </w:t>
            </w:r>
            <w:r>
              <w:rPr>
                <w:rFonts w:ascii="Times Roman" w:hAnsi="Times Roman"/>
                <w:sz w:val="24"/>
                <w:szCs w:val="24"/>
              </w:rPr>
              <w:t xml:space="preserve">PIN;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тепловое детектирование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Что такое «протоколы с отказом от базиса»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протоколы без поляризации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схемы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где выбор базиса не влияет на безопасность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протоколы без классического канала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методы на основе непрерывного времени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является признаком возможной атаки на квантовый канал</w:t>
            </w:r>
            <w:r>
              <w:rPr>
                <w:rFonts w:ascii="Times Roman" w:hAnsi="Times Roman"/>
                <w:sz w:val="24"/>
                <w:szCs w:val="24"/>
              </w:rPr>
              <w:t xml:space="preserve">?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повышение мощности сигнала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 рост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QBER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выше порога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снижение задержки</w:t>
            </w:r>
            <w:r>
              <w:rPr>
                <w:rFonts w:ascii="Times Roman" w:hAnsi="Times Roman"/>
                <w:sz w:val="24"/>
                <w:szCs w:val="24"/>
              </w:rPr>
              <w:t xml:space="preserve">;  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> изменение длины волны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</w:tbl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</w:rPr>
      </w:pPr>
    </w:p>
    <w:p w:rsidR="007F5F34" w:rsidRDefault="00A0063B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</w:rPr>
        <w:t>:</w:t>
      </w:r>
    </w:p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19"/>
      </w:tblGrid>
      <w:tr w:rsidR="007F5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физические системы используются для генерации одиночных фотонов в квантовых коммуникациях и в </w:t>
            </w:r>
            <w:r>
              <w:rPr>
                <w:rFonts w:ascii="Times Roman" w:hAnsi="Times Roman"/>
                <w:sz w:val="24"/>
                <w:szCs w:val="24"/>
              </w:rPr>
              <w:t>чём их ключевые отличия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Как квантовая запутанность обеспечивает безопасность передачи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если частицы физически разделены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заключаются основные инженерные сложности создания квантовых </w:t>
            </w:r>
            <w:r>
              <w:rPr>
                <w:rFonts w:ascii="Times Roman" w:hAnsi="Times Roman"/>
                <w:sz w:val="24"/>
                <w:szCs w:val="24"/>
              </w:rPr>
              <w:t>повторителей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протокол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BB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84 </w:t>
            </w:r>
            <w:r>
              <w:rPr>
                <w:rFonts w:ascii="Times Roman" w:hAnsi="Times Roman"/>
                <w:sz w:val="24"/>
                <w:szCs w:val="24"/>
              </w:rPr>
              <w:t>считается «устойчивым к будущим атакам»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включая квантовые компьютеры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Какие методы используются для коррекции ошибок в квантовых ключах и как они влияют на скорость г</w:t>
            </w:r>
            <w:r>
              <w:rPr>
                <w:rFonts w:ascii="Times Roman" w:hAnsi="Times Roman"/>
                <w:sz w:val="24"/>
                <w:szCs w:val="24"/>
              </w:rPr>
              <w:t>енерации ключа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В чём преимущество спутниковой квантовой связи перед наземными оптоволоконными линиями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работает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гомодинное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детектирование в протоколах с непрерывными переменными </w:t>
            </w:r>
            <w:r>
              <w:rPr>
                <w:rFonts w:ascii="Times Roman" w:hAnsi="Times Roman"/>
                <w:sz w:val="24"/>
                <w:szCs w:val="24"/>
              </w:rPr>
              <w:t>(CV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QKD)?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сети требуют классической аутентификации каналов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несмотря на квантовую безопасность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факторы влияют на величину квантовой битовой ошибки </w:t>
            </w:r>
            <w:r w:rsidRPr="00A6310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QBER</w:t>
            </w:r>
            <w:r w:rsidRPr="00A6310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как её минимизируют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отличие однопроходных и двухпроходных протоколов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с точки зрения устойчивости к атакам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Как квантовая память способствует масштабированию квантовых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атаки возможны на </w:t>
            </w:r>
            <w:r>
              <w:rPr>
                <w:rFonts w:ascii="Times Roman" w:hAnsi="Times Roman"/>
                <w:sz w:val="24"/>
                <w:szCs w:val="24"/>
              </w:rPr>
              <w:t>квантовые детекторы и как их предотвращают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</w:t>
            </w:r>
            <w:r>
              <w:rPr>
                <w:rFonts w:ascii="Times Roman" w:hAnsi="Times Roman"/>
                <w:sz w:val="24"/>
                <w:szCs w:val="24"/>
              </w:rPr>
              <w:t>CV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менее устойчив к потерям в канале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чем дискретные протоколы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такое «доверенные промежуточные узлы» и какие риски они создают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Как квантовые сети интегрируются с классическими телекоммуникационными системами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Какие материалы используются для создания квантовых источников одиночных фотонов и почему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</w:t>
            </w:r>
            <w:r>
              <w:rPr>
                <w:rFonts w:ascii="Times Roman" w:hAnsi="Times Roman"/>
                <w:sz w:val="24"/>
                <w:szCs w:val="24"/>
              </w:rPr>
              <w:t>сложность реализации квантовой маршрутизации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оценивается стойкость квантового ключа к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криптоанализу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Каковы перспективы квантового интернета и чем он отличается от классического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ответ</w:t>
            </w:r>
          </w:p>
        </w:tc>
      </w:tr>
      <w:tr w:rsidR="007F5F34" w:rsidRPr="00A63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9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F5F34" w:rsidRDefault="00A0063B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Какие барьеры мешают коммерциализации квантовых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7F5F34" w:rsidRDefault="007F5F34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5F34" w:rsidRDefault="007F5F34">
      <w:pPr>
        <w:pStyle w:val="a5"/>
        <w:spacing w:before="0" w:line="240" w:lineRule="auto"/>
      </w:pPr>
    </w:p>
    <w:sectPr w:rsidR="007F5F34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63B" w:rsidRDefault="00A0063B">
      <w:r>
        <w:separator/>
      </w:r>
    </w:p>
  </w:endnote>
  <w:endnote w:type="continuationSeparator" w:id="0">
    <w:p w:rsidR="00A0063B" w:rsidRDefault="00A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F34" w:rsidRDefault="007F5F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63B" w:rsidRDefault="00A0063B">
      <w:r>
        <w:separator/>
      </w:r>
    </w:p>
  </w:footnote>
  <w:footnote w:type="continuationSeparator" w:id="0">
    <w:p w:rsidR="00A0063B" w:rsidRDefault="00A0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F34" w:rsidRDefault="007F5F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34"/>
    <w:rsid w:val="007F5F34"/>
    <w:rsid w:val="00A0063B"/>
    <w:rsid w:val="00A6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235F"/>
  <w15:docId w15:val="{618ED352-320E-4EBB-82C2-40CE8942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3910</Words>
  <Characters>22287</Characters>
  <Application>Microsoft Office Word</Application>
  <DocSecurity>0</DocSecurity>
  <Lines>185</Lines>
  <Paragraphs>52</Paragraphs>
  <ScaleCrop>false</ScaleCrop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2026-09-12T19:53:00Z</dcterms:created>
  <dcterms:modified xsi:type="dcterms:W3CDTF">2026-09-12T19:54:00Z</dcterms:modified>
</cp:coreProperties>
</file>