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65" w:rsidRPr="001A3D9C" w:rsidRDefault="006D0C65" w:rsidP="006D0C6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1A3D9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D0C65" w:rsidRPr="001A3D9C" w:rsidRDefault="006D0C65" w:rsidP="006D0C6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1A3D9C">
        <w:rPr>
          <w:b/>
          <w:sz w:val="28"/>
          <w:szCs w:val="28"/>
        </w:rPr>
        <w:t xml:space="preserve">промежуточной аттестации по дисциплине </w:t>
      </w:r>
    </w:p>
    <w:p w:rsidR="006D0C65" w:rsidRPr="001A3D9C" w:rsidRDefault="006D0C65" w:rsidP="006D0C6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B55E13" w:rsidRPr="00B55E13" w:rsidRDefault="006D0C65" w:rsidP="00B55E13">
      <w:pPr>
        <w:jc w:val="center"/>
        <w:rPr>
          <w:b/>
          <w:sz w:val="28"/>
          <w:szCs w:val="28"/>
        </w:rPr>
      </w:pPr>
      <w:r w:rsidRPr="00B55E13">
        <w:rPr>
          <w:b/>
          <w:sz w:val="28"/>
          <w:szCs w:val="28"/>
        </w:rPr>
        <w:t>«</w:t>
      </w:r>
      <w:r w:rsidR="00B55E13" w:rsidRPr="00B55E13">
        <w:rPr>
          <w:b/>
          <w:sz w:val="28"/>
          <w:szCs w:val="28"/>
        </w:rPr>
        <w:t>Компьютерные сети</w:t>
      </w:r>
      <w:r w:rsidR="00B55E13">
        <w:rPr>
          <w:b/>
          <w:sz w:val="28"/>
          <w:szCs w:val="28"/>
        </w:rPr>
        <w:t>»</w:t>
      </w:r>
    </w:p>
    <w:p w:rsidR="006D0C65" w:rsidRDefault="006D0C65" w:rsidP="006D0C65">
      <w:pPr>
        <w:pStyle w:val="a3"/>
        <w:spacing w:before="120"/>
        <w:ind w:firstLine="708"/>
        <w:jc w:val="both"/>
        <w:rPr>
          <w:sz w:val="28"/>
          <w:szCs w:val="28"/>
        </w:rPr>
      </w:pPr>
      <w:r w:rsidRPr="006D0C65">
        <w:rPr>
          <w:sz w:val="28"/>
          <w:szCs w:val="28"/>
        </w:rPr>
        <w:t>При проведении промежуточной аттестации обучающемуся</w:t>
      </w:r>
      <w:r>
        <w:rPr>
          <w:sz w:val="28"/>
          <w:szCs w:val="28"/>
        </w:rPr>
        <w:t xml:space="preserve"> </w:t>
      </w:r>
      <w:r w:rsidRPr="006D0C65">
        <w:rPr>
          <w:sz w:val="28"/>
          <w:szCs w:val="28"/>
        </w:rPr>
        <w:t>предлагается дать ответы на 2 вопроса, приведенных в экзаменационном</w:t>
      </w:r>
      <w:r>
        <w:rPr>
          <w:sz w:val="28"/>
          <w:szCs w:val="28"/>
        </w:rPr>
        <w:t xml:space="preserve"> </w:t>
      </w:r>
      <w:r w:rsidRPr="006D0C65">
        <w:rPr>
          <w:sz w:val="28"/>
          <w:szCs w:val="28"/>
        </w:rPr>
        <w:t>билете, из нижеприведенного списка.</w:t>
      </w:r>
    </w:p>
    <w:p w:rsidR="006D0C65" w:rsidRPr="001A3D9C" w:rsidRDefault="006D0C65" w:rsidP="006D0C65">
      <w:pPr>
        <w:pStyle w:val="a3"/>
        <w:spacing w:before="120" w:beforeAutospacing="0" w:after="0" w:afterAutospacing="0"/>
        <w:ind w:firstLine="708"/>
        <w:rPr>
          <w:sz w:val="28"/>
          <w:szCs w:val="28"/>
        </w:rPr>
      </w:pPr>
      <w:r w:rsidRPr="001A3D9C">
        <w:rPr>
          <w:sz w:val="28"/>
          <w:szCs w:val="28"/>
        </w:rPr>
        <w:t>Примерный перечень вопросов: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«Открытая система». Декомпозиция. Понятия: протокол, интерфейс, стек протоколов. Модель OSI.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Сети </w:t>
      </w:r>
      <w:proofErr w:type="spellStart"/>
      <w:r w:rsidRPr="00B142E6">
        <w:rPr>
          <w:rFonts w:ascii="Times New Roman" w:hAnsi="Times New Roman"/>
          <w:sz w:val="28"/>
        </w:rPr>
        <w:t>Ethernet</w:t>
      </w:r>
      <w:proofErr w:type="spellEnd"/>
      <w:r w:rsidRPr="00B142E6">
        <w:rPr>
          <w:rFonts w:ascii="Times New Roman" w:hAnsi="Times New Roman"/>
          <w:sz w:val="28"/>
        </w:rPr>
        <w:t xml:space="preserve">. Физический уровень.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Алгоритмы маршрутизации: типы, показатели алгоритмов (метрики).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Беспроводные сети. Классификация технологий по секторам.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Беспроводные сети. Модель COST231-Hata.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Беспроводные сети. Модель Хата. Модель </w:t>
      </w:r>
      <w:proofErr w:type="spellStart"/>
      <w:r w:rsidRPr="00B142E6">
        <w:rPr>
          <w:rFonts w:ascii="Times New Roman" w:hAnsi="Times New Roman"/>
          <w:sz w:val="28"/>
        </w:rPr>
        <w:t>Окамуры</w:t>
      </w:r>
      <w:proofErr w:type="spellEnd"/>
      <w:r w:rsidRPr="00B142E6">
        <w:rPr>
          <w:rFonts w:ascii="Times New Roman" w:hAnsi="Times New Roman"/>
          <w:sz w:val="28"/>
        </w:rPr>
        <w:t xml:space="preserve"> Модель Okumura-Hata.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БПШС. Зона покрытия. Граница зоны покрытия. Модель Ли.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Внутренние протоколы маршрутизации.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eastAsia="Calibri" w:hAnsi="Times New Roman"/>
          <w:sz w:val="28"/>
        </w:rPr>
        <w:t>Инверсная маска для IР подсетей.</w:t>
      </w:r>
      <w:bookmarkStart w:id="0" w:name="_GoBack"/>
      <w:bookmarkEnd w:id="0"/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Каналы связи – проводные и беспроводные. Типы линий и аппаратура передачи данных. Стандарты кабелей.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Коммутация. Виды. Принципы работы коммутаторов. Коммутаторы локальных сетей. </w:t>
      </w:r>
    </w:p>
    <w:p w:rsid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Локальные и глобальные сети. Особенности локальных, глобальных и городских сетей. Отличия локальных сетей от глобальных.</w:t>
      </w:r>
    </w:p>
    <w:p w:rsidR="008B4CC2" w:rsidRPr="00A834CE" w:rsidRDefault="008B4CC2" w:rsidP="008B4CC2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284" w:firstLine="0"/>
        <w:jc w:val="both"/>
        <w:rPr>
          <w:sz w:val="28"/>
          <w:szCs w:val="28"/>
        </w:rPr>
      </w:pPr>
      <w:r w:rsidRPr="00A834CE">
        <w:rPr>
          <w:sz w:val="28"/>
          <w:szCs w:val="28"/>
        </w:rPr>
        <w:t xml:space="preserve">Технологии и алгоритмы шифрования в VPN - протоколы: </w:t>
      </w:r>
      <w:r w:rsidRPr="00A834CE">
        <w:rPr>
          <w:sz w:val="28"/>
          <w:szCs w:val="28"/>
          <w:lang w:val="en-US"/>
        </w:rPr>
        <w:t>PPTP</w:t>
      </w:r>
      <w:r w:rsidRPr="00A834CE">
        <w:rPr>
          <w:sz w:val="28"/>
          <w:szCs w:val="28"/>
        </w:rPr>
        <w:t xml:space="preserve">, </w:t>
      </w:r>
      <w:r w:rsidRPr="00A834CE">
        <w:rPr>
          <w:sz w:val="28"/>
          <w:szCs w:val="28"/>
          <w:lang w:val="en-US"/>
        </w:rPr>
        <w:t>L</w:t>
      </w:r>
      <w:r w:rsidRPr="00A834CE">
        <w:rPr>
          <w:sz w:val="28"/>
          <w:szCs w:val="28"/>
        </w:rPr>
        <w:t>2</w:t>
      </w:r>
      <w:r w:rsidRPr="00A834CE">
        <w:rPr>
          <w:sz w:val="28"/>
          <w:szCs w:val="28"/>
          <w:lang w:val="en-US"/>
        </w:rPr>
        <w:t>TP</w:t>
      </w:r>
      <w:r w:rsidRPr="00A834CE">
        <w:rPr>
          <w:sz w:val="28"/>
          <w:szCs w:val="28"/>
        </w:rPr>
        <w:t xml:space="preserve">, </w:t>
      </w:r>
      <w:proofErr w:type="spellStart"/>
      <w:r w:rsidRPr="00A834CE">
        <w:rPr>
          <w:sz w:val="28"/>
          <w:szCs w:val="28"/>
          <w:lang w:val="en-US"/>
        </w:rPr>
        <w:t>IPSec</w:t>
      </w:r>
      <w:proofErr w:type="spellEnd"/>
      <w:r w:rsidRPr="00A834CE">
        <w:rPr>
          <w:sz w:val="28"/>
          <w:szCs w:val="28"/>
        </w:rPr>
        <w:t>.</w:t>
      </w:r>
    </w:p>
    <w:p w:rsidR="008B4CC2" w:rsidRPr="00A834CE" w:rsidRDefault="008B4CC2" w:rsidP="008B4CC2">
      <w:pPr>
        <w:pStyle w:val="a3"/>
        <w:numPr>
          <w:ilvl w:val="0"/>
          <w:numId w:val="4"/>
        </w:numPr>
        <w:spacing w:before="0" w:beforeAutospacing="0" w:after="120" w:afterAutospacing="0"/>
        <w:ind w:left="284" w:firstLine="0"/>
        <w:jc w:val="both"/>
        <w:rPr>
          <w:sz w:val="28"/>
          <w:szCs w:val="28"/>
        </w:rPr>
      </w:pPr>
      <w:r w:rsidRPr="00A834CE">
        <w:rPr>
          <w:bCs/>
          <w:sz w:val="28"/>
          <w:szCs w:val="28"/>
        </w:rPr>
        <w:t>PPTP - с</w:t>
      </w:r>
      <w:r w:rsidRPr="00A834CE">
        <w:rPr>
          <w:sz w:val="28"/>
          <w:szCs w:val="28"/>
        </w:rPr>
        <w:t>оздание защищенных каналов для обмена данными по различным протоколам.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Маршрутизаторы. Принцип работы.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Методы передачи данных канального уровня. Асинхронная и синхронная передачи. Синхронные </w:t>
      </w:r>
      <w:proofErr w:type="spellStart"/>
      <w:r w:rsidRPr="00B142E6">
        <w:rPr>
          <w:rFonts w:ascii="Times New Roman" w:hAnsi="Times New Roman"/>
          <w:sz w:val="28"/>
        </w:rPr>
        <w:t>символьно</w:t>
      </w:r>
      <w:proofErr w:type="spellEnd"/>
      <w:r w:rsidRPr="00B142E6">
        <w:rPr>
          <w:rFonts w:ascii="Times New Roman" w:hAnsi="Times New Roman"/>
          <w:sz w:val="28"/>
        </w:rPr>
        <w:t>-ориентированные протоколы.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Методы передачи данных канального уровня. Синхронные бит-ориентированные протоколы. Передача с установлением соединения и без установления соединения.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Модель OSI и стек TCP/IP. Пять шагов инкапсуляции.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Организация VLAN на коммутаторе. Понятие тегированного трафика.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Основной путь распространения радиосигнала и параметры </w:t>
      </w:r>
      <w:proofErr w:type="gramStart"/>
      <w:r w:rsidRPr="00B142E6">
        <w:rPr>
          <w:rFonts w:ascii="Times New Roman" w:hAnsi="Times New Roman"/>
          <w:sz w:val="28"/>
        </w:rPr>
        <w:t>модели  модель</w:t>
      </w:r>
      <w:proofErr w:type="gramEnd"/>
      <w:r w:rsidRPr="00B142E6">
        <w:rPr>
          <w:rFonts w:ascii="Times New Roman" w:hAnsi="Times New Roman"/>
          <w:sz w:val="28"/>
        </w:rPr>
        <w:t xml:space="preserve"> </w:t>
      </w:r>
      <w:proofErr w:type="spellStart"/>
      <w:r w:rsidRPr="00B142E6">
        <w:rPr>
          <w:rFonts w:ascii="Times New Roman" w:hAnsi="Times New Roman"/>
          <w:sz w:val="28"/>
        </w:rPr>
        <w:t>Walfish-Ikegami</w:t>
      </w:r>
      <w:proofErr w:type="spellEnd"/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lastRenderedPageBreak/>
        <w:t>Передача дискретных данных на физическом уровне. Аналоговая модуляция (методы аналоговой модуляции).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Передача дискретных данных на физическом уровне. Логическое кодирование. 4В/5В, B8ZS, HDB3, </w:t>
      </w:r>
      <w:proofErr w:type="spellStart"/>
      <w:r w:rsidRPr="00B142E6">
        <w:rPr>
          <w:rFonts w:ascii="Times New Roman" w:hAnsi="Times New Roman"/>
          <w:sz w:val="28"/>
        </w:rPr>
        <w:t>скрэблирование</w:t>
      </w:r>
      <w:proofErr w:type="spellEnd"/>
      <w:r w:rsidRPr="00B142E6">
        <w:rPr>
          <w:rFonts w:ascii="Times New Roman" w:hAnsi="Times New Roman"/>
          <w:sz w:val="28"/>
        </w:rPr>
        <w:t>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Передача дискретных данных на физическом уровне. Цифровое кодирование. Требования к методам кодирования. Потенциальный код без возвращения к нулю, биполярный код с альтернативной инверсией при единице, биполярный импульсный код, манчестерский код.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Принципы построения IP – адресов. Характеристики классов IP-адресов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Протокол LLC. Типы процедур LLC. Структура кадров LLC.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Протокол маршрутизации внутренних роутеров IGRP (</w:t>
      </w:r>
      <w:proofErr w:type="spellStart"/>
      <w:r w:rsidRPr="00B142E6">
        <w:rPr>
          <w:rFonts w:ascii="Times New Roman" w:hAnsi="Times New Roman"/>
          <w:sz w:val="28"/>
        </w:rPr>
        <w:t>Interior</w:t>
      </w:r>
      <w:proofErr w:type="spellEnd"/>
      <w:r w:rsidRPr="00B142E6">
        <w:rPr>
          <w:rFonts w:ascii="Times New Roman" w:hAnsi="Times New Roman"/>
          <w:sz w:val="28"/>
        </w:rPr>
        <w:t xml:space="preserve"> </w:t>
      </w:r>
      <w:proofErr w:type="spellStart"/>
      <w:r w:rsidRPr="00B142E6">
        <w:rPr>
          <w:rFonts w:ascii="Times New Roman" w:hAnsi="Times New Roman"/>
          <w:sz w:val="28"/>
        </w:rPr>
        <w:t>Gateway</w:t>
      </w:r>
      <w:proofErr w:type="spellEnd"/>
      <w:r w:rsidRPr="00B142E6">
        <w:rPr>
          <w:rFonts w:ascii="Times New Roman" w:hAnsi="Times New Roman"/>
          <w:sz w:val="28"/>
        </w:rPr>
        <w:t xml:space="preserve"> </w:t>
      </w:r>
      <w:proofErr w:type="spellStart"/>
      <w:r w:rsidRPr="00B142E6">
        <w:rPr>
          <w:rFonts w:ascii="Times New Roman" w:hAnsi="Times New Roman"/>
          <w:sz w:val="28"/>
        </w:rPr>
        <w:t>Routing</w:t>
      </w:r>
      <w:proofErr w:type="spellEnd"/>
      <w:r w:rsidRPr="00B142E6">
        <w:rPr>
          <w:rFonts w:ascii="Times New Roman" w:hAnsi="Times New Roman"/>
          <w:sz w:val="28"/>
        </w:rPr>
        <w:t xml:space="preserve"> </w:t>
      </w:r>
      <w:proofErr w:type="spellStart"/>
      <w:r w:rsidRPr="00B142E6">
        <w:rPr>
          <w:rFonts w:ascii="Times New Roman" w:hAnsi="Times New Roman"/>
          <w:sz w:val="28"/>
        </w:rPr>
        <w:t>Protokol</w:t>
      </w:r>
      <w:proofErr w:type="spellEnd"/>
      <w:r w:rsidRPr="00B142E6">
        <w:rPr>
          <w:rFonts w:ascii="Times New Roman" w:hAnsi="Times New Roman"/>
          <w:sz w:val="28"/>
        </w:rPr>
        <w:t>). Алгоритм DUAL.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Протоколы локальных сетей. Структура стандартов IEEE 802.X.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Протоколы маршрутизации. Виды. Примеры.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Расчет распространения радиоволн. Модель свободного пространства </w:t>
      </w:r>
    </w:p>
    <w:p w:rsidR="00B142E6" w:rsidRPr="008B4CC2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  <w:lang w:val="en-US"/>
        </w:rPr>
      </w:pPr>
      <w:r w:rsidRPr="00B142E6">
        <w:rPr>
          <w:rFonts w:ascii="Times New Roman" w:hAnsi="Times New Roman"/>
          <w:sz w:val="28"/>
        </w:rPr>
        <w:t>Сетевая</w:t>
      </w:r>
      <w:r w:rsidRPr="008B4CC2">
        <w:rPr>
          <w:rFonts w:ascii="Times New Roman" w:hAnsi="Times New Roman"/>
          <w:sz w:val="28"/>
          <w:lang w:val="en-US"/>
        </w:rPr>
        <w:t xml:space="preserve"> </w:t>
      </w:r>
      <w:r w:rsidRPr="00B142E6">
        <w:rPr>
          <w:rFonts w:ascii="Times New Roman" w:hAnsi="Times New Roman"/>
          <w:sz w:val="28"/>
        </w:rPr>
        <w:t>технология</w:t>
      </w:r>
      <w:r w:rsidRPr="008B4CC2">
        <w:rPr>
          <w:rFonts w:ascii="Times New Roman" w:hAnsi="Times New Roman"/>
          <w:sz w:val="28"/>
          <w:lang w:val="en-US"/>
        </w:rPr>
        <w:t xml:space="preserve"> Asynchronous Transfer Mode.</w:t>
      </w:r>
    </w:p>
    <w:p w:rsidR="00B142E6" w:rsidRPr="008B4CC2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  <w:lang w:val="en-US"/>
        </w:rPr>
      </w:pPr>
      <w:r w:rsidRPr="00B142E6">
        <w:rPr>
          <w:rFonts w:ascii="Times New Roman" w:hAnsi="Times New Roman"/>
          <w:sz w:val="28"/>
        </w:rPr>
        <w:t>Сетевая</w:t>
      </w:r>
      <w:r w:rsidRPr="008B4CC2">
        <w:rPr>
          <w:rFonts w:ascii="Times New Roman" w:hAnsi="Times New Roman"/>
          <w:sz w:val="28"/>
          <w:lang w:val="en-US"/>
        </w:rPr>
        <w:t xml:space="preserve"> </w:t>
      </w:r>
      <w:r w:rsidRPr="00B142E6">
        <w:rPr>
          <w:rFonts w:ascii="Times New Roman" w:hAnsi="Times New Roman"/>
          <w:sz w:val="28"/>
        </w:rPr>
        <w:t>технология</w:t>
      </w:r>
      <w:r w:rsidRPr="008B4CC2">
        <w:rPr>
          <w:rFonts w:ascii="Times New Roman" w:hAnsi="Times New Roman"/>
          <w:sz w:val="28"/>
          <w:lang w:val="en-US"/>
        </w:rPr>
        <w:t xml:space="preserve"> Fiber Distributed Data Interface.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Сети </w:t>
      </w:r>
      <w:proofErr w:type="spellStart"/>
      <w:r w:rsidRPr="00B142E6">
        <w:rPr>
          <w:rFonts w:ascii="Times New Roman" w:hAnsi="Times New Roman"/>
          <w:sz w:val="28"/>
        </w:rPr>
        <w:t>Frame</w:t>
      </w:r>
      <w:proofErr w:type="spellEnd"/>
      <w:r w:rsidRPr="00B142E6">
        <w:rPr>
          <w:rFonts w:ascii="Times New Roman" w:hAnsi="Times New Roman"/>
          <w:sz w:val="28"/>
        </w:rPr>
        <w:t xml:space="preserve"> </w:t>
      </w:r>
      <w:proofErr w:type="spellStart"/>
      <w:r w:rsidRPr="00B142E6">
        <w:rPr>
          <w:rFonts w:ascii="Times New Roman" w:hAnsi="Times New Roman"/>
          <w:sz w:val="28"/>
        </w:rPr>
        <w:t>Rely</w:t>
      </w:r>
      <w:proofErr w:type="spellEnd"/>
      <w:r w:rsidRPr="00B142E6">
        <w:rPr>
          <w:rFonts w:ascii="Times New Roman" w:hAnsi="Times New Roman"/>
          <w:sz w:val="28"/>
        </w:rPr>
        <w:t>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Сеть комплексных услуг ISDN.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Средства согласования сетей на сетевом уровне. Шлюзы как средство трансляции сетевых протоколов.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Структура</w:t>
      </w:r>
      <w:r w:rsidRPr="00B142E6">
        <w:rPr>
          <w:rFonts w:ascii="Times New Roman" w:hAnsi="Times New Roman"/>
          <w:sz w:val="28"/>
          <w:lang w:val="en-US"/>
        </w:rPr>
        <w:t xml:space="preserve"> </w:t>
      </w:r>
      <w:r w:rsidRPr="00B142E6">
        <w:rPr>
          <w:rFonts w:ascii="Times New Roman" w:hAnsi="Times New Roman"/>
          <w:sz w:val="28"/>
        </w:rPr>
        <w:t>пакета</w:t>
      </w:r>
      <w:r w:rsidRPr="00B142E6">
        <w:rPr>
          <w:rFonts w:ascii="Times New Roman" w:hAnsi="Times New Roman"/>
          <w:sz w:val="28"/>
          <w:lang w:val="en-US"/>
        </w:rPr>
        <w:t xml:space="preserve"> TCP (Transfer Control Protocol). </w:t>
      </w:r>
      <w:r w:rsidRPr="00B142E6">
        <w:rPr>
          <w:rFonts w:ascii="Times New Roman" w:hAnsi="Times New Roman"/>
          <w:sz w:val="28"/>
        </w:rPr>
        <w:t>Механизм передачи данных по TCP.</w:t>
      </w:r>
    </w:p>
    <w:p w:rsidR="00B142E6" w:rsidRPr="008B4CC2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  <w:lang w:val="en-US"/>
        </w:rPr>
      </w:pPr>
      <w:r w:rsidRPr="00B142E6">
        <w:rPr>
          <w:rFonts w:ascii="Times New Roman" w:hAnsi="Times New Roman"/>
          <w:sz w:val="28"/>
        </w:rPr>
        <w:t>Технология</w:t>
      </w:r>
      <w:r w:rsidRPr="008B4CC2">
        <w:rPr>
          <w:rFonts w:ascii="Times New Roman" w:hAnsi="Times New Roman"/>
          <w:sz w:val="28"/>
          <w:lang w:val="en-US"/>
        </w:rPr>
        <w:t xml:space="preserve"> Dense Wavelength Division Multiplexing (DWDM).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Технология </w:t>
      </w:r>
      <w:proofErr w:type="spellStart"/>
      <w:r w:rsidRPr="00B142E6">
        <w:rPr>
          <w:rFonts w:ascii="Times New Roman" w:hAnsi="Times New Roman"/>
          <w:sz w:val="28"/>
        </w:rPr>
        <w:t>Ethernet</w:t>
      </w:r>
      <w:proofErr w:type="spellEnd"/>
      <w:r w:rsidRPr="00B142E6">
        <w:rPr>
          <w:rFonts w:ascii="Times New Roman" w:hAnsi="Times New Roman"/>
          <w:sz w:val="28"/>
        </w:rPr>
        <w:t xml:space="preserve"> (802.3). CSMA/CD. Этапы доступа к среде. Возникновение коллизий.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Технология </w:t>
      </w:r>
      <w:proofErr w:type="spellStart"/>
      <w:r w:rsidRPr="00B142E6">
        <w:rPr>
          <w:rFonts w:ascii="Times New Roman" w:hAnsi="Times New Roman"/>
          <w:sz w:val="28"/>
        </w:rPr>
        <w:t>Ethernet</w:t>
      </w:r>
      <w:proofErr w:type="spellEnd"/>
      <w:r w:rsidRPr="00B142E6">
        <w:rPr>
          <w:rFonts w:ascii="Times New Roman" w:hAnsi="Times New Roman"/>
          <w:sz w:val="28"/>
        </w:rPr>
        <w:t xml:space="preserve"> (802.3). Время двойного оборота и распознавание коллизий. Максимальная производительность сети </w:t>
      </w:r>
      <w:proofErr w:type="spellStart"/>
      <w:r w:rsidRPr="00B142E6">
        <w:rPr>
          <w:rFonts w:ascii="Times New Roman" w:hAnsi="Times New Roman"/>
          <w:sz w:val="28"/>
        </w:rPr>
        <w:t>Ethernet</w:t>
      </w:r>
      <w:proofErr w:type="spellEnd"/>
      <w:r w:rsidRPr="00B142E6">
        <w:rPr>
          <w:rFonts w:ascii="Times New Roman" w:hAnsi="Times New Roman"/>
          <w:sz w:val="28"/>
        </w:rPr>
        <w:t>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Топология физических связей. Физическая и логическая структуризация сети.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Требования, предъявляемые к компьютерным сетям.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Характеристики линий связи. АЧХ, полоса пропускания, затухание, пропускная способность линии, помехоустойчивость.</w:t>
      </w:r>
    </w:p>
    <w:p w:rsid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Структурированная кабельная система (СКС). </w:t>
      </w:r>
    </w:p>
    <w:p w:rsidR="00B60FA0" w:rsidRPr="00A834CE" w:rsidRDefault="00B60FA0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834CE">
        <w:rPr>
          <w:rFonts w:ascii="Times New Roman" w:hAnsi="Times New Roman"/>
          <w:sz w:val="28"/>
          <w:szCs w:val="28"/>
        </w:rPr>
        <w:t>Подходы к проектированию системы информационной безопасности БС.</w:t>
      </w:r>
    </w:p>
    <w:p w:rsidR="00B60FA0" w:rsidRPr="00A834CE" w:rsidRDefault="00B60FA0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834CE">
        <w:rPr>
          <w:rFonts w:ascii="Times New Roman" w:hAnsi="Times New Roman"/>
          <w:sz w:val="28"/>
          <w:szCs w:val="28"/>
        </w:rPr>
        <w:t>Многослойная система защиты БС - шифрования, скрытие SSID, фильтрация MAC-адресов и передача данных по VPN.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 xml:space="preserve">IP-адреса. Маска подсети и ее расчет. Протокол IPv6. </w:t>
      </w:r>
    </w:p>
    <w:p w:rsidR="00B142E6" w:rsidRPr="00B142E6" w:rsidRDefault="00B142E6" w:rsidP="008B4CC2">
      <w:pPr>
        <w:pStyle w:val="a4"/>
        <w:numPr>
          <w:ilvl w:val="0"/>
          <w:numId w:val="4"/>
        </w:numPr>
        <w:spacing w:after="120" w:line="240" w:lineRule="auto"/>
        <w:ind w:left="284" w:firstLine="0"/>
        <w:rPr>
          <w:rFonts w:ascii="Times New Roman" w:hAnsi="Times New Roman"/>
          <w:sz w:val="28"/>
        </w:rPr>
      </w:pPr>
      <w:r w:rsidRPr="00B142E6">
        <w:rPr>
          <w:rFonts w:ascii="Times New Roman" w:hAnsi="Times New Roman"/>
          <w:sz w:val="28"/>
        </w:rPr>
        <w:t>Стеки коммуникационных протоколов. Примеры.</w:t>
      </w:r>
    </w:p>
    <w:p w:rsidR="0037164D" w:rsidRPr="002F0939" w:rsidRDefault="0037164D" w:rsidP="008B4CC2">
      <w:pPr>
        <w:spacing w:after="120"/>
        <w:ind w:left="284"/>
        <w:rPr>
          <w:bCs/>
          <w:noProof/>
          <w:sz w:val="28"/>
        </w:rPr>
      </w:pPr>
    </w:p>
    <w:p w:rsidR="0037164D" w:rsidRDefault="0037164D"/>
    <w:sectPr w:rsidR="0037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011"/>
    <w:multiLevelType w:val="hybridMultilevel"/>
    <w:tmpl w:val="A0AE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4899"/>
    <w:multiLevelType w:val="hybridMultilevel"/>
    <w:tmpl w:val="CF7C5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96005"/>
    <w:multiLevelType w:val="hybridMultilevel"/>
    <w:tmpl w:val="DEEE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113A"/>
    <w:multiLevelType w:val="hybridMultilevel"/>
    <w:tmpl w:val="18862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DB2"/>
    <w:multiLevelType w:val="hybridMultilevel"/>
    <w:tmpl w:val="1F3A6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65"/>
    <w:rsid w:val="002F0939"/>
    <w:rsid w:val="0037164D"/>
    <w:rsid w:val="006D0C65"/>
    <w:rsid w:val="008B4CC2"/>
    <w:rsid w:val="00B142E6"/>
    <w:rsid w:val="00B55E13"/>
    <w:rsid w:val="00B60FA0"/>
    <w:rsid w:val="00E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E0EF"/>
  <w15:chartTrackingRefBased/>
  <w15:docId w15:val="{DD69F988-680B-4E0B-99E8-637BA586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9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0C65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3716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бзац списка Знак"/>
    <w:link w:val="a4"/>
    <w:uiPriority w:val="34"/>
    <w:rsid w:val="0037164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F09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R3">
    <w:name w:val="FR3"/>
    <w:rsid w:val="002F093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Emphasis"/>
    <w:uiPriority w:val="20"/>
    <w:qFormat/>
    <w:rsid w:val="002F0939"/>
    <w:rPr>
      <w:i/>
      <w:iCs/>
    </w:rPr>
  </w:style>
  <w:style w:type="paragraph" w:styleId="a7">
    <w:name w:val="Body Text"/>
    <w:basedOn w:val="a"/>
    <w:link w:val="a8"/>
    <w:rsid w:val="00B142E6"/>
    <w:rPr>
      <w:rFonts w:eastAsia="Calibri"/>
      <w:szCs w:val="20"/>
    </w:rPr>
  </w:style>
  <w:style w:type="character" w:customStyle="1" w:styleId="a8">
    <w:name w:val="Основной текст Знак"/>
    <w:basedOn w:val="a0"/>
    <w:link w:val="a7"/>
    <w:rsid w:val="00B142E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B142E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rsid w:val="00B142E6"/>
    <w:pPr>
      <w:widowControl w:val="0"/>
      <w:autoSpaceDE w:val="0"/>
      <w:autoSpaceDN w:val="0"/>
      <w:adjustRightInd w:val="0"/>
      <w:spacing w:line="277" w:lineRule="exact"/>
      <w:ind w:firstLine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2022-03-22T16:48:00Z</dcterms:created>
  <dcterms:modified xsi:type="dcterms:W3CDTF">2022-03-22T16:56:00Z</dcterms:modified>
</cp:coreProperties>
</file>