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41" w:rsidRDefault="00D34141" w:rsidP="00D34141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D34141" w:rsidRDefault="00D34141" w:rsidP="00D34141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D34141" w:rsidRDefault="00D34141" w:rsidP="00D34141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34141" w:rsidRPr="006D6189" w:rsidRDefault="00D34141" w:rsidP="00D34141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618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FA6901" w:rsidRPr="00FA6901">
        <w:rPr>
          <w:rFonts w:ascii="Times New Roman" w:hAnsi="Times New Roman"/>
          <w:b/>
          <w:bCs/>
          <w:sz w:val="28"/>
          <w:szCs w:val="28"/>
        </w:rPr>
        <w:t>Контроллинг</w:t>
      </w:r>
      <w:proofErr w:type="spellEnd"/>
      <w:r w:rsidR="00FA6901" w:rsidRPr="00FA6901">
        <w:rPr>
          <w:rFonts w:ascii="Times New Roman" w:hAnsi="Times New Roman"/>
          <w:b/>
          <w:bCs/>
          <w:sz w:val="28"/>
          <w:szCs w:val="28"/>
        </w:rPr>
        <w:t xml:space="preserve"> и управление логистическими рисками в цепях поставок</w:t>
      </w:r>
      <w:bookmarkStart w:id="0" w:name="_GoBack"/>
      <w:bookmarkEnd w:id="0"/>
      <w:r w:rsidRPr="006D6189">
        <w:rPr>
          <w:rFonts w:ascii="Times New Roman" w:hAnsi="Times New Roman"/>
          <w:b/>
          <w:sz w:val="28"/>
          <w:szCs w:val="28"/>
        </w:rPr>
        <w:t>»</w:t>
      </w:r>
    </w:p>
    <w:p w:rsidR="00D34141" w:rsidRPr="006D6189" w:rsidRDefault="00D34141" w:rsidP="00D34141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34141" w:rsidRDefault="00D34141" w:rsidP="00D34141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6189"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6D6189">
        <w:rPr>
          <w:rFonts w:ascii="Times New Roman" w:hAnsi="Times New Roman"/>
          <w:sz w:val="28"/>
          <w:szCs w:val="28"/>
        </w:rPr>
        <w:t>3</w:t>
      </w:r>
      <w:r w:rsidRPr="006D6189">
        <w:rPr>
          <w:rFonts w:ascii="Times New Roman" w:hAnsi="Times New Roman"/>
          <w:sz w:val="28"/>
          <w:szCs w:val="28"/>
        </w:rPr>
        <w:t xml:space="preserve"> вопроса.</w:t>
      </w:r>
    </w:p>
    <w:p w:rsidR="00D34141" w:rsidRDefault="00D34141" w:rsidP="00D34141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34141" w:rsidRDefault="00D34141" w:rsidP="00D34141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2E1">
        <w:rPr>
          <w:rFonts w:ascii="Times New Roman" w:hAnsi="Times New Roman"/>
          <w:sz w:val="28"/>
          <w:szCs w:val="28"/>
        </w:rPr>
        <w:t>Контроллинг</w:t>
      </w:r>
      <w:proofErr w:type="spellEnd"/>
      <w:r w:rsidRPr="008022E1">
        <w:rPr>
          <w:rFonts w:ascii="Times New Roman" w:hAnsi="Times New Roman"/>
          <w:sz w:val="28"/>
          <w:szCs w:val="28"/>
        </w:rPr>
        <w:t xml:space="preserve"> логистических бизнес-процессов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 xml:space="preserve">Функции и задачи </w:t>
      </w:r>
      <w:proofErr w:type="spellStart"/>
      <w:r w:rsidRPr="008022E1">
        <w:rPr>
          <w:rFonts w:ascii="Times New Roman" w:hAnsi="Times New Roman"/>
          <w:sz w:val="28"/>
          <w:szCs w:val="28"/>
        </w:rPr>
        <w:t>контроллинга</w:t>
      </w:r>
      <w:proofErr w:type="spellEnd"/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 xml:space="preserve">Принципы </w:t>
      </w:r>
      <w:proofErr w:type="spellStart"/>
      <w:r w:rsidRPr="008022E1">
        <w:rPr>
          <w:rFonts w:ascii="Times New Roman" w:hAnsi="Times New Roman"/>
          <w:sz w:val="28"/>
          <w:szCs w:val="28"/>
        </w:rPr>
        <w:t>контроллинга</w:t>
      </w:r>
      <w:proofErr w:type="spellEnd"/>
      <w:r w:rsidRPr="008022E1">
        <w:rPr>
          <w:rFonts w:ascii="Times New Roman" w:hAnsi="Times New Roman"/>
          <w:sz w:val="28"/>
          <w:szCs w:val="28"/>
        </w:rPr>
        <w:t xml:space="preserve"> логистической системы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 xml:space="preserve">Концепции системы </w:t>
      </w:r>
      <w:proofErr w:type="spellStart"/>
      <w:r w:rsidRPr="008022E1">
        <w:rPr>
          <w:rFonts w:ascii="Times New Roman" w:hAnsi="Times New Roman"/>
          <w:sz w:val="28"/>
          <w:szCs w:val="28"/>
        </w:rPr>
        <w:t>контроллинга</w:t>
      </w:r>
      <w:proofErr w:type="spellEnd"/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 xml:space="preserve">Последовательность разработки и реализации процедуры </w:t>
      </w:r>
      <w:proofErr w:type="spellStart"/>
      <w:r w:rsidRPr="008022E1">
        <w:rPr>
          <w:rFonts w:ascii="Times New Roman" w:hAnsi="Times New Roman"/>
          <w:sz w:val="28"/>
          <w:szCs w:val="28"/>
        </w:rPr>
        <w:t>контроллинга</w:t>
      </w:r>
      <w:proofErr w:type="spellEnd"/>
    </w:p>
    <w:p w:rsid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 xml:space="preserve">Инструменты </w:t>
      </w:r>
      <w:proofErr w:type="spellStart"/>
      <w:r w:rsidRPr="008022E1">
        <w:rPr>
          <w:rFonts w:ascii="Times New Roman" w:hAnsi="Times New Roman"/>
          <w:sz w:val="28"/>
          <w:szCs w:val="28"/>
        </w:rPr>
        <w:t>контроллинга</w:t>
      </w:r>
      <w:proofErr w:type="spellEnd"/>
    </w:p>
    <w:p w:rsidR="00882388" w:rsidRPr="008022E1" w:rsidRDefault="00882388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Объекты </w:t>
      </w:r>
      <w:proofErr w:type="spellStart"/>
      <w:r>
        <w:rPr>
          <w:rFonts w:ascii="Times New Roman" w:hAnsi="Times New Roman"/>
          <w:sz w:val="28"/>
          <w:szCs w:val="28"/>
        </w:rPr>
        <w:t>контроллинга</w:t>
      </w:r>
      <w:proofErr w:type="spellEnd"/>
      <w:r>
        <w:rPr>
          <w:rFonts w:ascii="Times New Roman" w:hAnsi="Times New Roman"/>
          <w:sz w:val="28"/>
          <w:szCs w:val="28"/>
        </w:rPr>
        <w:t xml:space="preserve"> в логистической системе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 xml:space="preserve">Функционирование системы </w:t>
      </w:r>
      <w:proofErr w:type="spellStart"/>
      <w:r w:rsidRPr="008022E1">
        <w:rPr>
          <w:rFonts w:ascii="Times New Roman" w:hAnsi="Times New Roman"/>
          <w:bCs/>
          <w:iCs/>
          <w:sz w:val="28"/>
          <w:szCs w:val="28"/>
        </w:rPr>
        <w:t>контроллинга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 xml:space="preserve">   на основе ERP-системы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Внедрение системы сбалансированных показателей  (</w:t>
      </w:r>
      <w:proofErr w:type="spellStart"/>
      <w:r w:rsidRPr="008022E1">
        <w:rPr>
          <w:rFonts w:ascii="Times New Roman" w:hAnsi="Times New Roman"/>
          <w:bCs/>
          <w:iCs/>
          <w:sz w:val="28"/>
          <w:szCs w:val="28"/>
        </w:rPr>
        <w:t>Balanced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022E1">
        <w:rPr>
          <w:rFonts w:ascii="Times New Roman" w:hAnsi="Times New Roman"/>
          <w:bCs/>
          <w:iCs/>
          <w:sz w:val="28"/>
          <w:szCs w:val="28"/>
        </w:rPr>
        <w:t>Scorecard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>)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sz w:val="28"/>
          <w:szCs w:val="28"/>
        </w:rPr>
        <w:t>Характеристика измерителей эффективности логистических решений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2E1">
        <w:rPr>
          <w:rFonts w:ascii="Times New Roman" w:hAnsi="Times New Roman"/>
          <w:bCs/>
          <w:iCs/>
          <w:sz w:val="28"/>
          <w:szCs w:val="28"/>
        </w:rPr>
        <w:t>Контроллинг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 xml:space="preserve"> сети распределения (дистрибуции): основные задачи и показатели эффективности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 xml:space="preserve">Взаимодействие </w:t>
      </w:r>
      <w:proofErr w:type="spellStart"/>
      <w:r w:rsidRPr="008022E1">
        <w:rPr>
          <w:rFonts w:ascii="Times New Roman" w:hAnsi="Times New Roman"/>
          <w:bCs/>
          <w:iCs/>
          <w:sz w:val="28"/>
          <w:szCs w:val="28"/>
        </w:rPr>
        <w:t>контроллинга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 xml:space="preserve"> логистики и маркетинга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Логистическое планирование в дистрибуции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Планирование продаж и операций в логистике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Планирование производства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2E1">
        <w:rPr>
          <w:rFonts w:ascii="Times New Roman" w:hAnsi="Times New Roman"/>
          <w:sz w:val="28"/>
          <w:szCs w:val="28"/>
        </w:rPr>
        <w:t>Контроллинг</w:t>
      </w:r>
      <w:proofErr w:type="spellEnd"/>
      <w:r w:rsidRPr="008022E1">
        <w:rPr>
          <w:rFonts w:ascii="Times New Roman" w:hAnsi="Times New Roman"/>
          <w:sz w:val="28"/>
          <w:szCs w:val="28"/>
        </w:rPr>
        <w:t xml:space="preserve"> при выборе сбытовой системы: основные принципы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>Проектирование логистической системы распределения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sz w:val="28"/>
          <w:szCs w:val="28"/>
        </w:rPr>
        <w:t>Формирование  системы логистического  сервиса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sz w:val="28"/>
          <w:szCs w:val="28"/>
        </w:rPr>
        <w:t xml:space="preserve">Контроль  за качеством обслуживания потребителей. </w:t>
      </w:r>
      <w:r w:rsidRPr="008022E1">
        <w:rPr>
          <w:rFonts w:ascii="Times New Roman" w:hAnsi="Times New Roman"/>
          <w:bCs/>
          <w:iCs/>
          <w:sz w:val="28"/>
          <w:szCs w:val="28"/>
        </w:rPr>
        <w:t>Ключевые параметры качества логистического обслуживания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Показатели уровня качества логистического обслуживания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022E1">
        <w:rPr>
          <w:rFonts w:ascii="Times New Roman" w:hAnsi="Times New Roman"/>
          <w:bCs/>
          <w:iCs/>
          <w:sz w:val="28"/>
          <w:szCs w:val="28"/>
        </w:rPr>
        <w:t>Контроллинг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 xml:space="preserve"> за выполнением заказов в сети распределения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Взаимодействие отделов компании при обработке заказов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022E1">
        <w:rPr>
          <w:rFonts w:ascii="Times New Roman" w:hAnsi="Times New Roman"/>
          <w:bCs/>
          <w:iCs/>
          <w:sz w:val="28"/>
          <w:szCs w:val="28"/>
        </w:rPr>
        <w:t>Контроллинг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 xml:space="preserve">   времени выполнения  заказа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Виды временных циклов в логистике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Сокращение времени комплектации заказа: основные технологии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Стратегический и тактический контроль в управлении заказами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022E1">
        <w:rPr>
          <w:rFonts w:ascii="Times New Roman" w:hAnsi="Times New Roman"/>
          <w:bCs/>
          <w:iCs/>
          <w:sz w:val="28"/>
          <w:szCs w:val="28"/>
        </w:rPr>
        <w:t>Контроллинг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 xml:space="preserve"> поставок в дистрибуции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Контроль за соблюдением договорной дисциплины поставок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sz w:val="28"/>
          <w:szCs w:val="28"/>
        </w:rPr>
        <w:t>Роль транспортно-экспедиционных услуг в процессе организации логистического сервиса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sz w:val="28"/>
          <w:szCs w:val="28"/>
        </w:rPr>
        <w:lastRenderedPageBreak/>
        <w:t xml:space="preserve">Транспортно-экспедиционные операции при </w:t>
      </w:r>
      <w:r w:rsidRPr="008022E1">
        <w:rPr>
          <w:rFonts w:ascii="Times New Roman" w:hAnsi="Times New Roman"/>
          <w:bCs/>
          <w:iCs/>
          <w:sz w:val="28"/>
          <w:szCs w:val="28"/>
        </w:rPr>
        <w:t xml:space="preserve">отправке груза </w:t>
      </w:r>
      <w:r w:rsidRPr="008022E1">
        <w:rPr>
          <w:rFonts w:ascii="Times New Roman" w:hAnsi="Times New Roman"/>
          <w:bCs/>
          <w:sz w:val="28"/>
          <w:szCs w:val="28"/>
        </w:rPr>
        <w:t>разными видами транспорта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sz w:val="28"/>
          <w:szCs w:val="28"/>
        </w:rPr>
        <w:t>Транспортно-экспедиционные операции в пути следования груза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022E1">
        <w:rPr>
          <w:rFonts w:ascii="Times New Roman" w:hAnsi="Times New Roman"/>
          <w:bCs/>
          <w:iCs/>
          <w:sz w:val="28"/>
          <w:szCs w:val="28"/>
        </w:rPr>
        <w:t>Контроллинг</w:t>
      </w:r>
      <w:proofErr w:type="spellEnd"/>
      <w:r w:rsidRPr="008022E1">
        <w:rPr>
          <w:rFonts w:ascii="Times New Roman" w:hAnsi="Times New Roman"/>
          <w:bCs/>
          <w:iCs/>
          <w:sz w:val="28"/>
          <w:szCs w:val="28"/>
        </w:rPr>
        <w:t xml:space="preserve">  возвратных потоков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>Сущность и проблемы организации реверсивной логистики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>Причины организации возвратных потоков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bCs/>
          <w:iCs/>
          <w:sz w:val="28"/>
          <w:szCs w:val="28"/>
        </w:rPr>
        <w:t>Преимущества, получаемые от создания замкнутой цепи поставок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22E1">
        <w:rPr>
          <w:rFonts w:ascii="Times New Roman" w:hAnsi="Times New Roman"/>
          <w:sz w:val="28"/>
          <w:szCs w:val="28"/>
        </w:rPr>
        <w:t>Рециклинг</w:t>
      </w:r>
      <w:proofErr w:type="spellEnd"/>
      <w:r w:rsidRPr="008022E1">
        <w:rPr>
          <w:rFonts w:ascii="Times New Roman" w:hAnsi="Times New Roman"/>
          <w:sz w:val="28"/>
          <w:szCs w:val="28"/>
        </w:rPr>
        <w:t xml:space="preserve"> в логистике: </w:t>
      </w:r>
      <w:proofErr w:type="spellStart"/>
      <w:r w:rsidRPr="008022E1">
        <w:rPr>
          <w:rFonts w:ascii="Times New Roman" w:hAnsi="Times New Roman"/>
          <w:sz w:val="28"/>
          <w:szCs w:val="28"/>
        </w:rPr>
        <w:t>рециклинг</w:t>
      </w:r>
      <w:proofErr w:type="spellEnd"/>
      <w:r w:rsidRPr="008022E1">
        <w:rPr>
          <w:rFonts w:ascii="Times New Roman" w:hAnsi="Times New Roman"/>
          <w:sz w:val="28"/>
          <w:szCs w:val="28"/>
        </w:rPr>
        <w:t xml:space="preserve"> товара и упаковки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>Технологии управления возвратными потоками</w:t>
      </w:r>
    </w:p>
    <w:p w:rsidR="008022E1" w:rsidRPr="008022E1" w:rsidRDefault="008022E1" w:rsidP="008022E1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022E1">
        <w:rPr>
          <w:rFonts w:ascii="Times New Roman" w:hAnsi="Times New Roman"/>
          <w:sz w:val="28"/>
          <w:szCs w:val="28"/>
        </w:rPr>
        <w:t>Оптимизация возвратных потоков</w:t>
      </w:r>
    </w:p>
    <w:p w:rsidR="008022E1" w:rsidRPr="008022E1" w:rsidRDefault="008022E1" w:rsidP="008022E1">
      <w:pPr>
        <w:ind w:left="390"/>
        <w:jc w:val="both"/>
        <w:rPr>
          <w:rFonts w:ascii="Times New Roman" w:hAnsi="Times New Roman"/>
          <w:sz w:val="28"/>
          <w:szCs w:val="28"/>
        </w:rPr>
      </w:pPr>
    </w:p>
    <w:p w:rsidR="00A85007" w:rsidRPr="008022E1" w:rsidRDefault="00A85007">
      <w:pPr>
        <w:rPr>
          <w:sz w:val="28"/>
          <w:szCs w:val="28"/>
        </w:rPr>
      </w:pPr>
    </w:p>
    <w:sectPr w:rsidR="00A85007" w:rsidRPr="00802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61E78"/>
    <w:multiLevelType w:val="hybridMultilevel"/>
    <w:tmpl w:val="607AC662"/>
    <w:lvl w:ilvl="0" w:tplc="F6EC852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AF3080"/>
    <w:multiLevelType w:val="hybridMultilevel"/>
    <w:tmpl w:val="F6EC64F6"/>
    <w:lvl w:ilvl="0" w:tplc="C97065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EB"/>
    <w:rsid w:val="00551753"/>
    <w:rsid w:val="006D6189"/>
    <w:rsid w:val="008022E1"/>
    <w:rsid w:val="00882388"/>
    <w:rsid w:val="00A85007"/>
    <w:rsid w:val="00C65AEB"/>
    <w:rsid w:val="00D34141"/>
    <w:rsid w:val="00F03C1A"/>
    <w:rsid w:val="00FA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4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189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4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189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Сысоева Елена Александровна</cp:lastModifiedBy>
  <cp:revision>7</cp:revision>
  <dcterms:created xsi:type="dcterms:W3CDTF">2022-02-20T14:24:00Z</dcterms:created>
  <dcterms:modified xsi:type="dcterms:W3CDTF">2023-05-23T07:35:00Z</dcterms:modified>
</cp:coreProperties>
</file>