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A4" w:rsidRPr="00A015E0" w:rsidRDefault="008C45A4" w:rsidP="008C45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5E0">
        <w:rPr>
          <w:rFonts w:ascii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38362D" w:rsidRPr="0038362D">
        <w:rPr>
          <w:rFonts w:ascii="Times New Roman" w:hAnsi="Times New Roman" w:cs="Times New Roman"/>
          <w:b/>
          <w:sz w:val="28"/>
          <w:szCs w:val="28"/>
        </w:rPr>
        <w:t>Кратные интегралы и теория поля</w:t>
      </w:r>
      <w:r w:rsidRPr="00A015E0">
        <w:rPr>
          <w:rFonts w:ascii="Times New Roman" w:hAnsi="Times New Roman" w:cs="Times New Roman"/>
          <w:b/>
          <w:sz w:val="28"/>
          <w:szCs w:val="28"/>
        </w:rPr>
        <w:t>»</w:t>
      </w:r>
    </w:p>
    <w:p w:rsidR="008C45A4" w:rsidRPr="00A015E0" w:rsidRDefault="008C45A4" w:rsidP="008C45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выполнения заданий закрытого типа: </w:t>
      </w: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выполнение теста обучающемуся дается 20 минут;</w:t>
      </w: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каждый обучающийся решает 10 тестовых заданий, выбранных из базы тестовых заданий; </w:t>
      </w: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тестирование проводится с использованием тестов на бумажном носителе;</w:t>
      </w: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оценивания: зачтено – 5 и более правильных ответов, не</w:t>
      </w:r>
      <w:r w:rsidR="0038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 – 4 и менее правильных ответов.</w:t>
      </w: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выполнения заданий открытого типа: </w:t>
      </w: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обучающемуся выдается два задания открытого типа на бумажном носителе;</w:t>
      </w: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на подготовку развернутого ответа на полученные задания – 15-20 минут;</w:t>
      </w: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развернутый ответ по каждому заданию обучающийся озвучивает преподавателю в процессе своего ответа;</w:t>
      </w: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оценивания:</w:t>
      </w:r>
    </w:p>
    <w:p w:rsidR="008C45A4" w:rsidRPr="00A015E0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:rsidR="008C45A4" w:rsidRDefault="008C45A4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зачтено» - обучающийся не показал знания по изучаемому материалу.</w:t>
      </w:r>
    </w:p>
    <w:p w:rsidR="0038362D" w:rsidRDefault="0038362D" w:rsidP="008C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62D" w:rsidRPr="00096519" w:rsidRDefault="0038362D" w:rsidP="00383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Семестр изучения: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C45A4" w:rsidRPr="002D55DA" w:rsidRDefault="008C45A4" w:rsidP="008C45A4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sz w:val="28"/>
          <w:szCs w:val="28"/>
        </w:rPr>
        <w:t>Компетенция:</w:t>
      </w:r>
      <w:r w:rsidRPr="00A01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ОПК</w:t>
      </w:r>
      <w:r w:rsidRPr="00681B94">
        <w:rPr>
          <w:rFonts w:ascii="Times New Roman" w:hAnsi="Times New Roman" w:cs="Times New Roman"/>
          <w:b/>
          <w:bCs/>
          <w:noProof/>
          <w:sz w:val="28"/>
          <w:szCs w:val="28"/>
        </w:rPr>
        <w:t>-1</w:t>
      </w:r>
      <w:r w:rsidRPr="00681B94">
        <w:rPr>
          <w:rFonts w:ascii="Times New Roman" w:hAnsi="Times New Roman" w:cs="Times New Roman"/>
          <w:bCs/>
          <w:noProof/>
          <w:sz w:val="28"/>
          <w:szCs w:val="28"/>
        </w:rPr>
        <w:t xml:space="preserve"> - Способен </w:t>
      </w:r>
      <w:r>
        <w:rPr>
          <w:rFonts w:ascii="Times New Roman" w:hAnsi="Times New Roman" w:cs="Times New Roman"/>
          <w:bCs/>
          <w:noProof/>
          <w:sz w:val="28"/>
          <w:szCs w:val="28"/>
        </w:rPr>
        <w:t>способен применять фундаментальные знания</w:t>
      </w:r>
      <w:r w:rsidRPr="002D55DA">
        <w:rPr>
          <w:rFonts w:ascii="Times New Roman" w:hAnsi="Times New Roman" w:cs="Times New Roman"/>
          <w:bCs/>
          <w:noProof/>
          <w:sz w:val="28"/>
          <w:szCs w:val="28"/>
        </w:rPr>
        <w:t>,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полученных в области математических и (или) естественных наук</w:t>
      </w:r>
      <w:r w:rsidRPr="002D55DA">
        <w:rPr>
          <w:rFonts w:ascii="Times New Roman" w:hAnsi="Times New Roman" w:cs="Times New Roman"/>
          <w:bCs/>
          <w:noProof/>
          <w:sz w:val="28"/>
          <w:szCs w:val="28"/>
        </w:rPr>
        <w:t>,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и использовать их в профессиональной деятельности.</w:t>
      </w:r>
    </w:p>
    <w:p w:rsidR="008C45A4" w:rsidRPr="00A015E0" w:rsidRDefault="008C45A4" w:rsidP="008C45A4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обучения:</w:t>
      </w:r>
    </w:p>
    <w:p w:rsidR="008C45A4" w:rsidRPr="00A015E0" w:rsidRDefault="008C45A4" w:rsidP="008C45A4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Знает: 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Основные понятия теории </w:t>
      </w:r>
      <w:r>
        <w:rPr>
          <w:rFonts w:ascii="Times New Roman" w:hAnsi="Times New Roman" w:cs="Times New Roman"/>
          <w:bCs/>
          <w:noProof/>
          <w:sz w:val="28"/>
          <w:szCs w:val="28"/>
        </w:rPr>
        <w:t>дифференциальных уравнений и функции комплексного переменного.</w:t>
      </w:r>
    </w:p>
    <w:p w:rsidR="008C45A4" w:rsidRDefault="008C45A4" w:rsidP="008C45A4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Умеет: 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Применять полученные знания по дисциплине при </w:t>
      </w:r>
      <w:r>
        <w:rPr>
          <w:rFonts w:ascii="Times New Roman" w:hAnsi="Times New Roman" w:cs="Times New Roman"/>
          <w:bCs/>
          <w:noProof/>
          <w:sz w:val="28"/>
          <w:szCs w:val="28"/>
        </w:rPr>
        <w:t>решении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 задач.</w:t>
      </w:r>
    </w:p>
    <w:p w:rsidR="008C45A4" w:rsidRPr="008C45A4" w:rsidRDefault="008C45A4" w:rsidP="008C45A4">
      <w:pPr>
        <w:spacing w:after="0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41B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Владеет: </w:t>
      </w:r>
    </w:p>
    <w:p w:rsidR="008C45A4" w:rsidRDefault="008C45A4" w:rsidP="008C45A4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- </w:t>
      </w:r>
      <w:r w:rsidR="0038362D">
        <w:rPr>
          <w:rFonts w:ascii="Times New Roman" w:hAnsi="Times New Roman" w:cs="Times New Roman"/>
          <w:bCs/>
          <w:noProof/>
          <w:sz w:val="28"/>
          <w:szCs w:val="28"/>
        </w:rPr>
        <w:t xml:space="preserve">навыком </w:t>
      </w:r>
      <w:r>
        <w:rPr>
          <w:rFonts w:ascii="Times New Roman" w:hAnsi="Times New Roman" w:cs="Times New Roman"/>
          <w:bCs/>
          <w:noProof/>
          <w:sz w:val="28"/>
          <w:szCs w:val="28"/>
        </w:rPr>
        <w:t>выб</w:t>
      </w:r>
      <w:r w:rsidR="0038362D">
        <w:rPr>
          <w:rFonts w:ascii="Times New Roman" w:hAnsi="Times New Roman" w:cs="Times New Roman"/>
          <w:bCs/>
          <w:noProof/>
          <w:sz w:val="28"/>
          <w:szCs w:val="28"/>
        </w:rPr>
        <w:t>ора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оптимальн</w:t>
      </w:r>
      <w:r w:rsidR="0038362D">
        <w:rPr>
          <w:rFonts w:ascii="Times New Roman" w:hAnsi="Times New Roman" w:cs="Times New Roman"/>
          <w:bCs/>
          <w:noProof/>
          <w:sz w:val="28"/>
          <w:szCs w:val="28"/>
        </w:rPr>
        <w:t>ого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метод</w:t>
      </w:r>
      <w:r w:rsidR="0038362D">
        <w:rPr>
          <w:rFonts w:ascii="Times New Roman" w:hAnsi="Times New Roman" w:cs="Times New Roman"/>
          <w:bCs/>
          <w:noProof/>
          <w:sz w:val="28"/>
          <w:szCs w:val="28"/>
        </w:rPr>
        <w:t>а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решения в зависимости от постановки задачи;</w:t>
      </w:r>
    </w:p>
    <w:p w:rsidR="008C45A4" w:rsidRDefault="008C45A4" w:rsidP="008C45A4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- </w:t>
      </w:r>
      <w:r w:rsidR="0038362D">
        <w:rPr>
          <w:rFonts w:ascii="Times New Roman" w:hAnsi="Times New Roman" w:cs="Times New Roman"/>
          <w:bCs/>
          <w:noProof/>
          <w:sz w:val="28"/>
          <w:szCs w:val="28"/>
        </w:rPr>
        <w:t xml:space="preserve">навыком </w:t>
      </w:r>
      <w:r>
        <w:rPr>
          <w:rFonts w:ascii="Times New Roman" w:hAnsi="Times New Roman" w:cs="Times New Roman"/>
          <w:bCs/>
          <w:noProof/>
          <w:sz w:val="28"/>
          <w:szCs w:val="28"/>
        </w:rPr>
        <w:t>самопроверк</w:t>
      </w:r>
      <w:r w:rsidR="0038362D">
        <w:rPr>
          <w:rFonts w:ascii="Times New Roman" w:hAnsi="Times New Roman" w:cs="Times New Roman"/>
          <w:bCs/>
          <w:noProof/>
          <w:sz w:val="28"/>
          <w:szCs w:val="28"/>
        </w:rPr>
        <w:t>и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и оценк</w:t>
      </w:r>
      <w:r w:rsidR="0038362D">
        <w:rPr>
          <w:rFonts w:ascii="Times New Roman" w:hAnsi="Times New Roman" w:cs="Times New Roman"/>
          <w:bCs/>
          <w:noProof/>
          <w:sz w:val="28"/>
          <w:szCs w:val="28"/>
        </w:rPr>
        <w:t>и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правдоподобности полученного результата.</w:t>
      </w:r>
    </w:p>
    <w:p w:rsidR="0038362D" w:rsidRDefault="0038362D" w:rsidP="008C45A4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C45A4" w:rsidRPr="0038362D" w:rsidRDefault="008C45A4" w:rsidP="008C45A4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38362D">
        <w:rPr>
          <w:rFonts w:ascii="Times New Roman" w:hAnsi="Times New Roman" w:cs="Times New Roman"/>
          <w:bCs/>
          <w:noProof/>
          <w:sz w:val="28"/>
          <w:szCs w:val="28"/>
        </w:rPr>
        <w:t>Перечень заданий закрытого типа</w:t>
      </w:r>
      <w:r w:rsidR="0038362D" w:rsidRPr="0038362D">
        <w:rPr>
          <w:rFonts w:ascii="Times New Roman" w:hAnsi="Times New Roman" w:cs="Times New Roman"/>
          <w:bCs/>
          <w:noProof/>
          <w:sz w:val="28"/>
          <w:szCs w:val="28"/>
        </w:rPr>
        <w:t>: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Default="003E763D" w:rsidP="003836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EA51EB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1EB">
              <w:rPr>
                <w:rFonts w:ascii="Times New Roman" w:hAnsi="Times New Roman" w:cs="Times New Roman"/>
                <w:sz w:val="28"/>
                <w:szCs w:val="28"/>
              </w:rPr>
              <w:t>1. Какое из следующих утверждений верно для скалярного поля?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единственный верный ответ)</w:t>
            </w:r>
          </w:p>
          <w:p w:rsidR="003E763D" w:rsidRPr="00AF1F89" w:rsidRDefault="003E763D" w:rsidP="00EB5F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1F89">
              <w:rPr>
                <w:rFonts w:ascii="Times New Roman" w:hAnsi="Times New Roman" w:cs="Times New Roman"/>
                <w:sz w:val="28"/>
                <w:szCs w:val="28"/>
              </w:rPr>
              <w:t>) Задаётся вектором в каждой точке пространства</w:t>
            </w:r>
          </w:p>
          <w:p w:rsidR="003E763D" w:rsidRPr="00AF1F89" w:rsidRDefault="003E763D" w:rsidP="00EB5F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F1F89">
              <w:rPr>
                <w:rFonts w:ascii="Times New Roman" w:hAnsi="Times New Roman" w:cs="Times New Roman"/>
                <w:sz w:val="28"/>
                <w:szCs w:val="28"/>
              </w:rPr>
              <w:t>) Характеризуется направлением и модулем</w:t>
            </w:r>
          </w:p>
          <w:p w:rsidR="003E763D" w:rsidRPr="00AF1F89" w:rsidRDefault="003E763D" w:rsidP="00EB5F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1F89">
              <w:rPr>
                <w:rFonts w:ascii="Times New Roman" w:hAnsi="Times New Roman" w:cs="Times New Roman"/>
                <w:sz w:val="28"/>
                <w:szCs w:val="28"/>
              </w:rPr>
              <w:t>) Задаётся одним числом в каждой точке области</w:t>
            </w:r>
          </w:p>
          <w:p w:rsidR="003E763D" w:rsidRPr="00F97C60" w:rsidRDefault="003E763D" w:rsidP="00EB5F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F1F89">
              <w:rPr>
                <w:rFonts w:ascii="Times New Roman" w:hAnsi="Times New Roman" w:cs="Times New Roman"/>
                <w:sz w:val="28"/>
                <w:szCs w:val="28"/>
              </w:rPr>
              <w:t>) Всегда является соленоидальным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616117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Какая формула связывает поток векторного поля через замкнутую поверхность с интегралом от дивергенции по объёму?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единственный верный ответ)</w:t>
            </w:r>
          </w:p>
          <w:p w:rsidR="003E763D" w:rsidRPr="00616117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) Формула Грина</w:t>
            </w:r>
          </w:p>
          <w:p w:rsidR="003E763D" w:rsidRPr="00616117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) Формула Стокса</w:t>
            </w:r>
          </w:p>
          <w:p w:rsidR="003E763D" w:rsidRPr="00616117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) Формула Остроградского–Гаусса</w:t>
            </w:r>
          </w:p>
          <w:p w:rsidR="003E763D" w:rsidRPr="009D341F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) Формула Лейбница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E31588" w:rsidRDefault="003E763D" w:rsidP="00EB5F9F">
            <w:pP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25C74"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Векторное поле называется соленоидальным, если:</w:t>
            </w:r>
            <w: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3E763D" w:rsidRPr="00E31588" w:rsidRDefault="003E763D" w:rsidP="00EB5F9F">
            <w:pP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а</w:t>
            </w:r>
            <w:r w:rsidRPr="00E31588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) Его ротор равен нулю</w:t>
            </w:r>
          </w:p>
          <w:p w:rsidR="003E763D" w:rsidRPr="00E31588" w:rsidRDefault="003E763D" w:rsidP="00EB5F9F">
            <w:pP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б</w:t>
            </w:r>
            <w:r w:rsidRPr="00E31588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) Оно является градиентом скалярной функции</w:t>
            </w:r>
          </w:p>
          <w:p w:rsidR="003E763D" w:rsidRPr="00E31588" w:rsidRDefault="003E763D" w:rsidP="00EB5F9F">
            <w:pP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в</w:t>
            </w:r>
            <w:r w:rsidRPr="00E31588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) Его дивергенция равна нулю</w:t>
            </w:r>
          </w:p>
          <w:p w:rsidR="003E763D" w:rsidRPr="00A25C74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г</w:t>
            </w:r>
            <w:r w:rsidRPr="00E31588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) Оно постоянно во всём пространстве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65301D">
              <w:rPr>
                <w:rFonts w:ascii="Times New Roman" w:hAnsi="Times New Roman" w:cs="Times New Roman"/>
                <w:sz w:val="28"/>
                <w:szCs w:val="28"/>
              </w:rPr>
              <w:t>Какое из условий необходимо и достаточно для того, чтобы векторное поле в односвязной области было потенциальным?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единственный верный ответ)</w:t>
            </w:r>
          </w:p>
          <w:p w:rsidR="003E763D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65301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20" w:dyaOrig="279" w14:anchorId="0C85E3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48" type="#_x0000_t75" style="width:45.75pt;height:14.25pt" o:ole="">
                  <v:imagedata r:id="rId5" o:title=""/>
                </v:shape>
                <o:OLEObject Type="Embed" ProgID="Equation.3" ShapeID="_x0000_i1848" DrawAspect="Content" ObjectID="_1825084410" r:id="rId6"/>
              </w:object>
            </w:r>
          </w:p>
          <w:p w:rsidR="003E763D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65301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00" w:dyaOrig="320" w14:anchorId="0779A00F">
                <v:shape id="_x0000_i1849" type="#_x0000_t75" style="width:45pt;height:15.75pt" o:ole="">
                  <v:imagedata r:id="rId7" o:title=""/>
                </v:shape>
                <o:OLEObject Type="Embed" ProgID="Equation.3" ShapeID="_x0000_i1849" DrawAspect="Content" ObjectID="_1825084411" r:id="rId8"/>
              </w:object>
            </w:r>
          </w:p>
          <w:p w:rsidR="003E763D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65301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00" w:dyaOrig="279" w14:anchorId="5FFE1563">
                <v:shape id="_x0000_i1850" type="#_x0000_t75" style="width:45pt;height:14.25pt" o:ole="">
                  <v:imagedata r:id="rId9" o:title=""/>
                </v:shape>
                <o:OLEObject Type="Embed" ProgID="Equation.3" ShapeID="_x0000_i1850" DrawAspect="Content" ObjectID="_1825084412" r:id="rId10"/>
              </w:object>
            </w:r>
          </w:p>
          <w:p w:rsidR="003E763D" w:rsidRPr="00A015E0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65301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80" w:dyaOrig="279" w14:anchorId="31875F85">
                <v:shape id="_x0000_i1851" type="#_x0000_t75" style="width:44.25pt;height:14.25pt" o:ole="">
                  <v:imagedata r:id="rId11" o:title=""/>
                </v:shape>
                <o:OLEObject Type="Embed" ProgID="Equation.3" ShapeID="_x0000_i1851" DrawAspect="Content" ObjectID="_1825084413" r:id="rId1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границе</w: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Pr="003912DA" w:rsidRDefault="003E763D" w:rsidP="00EB5F9F">
            <w:pPr>
              <w:pStyle w:val="a4"/>
              <w:numPr>
                <w:ilvl w:val="0"/>
                <w:numId w:val="1"/>
              </w:numPr>
              <w:ind w:left="0" w:hanging="4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96285D"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 xml:space="preserve"> </w:t>
            </w:r>
            <w:r w:rsidRPr="00EA51EB">
              <w:rPr>
                <w:rFonts w:ascii="Times New Roman" w:hAnsi="Times New Roman" w:cs="Times New Roman"/>
                <w:bCs/>
                <w:color w:val="2C2C36"/>
                <w:spacing w:val="5"/>
                <w:sz w:val="28"/>
                <w:szCs w:val="28"/>
                <w:shd w:val="clear" w:color="auto" w:fill="FFFFFF"/>
              </w:rPr>
              <w:t>Вектор градиента скалярного поля в данной точке направлен:</w:t>
            </w:r>
            <w:r>
              <w:rPr>
                <w:rFonts w:ascii="Times New Roman" w:hAnsi="Times New Roman" w:cs="Times New Roman"/>
                <w:bCs/>
                <w:color w:val="2C2C36"/>
                <w:spacing w:val="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9F60E7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а</w:t>
            </w:r>
            <w:r w:rsidRPr="009F60E7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) По касательной к линии уровня</w:t>
            </w:r>
            <w:r w:rsidRPr="009F60E7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б</w:t>
            </w:r>
            <w:r w:rsidRPr="009F60E7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) Вдоль оси абсцисс</w:t>
            </w:r>
            <w:r w:rsidRPr="009F60E7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в</w:t>
            </w:r>
            <w:r w:rsidRPr="009F60E7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) В сторону наибольшего убывания функции</w:t>
            </w:r>
            <w:r w:rsidRPr="009F60E7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г</w:t>
            </w:r>
            <w:r w:rsidRPr="009F60E7">
              <w:rPr>
                <w:rFonts w:ascii="Times New Roman" w:hAnsi="Times New Roman" w:cs="Times New Roman"/>
                <w:color w:val="2C2C36"/>
                <w:spacing w:val="5"/>
                <w:sz w:val="28"/>
                <w:szCs w:val="28"/>
                <w:shd w:val="clear" w:color="auto" w:fill="FFFFFF"/>
              </w:rPr>
              <w:t>) В сторону наибольшего возрастания функции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Pr="00BF4302">
              <w:rPr>
                <w:rFonts w:ascii="Times New Roman" w:hAnsi="Times New Roman" w:cs="Times New Roman"/>
                <w:sz w:val="28"/>
                <w:szCs w:val="28"/>
              </w:rPr>
              <w:t>Если F=</w:t>
            </w:r>
            <w:r w:rsidRPr="00BF4302">
              <w:rPr>
                <w:rFonts w:ascii="Cambria Math" w:hAnsi="Cambria Math" w:cs="Cambria Math"/>
                <w:sz w:val="28"/>
                <w:szCs w:val="28"/>
              </w:rPr>
              <w:t>∇</w:t>
            </w:r>
            <w:r w:rsidRPr="00BF4302">
              <w:rPr>
                <w:rFonts w:ascii="Times New Roman" w:hAnsi="Times New Roman" w:cs="Times New Roman"/>
                <w:sz w:val="28"/>
                <w:szCs w:val="28"/>
              </w:rPr>
              <w:t>u , то циркуляция F по любому замкнутому контуру равна: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единственный верный ответ)</w:t>
            </w:r>
          </w:p>
          <w:p w:rsidR="003E763D" w:rsidRPr="00BF4302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4302">
              <w:rPr>
                <w:rFonts w:ascii="Times New Roman" w:hAnsi="Times New Roman" w:cs="Times New Roman"/>
                <w:sz w:val="28"/>
                <w:szCs w:val="28"/>
              </w:rPr>
              <w:t>) Потоку F через поверхность</w:t>
            </w:r>
          </w:p>
          <w:p w:rsidR="003E763D" w:rsidRPr="00BF4302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F430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E763D" w:rsidRPr="00BF4302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4302">
              <w:rPr>
                <w:rFonts w:ascii="Times New Roman" w:hAnsi="Times New Roman" w:cs="Times New Roman"/>
                <w:sz w:val="28"/>
                <w:szCs w:val="28"/>
              </w:rPr>
              <w:t>) Разности значений u в конечной и начальной точках</w:t>
            </w:r>
          </w:p>
          <w:p w:rsidR="003E763D" w:rsidRPr="00201D4F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4302">
              <w:rPr>
                <w:rFonts w:ascii="Times New Roman" w:hAnsi="Times New Roman" w:cs="Times New Roman"/>
                <w:sz w:val="28"/>
                <w:szCs w:val="28"/>
              </w:rPr>
              <w:t>) Объёму, охваченному контуром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A015E0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0647D2">
              <w:rPr>
                <w:rFonts w:ascii="Times New Roman" w:hAnsi="Times New Roman" w:cs="Times New Roman"/>
                <w:sz w:val="28"/>
                <w:szCs w:val="28"/>
              </w:rPr>
              <w:t>Оператор Лапласа от функции</w:t>
            </w:r>
            <w:r w:rsidRPr="000647D2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39" w:dyaOrig="360" w14:anchorId="22A6368F">
                <v:shape id="_x0000_i1852" type="#_x0000_t75" style="width:122.25pt;height:18pt" o:ole="">
                  <v:imagedata r:id="rId13" o:title=""/>
                </v:shape>
                <o:OLEObject Type="Embed" ProgID="Equation.3" ShapeID="_x0000_i1852" DrawAspect="Content" ObjectID="_1825084414" r:id="rId14"/>
              </w:object>
            </w:r>
            <w:r w:rsidRPr="000647D2">
              <w:rPr>
                <w:rFonts w:ascii="Times New Roman" w:hAnsi="Times New Roman" w:cs="Times New Roman"/>
                <w:sz w:val="28"/>
                <w:szCs w:val="28"/>
              </w:rPr>
              <w:t xml:space="preserve"> равен: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единственный верный ответ)</w:t>
            </w:r>
            <w:r w:rsidRPr="000647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47D2">
              <w:rPr>
                <w:rFonts w:ascii="Times New Roman" w:hAnsi="Times New Roman" w:cs="Times New Roman"/>
                <w:sz w:val="28"/>
                <w:szCs w:val="28"/>
              </w:rPr>
              <w:t>) 0</w:t>
            </w:r>
            <w:r w:rsidRPr="000647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647D2">
              <w:rPr>
                <w:rFonts w:ascii="Times New Roman" w:hAnsi="Times New Roman" w:cs="Times New Roman"/>
                <w:sz w:val="28"/>
                <w:szCs w:val="28"/>
              </w:rPr>
              <w:t>) 2</w:t>
            </w:r>
            <w:r w:rsidRPr="000647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647D2">
              <w:rPr>
                <w:rFonts w:ascii="Times New Roman" w:hAnsi="Times New Roman" w:cs="Times New Roman"/>
                <w:sz w:val="28"/>
                <w:szCs w:val="28"/>
              </w:rPr>
              <w:t>) 6</w:t>
            </w:r>
            <w:r w:rsidRPr="000647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647D2">
              <w:rPr>
                <w:rFonts w:ascii="Times New Roman" w:hAnsi="Times New Roman" w:cs="Times New Roman"/>
                <w:sz w:val="28"/>
                <w:szCs w:val="28"/>
              </w:rPr>
              <w:t>) −2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A25EB2" w:rsidRDefault="003E763D" w:rsidP="00EB5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EB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A2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Формула для нахождения объема тела </w:t>
            </w:r>
            <w:r w:rsidRPr="00A25E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</w:t>
            </w:r>
            <w:r w:rsidRPr="00A2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плотностью </w:t>
            </w:r>
            <w:r w:rsidRPr="00A25EB2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980" w:dyaOrig="320" w14:anchorId="4585218E">
                <v:shape id="_x0000_i1853" type="#_x0000_t75" style="width:48.75pt;height:15.75pt" o:ole="">
                  <v:imagedata r:id="rId15" o:title=""/>
                </v:shape>
                <o:OLEObject Type="Embed" ProgID="Equation.3" ShapeID="_x0000_i1853" DrawAspect="Content" ObjectID="_1825084415" r:id="rId16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3E763D" w:rsidRPr="00A25EB2" w:rsidRDefault="003E763D" w:rsidP="00EB5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25EB2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1960" w:dyaOrig="540" w14:anchorId="1F6518A8">
                <v:shape id="_x0000_i1854" type="#_x0000_t75" style="width:98.25pt;height:27pt" o:ole="">
                  <v:imagedata r:id="rId17" o:title=""/>
                </v:shape>
                <o:OLEObject Type="Embed" ProgID="Equation.3" ShapeID="_x0000_i1854" DrawAspect="Content" ObjectID="_1825084416" r:id="rId18"/>
              </w:object>
            </w:r>
            <w:r w:rsidRPr="00A2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3E763D" w:rsidRPr="00A25EB2" w:rsidRDefault="003E763D" w:rsidP="00EB5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A25EB2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1020" w:dyaOrig="540" w14:anchorId="046FB73B">
                <v:shape id="_x0000_i1855" type="#_x0000_t75" style="width:51pt;height:27pt" o:ole="">
                  <v:imagedata r:id="rId19" o:title=""/>
                </v:shape>
                <o:OLEObject Type="Embed" ProgID="Equation.3" ShapeID="_x0000_i1855" DrawAspect="Content" ObjectID="_1825084417" r:id="rId20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3E763D" w:rsidRPr="00A25EB2" w:rsidRDefault="003E763D" w:rsidP="00EB5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A25EB2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2400" w:dyaOrig="580" w14:anchorId="4CD50FE0">
                <v:shape id="_x0000_i1856" type="#_x0000_t75" style="width:120pt;height:29.25pt" o:ole="">
                  <v:imagedata r:id="rId21" o:title=""/>
                </v:shape>
                <o:OLEObject Type="Embed" ProgID="Equation.3" ShapeID="_x0000_i1856" DrawAspect="Content" ObjectID="_1825084418" r:id="rId22"/>
              </w:object>
            </w:r>
          </w:p>
          <w:p w:rsidR="003E763D" w:rsidRPr="00A015E0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A25EB2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00" w:dyaOrig="580" w14:anchorId="24CEDC1E">
                <v:shape id="_x0000_i1857" type="#_x0000_t75" style="width:170.25pt;height:29.25pt" o:ole="">
                  <v:imagedata r:id="rId23" o:title=""/>
                </v:shape>
                <o:OLEObject Type="Embed" ProgID="Equation.3" ShapeID="_x0000_i1857" DrawAspect="Content" ObjectID="_1825084419" r:id="rId24"/>
              </w:objec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A25EB2" w:rsidRDefault="003E763D" w:rsidP="00EB5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2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Формула для нахождения массы </w:t>
            </w:r>
            <w:r w:rsidRPr="00A25E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</w:t>
            </w:r>
            <w:r w:rsidRPr="00A2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тела </w:t>
            </w:r>
            <w:r w:rsidRPr="00A25E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</w:t>
            </w:r>
            <w:r w:rsidRPr="00A2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плотностью </w:t>
            </w:r>
            <w:r w:rsidRPr="00A25EB2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980" w:dyaOrig="320" w14:anchorId="71EA8A1C">
                <v:shape id="_x0000_i1858" type="#_x0000_t75" style="width:48.75pt;height:15.75pt" o:ole="">
                  <v:imagedata r:id="rId15" o:title=""/>
                </v:shape>
                <o:OLEObject Type="Embed" ProgID="Equation.3" ShapeID="_x0000_i1858" DrawAspect="Content" ObjectID="_1825084420" r:id="rId25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3E763D" w:rsidRPr="00A25EB2" w:rsidRDefault="003E763D" w:rsidP="00EB5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A25EB2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1960" w:dyaOrig="540" w14:anchorId="4DC1386D">
                <v:shape id="_x0000_i1859" type="#_x0000_t75" style="width:98.25pt;height:27pt" o:ole="">
                  <v:imagedata r:id="rId17" o:title=""/>
                </v:shape>
                <o:OLEObject Type="Embed" ProgID="Equation.3" ShapeID="_x0000_i1859" DrawAspect="Content" ObjectID="_1825084421" r:id="rId26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3E763D" w:rsidRPr="00A25EB2" w:rsidRDefault="003E763D" w:rsidP="00EB5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A25EB2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1020" w:dyaOrig="540" w14:anchorId="089E88F0">
                <v:shape id="_x0000_i1860" type="#_x0000_t75" style="width:51pt;height:27pt" o:ole="">
                  <v:imagedata r:id="rId19" o:title=""/>
                </v:shape>
                <o:OLEObject Type="Embed" ProgID="Equation.3" ShapeID="_x0000_i1860" DrawAspect="Content" ObjectID="_1825084422" r:id="rId27"/>
              </w:object>
            </w:r>
          </w:p>
          <w:p w:rsidR="003E763D" w:rsidRPr="00A25EB2" w:rsidRDefault="003E763D" w:rsidP="00EB5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25EB2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2400" w:dyaOrig="580" w14:anchorId="44F822C6">
                <v:shape id="_x0000_i1861" type="#_x0000_t75" style="width:120pt;height:29.25pt" o:ole="">
                  <v:imagedata r:id="rId21" o:title=""/>
                </v:shape>
                <o:OLEObject Type="Embed" ProgID="Equation.3" ShapeID="_x0000_i1861" DrawAspect="Content" ObjectID="_1825084423" r:id="rId28"/>
              </w:object>
            </w:r>
          </w:p>
          <w:p w:rsidR="003E763D" w:rsidRPr="00EB5F9F" w:rsidRDefault="003E763D" w:rsidP="00EB5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A25EB2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00" w:dyaOrig="580" w14:anchorId="7E5AD99F">
                <v:shape id="_x0000_i1862" type="#_x0000_t75" style="width:170.25pt;height:29.25pt" o:ole="">
                  <v:imagedata r:id="rId23" o:title=""/>
                </v:shape>
                <o:OLEObject Type="Embed" ProgID="Equation.3" ShapeID="_x0000_i1862" DrawAspect="Content" ObjectID="_1825084424" r:id="rId29"/>
              </w:object>
            </w:r>
          </w:p>
        </w:tc>
      </w:tr>
      <w:tr w:rsidR="003E763D" w:rsidRPr="00A015E0" w:rsidTr="003E763D">
        <w:trPr>
          <w:trHeight w:val="2381"/>
        </w:trPr>
        <w:tc>
          <w:tcPr>
            <w:tcW w:w="9464" w:type="dxa"/>
          </w:tcPr>
          <w:p w:rsidR="003E763D" w:rsidRPr="00616117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Ротор векторного поля — это: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единственный верный ответ)</w:t>
            </w:r>
          </w:p>
          <w:p w:rsidR="003E763D" w:rsidRPr="00616117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) Скаляр, равный сумме частных производных компонент</w:t>
            </w:r>
          </w:p>
          <w:p w:rsidR="003E763D" w:rsidRPr="00616117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) Вектор, характеризующий локальное вращение поля</w:t>
            </w:r>
          </w:p>
          <w:p w:rsidR="003E763D" w:rsidRPr="00616117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) Направленная производная скалярного поля</w:t>
            </w:r>
          </w:p>
          <w:p w:rsidR="003E763D" w:rsidRPr="00A015E0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) Изменение модуля поля вдоль траектории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3D071F" w:rsidRDefault="003E763D" w:rsidP="00EB5F9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 </w:t>
            </w:r>
            <w:r w:rsidRPr="003D071F">
              <w:rPr>
                <w:rFonts w:ascii="Times New Roman" w:hAnsi="Times New Roman" w:cs="Times New Roman"/>
                <w:sz w:val="28"/>
                <w:szCs w:val="28"/>
              </w:rPr>
              <w:t>Дивергенция векторного поля — это: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единственный верный ответ)</w:t>
            </w:r>
          </w:p>
          <w:p w:rsidR="003E763D" w:rsidRPr="003D071F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071F">
              <w:rPr>
                <w:rFonts w:ascii="Times New Roman" w:hAnsi="Times New Roman" w:cs="Times New Roman"/>
                <w:sz w:val="28"/>
                <w:szCs w:val="28"/>
              </w:rPr>
              <w:t>) Векторная величина, характеризующая вращение поля</w:t>
            </w:r>
          </w:p>
          <w:p w:rsidR="003E763D" w:rsidRPr="003D071F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D071F">
              <w:rPr>
                <w:rFonts w:ascii="Times New Roman" w:hAnsi="Times New Roman" w:cs="Times New Roman"/>
                <w:sz w:val="28"/>
                <w:szCs w:val="28"/>
              </w:rPr>
              <w:t>) Скалярная величина, характеризующая мощность источников/стоков</w:t>
            </w:r>
          </w:p>
          <w:p w:rsidR="003E763D" w:rsidRPr="003D071F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D071F">
              <w:rPr>
                <w:rFonts w:ascii="Times New Roman" w:hAnsi="Times New Roman" w:cs="Times New Roman"/>
                <w:sz w:val="28"/>
                <w:szCs w:val="28"/>
              </w:rPr>
              <w:t>) Направленная производная по координате</w:t>
            </w:r>
          </w:p>
          <w:p w:rsidR="003E763D" w:rsidRPr="007738F7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D071F">
              <w:rPr>
                <w:rFonts w:ascii="Times New Roman" w:hAnsi="Times New Roman" w:cs="Times New Roman"/>
                <w:sz w:val="28"/>
                <w:szCs w:val="28"/>
              </w:rPr>
              <w:t>) Поток через замкнутую поверхность без деления на объём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A015E0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B24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D1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Формула Стокса связывает: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BD1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D1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Поток векторного поля через поверхность и объёмный интеграл от дивергенции</w:t>
            </w:r>
            <w:r w:rsidRPr="00BD1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D1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Циркуляцию векторного поля по замкнутому контуру и поток ротора через натянутую на него поверхность</w:t>
            </w:r>
            <w:r w:rsidRPr="00BD1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D1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Двойной интеграл и криволинейный интеграл второго рода</w:t>
            </w:r>
            <w:r w:rsidRPr="00BD1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BD1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Значения потенциала на границе области и внутри неё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 xml:space="preserve">Какое условие </w:t>
            </w:r>
            <w:r w:rsidRPr="00EC2B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достаточно</w: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 xml:space="preserve"> для того, чтобы векторное поле </w:t>
            </w:r>
            <w:r w:rsidRPr="0096285D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40" w14:anchorId="30F818E5">
                <v:shape id="_x0000_i1863" type="#_x0000_t75" style="width:12.75pt;height:17.25pt" o:ole="">
                  <v:imagedata r:id="rId30" o:title=""/>
                </v:shape>
                <o:OLEObject Type="Embed" ProgID="Equation.3" ShapeID="_x0000_i1863" DrawAspect="Content" ObjectID="_1825084425" r:id="rId31"/>
              </w:objec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 xml:space="preserve"> в односвязной области было потенциальным?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единственный верный ответ)</w:t>
            </w:r>
          </w:p>
          <w:p w:rsidR="003E763D" w:rsidRPr="00A015E0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>) div</w:t>
            </w:r>
            <w:r w:rsidRPr="0096285D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40" w14:anchorId="38DFD53F">
                <v:shape id="_x0000_i1864" type="#_x0000_t75" style="width:12.75pt;height:17.25pt" o:ole="">
                  <v:imagedata r:id="rId30" o:title=""/>
                </v:shape>
                <o:OLEObject Type="Embed" ProgID="Equation.3" ShapeID="_x0000_i1864" DrawAspect="Content" ObjectID="_1825084426" r:id="rId32"/>
              </w:objec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C2B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 xml:space="preserve"> непрерывно дифференцируемо и rot</w:t>
            </w:r>
            <w:r w:rsidRPr="0096285D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40" w14:anchorId="7E04935F">
                <v:shape id="_x0000_i1865" type="#_x0000_t75" style="width:12.75pt;height:17.25pt" o:ole="">
                  <v:imagedata r:id="rId30" o:title=""/>
                </v:shape>
                <o:OLEObject Type="Embed" ProgID="Equation.3" ShapeID="_x0000_i1865" DrawAspect="Content" ObjectID="_1825084427" r:id="rId33"/>
              </w:objec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 xml:space="preserve">) Циркуляция </w:t>
            </w:r>
            <w:r w:rsidRPr="0096285D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40" w14:anchorId="10969A47">
                <v:shape id="_x0000_i1866" type="#_x0000_t75" style="width:12.75pt;height:17.25pt" o:ole="">
                  <v:imagedata r:id="rId30" o:title=""/>
                </v:shape>
                <o:OLEObject Type="Embed" ProgID="Equation.3" ShapeID="_x0000_i1866" DrawAspect="Content" ObjectID="_1825084428" r:id="rId34"/>
              </w:objec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 xml:space="preserve"> по любому контуру равна нулю</w: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C2B2C">
              <w:rPr>
                <w:rFonts w:ascii="Times New Roman" w:hAnsi="Times New Roman" w:cs="Times New Roman"/>
                <w:sz w:val="28"/>
                <w:szCs w:val="28"/>
              </w:rPr>
              <w:t>) Оба варианта B и C</w: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Pr="00C92C17" w:rsidRDefault="003E763D" w:rsidP="00EB5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C92C17">
              <w:rPr>
                <w:rFonts w:ascii="Times New Roman" w:hAnsi="Times New Roman" w:cs="Times New Roman"/>
                <w:sz w:val="28"/>
                <w:szCs w:val="28"/>
              </w:rPr>
              <w:t>Векторное поле называется потенциальным, если: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единственный верный ответ)</w:t>
            </w:r>
          </w:p>
          <w:p w:rsidR="003E763D" w:rsidRPr="00C92C17" w:rsidRDefault="003E763D" w:rsidP="00EB5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2C17">
              <w:rPr>
                <w:rFonts w:ascii="Times New Roman" w:hAnsi="Times New Roman" w:cs="Times New Roman"/>
                <w:sz w:val="28"/>
                <w:szCs w:val="28"/>
              </w:rPr>
              <w:t>) Его дивергенция равна нулю</w:t>
            </w:r>
          </w:p>
          <w:p w:rsidR="003E763D" w:rsidRPr="00C92C17" w:rsidRDefault="003E763D" w:rsidP="00EB5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92C17">
              <w:rPr>
                <w:rFonts w:ascii="Times New Roman" w:hAnsi="Times New Roman" w:cs="Times New Roman"/>
                <w:sz w:val="28"/>
                <w:szCs w:val="28"/>
              </w:rPr>
              <w:t>) Оно является ротором некоторого векторного поля</w:t>
            </w:r>
          </w:p>
          <w:p w:rsidR="003E763D" w:rsidRPr="00C92C17" w:rsidRDefault="003E763D" w:rsidP="00EB5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92C17">
              <w:rPr>
                <w:rFonts w:ascii="Times New Roman" w:hAnsi="Times New Roman" w:cs="Times New Roman"/>
                <w:sz w:val="28"/>
                <w:szCs w:val="28"/>
              </w:rPr>
              <w:t>) Его ротор равен нулю</w:t>
            </w:r>
          </w:p>
          <w:p w:rsidR="003E763D" w:rsidRPr="00A015E0" w:rsidRDefault="003E763D" w:rsidP="00EB5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92C17">
              <w:rPr>
                <w:rFonts w:ascii="Times New Roman" w:hAnsi="Times New Roman" w:cs="Times New Roman"/>
                <w:sz w:val="28"/>
                <w:szCs w:val="28"/>
              </w:rPr>
              <w:t>) Оно ортогонально ко всем координатным осям</w: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Pr="00616117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Каково значение ротора градиента любой дважды непрерывно дифференцируемой скалярной функции?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единственный верный ответ)</w:t>
            </w:r>
          </w:p>
          <w:p w:rsidR="003E763D" w:rsidRPr="00616117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) Неопределено</w:t>
            </w:r>
          </w:p>
          <w:p w:rsidR="003E763D" w:rsidRPr="00616117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E763D" w:rsidRPr="00616117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763D" w:rsidRPr="00A015E0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16117">
              <w:rPr>
                <w:rFonts w:ascii="Times New Roman" w:hAnsi="Times New Roman" w:cs="Times New Roman"/>
                <w:sz w:val="28"/>
                <w:szCs w:val="28"/>
              </w:rPr>
              <w:t>) Равно лапласиану функции</w:t>
            </w:r>
          </w:p>
        </w:tc>
      </w:tr>
    </w:tbl>
    <w:p w:rsidR="008C45A4" w:rsidRPr="00A015E0" w:rsidRDefault="008C45A4" w:rsidP="008C4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45A4" w:rsidRPr="00A015E0" w:rsidRDefault="008C45A4" w:rsidP="008C4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5E0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A015E0" w:rsidRDefault="003E763D" w:rsidP="003836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164CA0" w:rsidRDefault="003E763D" w:rsidP="00EB5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653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64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Вычислить двойной интеграл:</w:t>
            </w:r>
          </w:p>
          <w:p w:rsidR="003E763D" w:rsidRPr="003E763D" w:rsidRDefault="003E763D" w:rsidP="003E763D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4CA0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en-US" w:eastAsia="ru-RU"/>
              </w:rPr>
              <w:object w:dxaOrig="1120" w:dyaOrig="580" w14:anchorId="7B662C26">
                <v:shape id="_x0000_i2205" type="#_x0000_t75" style="width:56.25pt;height:29.25pt" o:ole="" fillcolor="window">
                  <v:imagedata r:id="rId35" o:title=""/>
                </v:shape>
                <o:OLEObject Type="Embed" ProgID="Equation.3" ShapeID="_x0000_i2205" DrawAspect="Content" ObjectID="_1825084429" r:id="rId36"/>
              </w:object>
            </w:r>
            <w:r w:rsidRPr="00164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где область </w:t>
            </w:r>
            <w:r w:rsidRPr="00164C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164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прямоугольник </w:t>
            </w:r>
            <w:r w:rsidRPr="00164CA0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en-US" w:eastAsia="ru-RU"/>
              </w:rPr>
              <w:object w:dxaOrig="1160" w:dyaOrig="720" w14:anchorId="19B8B79A">
                <v:shape id="_x0000_i2206" type="#_x0000_t75" style="width:57.75pt;height:36pt" o:ole="" fillcolor="window">
                  <v:imagedata r:id="rId37" o:title=""/>
                </v:shape>
                <o:OLEObject Type="Embed" ProgID="Equation.3" ShapeID="_x0000_i2206" DrawAspect="Content" ObjectID="_1825084430" r:id="rId38"/>
              </w:object>
            </w:r>
            <w:bookmarkStart w:id="0" w:name="_GoBack"/>
            <w:bookmarkEnd w:id="0"/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A015E0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65374">
              <w:rPr>
                <w:rFonts w:ascii="Times New Roman" w:hAnsi="Times New Roman" w:cs="Times New Roman"/>
                <w:sz w:val="28"/>
                <w:szCs w:val="28"/>
              </w:rPr>
              <w:t xml:space="preserve">Поменять порядок интегрирования в интеграле </w:t>
            </w:r>
            <w:r w:rsidRPr="00665374">
              <w:rPr>
                <w:rFonts w:ascii="Times New Roman" w:hAnsi="Times New Roman" w:cs="Times New Roman"/>
                <w:sz w:val="28"/>
                <w:szCs w:val="28"/>
              </w:rPr>
              <w:object w:dxaOrig="1600" w:dyaOrig="740" w14:anchorId="0E0DFD1F">
                <v:shape id="_x0000_i2207" type="#_x0000_t75" style="width:80.25pt;height:36.75pt" o:ole="">
                  <v:imagedata r:id="rId39" o:title=""/>
                </v:shape>
                <o:OLEObject Type="Embed" ProgID="Equation.3" ShapeID="_x0000_i2207" DrawAspect="Content" ObjectID="_1825084431" r:id="rId40"/>
              </w:objec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C253B5" w:rsidRDefault="003E763D" w:rsidP="00EB5F9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53B5">
              <w:rPr>
                <w:rFonts w:ascii="Times New Roman" w:hAnsi="Times New Roman" w:cs="Times New Roman"/>
                <w:sz w:val="28"/>
                <w:szCs w:val="28"/>
              </w:rPr>
              <w:t xml:space="preserve">. Вычислить тройной интеграл </w:t>
            </w:r>
            <w:r w:rsidRPr="00C253B5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19" w:dyaOrig="540" w14:anchorId="3346DCEB">
                <v:shape id="_x0000_i2208" type="#_x0000_t75" style="width:66pt;height:27pt" o:ole="">
                  <v:imagedata r:id="rId41" o:title=""/>
                </v:shape>
                <o:OLEObject Type="Embed" ProgID="Equation.3" ShapeID="_x0000_i2208" DrawAspect="Content" ObjectID="_1825084432" r:id="rId42"/>
              </w:object>
            </w:r>
            <w:r w:rsidRPr="00C253B5">
              <w:rPr>
                <w:rFonts w:ascii="Times New Roman" w:hAnsi="Times New Roman" w:cs="Times New Roman"/>
                <w:sz w:val="28"/>
                <w:szCs w:val="28"/>
              </w:rPr>
              <w:t xml:space="preserve">, где </w:t>
            </w:r>
            <w:r w:rsidRPr="00C253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 w:rsidRPr="00C253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253B5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ограничена плоскостями </w:t>
            </w:r>
            <w:r w:rsidRPr="00C253B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59" w:dyaOrig="280" w14:anchorId="40960142">
                <v:shape id="_x0000_i2209" type="#_x0000_t75" style="width:27.75pt;height:14.25pt" o:ole="">
                  <v:imagedata r:id="rId43" o:title=""/>
                </v:shape>
                <o:OLEObject Type="Embed" ProgID="Equation.3" ShapeID="_x0000_i2209" DrawAspect="Content" ObjectID="_1825084433" r:id="rId44"/>
              </w:object>
            </w:r>
            <w:r w:rsidRPr="00C253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253B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320" w14:anchorId="55BB0B4E">
                <v:shape id="_x0000_i2210" type="#_x0000_t75" style="width:29.25pt;height:15.75pt" o:ole="">
                  <v:imagedata r:id="rId45" o:title=""/>
                </v:shape>
                <o:OLEObject Type="Embed" ProgID="Equation.3" ShapeID="_x0000_i2210" DrawAspect="Content" ObjectID="_1825084434" r:id="rId46"/>
              </w:object>
            </w:r>
            <w:r w:rsidRPr="00C253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253B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59" w:dyaOrig="280" w14:anchorId="03AD905F">
                <v:shape id="_x0000_i2211" type="#_x0000_t75" style="width:27.75pt;height:14.25pt" o:ole="">
                  <v:imagedata r:id="rId47" o:title=""/>
                </v:shape>
                <o:OLEObject Type="Embed" ProgID="Equation.3" ShapeID="_x0000_i2211" DrawAspect="Content" ObjectID="_1825084435" r:id="rId48"/>
              </w:object>
            </w:r>
            <w:r w:rsidRPr="00C253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253B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19" w:dyaOrig="320" w14:anchorId="3488489B">
                <v:shape id="_x0000_i2212" type="#_x0000_t75" style="width:96pt;height:15.75pt" o:ole="">
                  <v:imagedata r:id="rId49" o:title=""/>
                </v:shape>
                <o:OLEObject Type="Embed" ProgID="Equation.3" ShapeID="_x0000_i2212" DrawAspect="Content" ObjectID="_1825084436" r:id="rId50"/>
              </w:object>
            </w:r>
          </w:p>
          <w:p w:rsidR="003E763D" w:rsidRPr="00C253B5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63D" w:rsidRPr="0038362D" w:rsidTr="003E763D">
        <w:trPr>
          <w:trHeight w:val="1017"/>
        </w:trPr>
        <w:tc>
          <w:tcPr>
            <w:tcW w:w="9464" w:type="dxa"/>
          </w:tcPr>
          <w:p w:rsidR="003E763D" w:rsidRPr="00E31588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Pr="00E31588">
              <w:rPr>
                <w:rFonts w:ascii="Times New Roman" w:hAnsi="Times New Roman" w:cs="Times New Roman"/>
                <w:sz w:val="28"/>
                <w:szCs w:val="28"/>
              </w:rPr>
              <w:t xml:space="preserve">Ротор векторного поля </w:t>
            </w:r>
            <w:r w:rsidRPr="00A25C74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40" w14:anchorId="05B016B0">
                <v:shape id="_x0000_i2213" type="#_x0000_t75" style="width:12.75pt;height:17.25pt" o:ole="">
                  <v:imagedata r:id="rId51" o:title=""/>
                </v:shape>
                <o:OLEObject Type="Embed" ProgID="Equation.3" ShapeID="_x0000_i2213" DrawAspect="Content" ObjectID="_1825084437" r:id="rId52"/>
              </w:object>
            </w:r>
            <w:r w:rsidRPr="00E31588">
              <w:rPr>
                <w:rFonts w:ascii="Times New Roman" w:hAnsi="Times New Roman" w:cs="Times New Roman"/>
                <w:sz w:val="28"/>
                <w:szCs w:val="28"/>
              </w:rPr>
              <w:t xml:space="preserve"> = (−y, x, 0) равен:</w:t>
            </w:r>
          </w:p>
          <w:p w:rsidR="003E763D" w:rsidRPr="00E31588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588">
              <w:rPr>
                <w:rFonts w:ascii="Times New Roman" w:hAnsi="Times New Roman" w:cs="Times New Roman"/>
                <w:sz w:val="28"/>
                <w:szCs w:val="28"/>
              </w:rPr>
              <w:t>а) (0, 0, 0)</w:t>
            </w:r>
          </w:p>
          <w:p w:rsidR="003E763D" w:rsidRPr="00E31588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588">
              <w:rPr>
                <w:rFonts w:ascii="Times New Roman" w:hAnsi="Times New Roman" w:cs="Times New Roman"/>
                <w:sz w:val="28"/>
                <w:szCs w:val="28"/>
              </w:rPr>
              <w:t>б) (0, 0, 1)</w:t>
            </w:r>
          </w:p>
          <w:p w:rsidR="003E763D" w:rsidRPr="00E31588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588">
              <w:rPr>
                <w:rFonts w:ascii="Times New Roman" w:hAnsi="Times New Roman" w:cs="Times New Roman"/>
                <w:sz w:val="28"/>
                <w:szCs w:val="28"/>
              </w:rPr>
              <w:t>в) (0, 0, 2)</w:t>
            </w:r>
          </w:p>
          <w:p w:rsidR="003E763D" w:rsidRPr="0044788E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588">
              <w:rPr>
                <w:rFonts w:ascii="Times New Roman" w:hAnsi="Times New Roman" w:cs="Times New Roman"/>
                <w:sz w:val="28"/>
                <w:szCs w:val="28"/>
              </w:rPr>
              <w:t>г) (x, y, 0)</w: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247B1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поток векторного поля </w:t>
            </w:r>
          </w:p>
          <w:p w:rsidR="003E763D" w:rsidRPr="00A015E0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47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247B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7B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247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B24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7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B24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7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B247B1">
              <w:rPr>
                <w:rFonts w:ascii="Times New Roman" w:hAnsi="Times New Roman" w:cs="Times New Roman"/>
                <w:sz w:val="28"/>
                <w:szCs w:val="28"/>
              </w:rPr>
              <w:t xml:space="preserve">) через внешнюю сторону поверхности полусферы </w:t>
            </w:r>
            <w:r w:rsidRPr="00B247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B247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2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B247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B247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2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B247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B247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247B1">
              <w:rPr>
                <w:rFonts w:ascii="Times New Roman" w:hAnsi="Times New Roman" w:cs="Times New Roman"/>
                <w:sz w:val="28"/>
                <w:szCs w:val="28"/>
              </w:rPr>
              <w:t xml:space="preserve">=9 , </w:t>
            </w:r>
            <w:r w:rsidRPr="00F95732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279" w14:anchorId="0FEB2530">
                <v:shape id="_x0000_i2214" type="#_x0000_t75" style="width:27.75pt;height:14.25pt" o:ole="">
                  <v:imagedata r:id="rId53" o:title=""/>
                </v:shape>
                <o:OLEObject Type="Embed" ProgID="Equation.3" ShapeID="_x0000_i2214" DrawAspect="Content" ObjectID="_1825084438" r:id="rId54"/>
              </w:object>
            </w:r>
            <w:r w:rsidRPr="00B247B1">
              <w:rPr>
                <w:rFonts w:ascii="Times New Roman" w:hAnsi="Times New Roman" w:cs="Times New Roman"/>
                <w:sz w:val="28"/>
                <w:szCs w:val="28"/>
              </w:rPr>
              <w:t>, используя теорему Остроградского–Гаусса.</w: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Pr="00F95732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4E283F">
              <w:rPr>
                <w:rFonts w:ascii="Times New Roman" w:hAnsi="Times New Roman" w:cs="Times New Roman"/>
                <w:sz w:val="28"/>
                <w:szCs w:val="28"/>
              </w:rPr>
              <w:t>Какое из приведённых выражений является градиентом скалярного 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732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60" w:dyaOrig="360" w14:anchorId="6DA99B37">
                <v:shape id="_x0000_i2215" type="#_x0000_t75" style="width:93pt;height:18pt" o:ole="">
                  <v:imagedata r:id="rId55" o:title=""/>
                </v:shape>
                <o:OLEObject Type="Embed" ProgID="Equation.3" ShapeID="_x0000_i2215" DrawAspect="Content" ObjectID="_1825084439" r:id="rId56"/>
              </w:object>
            </w:r>
            <w:r w:rsidRPr="00F9573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7. Проверьте, является ли векторное поле </w:t>
            </w:r>
          </w:p>
          <w:p w:rsidR="003E763D" w:rsidRPr="00AB5230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F 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= (2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xy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AB5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B5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xz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) потенциальным. Если да – найдите потенциал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) .</w:t>
            </w:r>
          </w:p>
        </w:tc>
      </w:tr>
      <w:tr w:rsidR="003E763D" w:rsidRPr="0038362D" w:rsidTr="003E763D">
        <w:trPr>
          <w:trHeight w:val="316"/>
        </w:trPr>
        <w:tc>
          <w:tcPr>
            <w:tcW w:w="9464" w:type="dxa"/>
          </w:tcPr>
          <w:p w:rsidR="003E763D" w:rsidRPr="00AB5230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8. Найдите дивергенцию и ротор векторного поля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)=(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yz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xz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xy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Pr="00AB5230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9. Вычислите объём тела, ограниченного параболоидом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z 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B5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AB5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 и плоскостью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z 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= 4 .</w: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Pr="00AB5230" w:rsidRDefault="003E763D" w:rsidP="00EB5F9F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10. Вычислите массу тела, ограниченного сферой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B5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AB5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AB5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 xml:space="preserve"> = 4 , если плотность в каждой точке равна расстоянию от этой точки до плоскости </w:t>
            </w:r>
            <w:r w:rsidRPr="00AB52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z </w:t>
            </w:r>
            <w:r w:rsidRPr="00AB5230">
              <w:rPr>
                <w:rFonts w:ascii="Times New Roman" w:hAnsi="Times New Roman" w:cs="Times New Roman"/>
                <w:sz w:val="28"/>
                <w:szCs w:val="28"/>
              </w:rPr>
              <w:t>= 0 .</w:t>
            </w:r>
          </w:p>
        </w:tc>
      </w:tr>
      <w:tr w:rsidR="003E763D" w:rsidRPr="00A015E0" w:rsidTr="003E763D">
        <w:trPr>
          <w:trHeight w:val="709"/>
        </w:trPr>
        <w:tc>
          <w:tcPr>
            <w:tcW w:w="9464" w:type="dxa"/>
          </w:tcPr>
          <w:p w:rsidR="003E763D" w:rsidRPr="00991FD4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Вычислить криволинейный интеграл второго рода </w:t>
            </w:r>
            <w:r w:rsidRPr="005970F3">
              <w:rPr>
                <w:position w:val="-30"/>
              </w:rPr>
              <w:object w:dxaOrig="1160" w:dyaOrig="580" w14:anchorId="563B4D70">
                <v:shape id="_x0000_i2216" type="#_x0000_t75" style="width:57.75pt;height:29.25pt" o:ole="">
                  <v:imagedata r:id="rId57" o:title=""/>
                </v:shape>
                <o:OLEObject Type="Embed" ProgID="Equation.3" ShapeID="_x0000_i2216" DrawAspect="Content" ObjectID="_1825084440" r:id="rId58"/>
              </w:objec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, где </w:t>
            </w:r>
            <w:r w:rsidRPr="00991F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 отрезок от </w:t>
            </w:r>
            <w:r w:rsidRPr="005970F3">
              <w:rPr>
                <w:position w:val="-10"/>
              </w:rPr>
              <w:object w:dxaOrig="680" w:dyaOrig="340" w14:anchorId="3C16AF88">
                <v:shape id="_x0000_i2217" type="#_x0000_t75" style="width:33.75pt;height:17.25pt" o:ole="">
                  <v:imagedata r:id="rId59" o:title=""/>
                </v:shape>
                <o:OLEObject Type="Embed" ProgID="Equation.3" ShapeID="_x0000_i2217" DrawAspect="Content" ObjectID="_1825084441" r:id="rId60"/>
              </w:objec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5970F3">
              <w:rPr>
                <w:position w:val="-10"/>
              </w:rPr>
              <w:object w:dxaOrig="680" w:dyaOrig="340" w14:anchorId="4D58D92F">
                <v:shape id="_x0000_i2218" type="#_x0000_t75" style="width:33.75pt;height:17.25pt" o:ole="">
                  <v:imagedata r:id="rId61" o:title=""/>
                </v:shape>
                <o:OLEObject Type="Embed" ProgID="Equation.3" ShapeID="_x0000_i2218" DrawAspect="Content" ObjectID="_1825084442" r:id="rId62"/>
              </w:objec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Pr="00991FD4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массу плоской пластины, ограниченной линиями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0,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991F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, если плотность в точке (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) равна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ρ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Проверьте, является ли поле </w:t>
            </w:r>
          </w:p>
          <w:p w:rsidR="003E763D" w:rsidRPr="00991FD4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) соленоидальным и потенциальным. В случае потенциальности найдите потенциал.</w: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двойной интеграл </w:t>
            </w:r>
            <w:r w:rsidRPr="00A757B0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00" w:dyaOrig="580" w14:anchorId="3ACBB0AE">
                <v:shape id="_x0000_i2219" type="#_x0000_t75" style="width:75pt;height:28.5pt" o:ole="">
                  <v:imagedata r:id="rId63" o:title=""/>
                </v:shape>
                <o:OLEObject Type="Embed" ProgID="Equation.3" ShapeID="_x0000_i2219" DrawAspect="Content" ObjectID="_1825084443" r:id="rId64"/>
              </w:object>
            </w:r>
          </w:p>
          <w:p w:rsidR="003E763D" w:rsidRPr="00A015E0" w:rsidRDefault="003E763D" w:rsidP="00E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в полярных координатах, если </w:t>
            </w:r>
            <w:r w:rsidRPr="00A75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часть кольца между окружностями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991F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991F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=1 и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991F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991F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=4 , лежащая в первой четверти.</w:t>
            </w:r>
          </w:p>
        </w:tc>
      </w:tr>
      <w:tr w:rsidR="003E763D" w:rsidRPr="0038362D" w:rsidTr="003E763D">
        <w:trPr>
          <w:trHeight w:val="709"/>
        </w:trPr>
        <w:tc>
          <w:tcPr>
            <w:tcW w:w="9464" w:type="dxa"/>
          </w:tcPr>
          <w:p w:rsidR="003E763D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работу силового поля </w:t>
            </w:r>
          </w:p>
          <w:p w:rsidR="003E763D" w:rsidRPr="00A015E0" w:rsidRDefault="003E763D" w:rsidP="00EB5F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991F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) при перемещении материальной точки вдоль кривой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991F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 xml:space="preserve"> от точки (0,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0) до точки (1,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FD4">
              <w:rPr>
                <w:rFonts w:ascii="Times New Roman" w:hAnsi="Times New Roman" w:cs="Times New Roman"/>
                <w:sz w:val="28"/>
                <w:szCs w:val="28"/>
              </w:rPr>
              <w:t>1) .</w:t>
            </w:r>
          </w:p>
        </w:tc>
      </w:tr>
    </w:tbl>
    <w:p w:rsidR="008C45A4" w:rsidRPr="00A015E0" w:rsidRDefault="008C45A4" w:rsidP="008C4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C45A4" w:rsidRPr="00A0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963"/>
    <w:multiLevelType w:val="hybridMultilevel"/>
    <w:tmpl w:val="CF30FF6E"/>
    <w:lvl w:ilvl="0" w:tplc="183CFE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923EF"/>
    <w:multiLevelType w:val="hybridMultilevel"/>
    <w:tmpl w:val="A3928980"/>
    <w:lvl w:ilvl="0" w:tplc="744ACCA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919"/>
    <w:multiLevelType w:val="hybridMultilevel"/>
    <w:tmpl w:val="C456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1602"/>
    <w:multiLevelType w:val="hybridMultilevel"/>
    <w:tmpl w:val="171AA256"/>
    <w:lvl w:ilvl="0" w:tplc="183CFE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7773C"/>
    <w:multiLevelType w:val="hybridMultilevel"/>
    <w:tmpl w:val="153AACB2"/>
    <w:lvl w:ilvl="0" w:tplc="705AA53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C17C4"/>
    <w:multiLevelType w:val="hybridMultilevel"/>
    <w:tmpl w:val="844831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84EE1"/>
    <w:multiLevelType w:val="hybridMultilevel"/>
    <w:tmpl w:val="9DE6F4E2"/>
    <w:lvl w:ilvl="0" w:tplc="4790B8B6">
      <w:start w:val="1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37B40"/>
    <w:multiLevelType w:val="hybridMultilevel"/>
    <w:tmpl w:val="EA266CB4"/>
    <w:lvl w:ilvl="0" w:tplc="CA7A3E7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9D6FE1"/>
    <w:multiLevelType w:val="hybridMultilevel"/>
    <w:tmpl w:val="929ACC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C4F78"/>
    <w:multiLevelType w:val="hybridMultilevel"/>
    <w:tmpl w:val="C83408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65CE0"/>
    <w:multiLevelType w:val="hybridMultilevel"/>
    <w:tmpl w:val="254E8600"/>
    <w:lvl w:ilvl="0" w:tplc="73641D0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A3"/>
    <w:rsid w:val="000647D2"/>
    <w:rsid w:val="0016480E"/>
    <w:rsid w:val="00201D4F"/>
    <w:rsid w:val="0038362D"/>
    <w:rsid w:val="003E763D"/>
    <w:rsid w:val="0044788E"/>
    <w:rsid w:val="00516D73"/>
    <w:rsid w:val="00532FF4"/>
    <w:rsid w:val="007F7383"/>
    <w:rsid w:val="00885AB9"/>
    <w:rsid w:val="008C45A4"/>
    <w:rsid w:val="008E4C59"/>
    <w:rsid w:val="0096285D"/>
    <w:rsid w:val="0099591B"/>
    <w:rsid w:val="009B3FA3"/>
    <w:rsid w:val="00A25C74"/>
    <w:rsid w:val="00A25EB2"/>
    <w:rsid w:val="00B2174B"/>
    <w:rsid w:val="00B24922"/>
    <w:rsid w:val="00C253B5"/>
    <w:rsid w:val="00EB5F9F"/>
    <w:rsid w:val="00EC2B2C"/>
    <w:rsid w:val="00F20BE7"/>
    <w:rsid w:val="00F9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docId w15:val="{E64AFB44-980A-4B4E-A313-4BA9E83E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5A4"/>
  </w:style>
  <w:style w:type="paragraph" w:styleId="1">
    <w:name w:val="heading 1"/>
    <w:basedOn w:val="a"/>
    <w:next w:val="a"/>
    <w:link w:val="10"/>
    <w:uiPriority w:val="9"/>
    <w:qFormat/>
    <w:rsid w:val="008C45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5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C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5A4"/>
    <w:pPr>
      <w:ind w:left="720"/>
      <w:contextualSpacing/>
    </w:pPr>
  </w:style>
  <w:style w:type="paragraph" w:styleId="a5">
    <w:name w:val="No Spacing"/>
    <w:uiPriority w:val="1"/>
    <w:qFormat/>
    <w:rsid w:val="008C45A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C4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45A4"/>
  </w:style>
  <w:style w:type="paragraph" w:styleId="a8">
    <w:name w:val="footer"/>
    <w:basedOn w:val="a"/>
    <w:link w:val="a9"/>
    <w:uiPriority w:val="99"/>
    <w:unhideWhenUsed/>
    <w:rsid w:val="008C4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45A4"/>
  </w:style>
  <w:style w:type="paragraph" w:styleId="aa">
    <w:name w:val="Balloon Text"/>
    <w:basedOn w:val="a"/>
    <w:link w:val="ab"/>
    <w:uiPriority w:val="99"/>
    <w:semiHidden/>
    <w:unhideWhenUsed/>
    <w:rsid w:val="008C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4.wmf"/><Relationship Id="rId21" Type="http://schemas.openxmlformats.org/officeDocument/2006/relationships/image" Target="media/image9.wmf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2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1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image" Target="media/image25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4.bin"/><Relationship Id="rId8" Type="http://schemas.openxmlformats.org/officeDocument/2006/relationships/oleObject" Target="embeddings/oleObject2.bin"/><Relationship Id="rId51" Type="http://schemas.openxmlformats.org/officeDocument/2006/relationships/image" Target="media/image2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5.bin"/><Relationship Id="rId59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dcterms:created xsi:type="dcterms:W3CDTF">2025-11-17T20:24:00Z</dcterms:created>
  <dcterms:modified xsi:type="dcterms:W3CDTF">2025-11-19T16:06:00Z</dcterms:modified>
</cp:coreProperties>
</file>