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B7E" w:rsidRPr="001F2457" w:rsidRDefault="009F0B7E" w:rsidP="009F0B7E">
      <w:pPr>
        <w:pStyle w:val="1"/>
        <w:tabs>
          <w:tab w:val="left" w:pos="1236"/>
        </w:tabs>
        <w:ind w:left="740" w:firstLine="0"/>
        <w:jc w:val="both"/>
        <w:rPr>
          <w:b/>
          <w:caps/>
          <w:sz w:val="24"/>
          <w:szCs w:val="24"/>
        </w:rPr>
      </w:pPr>
      <w:bookmarkStart w:id="0" w:name="_GoBack"/>
      <w:bookmarkEnd w:id="0"/>
      <w:r w:rsidRPr="001F2457">
        <w:rPr>
          <w:b/>
          <w:caps/>
          <w:sz w:val="24"/>
          <w:szCs w:val="24"/>
        </w:rPr>
        <w:t>Оценочные материалы.</w:t>
      </w:r>
    </w:p>
    <w:p w:rsidR="009F0B7E" w:rsidRPr="001F2457" w:rsidRDefault="009F0B7E" w:rsidP="009F0B7E">
      <w:pPr>
        <w:pStyle w:val="1"/>
        <w:tabs>
          <w:tab w:val="left" w:pos="1236"/>
        </w:tabs>
        <w:ind w:left="740" w:firstLine="0"/>
        <w:jc w:val="both"/>
        <w:rPr>
          <w:b/>
          <w:caps/>
          <w:sz w:val="24"/>
          <w:szCs w:val="24"/>
        </w:rPr>
      </w:pPr>
    </w:p>
    <w:p w:rsidR="009F0B7E" w:rsidRPr="001F2457" w:rsidRDefault="009F0B7E" w:rsidP="009F0B7E">
      <w:pPr>
        <w:spacing w:line="276" w:lineRule="auto"/>
        <w:ind w:firstLine="709"/>
        <w:contextualSpacing/>
        <w:jc w:val="both"/>
        <w:rPr>
          <w:b/>
          <w:color w:val="FF0000"/>
        </w:rPr>
      </w:pPr>
      <w:r w:rsidRPr="001F2457">
        <w:rPr>
          <w:rFonts w:ascii="Times New Roman" w:hAnsi="Times New Roman"/>
          <w:b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9F0B7E" w:rsidRPr="001F2457" w:rsidRDefault="009F0B7E" w:rsidP="009F0B7E">
      <w:pPr>
        <w:rPr>
          <w:b/>
        </w:rPr>
      </w:pPr>
    </w:p>
    <w:p w:rsidR="009F0B7E" w:rsidRPr="001F2457" w:rsidRDefault="009F0B7E" w:rsidP="009F0B7E">
      <w:pPr>
        <w:spacing w:line="276" w:lineRule="auto"/>
        <w:ind w:firstLine="708"/>
        <w:contextualSpacing/>
        <w:jc w:val="center"/>
        <w:rPr>
          <w:rFonts w:ascii="Times New Roman" w:hAnsi="Times New Roman"/>
          <w:b/>
        </w:rPr>
      </w:pPr>
      <w:r w:rsidRPr="001F2457">
        <w:rPr>
          <w:rFonts w:ascii="Times New Roman" w:hAnsi="Times New Roman"/>
          <w:b/>
        </w:rPr>
        <w:t>«</w:t>
      </w:r>
      <w:r w:rsidRPr="002165C6">
        <w:rPr>
          <w:rFonts w:ascii="Times New Roman" w:hAnsi="Times New Roman" w:cs="Times New Roman"/>
          <w:b/>
          <w:color w:val="auto"/>
          <w:sz w:val="20"/>
          <w:szCs w:val="20"/>
        </w:rPr>
        <w:t>Международные биржи</w:t>
      </w:r>
      <w:r w:rsidRPr="00CE4700">
        <w:rPr>
          <w:rFonts w:ascii="Times New Roman" w:hAnsi="Times New Roman"/>
          <w:b/>
          <w:sz w:val="28"/>
          <w:szCs w:val="28"/>
        </w:rPr>
        <w:t>»</w:t>
      </w:r>
    </w:p>
    <w:p w:rsidR="009F0B7E" w:rsidRPr="001F2457" w:rsidRDefault="009F0B7E" w:rsidP="009F0B7E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b/>
          <w:bCs/>
          <w:noProof/>
        </w:rPr>
      </w:pPr>
      <w:r w:rsidRPr="001F2457">
        <w:rPr>
          <w:rFonts w:ascii="Times New Roman" w:hAnsi="Times New Roman"/>
        </w:rPr>
        <w:t>При проведении промежуточной аттестации обучающемуся предлагается дать ответы на 10 тестовых заданий из нижеприведенного списка.</w:t>
      </w:r>
    </w:p>
    <w:p w:rsidR="009F0B7E" w:rsidRPr="001F2457" w:rsidRDefault="009F0B7E" w:rsidP="009F0B7E">
      <w:pPr>
        <w:spacing w:line="276" w:lineRule="auto"/>
        <w:ind w:firstLine="709"/>
        <w:contextualSpacing/>
        <w:jc w:val="center"/>
        <w:rPr>
          <w:rFonts w:ascii="Times New Roman" w:eastAsia="Calibri" w:hAnsi="Times New Roman" w:cs="Times New Roman"/>
        </w:rPr>
      </w:pPr>
    </w:p>
    <w:p w:rsidR="009F0B7E" w:rsidRPr="001F2457" w:rsidRDefault="009F0B7E" w:rsidP="009F0B7E">
      <w:pPr>
        <w:spacing w:line="276" w:lineRule="auto"/>
        <w:ind w:firstLine="709"/>
        <w:contextualSpacing/>
        <w:jc w:val="center"/>
        <w:rPr>
          <w:rFonts w:ascii="Times New Roman" w:eastAsia="Calibri" w:hAnsi="Times New Roman" w:cs="Times New Roman"/>
        </w:rPr>
      </w:pPr>
      <w:r w:rsidRPr="001F2457">
        <w:rPr>
          <w:rFonts w:ascii="Times New Roman" w:eastAsia="Calibri" w:hAnsi="Times New Roman" w:cs="Times New Roman"/>
        </w:rPr>
        <w:t>Примерный перечень тестовых заданий</w:t>
      </w:r>
    </w:p>
    <w:p w:rsidR="009F0B7E" w:rsidRDefault="009F0B7E" w:rsidP="009F0B7E">
      <w:pPr>
        <w:pStyle w:val="1"/>
        <w:ind w:firstLine="740"/>
        <w:jc w:val="both"/>
      </w:pP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/>
          <w:bCs/>
          <w:noProof/>
        </w:rPr>
        <w:t>1. Первоначальной формой биржевой торговли являлась: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Cs/>
          <w:noProof/>
        </w:rPr>
        <w:t>- Фьючерсная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Pr="00DF419B">
        <w:rPr>
          <w:rFonts w:ascii="Times New Roman" w:hAnsi="Times New Roman" w:cs="Times New Roman"/>
          <w:bCs/>
          <w:noProof/>
        </w:rPr>
        <w:t xml:space="preserve"> Валютно-вексельная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Cs/>
          <w:noProof/>
        </w:rPr>
        <w:t>- Вещественная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/>
          <w:bCs/>
          <w:noProof/>
        </w:rPr>
        <w:t>2. Какая из черт не характерна для биржевой торговли?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Cs/>
          <w:noProof/>
        </w:rPr>
        <w:t>- Торговля носит регулярный характер и проходит в строго определенном месте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Cs/>
          <w:noProof/>
        </w:rPr>
        <w:t>- Требования к качеству товаров унифицированы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Pr="00DF419B">
        <w:rPr>
          <w:rFonts w:ascii="Times New Roman" w:hAnsi="Times New Roman" w:cs="Times New Roman"/>
          <w:bCs/>
          <w:noProof/>
        </w:rPr>
        <w:t xml:space="preserve"> Стандартизированные цены на товары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/>
          <w:bCs/>
          <w:noProof/>
        </w:rPr>
        <w:t>3. Какие из товаров реализуются через аукцион?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Pr="00DF419B">
        <w:rPr>
          <w:rFonts w:ascii="Times New Roman" w:hAnsi="Times New Roman" w:cs="Times New Roman"/>
          <w:bCs/>
          <w:noProof/>
        </w:rPr>
        <w:t xml:space="preserve"> Антиквариат и произведения искусства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Cs/>
          <w:noProof/>
        </w:rPr>
        <w:t>- Цветные металлы и ювелирные изделия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Cs/>
          <w:noProof/>
        </w:rPr>
        <w:t>- Сельскохозяйственные товары и скот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/>
          <w:bCs/>
          <w:noProof/>
        </w:rPr>
        <w:t>4. В зависимости от принципа организации биржи бывают: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Pr="00DF419B">
        <w:rPr>
          <w:rFonts w:ascii="Times New Roman" w:hAnsi="Times New Roman" w:cs="Times New Roman"/>
          <w:bCs/>
          <w:noProof/>
        </w:rPr>
        <w:t xml:space="preserve"> Государственными, частными и смешанными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Cs/>
          <w:noProof/>
        </w:rPr>
        <w:t>- Открытыми и закрытыми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Cs/>
          <w:noProof/>
        </w:rPr>
        <w:t>- Специализированными и неспециализированными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/>
          <w:bCs/>
          <w:noProof/>
        </w:rPr>
        <w:t>5. Термин «любезность» в биржевой торговле означает: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Cs/>
          <w:noProof/>
        </w:rPr>
        <w:t>- Снижение стоимости продавцом с целью скорейшей реализации товара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Cs/>
          <w:noProof/>
        </w:rPr>
        <w:t>- Состояние согласованности между продавцом и покупателем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Pr="00DF419B">
        <w:rPr>
          <w:rFonts w:ascii="Times New Roman" w:hAnsi="Times New Roman" w:cs="Times New Roman"/>
          <w:bCs/>
          <w:noProof/>
        </w:rPr>
        <w:t xml:space="preserve"> Небольшую разницу между курсами продавца и покупателя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/>
          <w:bCs/>
          <w:noProof/>
        </w:rPr>
        <w:t>6. Наиболее распространены в современной Западной Европе биржи: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Cs/>
          <w:noProof/>
        </w:rPr>
        <w:t>- Коммерческие товарные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Pr="00DF419B">
        <w:rPr>
          <w:rFonts w:ascii="Times New Roman" w:hAnsi="Times New Roman" w:cs="Times New Roman"/>
          <w:bCs/>
          <w:noProof/>
        </w:rPr>
        <w:t xml:space="preserve"> Смешанные фондовые</w:t>
      </w:r>
    </w:p>
    <w:p w:rsidR="00DF419B" w:rsidRPr="00DF419B" w:rsidRDefault="00DF419B" w:rsidP="00DF419B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DF419B">
        <w:rPr>
          <w:rFonts w:ascii="Times New Roman" w:hAnsi="Times New Roman" w:cs="Times New Roman"/>
          <w:bCs/>
          <w:noProof/>
        </w:rPr>
        <w:t>- Частные фьючерсные</w:t>
      </w:r>
    </w:p>
    <w:p w:rsidR="009F0B7E" w:rsidRPr="00FA23BB" w:rsidRDefault="009F0B7E" w:rsidP="009F0B7E">
      <w:pPr>
        <w:spacing w:before="120" w:line="240" w:lineRule="atLeast"/>
        <w:ind w:firstLine="709"/>
        <w:rPr>
          <w:rFonts w:ascii="Times New Roman" w:hAnsi="Times New Roman" w:cs="Times New Roman"/>
          <w:b/>
          <w:bCs/>
          <w:noProof/>
        </w:rPr>
      </w:pPr>
      <w:r w:rsidRPr="00FA23BB">
        <w:rPr>
          <w:rFonts w:ascii="Times New Roman" w:hAnsi="Times New Roman" w:cs="Times New Roman"/>
          <w:b/>
          <w:bCs/>
          <w:noProof/>
        </w:rPr>
        <w:t>7. Котировка – это:</w:t>
      </w:r>
    </w:p>
    <w:p w:rsidR="009F0B7E" w:rsidRPr="00FA23BB" w:rsidRDefault="009F0B7E" w:rsidP="009F0B7E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FA23BB">
        <w:rPr>
          <w:rFonts w:ascii="Times New Roman" w:hAnsi="Times New Roman" w:cs="Times New Roman"/>
          <w:bCs/>
          <w:noProof/>
        </w:rPr>
        <w:t>- Обработанные данные о биржевых ценах</w:t>
      </w:r>
    </w:p>
    <w:p w:rsidR="009F0B7E" w:rsidRPr="00FA23BB" w:rsidRDefault="009F0B7E" w:rsidP="009F0B7E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FA23BB">
        <w:rPr>
          <w:rFonts w:ascii="Times New Roman" w:hAnsi="Times New Roman" w:cs="Times New Roman"/>
          <w:bCs/>
          <w:noProof/>
        </w:rPr>
        <w:t>- Обязательный атрибут биржевой сделки</w:t>
      </w:r>
    </w:p>
    <w:p w:rsidR="009F0B7E" w:rsidRDefault="009F0B7E" w:rsidP="009F0B7E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lastRenderedPageBreak/>
        <w:t>-</w:t>
      </w:r>
      <w:r w:rsidRPr="00FA23BB">
        <w:rPr>
          <w:rFonts w:ascii="Times New Roman" w:hAnsi="Times New Roman" w:cs="Times New Roman"/>
          <w:bCs/>
          <w:noProof/>
        </w:rPr>
        <w:t xml:space="preserve"> Процесс выявления биржевой цены и обработанные данные о ценах</w:t>
      </w:r>
    </w:p>
    <w:p w:rsidR="009F0B7E" w:rsidRPr="00FA23BB" w:rsidRDefault="009F0B7E" w:rsidP="009F0B7E">
      <w:pPr>
        <w:spacing w:before="120" w:line="240" w:lineRule="atLeast"/>
        <w:ind w:firstLine="709"/>
        <w:rPr>
          <w:rFonts w:ascii="Times New Roman" w:hAnsi="Times New Roman" w:cs="Times New Roman"/>
          <w:b/>
          <w:bCs/>
          <w:noProof/>
        </w:rPr>
      </w:pPr>
      <w:r w:rsidRPr="00FA23BB">
        <w:rPr>
          <w:rFonts w:ascii="Times New Roman" w:hAnsi="Times New Roman" w:cs="Times New Roman"/>
          <w:b/>
          <w:bCs/>
          <w:noProof/>
        </w:rPr>
        <w:t>8. Наиболее распространенной котировкой в международной практике валютных операций считается:</w:t>
      </w:r>
    </w:p>
    <w:p w:rsidR="009F0B7E" w:rsidRPr="00FA23BB" w:rsidRDefault="009F0B7E" w:rsidP="009F0B7E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FA23BB">
        <w:rPr>
          <w:rFonts w:ascii="Times New Roman" w:hAnsi="Times New Roman" w:cs="Times New Roman"/>
          <w:bCs/>
          <w:noProof/>
        </w:rPr>
        <w:t>- Кросс-курс</w:t>
      </w:r>
    </w:p>
    <w:p w:rsidR="009F0B7E" w:rsidRPr="00FA23BB" w:rsidRDefault="009F0B7E" w:rsidP="009F0B7E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Pr="00FA23BB">
        <w:rPr>
          <w:rFonts w:ascii="Times New Roman" w:hAnsi="Times New Roman" w:cs="Times New Roman"/>
          <w:bCs/>
          <w:noProof/>
        </w:rPr>
        <w:t xml:space="preserve"> Прямая котировка</w:t>
      </w:r>
    </w:p>
    <w:p w:rsidR="009F0B7E" w:rsidRDefault="009F0B7E" w:rsidP="009F0B7E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FA23BB">
        <w:rPr>
          <w:rFonts w:ascii="Times New Roman" w:hAnsi="Times New Roman" w:cs="Times New Roman"/>
          <w:bCs/>
          <w:noProof/>
        </w:rPr>
        <w:t>- Обратная котировка</w:t>
      </w:r>
    </w:p>
    <w:p w:rsidR="009F0B7E" w:rsidRPr="00FA23BB" w:rsidRDefault="009F0B7E" w:rsidP="009F0B7E">
      <w:pPr>
        <w:spacing w:before="120" w:line="240" w:lineRule="atLeast"/>
        <w:ind w:firstLine="709"/>
        <w:rPr>
          <w:rFonts w:ascii="Times New Roman" w:hAnsi="Times New Roman" w:cs="Times New Roman"/>
          <w:b/>
          <w:bCs/>
          <w:noProof/>
        </w:rPr>
      </w:pPr>
      <w:r w:rsidRPr="00FA23BB">
        <w:rPr>
          <w:rFonts w:ascii="Times New Roman" w:hAnsi="Times New Roman" w:cs="Times New Roman"/>
          <w:b/>
          <w:bCs/>
          <w:noProof/>
        </w:rPr>
        <w:t>9. Первоначальная форма биржевой торговли:</w:t>
      </w:r>
    </w:p>
    <w:p w:rsidR="009F0B7E" w:rsidRPr="00FA23BB" w:rsidRDefault="009F0B7E" w:rsidP="009F0B7E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Pr="00FA23BB">
        <w:rPr>
          <w:rFonts w:ascii="Times New Roman" w:hAnsi="Times New Roman" w:cs="Times New Roman"/>
          <w:bCs/>
          <w:noProof/>
        </w:rPr>
        <w:t xml:space="preserve"> валютно - вексельная</w:t>
      </w:r>
    </w:p>
    <w:p w:rsidR="009F0B7E" w:rsidRPr="00FA23BB" w:rsidRDefault="009F0B7E" w:rsidP="009F0B7E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Pr="00FA23BB">
        <w:rPr>
          <w:rFonts w:ascii="Times New Roman" w:hAnsi="Times New Roman" w:cs="Times New Roman"/>
          <w:bCs/>
          <w:noProof/>
        </w:rPr>
        <w:t xml:space="preserve"> бартерная</w:t>
      </w:r>
    </w:p>
    <w:p w:rsidR="009F0B7E" w:rsidRPr="00FA23BB" w:rsidRDefault="009F0B7E" w:rsidP="009F0B7E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Pr="00FA23BB">
        <w:rPr>
          <w:rFonts w:ascii="Times New Roman" w:hAnsi="Times New Roman" w:cs="Times New Roman"/>
          <w:bCs/>
          <w:noProof/>
        </w:rPr>
        <w:t xml:space="preserve"> фьючерсная</w:t>
      </w:r>
    </w:p>
    <w:p w:rsidR="009F0B7E" w:rsidRDefault="009F0B7E" w:rsidP="009F0B7E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Pr="00FA23BB">
        <w:rPr>
          <w:rFonts w:ascii="Times New Roman" w:hAnsi="Times New Roman" w:cs="Times New Roman"/>
          <w:bCs/>
          <w:noProof/>
        </w:rPr>
        <w:t xml:space="preserve"> товарная</w:t>
      </w:r>
    </w:p>
    <w:p w:rsidR="009F0B7E" w:rsidRPr="00FA23BB" w:rsidRDefault="009F0B7E" w:rsidP="009F0B7E">
      <w:pPr>
        <w:spacing w:before="120" w:line="240" w:lineRule="atLeast"/>
        <w:ind w:firstLine="709"/>
        <w:rPr>
          <w:rFonts w:ascii="Times New Roman" w:hAnsi="Times New Roman" w:cs="Times New Roman"/>
          <w:b/>
          <w:bCs/>
          <w:noProof/>
        </w:rPr>
      </w:pPr>
      <w:r w:rsidRPr="00FA23BB">
        <w:rPr>
          <w:rFonts w:ascii="Times New Roman" w:hAnsi="Times New Roman" w:cs="Times New Roman"/>
          <w:b/>
          <w:bCs/>
          <w:noProof/>
        </w:rPr>
        <w:t>10. Первая российская регулярная биржа появилась в городе:</w:t>
      </w:r>
    </w:p>
    <w:p w:rsidR="009F0B7E" w:rsidRPr="00FA23BB" w:rsidRDefault="009F0B7E" w:rsidP="009F0B7E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Pr="00FA23BB">
        <w:rPr>
          <w:rFonts w:ascii="Times New Roman" w:hAnsi="Times New Roman" w:cs="Times New Roman"/>
          <w:bCs/>
          <w:noProof/>
        </w:rPr>
        <w:t xml:space="preserve"> Санкт</w:t>
      </w:r>
      <w:r>
        <w:rPr>
          <w:rFonts w:ascii="Times New Roman" w:hAnsi="Times New Roman" w:cs="Times New Roman"/>
          <w:bCs/>
          <w:noProof/>
        </w:rPr>
        <w:t>-</w:t>
      </w:r>
      <w:r w:rsidRPr="00FA23BB">
        <w:rPr>
          <w:rFonts w:ascii="Times New Roman" w:hAnsi="Times New Roman" w:cs="Times New Roman"/>
          <w:bCs/>
          <w:noProof/>
        </w:rPr>
        <w:t>Петербург</w:t>
      </w:r>
    </w:p>
    <w:p w:rsidR="009F0B7E" w:rsidRPr="00FA23BB" w:rsidRDefault="009F0B7E" w:rsidP="009F0B7E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FA23BB">
        <w:rPr>
          <w:rFonts w:ascii="Times New Roman" w:hAnsi="Times New Roman" w:cs="Times New Roman"/>
          <w:bCs/>
          <w:noProof/>
        </w:rPr>
        <w:t>- Великий Новгород</w:t>
      </w:r>
    </w:p>
    <w:p w:rsidR="009F0B7E" w:rsidRPr="00FA23BB" w:rsidRDefault="009F0B7E" w:rsidP="009F0B7E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FA23BB">
        <w:rPr>
          <w:rFonts w:ascii="Times New Roman" w:hAnsi="Times New Roman" w:cs="Times New Roman"/>
          <w:bCs/>
          <w:noProof/>
        </w:rPr>
        <w:t>- Москва</w:t>
      </w:r>
    </w:p>
    <w:p w:rsidR="009F0B7E" w:rsidRPr="00FA23BB" w:rsidRDefault="009F0B7E" w:rsidP="009F0B7E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FA23BB">
        <w:rPr>
          <w:rFonts w:ascii="Times New Roman" w:hAnsi="Times New Roman" w:cs="Times New Roman"/>
          <w:bCs/>
          <w:noProof/>
        </w:rPr>
        <w:t>- Тула</w:t>
      </w:r>
    </w:p>
    <w:p w:rsidR="009F0B7E" w:rsidRDefault="009F0B7E" w:rsidP="009F0B7E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FA23BB">
        <w:rPr>
          <w:rFonts w:ascii="Times New Roman" w:hAnsi="Times New Roman" w:cs="Times New Roman"/>
          <w:bCs/>
          <w:noProof/>
        </w:rPr>
        <w:t>- Саратов</w:t>
      </w:r>
    </w:p>
    <w:p w:rsidR="009F0B7E" w:rsidRPr="00B9429F" w:rsidRDefault="009F0B7E" w:rsidP="009F0B7E">
      <w:pPr>
        <w:pStyle w:val="1"/>
        <w:ind w:firstLine="740"/>
        <w:jc w:val="both"/>
        <w:rPr>
          <w:b/>
          <w:color w:val="FF0000"/>
        </w:rPr>
      </w:pPr>
      <w:r w:rsidRPr="00B9429F">
        <w:rPr>
          <w:b/>
          <w:sz w:val="28"/>
          <w:szCs w:val="28"/>
        </w:rPr>
        <w:t>Примерные оценочные материалы, применяемые при проведении</w:t>
      </w:r>
      <w:r>
        <w:rPr>
          <w:b/>
          <w:sz w:val="28"/>
          <w:szCs w:val="28"/>
        </w:rPr>
        <w:t xml:space="preserve"> </w:t>
      </w:r>
      <w:r w:rsidRPr="00B9429F">
        <w:rPr>
          <w:b/>
          <w:sz w:val="28"/>
          <w:szCs w:val="28"/>
        </w:rPr>
        <w:t>промежуточной аттестации по дисциплине (модулю)</w:t>
      </w:r>
    </w:p>
    <w:p w:rsidR="009F0B7E" w:rsidRPr="00B9429F" w:rsidRDefault="009F0B7E" w:rsidP="009F0B7E">
      <w:pPr>
        <w:rPr>
          <w:b/>
        </w:rPr>
      </w:pPr>
    </w:p>
    <w:p w:rsidR="009F0B7E" w:rsidRDefault="009F0B7E" w:rsidP="009F0B7E">
      <w:pPr>
        <w:spacing w:line="276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700">
        <w:rPr>
          <w:rFonts w:ascii="Times New Roman" w:hAnsi="Times New Roman"/>
          <w:b/>
          <w:sz w:val="28"/>
          <w:szCs w:val="28"/>
        </w:rPr>
        <w:t>«</w:t>
      </w:r>
      <w:r w:rsidRPr="002165C6">
        <w:rPr>
          <w:rFonts w:ascii="Times New Roman" w:hAnsi="Times New Roman" w:cs="Times New Roman"/>
          <w:b/>
          <w:color w:val="auto"/>
          <w:sz w:val="20"/>
          <w:szCs w:val="20"/>
        </w:rPr>
        <w:t>Международные биржи</w:t>
      </w:r>
      <w:r w:rsidRPr="00CE4700">
        <w:rPr>
          <w:rFonts w:ascii="Times New Roman" w:hAnsi="Times New Roman"/>
          <w:b/>
          <w:sz w:val="28"/>
          <w:szCs w:val="28"/>
        </w:rPr>
        <w:t>»</w:t>
      </w:r>
    </w:p>
    <w:p w:rsidR="009F0B7E" w:rsidRDefault="009F0B7E" w:rsidP="009F0B7E">
      <w:pPr>
        <w:spacing w:line="276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F0B7E" w:rsidRDefault="009F0B7E" w:rsidP="009F0B7E">
      <w:pPr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2 вопроса, приведенных в </w:t>
      </w:r>
      <w:r w:rsidR="00566543">
        <w:rPr>
          <w:rFonts w:ascii="Times New Roman" w:hAnsi="Times New Roman"/>
          <w:sz w:val="28"/>
          <w:szCs w:val="28"/>
        </w:rPr>
        <w:t>зачетном</w:t>
      </w:r>
      <w:r>
        <w:rPr>
          <w:rFonts w:ascii="Times New Roman" w:hAnsi="Times New Roman"/>
          <w:sz w:val="28"/>
          <w:szCs w:val="28"/>
        </w:rPr>
        <w:t xml:space="preserve"> билете, из нижеприведенного списка.</w:t>
      </w:r>
    </w:p>
    <w:p w:rsidR="009F0B7E" w:rsidRPr="00047FBC" w:rsidRDefault="009F0B7E" w:rsidP="009F0B7E">
      <w:pPr>
        <w:spacing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7FBC">
        <w:rPr>
          <w:rFonts w:ascii="Times New Roman" w:eastAsia="Calibri" w:hAnsi="Times New Roman" w:cs="Times New Roman"/>
          <w:sz w:val="28"/>
          <w:szCs w:val="28"/>
        </w:rPr>
        <w:t>Примерный перечень вопросов:</w:t>
      </w:r>
    </w:p>
    <w:p w:rsid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 xml:space="preserve">Биржевое дело и становление биржевой торговли. </w:t>
      </w:r>
    </w:p>
    <w:p w:rsid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 xml:space="preserve">Нормативно-правовая база биржевой торговли. </w:t>
      </w:r>
    </w:p>
    <w:p w:rsidR="005B09F4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>Крупнейшие биржи мира и современные тенденции развития биржевой торговли</w:t>
      </w:r>
    </w:p>
    <w:p w:rsid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 xml:space="preserve">Биржевая торговля как основа биржевой деятельности. </w:t>
      </w:r>
    </w:p>
    <w:p w:rsid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 xml:space="preserve">Понятие биржи. </w:t>
      </w:r>
    </w:p>
    <w:p w:rsid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 xml:space="preserve">Виды бирж. </w:t>
      </w:r>
    </w:p>
    <w:p w:rsid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>Крупнейшие биржи мира.</w:t>
      </w:r>
    </w:p>
    <w:p w:rsid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 xml:space="preserve"> Условия и причины возрождения бирж в России в 1990 – 1991 гг.</w:t>
      </w:r>
    </w:p>
    <w:p w:rsidR="00566543" w:rsidRP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 xml:space="preserve"> Виды российских бирж.</w:t>
      </w:r>
    </w:p>
    <w:p w:rsid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 xml:space="preserve">Товарные биржи. </w:t>
      </w:r>
    </w:p>
    <w:p w:rsid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 xml:space="preserve">Фондовые биржи. </w:t>
      </w:r>
    </w:p>
    <w:p w:rsidR="00566543" w:rsidRP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 xml:space="preserve">Валютно-финансовые биржи </w:t>
      </w:r>
    </w:p>
    <w:p w:rsid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 xml:space="preserve">Структура и основные участники финансового рынка. </w:t>
      </w:r>
    </w:p>
    <w:p w:rsid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 xml:space="preserve">Рынок капиталов. </w:t>
      </w:r>
    </w:p>
    <w:p w:rsid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 xml:space="preserve">Кредитный рынок. </w:t>
      </w:r>
    </w:p>
    <w:p w:rsidR="00566543" w:rsidRP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lastRenderedPageBreak/>
        <w:t>Валютный рынок</w:t>
      </w:r>
    </w:p>
    <w:p w:rsid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 xml:space="preserve">Рынок инвестиций. </w:t>
      </w:r>
    </w:p>
    <w:p w:rsidR="00566543" w:rsidRP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>Рынок ценных бумаг</w:t>
      </w:r>
    </w:p>
    <w:p w:rsid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 xml:space="preserve">Поставка и прием биржевого товара. </w:t>
      </w:r>
    </w:p>
    <w:p w:rsid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 xml:space="preserve">Операции по приобретению и продаже биржевого товара. </w:t>
      </w:r>
    </w:p>
    <w:p w:rsid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 xml:space="preserve">Сделки по урегулированию соотношений наличных и фьючерсных цен. </w:t>
      </w:r>
    </w:p>
    <w:p w:rsid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 xml:space="preserve">Неторговые биржевые операции. </w:t>
      </w:r>
    </w:p>
    <w:p w:rsid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 xml:space="preserve">Маржинальные сделки с ценными бумагами. </w:t>
      </w:r>
    </w:p>
    <w:p w:rsidR="00566543" w:rsidRP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 xml:space="preserve">Операции с производными финансовыми инструментами </w:t>
      </w:r>
    </w:p>
    <w:p w:rsid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 xml:space="preserve">Электронно-цифровые технологии в биржевой торговле. </w:t>
      </w:r>
    </w:p>
    <w:p w:rsid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 xml:space="preserve">Психологические факторы электронной торговли. </w:t>
      </w:r>
    </w:p>
    <w:p w:rsid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 xml:space="preserve">Новые биржевые товары и операции: экзотические опционы и операции. </w:t>
      </w:r>
    </w:p>
    <w:p w:rsidR="00566543" w:rsidRP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>Посткризисная математика в биржевой торговле.</w:t>
      </w:r>
    </w:p>
    <w:p w:rsid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 xml:space="preserve">Правовые основы регулирования биржевой деятельности. </w:t>
      </w:r>
    </w:p>
    <w:p w:rsid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 xml:space="preserve">Современное российское законодательство, регулирующее деятельность бирж. </w:t>
      </w:r>
    </w:p>
    <w:p w:rsid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>Полномочия КТФТ.</w:t>
      </w:r>
    </w:p>
    <w:p w:rsid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 xml:space="preserve"> Органы, регулирующие биржевую деятельность в РФ. </w:t>
      </w:r>
    </w:p>
    <w:p w:rsidR="00566543" w:rsidRP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 xml:space="preserve">Реализация принципов саморегулирования в биржевой деятельности. </w:t>
      </w:r>
    </w:p>
    <w:p w:rsid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 xml:space="preserve">Институциональная структура биржи. </w:t>
      </w:r>
    </w:p>
    <w:p w:rsid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 xml:space="preserve">Учредители биржи. </w:t>
      </w:r>
    </w:p>
    <w:p w:rsid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 xml:space="preserve">Члены биржи. </w:t>
      </w:r>
    </w:p>
    <w:p w:rsid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 xml:space="preserve">Примерная организационная структура биржи. </w:t>
      </w:r>
    </w:p>
    <w:p w:rsidR="00566543" w:rsidRDefault="00566543" w:rsidP="0056654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566543">
        <w:rPr>
          <w:rFonts w:ascii="Times New Roman" w:hAnsi="Times New Roman" w:cs="Times New Roman"/>
        </w:rPr>
        <w:t>Арбитражная комиссия биржи.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Формирование товарных рынков как условие деятельности товарных бирж. 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Понятие биржевого товара. 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Участники биржевой торговли. 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Виды биржевых сделок. 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Техника расчетов по биржевым сделкам. 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Техника проведения биржевого торга. 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Место брокерских фирм в биржевой деятельности. 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>Функции брокерской фирмы.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Фондовая биржа и фондовый рынок. 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>Ценные бумаги как биржевой товар.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 Участники биржевого рынка. 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Сущность биржевой сделки на фондовой бирже. 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Процедура листинга. 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Организация торговли ценными бумагами. 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Котировка ценных бумаг. </w:t>
      </w:r>
    </w:p>
    <w:p w:rsidR="001D5C73" w:rsidRP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Виды биржевых сделок и их основные характеристики. 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Валюта как товар. 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Валютный рынок. 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Главные участники валютных рынков. 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Национальный валютный рынок. 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>Валютный курс.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Основные функции ММВБ. 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Виды валютных сделок. 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Механизм заключения сделок с валютой. </w:t>
      </w:r>
    </w:p>
    <w:p w:rsidR="001D5C73" w:rsidRP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>Порядок заключения сделок на валютной бирже.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Понятие фьючерсной и опционной торговли. 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lastRenderedPageBreak/>
        <w:t xml:space="preserve">История и причины возникновения фьючерсной и опционной торговли. </w:t>
      </w:r>
    </w:p>
    <w:p w:rsidR="001D5C73" w:rsidRP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Механизм биржевой фьючерсной торговли. 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Хеджирование и биржевая спекуляция. 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Опционные сделки с фьючерсными контрактами. 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Проблемы организации фьючерсной торговли на современном этапе развития российской экономики. </w:t>
      </w:r>
    </w:p>
    <w:p w:rsidR="001D5C73" w:rsidRP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Порядок заключения и исполнения сделок на куплю-продажу фьючерсных и опционных контрактов. 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Сущность и функции клиринга. </w:t>
      </w:r>
    </w:p>
    <w:p w:rsidR="001D5C73" w:rsidRP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>Общее описание клиринга и расчетов.</w:t>
      </w:r>
    </w:p>
    <w:p w:rsidR="001D5C73" w:rsidRP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>Основные виды рисков.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Клиринг и расчеты на рынке ценных бумаг. 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Клиринг и расчеты на рынке фьючерсных контрактов. </w:t>
      </w:r>
    </w:p>
    <w:p w:rsidR="001D5C73" w:rsidRP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Основные направления развития систем клиринга и расчетов. 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Участники биржевых торгов. 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Торговый процесс в биржевом операционном зале. 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Биржевой товар. 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Порядок ведения торгов. </w:t>
      </w:r>
    </w:p>
    <w:p w:rsidR="001D5C73" w:rsidRP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>Биржевой жаргон и биржевой язык жестов.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Роль средств автоматизации в решении управленческих задач на бирже. </w:t>
      </w:r>
    </w:p>
    <w:p w:rsidR="001D5C73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 xml:space="preserve">Автоматизированные рабочие места (АРМ) сотрудников биржи на базе персональных ЭВМ. </w:t>
      </w:r>
    </w:p>
    <w:p w:rsidR="001D5C73" w:rsidRPr="00006E29" w:rsidRDefault="001D5C73" w:rsidP="001D5C73">
      <w:pPr>
        <w:pStyle w:val="ae"/>
        <w:numPr>
          <w:ilvl w:val="0"/>
          <w:numId w:val="15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1D5C73">
        <w:rPr>
          <w:rFonts w:ascii="Times New Roman" w:hAnsi="Times New Roman" w:cs="Times New Roman"/>
        </w:rPr>
        <w:t>Автоматизированные системы управления биржами.</w:t>
      </w:r>
    </w:p>
    <w:sectPr w:rsidR="001D5C73" w:rsidRPr="00006E29" w:rsidSect="005B4BE6">
      <w:headerReference w:type="default" r:id="rId7"/>
      <w:footerReference w:type="default" r:id="rId8"/>
      <w:type w:val="continuous"/>
      <w:pgSz w:w="11900" w:h="16840"/>
      <w:pgMar w:top="990" w:right="811" w:bottom="1355" w:left="1654" w:header="56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744" w:rsidRDefault="00C21744">
      <w:r>
        <w:separator/>
      </w:r>
    </w:p>
  </w:endnote>
  <w:endnote w:type="continuationSeparator" w:id="0">
    <w:p w:rsidR="00C21744" w:rsidRDefault="00C2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82A" w:rsidRDefault="004D38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744" w:rsidRDefault="00C21744"/>
  </w:footnote>
  <w:footnote w:type="continuationSeparator" w:id="0">
    <w:p w:rsidR="00C21744" w:rsidRDefault="00C217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82A" w:rsidRDefault="004D38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A04"/>
    <w:multiLevelType w:val="hybridMultilevel"/>
    <w:tmpl w:val="EF9E3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B338C"/>
    <w:multiLevelType w:val="multilevel"/>
    <w:tmpl w:val="8C867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2D2E62"/>
    <w:multiLevelType w:val="hybridMultilevel"/>
    <w:tmpl w:val="4D6C7D7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11186DDF"/>
    <w:multiLevelType w:val="hybridMultilevel"/>
    <w:tmpl w:val="901C0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23432"/>
    <w:multiLevelType w:val="hybridMultilevel"/>
    <w:tmpl w:val="3A40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D609A"/>
    <w:multiLevelType w:val="hybridMultilevel"/>
    <w:tmpl w:val="4B8E1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208D0"/>
    <w:multiLevelType w:val="hybridMultilevel"/>
    <w:tmpl w:val="DF90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F4860"/>
    <w:multiLevelType w:val="hybridMultilevel"/>
    <w:tmpl w:val="CAE2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33ED7"/>
    <w:multiLevelType w:val="hybridMultilevel"/>
    <w:tmpl w:val="488A6D20"/>
    <w:lvl w:ilvl="0" w:tplc="218AEB94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5828491F"/>
    <w:multiLevelType w:val="hybridMultilevel"/>
    <w:tmpl w:val="C48244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8DF2192"/>
    <w:multiLevelType w:val="hybridMultilevel"/>
    <w:tmpl w:val="8FBE0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73771"/>
    <w:multiLevelType w:val="hybridMultilevel"/>
    <w:tmpl w:val="D690DFFA"/>
    <w:lvl w:ilvl="0" w:tplc="7C649258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F1D45"/>
    <w:multiLevelType w:val="hybridMultilevel"/>
    <w:tmpl w:val="AAD4FC4E"/>
    <w:lvl w:ilvl="0" w:tplc="E0ACBC7E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6F0B1E"/>
    <w:multiLevelType w:val="hybridMultilevel"/>
    <w:tmpl w:val="5C14D1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09A10B6"/>
    <w:multiLevelType w:val="multilevel"/>
    <w:tmpl w:val="952C3A0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3"/>
  </w:num>
  <w:num w:numId="5">
    <w:abstractNumId w:val="11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 w:numId="11">
    <w:abstractNumId w:val="0"/>
  </w:num>
  <w:num w:numId="12">
    <w:abstractNumId w:val="13"/>
  </w:num>
  <w:num w:numId="13">
    <w:abstractNumId w:val="9"/>
  </w:num>
  <w:num w:numId="14">
    <w:abstractNumId w:val="12"/>
  </w:num>
  <w:num w:numId="1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DA"/>
    <w:rsid w:val="00001261"/>
    <w:rsid w:val="000063C5"/>
    <w:rsid w:val="00006E29"/>
    <w:rsid w:val="0002373A"/>
    <w:rsid w:val="00032329"/>
    <w:rsid w:val="0004784E"/>
    <w:rsid w:val="00052462"/>
    <w:rsid w:val="000679D3"/>
    <w:rsid w:val="0007142A"/>
    <w:rsid w:val="00071CA7"/>
    <w:rsid w:val="00077556"/>
    <w:rsid w:val="00096339"/>
    <w:rsid w:val="000F7E6A"/>
    <w:rsid w:val="00113EDA"/>
    <w:rsid w:val="00154E0A"/>
    <w:rsid w:val="00191291"/>
    <w:rsid w:val="001B6A22"/>
    <w:rsid w:val="001C6DA1"/>
    <w:rsid w:val="001D11E4"/>
    <w:rsid w:val="001D5C73"/>
    <w:rsid w:val="002165C6"/>
    <w:rsid w:val="00222A9A"/>
    <w:rsid w:val="00222D24"/>
    <w:rsid w:val="0022409A"/>
    <w:rsid w:val="00235972"/>
    <w:rsid w:val="00236925"/>
    <w:rsid w:val="00237D56"/>
    <w:rsid w:val="00266BAF"/>
    <w:rsid w:val="002779E1"/>
    <w:rsid w:val="002A4FB0"/>
    <w:rsid w:val="002B1882"/>
    <w:rsid w:val="002D4580"/>
    <w:rsid w:val="002E2210"/>
    <w:rsid w:val="002E2466"/>
    <w:rsid w:val="002E34D4"/>
    <w:rsid w:val="003360FF"/>
    <w:rsid w:val="00356FF5"/>
    <w:rsid w:val="00375612"/>
    <w:rsid w:val="00375FFE"/>
    <w:rsid w:val="003772E7"/>
    <w:rsid w:val="00392001"/>
    <w:rsid w:val="003A075A"/>
    <w:rsid w:val="003D6869"/>
    <w:rsid w:val="003D7E6B"/>
    <w:rsid w:val="00423655"/>
    <w:rsid w:val="004352BB"/>
    <w:rsid w:val="0043653E"/>
    <w:rsid w:val="0044717D"/>
    <w:rsid w:val="0045318A"/>
    <w:rsid w:val="00462F2D"/>
    <w:rsid w:val="00472808"/>
    <w:rsid w:val="00477547"/>
    <w:rsid w:val="004D370B"/>
    <w:rsid w:val="004D382A"/>
    <w:rsid w:val="004D676D"/>
    <w:rsid w:val="004E61A5"/>
    <w:rsid w:val="004F656C"/>
    <w:rsid w:val="0050300A"/>
    <w:rsid w:val="005044FB"/>
    <w:rsid w:val="00504F93"/>
    <w:rsid w:val="00564875"/>
    <w:rsid w:val="00566543"/>
    <w:rsid w:val="0057512E"/>
    <w:rsid w:val="00597755"/>
    <w:rsid w:val="005A3E91"/>
    <w:rsid w:val="005B09F4"/>
    <w:rsid w:val="005B4BE6"/>
    <w:rsid w:val="005E15DD"/>
    <w:rsid w:val="00610B88"/>
    <w:rsid w:val="0062405B"/>
    <w:rsid w:val="00646A2B"/>
    <w:rsid w:val="006512B5"/>
    <w:rsid w:val="00656F71"/>
    <w:rsid w:val="00670C35"/>
    <w:rsid w:val="006A0038"/>
    <w:rsid w:val="006C215D"/>
    <w:rsid w:val="006D058F"/>
    <w:rsid w:val="006D1E1A"/>
    <w:rsid w:val="006E61D2"/>
    <w:rsid w:val="00725BAE"/>
    <w:rsid w:val="00755644"/>
    <w:rsid w:val="00762A64"/>
    <w:rsid w:val="00772CF8"/>
    <w:rsid w:val="00774858"/>
    <w:rsid w:val="00780636"/>
    <w:rsid w:val="007B0C3A"/>
    <w:rsid w:val="007E2201"/>
    <w:rsid w:val="007F7A38"/>
    <w:rsid w:val="00800B28"/>
    <w:rsid w:val="00802300"/>
    <w:rsid w:val="0080564A"/>
    <w:rsid w:val="00832AFD"/>
    <w:rsid w:val="00884A26"/>
    <w:rsid w:val="00897E01"/>
    <w:rsid w:val="008A64E3"/>
    <w:rsid w:val="008C156E"/>
    <w:rsid w:val="008C6C3A"/>
    <w:rsid w:val="008E5EC3"/>
    <w:rsid w:val="009018B3"/>
    <w:rsid w:val="00907318"/>
    <w:rsid w:val="00961657"/>
    <w:rsid w:val="0096308A"/>
    <w:rsid w:val="009809FB"/>
    <w:rsid w:val="0098140C"/>
    <w:rsid w:val="009A4709"/>
    <w:rsid w:val="009A4785"/>
    <w:rsid w:val="009F0B7E"/>
    <w:rsid w:val="00A03481"/>
    <w:rsid w:val="00A27804"/>
    <w:rsid w:val="00A83D2C"/>
    <w:rsid w:val="00A866C3"/>
    <w:rsid w:val="00A9435B"/>
    <w:rsid w:val="00AB3CA6"/>
    <w:rsid w:val="00AC6272"/>
    <w:rsid w:val="00AD0DBF"/>
    <w:rsid w:val="00AF5296"/>
    <w:rsid w:val="00B643BE"/>
    <w:rsid w:val="00B722C0"/>
    <w:rsid w:val="00B833D2"/>
    <w:rsid w:val="00BD6565"/>
    <w:rsid w:val="00BF39D7"/>
    <w:rsid w:val="00C10507"/>
    <w:rsid w:val="00C1316F"/>
    <w:rsid w:val="00C21744"/>
    <w:rsid w:val="00C34F97"/>
    <w:rsid w:val="00C4036C"/>
    <w:rsid w:val="00C44FDD"/>
    <w:rsid w:val="00C538E2"/>
    <w:rsid w:val="00C62590"/>
    <w:rsid w:val="00C84328"/>
    <w:rsid w:val="00C93C61"/>
    <w:rsid w:val="00CA477A"/>
    <w:rsid w:val="00CC2926"/>
    <w:rsid w:val="00CC2D07"/>
    <w:rsid w:val="00CC51AC"/>
    <w:rsid w:val="00D07A91"/>
    <w:rsid w:val="00D17683"/>
    <w:rsid w:val="00D25CCC"/>
    <w:rsid w:val="00D414DE"/>
    <w:rsid w:val="00D62723"/>
    <w:rsid w:val="00DD3DE1"/>
    <w:rsid w:val="00DF419B"/>
    <w:rsid w:val="00E25F6E"/>
    <w:rsid w:val="00E352E3"/>
    <w:rsid w:val="00E67696"/>
    <w:rsid w:val="00E716FC"/>
    <w:rsid w:val="00ED3C08"/>
    <w:rsid w:val="00EF3536"/>
    <w:rsid w:val="00F075FB"/>
    <w:rsid w:val="00F115A7"/>
    <w:rsid w:val="00F157D6"/>
    <w:rsid w:val="00F34BCC"/>
    <w:rsid w:val="00F71644"/>
    <w:rsid w:val="00F9319F"/>
    <w:rsid w:val="00FA43B9"/>
    <w:rsid w:val="00FA59BF"/>
    <w:rsid w:val="00FD3CA4"/>
    <w:rsid w:val="00FE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48A307-DA6F-4BB4-97DB-2935DEBE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9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31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4">
    <w:name w:val="Заголовок №2"/>
    <w:basedOn w:val="a"/>
    <w:link w:val="23"/>
    <w:pPr>
      <w:spacing w:after="360" w:line="295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pPr>
      <w:spacing w:line="29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ind w:firstLine="3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46A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6A2B"/>
    <w:rPr>
      <w:color w:val="000000"/>
    </w:rPr>
  </w:style>
  <w:style w:type="paragraph" w:styleId="ac">
    <w:name w:val="footer"/>
    <w:basedOn w:val="a"/>
    <w:link w:val="ad"/>
    <w:uiPriority w:val="99"/>
    <w:unhideWhenUsed/>
    <w:rsid w:val="00646A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6A2B"/>
    <w:rPr>
      <w:color w:val="000000"/>
    </w:rPr>
  </w:style>
  <w:style w:type="paragraph" w:styleId="ae">
    <w:name w:val="List Paragraph"/>
    <w:basedOn w:val="a"/>
    <w:link w:val="af"/>
    <w:qFormat/>
    <w:rsid w:val="006E61D2"/>
    <w:pPr>
      <w:ind w:left="720"/>
      <w:contextualSpacing/>
    </w:pPr>
  </w:style>
  <w:style w:type="table" w:styleId="af0">
    <w:name w:val="Table Grid"/>
    <w:basedOn w:val="a1"/>
    <w:uiPriority w:val="39"/>
    <w:rsid w:val="0065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375612"/>
    <w:rPr>
      <w:color w:val="0563C1" w:themeColor="hyperlink"/>
      <w:u w:val="single"/>
    </w:rPr>
  </w:style>
  <w:style w:type="paragraph" w:customStyle="1" w:styleId="Default">
    <w:name w:val="Default"/>
    <w:rsid w:val="00392001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character" w:customStyle="1" w:styleId="4">
    <w:name w:val="Основной текст (4)_"/>
    <w:basedOn w:val="a0"/>
    <w:link w:val="40"/>
    <w:rsid w:val="00755644"/>
    <w:rPr>
      <w:rFonts w:ascii="Arial" w:eastAsia="Arial" w:hAnsi="Arial" w:cs="Arial"/>
      <w:b/>
      <w:bCs/>
      <w:color w:val="272324"/>
      <w:w w:val="80"/>
      <w:sz w:val="26"/>
      <w:szCs w:val="26"/>
    </w:rPr>
  </w:style>
  <w:style w:type="character" w:customStyle="1" w:styleId="3">
    <w:name w:val="Основной текст (3)_"/>
    <w:basedOn w:val="a0"/>
    <w:link w:val="30"/>
    <w:rsid w:val="00755644"/>
    <w:rPr>
      <w:rFonts w:ascii="Times New Roman" w:eastAsia="Times New Roman" w:hAnsi="Times New Roman" w:cs="Times New Roman"/>
      <w:color w:val="272324"/>
      <w:sz w:val="26"/>
      <w:szCs w:val="26"/>
    </w:rPr>
  </w:style>
  <w:style w:type="paragraph" w:customStyle="1" w:styleId="40">
    <w:name w:val="Основной текст (4)"/>
    <w:basedOn w:val="a"/>
    <w:link w:val="4"/>
    <w:rsid w:val="00755644"/>
    <w:pPr>
      <w:spacing w:after="60"/>
      <w:jc w:val="center"/>
    </w:pPr>
    <w:rPr>
      <w:rFonts w:ascii="Arial" w:eastAsia="Arial" w:hAnsi="Arial" w:cs="Arial"/>
      <w:b/>
      <w:bCs/>
      <w:color w:val="272324"/>
      <w:w w:val="80"/>
      <w:sz w:val="26"/>
      <w:szCs w:val="26"/>
    </w:rPr>
  </w:style>
  <w:style w:type="paragraph" w:customStyle="1" w:styleId="30">
    <w:name w:val="Основной текст (3)"/>
    <w:basedOn w:val="a"/>
    <w:link w:val="3"/>
    <w:rsid w:val="00755644"/>
    <w:pPr>
      <w:spacing w:after="60"/>
      <w:jc w:val="center"/>
    </w:pPr>
    <w:rPr>
      <w:rFonts w:ascii="Times New Roman" w:eastAsia="Times New Roman" w:hAnsi="Times New Roman" w:cs="Times New Roman"/>
      <w:color w:val="272324"/>
      <w:sz w:val="26"/>
      <w:szCs w:val="26"/>
    </w:rPr>
  </w:style>
  <w:style w:type="character" w:customStyle="1" w:styleId="af">
    <w:name w:val="Абзац списка Знак"/>
    <w:basedOn w:val="a0"/>
    <w:link w:val="ae"/>
    <w:uiPriority w:val="34"/>
    <w:rsid w:val="006C215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Katerinka</dc:creator>
  <cp:lastModifiedBy>Кокрев Игорь Анатольевич</cp:lastModifiedBy>
  <cp:revision>3</cp:revision>
  <dcterms:created xsi:type="dcterms:W3CDTF">2024-02-26T12:01:00Z</dcterms:created>
  <dcterms:modified xsi:type="dcterms:W3CDTF">2024-02-26T12:01:00Z</dcterms:modified>
</cp:coreProperties>
</file>