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5892E" w14:textId="77777777" w:rsidR="00AA7DCF" w:rsidRPr="00EF692C" w:rsidRDefault="00AA7DCF" w:rsidP="00AA7DC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F692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Оценочные материалы, применяемые при проведении промежуточной аттестации по дисциплине (модулю)</w:t>
      </w:r>
    </w:p>
    <w:p w14:paraId="227C7996" w14:textId="77777777" w:rsidR="00AA7DCF" w:rsidRPr="00EF692C" w:rsidRDefault="00AA7DCF" w:rsidP="00AA7DC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F692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«Математическая логика и теория алгоритмов»</w:t>
      </w:r>
    </w:p>
    <w:p w14:paraId="1C513B19" w14:textId="77777777" w:rsidR="00AA7DCF" w:rsidRPr="00EF692C" w:rsidRDefault="00AA7DCF" w:rsidP="00AA7DCF">
      <w:pPr>
        <w:spacing w:after="8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F692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Зачёт</w:t>
      </w:r>
    </w:p>
    <w:p w14:paraId="7354EC1F" w14:textId="77777777" w:rsidR="00AA7DCF" w:rsidRPr="00EF692C" w:rsidRDefault="00AA7DCF" w:rsidP="00AA7DCF">
      <w:pPr>
        <w:spacing w:after="8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F692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Инструкция для выполнения заданий закрытого типа:</w:t>
      </w:r>
    </w:p>
    <w:p w14:paraId="1BF34A63" w14:textId="77777777" w:rsidR="00AA7DCF" w:rsidRPr="00EF692C" w:rsidRDefault="00AA7DCF" w:rsidP="00AA7DCF">
      <w:pPr>
        <w:spacing w:after="8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692C">
        <w:rPr>
          <w:rFonts w:ascii="Times New Roman" w:eastAsia="Times New Roman" w:hAnsi="Times New Roman" w:cs="Times New Roman"/>
          <w:sz w:val="24"/>
          <w:szCs w:val="24"/>
          <w:lang w:val="ru-RU"/>
        </w:rPr>
        <w:t>- на выполнение теста обучающемуся дается 45 минут;</w:t>
      </w:r>
    </w:p>
    <w:p w14:paraId="5F798BCF" w14:textId="0E1C9E4C" w:rsidR="00AA7DCF" w:rsidRPr="00EF692C" w:rsidRDefault="00AA7DCF" w:rsidP="00AA7DCF">
      <w:pPr>
        <w:spacing w:after="8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692C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264E7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F692C">
        <w:rPr>
          <w:rFonts w:ascii="Times New Roman" w:eastAsia="Times New Roman" w:hAnsi="Times New Roman" w:cs="Times New Roman"/>
          <w:sz w:val="24"/>
          <w:szCs w:val="24"/>
          <w:lang w:val="ru-RU"/>
        </w:rPr>
        <w:t>каждый обучающийся решает 25 тестовых заданий, выбранных из базы тестовых заданий;</w:t>
      </w:r>
    </w:p>
    <w:p w14:paraId="54F567DA" w14:textId="77777777" w:rsidR="00AA7DCF" w:rsidRPr="00EF692C" w:rsidRDefault="00AA7DCF" w:rsidP="00AA7DCF">
      <w:pPr>
        <w:spacing w:after="8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692C">
        <w:rPr>
          <w:rFonts w:ascii="Times New Roman" w:eastAsia="Times New Roman" w:hAnsi="Times New Roman" w:cs="Times New Roman"/>
          <w:sz w:val="24"/>
          <w:szCs w:val="24"/>
          <w:lang w:val="ru-RU"/>
        </w:rPr>
        <w:t>- при ответе на каждое задание обучающийся должен выбрать один или все правильные ответы, согласно указанию, перед каждым тестовым заданием;</w:t>
      </w:r>
    </w:p>
    <w:p w14:paraId="659E065C" w14:textId="77777777" w:rsidR="00AA7DCF" w:rsidRPr="00EF692C" w:rsidRDefault="00AA7DCF" w:rsidP="00AA7DCF">
      <w:pPr>
        <w:spacing w:after="8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692C">
        <w:rPr>
          <w:rFonts w:ascii="Times New Roman" w:eastAsia="Times New Roman" w:hAnsi="Times New Roman" w:cs="Times New Roman"/>
          <w:sz w:val="24"/>
          <w:szCs w:val="24"/>
          <w:lang w:val="ru-RU"/>
        </w:rPr>
        <w:t>- тестирование может проводиться с использованием тестов на бумажном носителе;</w:t>
      </w:r>
    </w:p>
    <w:p w14:paraId="7A66F466" w14:textId="77777777" w:rsidR="00AA7DCF" w:rsidRPr="00EF692C" w:rsidRDefault="00AA7DCF" w:rsidP="00AA7DCF">
      <w:pPr>
        <w:spacing w:after="8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692C">
        <w:rPr>
          <w:rFonts w:ascii="Times New Roman" w:eastAsia="Times New Roman" w:hAnsi="Times New Roman" w:cs="Times New Roman"/>
          <w:sz w:val="24"/>
          <w:szCs w:val="24"/>
          <w:lang w:val="ru-RU"/>
        </w:rPr>
        <w:t>- критерии оценивания: зачтено – 15 и более правильных ответов, не зачтено – 14 и менее правильных ответов.</w:t>
      </w:r>
    </w:p>
    <w:p w14:paraId="5ABAEC5B" w14:textId="77777777" w:rsidR="00AA7DCF" w:rsidRPr="00EF692C" w:rsidRDefault="00AA7DCF" w:rsidP="00AA7DCF">
      <w:pPr>
        <w:spacing w:after="8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F692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Инструкция для выполнения заданий открытого типа:</w:t>
      </w:r>
    </w:p>
    <w:p w14:paraId="500A5046" w14:textId="77777777" w:rsidR="00AA7DCF" w:rsidRPr="00EF692C" w:rsidRDefault="00AA7DCF" w:rsidP="00AA7DCF">
      <w:pPr>
        <w:spacing w:after="8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692C">
        <w:rPr>
          <w:rFonts w:ascii="Times New Roman" w:eastAsia="Times New Roman" w:hAnsi="Times New Roman" w:cs="Times New Roman"/>
          <w:sz w:val="24"/>
          <w:szCs w:val="24"/>
          <w:lang w:val="ru-RU"/>
        </w:rPr>
        <w:t>- каждому обучающемуся выдается два задания открытого типа на бумажном носителе;</w:t>
      </w:r>
    </w:p>
    <w:p w14:paraId="36B678E1" w14:textId="77777777" w:rsidR="00AA7DCF" w:rsidRPr="00EF692C" w:rsidRDefault="00AA7DCF" w:rsidP="00AA7DCF">
      <w:pPr>
        <w:spacing w:after="8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692C">
        <w:rPr>
          <w:rFonts w:ascii="Times New Roman" w:eastAsia="Times New Roman" w:hAnsi="Times New Roman" w:cs="Times New Roman"/>
          <w:sz w:val="24"/>
          <w:szCs w:val="24"/>
          <w:lang w:val="ru-RU"/>
        </w:rPr>
        <w:t>- время на подготовку развернутого ответа на полученные задания – 15-20 минут;</w:t>
      </w:r>
    </w:p>
    <w:p w14:paraId="1148155A" w14:textId="77777777" w:rsidR="00AA7DCF" w:rsidRPr="00EF692C" w:rsidRDefault="00AA7DCF" w:rsidP="00AA7DCF">
      <w:pPr>
        <w:spacing w:after="8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692C">
        <w:rPr>
          <w:rFonts w:ascii="Times New Roman" w:eastAsia="Times New Roman" w:hAnsi="Times New Roman" w:cs="Times New Roman"/>
          <w:sz w:val="24"/>
          <w:szCs w:val="24"/>
          <w:lang w:val="ru-RU"/>
        </w:rPr>
        <w:t>- развернутый ответ по каждому заданию обучающийся озвучивает преподавателю в процессе своего ответа;</w:t>
      </w:r>
    </w:p>
    <w:p w14:paraId="1567C75C" w14:textId="77777777" w:rsidR="00AA7DCF" w:rsidRPr="00EF692C" w:rsidRDefault="00AA7DCF" w:rsidP="00AA7DCF">
      <w:pPr>
        <w:spacing w:after="8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692C">
        <w:rPr>
          <w:rFonts w:ascii="Times New Roman" w:eastAsia="Times New Roman" w:hAnsi="Times New Roman" w:cs="Times New Roman"/>
          <w:sz w:val="24"/>
          <w:szCs w:val="24"/>
          <w:lang w:val="ru-RU"/>
        </w:rPr>
        <w:t>- критерии оценивания:</w:t>
      </w:r>
    </w:p>
    <w:p w14:paraId="4957C799" w14:textId="77777777" w:rsidR="00AA7DCF" w:rsidRPr="00EF692C" w:rsidRDefault="00AA7DCF" w:rsidP="00AA7DCF">
      <w:pPr>
        <w:spacing w:after="8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692C">
        <w:rPr>
          <w:rFonts w:ascii="Times New Roman" w:eastAsia="Times New Roman" w:hAnsi="Times New Roman" w:cs="Times New Roman"/>
          <w:sz w:val="24"/>
          <w:szCs w:val="24"/>
          <w:lang w:val="ru-RU"/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14:paraId="479114BE" w14:textId="77777777" w:rsidR="00AA7DCF" w:rsidRPr="00EF692C" w:rsidRDefault="00AA7DCF" w:rsidP="00AA7DCF">
      <w:pPr>
        <w:spacing w:after="8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692C">
        <w:rPr>
          <w:rFonts w:ascii="Times New Roman" w:eastAsia="Times New Roman" w:hAnsi="Times New Roman" w:cs="Times New Roman"/>
          <w:sz w:val="24"/>
          <w:szCs w:val="24"/>
          <w:lang w:val="ru-RU"/>
        </w:rPr>
        <w:t>«не зачтено» - обучающийся не показал знания по изучаемому материалу.</w:t>
      </w:r>
    </w:p>
    <w:p w14:paraId="23D5A6E6" w14:textId="77777777" w:rsidR="00AA7DCF" w:rsidRPr="00EF692C" w:rsidRDefault="00AA7DCF" w:rsidP="00AA7DCF">
      <w:pPr>
        <w:spacing w:after="8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F692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Семестр изучения: </w:t>
      </w:r>
      <w:r w:rsidRPr="00EF692C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4</w:t>
      </w:r>
    </w:p>
    <w:p w14:paraId="37A8ADFF" w14:textId="4B918F03" w:rsidR="00AA7DCF" w:rsidRPr="00EF692C" w:rsidRDefault="00AA7DCF" w:rsidP="00F33610">
      <w:pPr>
        <w:spacing w:after="8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692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Компетенция</w:t>
      </w:r>
      <w:r w:rsidRPr="00EF692C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</w:t>
      </w:r>
      <w:r w:rsidRPr="00EF692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ОПК-1</w:t>
      </w:r>
      <w:r w:rsidRPr="00EF692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F692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EF692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Способен применять фундаментальные знания, полученные в </w:t>
      </w:r>
      <w:r w:rsidR="00F33610" w:rsidRPr="00F3361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области </w:t>
      </w:r>
      <w:r w:rsidRPr="00EF692C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математических и (или) естественных наук, и использовать их в профессиональной деятельности;</w:t>
      </w:r>
    </w:p>
    <w:p w14:paraId="5D27E14F" w14:textId="77777777" w:rsidR="00AA7DCF" w:rsidRPr="00EF692C" w:rsidRDefault="00AA7DCF" w:rsidP="00AA7DCF">
      <w:pPr>
        <w:spacing w:after="80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EF692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Результаты обучения:</w:t>
      </w:r>
    </w:p>
    <w:p w14:paraId="5DFB6D16" w14:textId="77777777" w:rsidR="00AA7DCF" w:rsidRPr="00EF692C" w:rsidRDefault="00AA7DCF" w:rsidP="00AA7DCF">
      <w:pPr>
        <w:spacing w:after="8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692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Зна</w:t>
      </w:r>
      <w:r w:rsidRPr="00EF692C">
        <w:rPr>
          <w:rFonts w:ascii="Times New Roman" w:hAnsi="Times New Roman" w:cs="Times New Roman"/>
          <w:bCs/>
          <w:sz w:val="24"/>
          <w:szCs w:val="24"/>
          <w:lang w:val="ru-RU"/>
        </w:rPr>
        <w:t>ет</w:t>
      </w:r>
      <w:r w:rsidRPr="00EF692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:</w:t>
      </w:r>
      <w:r w:rsidRPr="00EF692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</w:t>
      </w:r>
      <w:r w:rsidRPr="00EF692C">
        <w:rPr>
          <w:rFonts w:ascii="Times New Roman" w:eastAsia="Times New Roman" w:hAnsi="Times New Roman" w:cs="Times New Roman"/>
          <w:sz w:val="24"/>
          <w:szCs w:val="24"/>
          <w:lang w:val="ru-RU"/>
        </w:rPr>
        <w:t>сновы теории доказательств, понятие сложности алгоритма, алгоритмы поиска кратчайших путей на графах</w:t>
      </w:r>
      <w:r w:rsidRPr="00EF692C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Pr="00EF692C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математические методы и средства тестирования систем и средств на соответствие стандартам и исходным требованиям; фундаментальные основы в области математических и (или) естественных наук.</w:t>
      </w:r>
    </w:p>
    <w:p w14:paraId="1194D995" w14:textId="77777777" w:rsidR="00AA7DCF" w:rsidRPr="001B5D8C" w:rsidRDefault="00AA7DCF" w:rsidP="00AA7DCF">
      <w:pPr>
        <w:spacing w:after="8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692C">
        <w:rPr>
          <w:rFonts w:ascii="Times New Roman" w:hAnsi="Times New Roman" w:cs="Times New Roman"/>
          <w:bCs/>
          <w:sz w:val="24"/>
          <w:szCs w:val="24"/>
          <w:lang w:val="ru-RU"/>
        </w:rPr>
        <w:t>Умеет: В</w:t>
      </w:r>
      <w:r w:rsidRPr="00EF692C">
        <w:rPr>
          <w:rFonts w:ascii="Times New Roman" w:eastAsia="Times New Roman" w:hAnsi="Times New Roman" w:cs="Times New Roman"/>
          <w:sz w:val="24"/>
          <w:szCs w:val="24"/>
          <w:lang w:val="ru-RU"/>
        </w:rPr>
        <w:t>ыполнять тождественные преобразования формул логики высказываний и логики предикатов;</w:t>
      </w:r>
      <w:r w:rsidRPr="00EF69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692C">
        <w:rPr>
          <w:rFonts w:ascii="Times New Roman" w:eastAsia="Times New Roman" w:hAnsi="Times New Roman" w:cs="Times New Roman"/>
          <w:sz w:val="24"/>
          <w:szCs w:val="24"/>
          <w:lang w:val="ru-RU"/>
        </w:rPr>
        <w:t>проверять и доказывать логическое следование;</w:t>
      </w:r>
      <w:r w:rsidRPr="00EF69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692C">
        <w:rPr>
          <w:rFonts w:ascii="Times New Roman" w:eastAsia="Times New Roman" w:hAnsi="Times New Roman" w:cs="Times New Roman"/>
          <w:sz w:val="24"/>
          <w:szCs w:val="24"/>
          <w:lang w:val="ru-RU"/>
        </w:rPr>
        <w:t>оценивать сложность алгоритмов</w:t>
      </w:r>
      <w:r w:rsidRPr="00EF692C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EF692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применять фундаментальные знания, полученные в области математических наук</w:t>
      </w:r>
      <w:r w:rsidRPr="00EF692C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Pr="00EF692C">
        <w:rPr>
          <w:rFonts w:ascii="Times New Roman" w:eastAsia="Times New Roman" w:hAnsi="Times New Roman" w:cs="Times New Roman"/>
          <w:sz w:val="24"/>
          <w:szCs w:val="24"/>
          <w:lang w:val="ru-RU"/>
        </w:rPr>
        <w:t>применять математическую логику в разработке алгоритмических и программных решений в области</w:t>
      </w:r>
      <w:r w:rsidRPr="00344EF0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1B5D8C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системного и прикладного программирования, математических, информационных и имитационных моделей.</w:t>
      </w:r>
    </w:p>
    <w:p w14:paraId="166BF4E2" w14:textId="77777777" w:rsidR="00AA7DCF" w:rsidRPr="001B5D8C" w:rsidRDefault="00AA7DCF" w:rsidP="00AA7DCF">
      <w:pPr>
        <w:spacing w:after="8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5D8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Владе</w:t>
      </w:r>
      <w:r w:rsidRPr="001B5D8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ет: </w:t>
      </w:r>
      <w:r w:rsidRPr="001B5D8C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1B5D8C">
        <w:rPr>
          <w:rFonts w:ascii="Times New Roman" w:eastAsia="Times New Roman" w:hAnsi="Times New Roman" w:cs="Times New Roman"/>
          <w:sz w:val="24"/>
          <w:szCs w:val="24"/>
          <w:lang w:val="ru-RU"/>
        </w:rPr>
        <w:t>авыками формализации и интерпретации высказываний;</w:t>
      </w:r>
      <w:r w:rsidRPr="001B5D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5D8C">
        <w:rPr>
          <w:rFonts w:ascii="Times New Roman" w:eastAsia="Times New Roman" w:hAnsi="Times New Roman" w:cs="Times New Roman"/>
          <w:sz w:val="24"/>
          <w:szCs w:val="24"/>
          <w:lang w:val="ru-RU"/>
        </w:rPr>
        <w:t>вычислениями логического значения высказывания;</w:t>
      </w:r>
      <w:r w:rsidRPr="001B5D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5D8C">
        <w:rPr>
          <w:rFonts w:ascii="Times New Roman" w:eastAsia="Times New Roman" w:hAnsi="Times New Roman" w:cs="Times New Roman"/>
          <w:sz w:val="24"/>
          <w:szCs w:val="24"/>
          <w:lang w:val="ru-RU"/>
        </w:rPr>
        <w:t>проверками логического следования;</w:t>
      </w:r>
      <w:r w:rsidRPr="001B5D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5D8C">
        <w:rPr>
          <w:rFonts w:ascii="Times New Roman" w:eastAsia="Times New Roman" w:hAnsi="Times New Roman" w:cs="Times New Roman"/>
          <w:sz w:val="24"/>
          <w:szCs w:val="24"/>
          <w:lang w:val="ru-RU"/>
        </w:rPr>
        <w:t>построениями доказательств (выводов) в исчислении высказываний; разработки алгоритмических и программных решений в области системного и прикладного программирования, математических, информационных и имитационных моделей.</w:t>
      </w:r>
    </w:p>
    <w:p w14:paraId="469E4E14" w14:textId="77777777" w:rsidR="00AA7DCF" w:rsidRPr="001B5D8C" w:rsidRDefault="00AA7DCF" w:rsidP="00AA7DCF">
      <w:pPr>
        <w:spacing w:after="80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42263626" w14:textId="77777777" w:rsidR="00AA7DCF" w:rsidRPr="001B5D8C" w:rsidRDefault="00AA7DCF" w:rsidP="001E0951">
      <w:pPr>
        <w:spacing w:after="80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1B5D8C">
        <w:rPr>
          <w:rFonts w:ascii="Times New Roman" w:eastAsia="Times New Roman" w:hAnsi="Times New Roman" w:cs="Times New Roman"/>
          <w:bCs/>
          <w:sz w:val="24"/>
          <w:szCs w:val="24"/>
        </w:rPr>
        <w:t>Перечень заданий закрытого типа:</w:t>
      </w:r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76"/>
      </w:tblGrid>
      <w:tr w:rsidR="00493EC3" w:rsidRPr="00344EF0" w14:paraId="42FFB230" w14:textId="77777777" w:rsidTr="00493EC3">
        <w:trPr>
          <w:cantSplit/>
          <w:tblHeader/>
          <w:jc w:val="center"/>
        </w:trPr>
        <w:tc>
          <w:tcPr>
            <w:tcW w:w="9776" w:type="dxa"/>
            <w:vAlign w:val="center"/>
          </w:tcPr>
          <w:p w14:paraId="4EF82453" w14:textId="4C13B6BD" w:rsidR="00493EC3" w:rsidRPr="00FD136B" w:rsidRDefault="00493EC3" w:rsidP="00FD136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bCs/>
                <w:lang w:val="ru-RU"/>
              </w:rPr>
              <w:t>Текст задания</w:t>
            </w:r>
          </w:p>
        </w:tc>
      </w:tr>
      <w:tr w:rsidR="00493EC3" w:rsidRPr="00F42FFD" w14:paraId="56792066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24398064" w14:textId="77777777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1. Высказывание – это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любое повествовательное предложение</w:t>
            </w:r>
          </w:p>
          <w:p w14:paraId="4CFF40D0" w14:textId="77777777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б) предложение, которому можно однозначно приписать истину или ложь</w:t>
            </w:r>
          </w:p>
          <w:p w14:paraId="77664626" w14:textId="77777777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в) любой вопрос</w:t>
            </w:r>
          </w:p>
          <w:p w14:paraId="6663B56D" w14:textId="299E10CC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г) любая математическая формула</w:t>
            </w:r>
          </w:p>
        </w:tc>
      </w:tr>
      <w:tr w:rsidR="00493EC3" w:rsidRPr="00344EF0" w14:paraId="2ED971A0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42344D2E" w14:textId="77777777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2. Какая операция является унарной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?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конъюнкция</w:t>
            </w:r>
          </w:p>
          <w:p w14:paraId="6B81C4BC" w14:textId="77777777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б) дизъюнкция</w:t>
            </w:r>
          </w:p>
          <w:p w14:paraId="6C655721" w14:textId="77777777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в) </w:t>
            </w:r>
            <w:proofErr w:type="spellStart"/>
            <w:r w:rsidRPr="00FD136B">
              <w:rPr>
                <w:rFonts w:ascii="Times New Roman" w:eastAsia="Times New Roman" w:hAnsi="Times New Roman" w:cs="Times New Roman"/>
                <w:lang w:val="ru-RU"/>
              </w:rPr>
              <w:t>эквиваленция</w:t>
            </w:r>
            <w:proofErr w:type="spellEnd"/>
          </w:p>
          <w:p w14:paraId="7FDCDE64" w14:textId="06CC907E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г) отрицание</w:t>
            </w:r>
          </w:p>
        </w:tc>
      </w:tr>
      <w:tr w:rsidR="00493EC3" w:rsidRPr="00F42FFD" w14:paraId="4668C9E0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1A82EB6D" w14:textId="77777777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3. Формулы называются логически эквивалентными, если они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имеют одинаковую длину</w:t>
            </w:r>
          </w:p>
          <w:p w14:paraId="2B8E67ED" w14:textId="77777777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б) содержат одинаковые переменные</w:t>
            </w:r>
          </w:p>
          <w:p w14:paraId="1135B2D6" w14:textId="77777777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в) принимают одинаковые значения на всех наборах переменных</w:t>
            </w:r>
          </w:p>
          <w:p w14:paraId="66E8CC5B" w14:textId="541A7702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г) имеют одинаковое число связок</w:t>
            </w:r>
          </w:p>
        </w:tc>
      </w:tr>
      <w:tr w:rsidR="00493EC3" w:rsidRPr="00F42FFD" w14:paraId="0131BE68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7B3EA0B6" w14:textId="77777777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4. Что является тавтологией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?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формула, ложная на всех наборах</w:t>
            </w:r>
          </w:p>
          <w:p w14:paraId="2CA86679" w14:textId="77777777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б) формула без переменных</w:t>
            </w:r>
          </w:p>
          <w:p w14:paraId="536FE947" w14:textId="77777777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в) любая формула с импликацией</w:t>
            </w:r>
          </w:p>
          <w:p w14:paraId="3D1570AA" w14:textId="075520EA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г) формула, истинная на всех наборах</w:t>
            </w:r>
          </w:p>
        </w:tc>
      </w:tr>
      <w:tr w:rsidR="00493EC3" w:rsidRPr="00344EF0" w14:paraId="05AB42CB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7000AA8D" w14:textId="77777777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5. Каков признак логического следования </w:t>
            </w:r>
            <w:r w:rsidRPr="00FD136B">
              <w:rPr>
                <w:rFonts w:ascii="Times New Roman" w:eastAsia="Times New Roman" w:hAnsi="Times New Roman" w:cs="Times New Roman"/>
              </w:rPr>
              <w:t>A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D136B">
              <w:rPr>
                <w:rFonts w:ascii="Cambria Math" w:eastAsia="Times New Roman" w:hAnsi="Cambria Math" w:cs="Cambria Math"/>
                <w:lang w:val="ru-RU"/>
              </w:rPr>
              <w:t>⊨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D136B">
              <w:rPr>
                <w:rFonts w:ascii="Times New Roman" w:eastAsia="Times New Roman" w:hAnsi="Times New Roman" w:cs="Times New Roman"/>
              </w:rPr>
              <w:t>B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?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A→B – тавтология</w:t>
            </w:r>
          </w:p>
          <w:p w14:paraId="649BDBC8" w14:textId="77777777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б) A</w:t>
            </w:r>
            <w:r w:rsidRPr="00FD136B">
              <w:rPr>
                <w:rFonts w:ascii="Cambria Math" w:eastAsia="Times New Roman" w:hAnsi="Cambria Math" w:cs="Cambria Math"/>
                <w:lang w:val="ru-RU"/>
              </w:rPr>
              <w:t>∨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B – тавтология</w:t>
            </w:r>
          </w:p>
          <w:p w14:paraId="4A4B6B89" w14:textId="77777777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в) A</w:t>
            </w:r>
            <w:r w:rsidRPr="00FD136B">
              <w:rPr>
                <w:rFonts w:ascii="Cambria Math" w:eastAsia="Times New Roman" w:hAnsi="Cambria Math" w:cs="Cambria Math"/>
                <w:lang w:val="ru-RU"/>
              </w:rPr>
              <w:t>∧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B – противоречие</w:t>
            </w:r>
          </w:p>
          <w:p w14:paraId="6C6245F7" w14:textId="4A69457B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г) ¬A→B – противоречие</w:t>
            </w:r>
          </w:p>
        </w:tc>
      </w:tr>
      <w:tr w:rsidR="00493EC3" w:rsidRPr="00344EF0" w14:paraId="71CFA3EE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307E5A5C" w14:textId="77777777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6. Предикат после фиксации значений всех его переменных становится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графом</w:t>
            </w:r>
          </w:p>
          <w:p w14:paraId="7A5D4692" w14:textId="77777777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б) алгоритмом</w:t>
            </w:r>
          </w:p>
          <w:p w14:paraId="6769565C" w14:textId="77777777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в) высказыванием</w:t>
            </w:r>
          </w:p>
          <w:p w14:paraId="162E2AD5" w14:textId="4F22E30F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г) множеством</w:t>
            </w:r>
          </w:p>
        </w:tc>
      </w:tr>
      <w:tr w:rsidR="00493EC3" w:rsidRPr="00F42FFD" w14:paraId="542F75A8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62599633" w14:textId="77777777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7. Множество истинности предиката содержит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наборы значений, при которых предикат истинен</w:t>
            </w:r>
          </w:p>
          <w:p w14:paraId="21E418C4" w14:textId="400AAD92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б) все элементы области</w:t>
            </w:r>
          </w:p>
          <w:p w14:paraId="4696E2CE" w14:textId="59B9E4F9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в) только свободные переменные</w:t>
            </w:r>
          </w:p>
          <w:p w14:paraId="45D0E15D" w14:textId="3B3CF6A0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г) только связанные переменные</w:t>
            </w:r>
          </w:p>
        </w:tc>
      </w:tr>
      <w:tr w:rsidR="00493EC3" w:rsidRPr="00344EF0" w14:paraId="329656EA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7FDFA4D2" w14:textId="27F896A4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8. Квантор </w:t>
            </w:r>
            <w:r w:rsidRPr="00FD136B">
              <w:rPr>
                <w:rFonts w:ascii="Cambria Math" w:eastAsia="Times New Roman" w:hAnsi="Cambria Math" w:cs="Cambria Math"/>
                <w:lang w:val="ru-RU"/>
              </w:rPr>
              <w:t>∀</w:t>
            </w:r>
            <w:r w:rsidRPr="00FD136B">
              <w:rPr>
                <w:rFonts w:ascii="Times New Roman" w:eastAsia="Times New Roman" w:hAnsi="Times New Roman" w:cs="Times New Roman"/>
              </w:rPr>
              <w:t>x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означает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существует x</w:t>
            </w:r>
          </w:p>
          <w:p w14:paraId="41C30C1E" w14:textId="546B4C1C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б) для любого x</w:t>
            </w:r>
          </w:p>
          <w:p w14:paraId="72B4B03D" w14:textId="2B52ED69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в) не существует x</w:t>
            </w:r>
          </w:p>
          <w:p w14:paraId="3BC19D27" w14:textId="400D4AA5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г) x свободен</w:t>
            </w:r>
          </w:p>
        </w:tc>
      </w:tr>
      <w:tr w:rsidR="00493EC3" w:rsidRPr="00344EF0" w14:paraId="1952BBE3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4C91148A" w14:textId="357306A1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9. Квантор </w:t>
            </w:r>
            <w:r w:rsidRPr="00FD136B">
              <w:rPr>
                <w:rFonts w:ascii="Cambria Math" w:eastAsia="Times New Roman" w:hAnsi="Cambria Math" w:cs="Cambria Math"/>
                <w:lang w:val="ru-RU"/>
              </w:rPr>
              <w:t>∃</w:t>
            </w:r>
            <w:r w:rsidRPr="00FD136B">
              <w:rPr>
                <w:rFonts w:ascii="Times New Roman" w:eastAsia="Times New Roman" w:hAnsi="Times New Roman" w:cs="Times New Roman"/>
              </w:rPr>
              <w:t>x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означает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а) для любого </w:t>
            </w:r>
            <w:r w:rsidRPr="00FD136B">
              <w:rPr>
                <w:rFonts w:ascii="Times New Roman" w:eastAsia="Times New Roman" w:hAnsi="Times New Roman" w:cs="Times New Roman"/>
              </w:rPr>
              <w:t>x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б) существует </w:t>
            </w:r>
            <w:r w:rsidRPr="00FD136B">
              <w:rPr>
                <w:rFonts w:ascii="Times New Roman" w:eastAsia="Times New Roman" w:hAnsi="Times New Roman" w:cs="Times New Roman"/>
              </w:rPr>
              <w:t>x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в) </w:t>
            </w:r>
            <w:r w:rsidRPr="00FD136B">
              <w:rPr>
                <w:rFonts w:ascii="Times New Roman" w:eastAsia="Times New Roman" w:hAnsi="Times New Roman" w:cs="Times New Roman"/>
              </w:rPr>
              <w:t>x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не входит в формулу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г) для каждого </w:t>
            </w:r>
            <w:r w:rsidRPr="00FD136B">
              <w:rPr>
                <w:rFonts w:ascii="Times New Roman" w:eastAsia="Times New Roman" w:hAnsi="Times New Roman" w:cs="Times New Roman"/>
              </w:rPr>
              <w:t>x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существует </w:t>
            </w:r>
            <w:r w:rsidRPr="00FD136B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493EC3" w:rsidRPr="00F42FFD" w14:paraId="6E882208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15FEA90B" w14:textId="5AF4C42B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10. Переменная называется связанной, если она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не входит в формулу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находится в области действия квантора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является константой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принимает значение 0</w:t>
            </w:r>
          </w:p>
        </w:tc>
      </w:tr>
      <w:tr w:rsidR="00493EC3" w:rsidRPr="00F42FFD" w14:paraId="50B2CF93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778E8BFB" w14:textId="32C0C868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11. Что характерно для предварённой нормальной формы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?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все кванторы стоят в начале формулы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в формуле нет переменных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в) есть только квантор </w:t>
            </w:r>
            <w:r w:rsidRPr="00FD136B">
              <w:rPr>
                <w:rFonts w:ascii="Cambria Math" w:eastAsia="Times New Roman" w:hAnsi="Cambria Math" w:cs="Cambria Math"/>
                <w:lang w:val="ru-RU"/>
              </w:rPr>
              <w:t>∀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нет логических связок</w:t>
            </w:r>
          </w:p>
        </w:tc>
      </w:tr>
      <w:tr w:rsidR="00493EC3" w:rsidRPr="00F42FFD" w14:paraId="064B8C9D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4A314378" w14:textId="5EF63F03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12. Что задаёт интерпретация формулы логики предикатов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?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только набор истинностных значений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только таблицу истинности</w:t>
            </w:r>
          </w:p>
          <w:p w14:paraId="76D209F9" w14:textId="20071159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в) область и значения символов языка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только порядок переменных</w:t>
            </w:r>
          </w:p>
        </w:tc>
      </w:tr>
      <w:tr w:rsidR="00493EC3" w:rsidRPr="00344EF0" w14:paraId="57B32650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1B5E04FB" w14:textId="5075C730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13. Конъюнкции предикатов в алгебре множеств соответствует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объединение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пересечение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дополнение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разность</w:t>
            </w:r>
          </w:p>
        </w:tc>
      </w:tr>
      <w:tr w:rsidR="00493EC3" w:rsidRPr="00344EF0" w14:paraId="3047A464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0ED1B4B7" w14:textId="48CD491F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14. Дизъюнкции предикатов в алгебре множеств соответствует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пересечение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декартово произведение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симметрическая разность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г) объединение </w:t>
            </w:r>
          </w:p>
        </w:tc>
      </w:tr>
      <w:tr w:rsidR="00493EC3" w:rsidRPr="00F42FFD" w14:paraId="68F71F93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7D20D112" w14:textId="41188B84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15. Граф в общем случае задаётся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а) весами </w:t>
            </w:r>
          </w:p>
          <w:p w14:paraId="477A502B" w14:textId="29940DA4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б) матрицей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списком вершин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множеством вершин и рёбер</w:t>
            </w:r>
          </w:p>
        </w:tc>
      </w:tr>
      <w:tr w:rsidR="00493EC3" w:rsidRPr="00344EF0" w14:paraId="61452247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6B833014" w14:textId="72AD72C6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16. В ориентированном графе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рёбра не имеют направления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рёбра имеют направление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нет циклов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нет весов</w:t>
            </w:r>
          </w:p>
        </w:tc>
      </w:tr>
      <w:tr w:rsidR="00493EC3" w:rsidRPr="00344EF0" w14:paraId="43A3559F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3440E0D9" w14:textId="5EFAC544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17. Какое представление графа особенно удобно для разреженного графа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?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матрица смежности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список смежности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таблица истинности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полином</w:t>
            </w:r>
          </w:p>
        </w:tc>
      </w:tr>
      <w:tr w:rsidR="00493EC3" w:rsidRPr="00F42FFD" w14:paraId="56FCB39F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1A177D6C" w14:textId="77777777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18. Взвешенный граф отличается тем, что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рёбрам сопоставлены числовые веса</w:t>
            </w:r>
          </w:p>
          <w:p w14:paraId="6C188AB4" w14:textId="59ACAE92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б) все вершины имеют веса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он обязательно ориентирован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он не содержит циклов</w:t>
            </w:r>
          </w:p>
        </w:tc>
      </w:tr>
      <w:tr w:rsidR="00493EC3" w:rsidRPr="00F42FFD" w14:paraId="51501AD8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3783C9CE" w14:textId="69C921E3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19. Кратчайший путь – это путь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с наименьшим числом вершин всегда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обязательно без рёбер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между соседними вершинами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г) с минимальной суммой весов рёбер </w:t>
            </w:r>
          </w:p>
        </w:tc>
      </w:tr>
      <w:tr w:rsidR="00493EC3" w:rsidRPr="00344EF0" w14:paraId="5EA33619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0922BBFF" w14:textId="1A8DC473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20. Какой алгоритм предназначен для поиска кратчайших путей при неотрицательных весах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?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Кнута–Морриса–</w:t>
            </w:r>
            <w:proofErr w:type="spellStart"/>
            <w:r w:rsidRPr="00FD136B">
              <w:rPr>
                <w:rFonts w:ascii="Times New Roman" w:eastAsia="Times New Roman" w:hAnsi="Times New Roman" w:cs="Times New Roman"/>
                <w:lang w:val="ru-RU"/>
              </w:rPr>
              <w:t>Пратта</w:t>
            </w:r>
            <w:proofErr w:type="spellEnd"/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сортировки пузырьком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Евклида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г) </w:t>
            </w:r>
            <w:proofErr w:type="spellStart"/>
            <w:r w:rsidRPr="00FD136B">
              <w:rPr>
                <w:rFonts w:ascii="Times New Roman" w:eastAsia="Times New Roman" w:hAnsi="Times New Roman" w:cs="Times New Roman"/>
                <w:lang w:val="ru-RU"/>
              </w:rPr>
              <w:t>Дейкстры</w:t>
            </w:r>
            <w:proofErr w:type="spellEnd"/>
          </w:p>
        </w:tc>
      </w:tr>
      <w:tr w:rsidR="00493EC3" w:rsidRPr="00344EF0" w14:paraId="567D520F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365F36FF" w14:textId="3926E140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21. Алгоритм характеризуется свойством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неопределённости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результативности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бесконечности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случайности результата</w:t>
            </w:r>
          </w:p>
        </w:tc>
      </w:tr>
      <w:tr w:rsidR="00493EC3" w:rsidRPr="00F42FFD" w14:paraId="0532342E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20C1FE90" w14:textId="5FAA5D8A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22. Массовая задача – это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один конкретный пример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класс однотипных задач, задаваемых общими входными данными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только задача на графах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задача без входа</w:t>
            </w:r>
          </w:p>
        </w:tc>
      </w:tr>
      <w:tr w:rsidR="00493EC3" w:rsidRPr="00F42FFD" w14:paraId="4B78DA88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720885DA" w14:textId="32440889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23. Алгоритмически неразрешимая проблема – это проблема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для которой неизвестен ответ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имеющая много решений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для которой не существует общего алгоритма решения всех экземпляров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решаемая только вручную</w:t>
            </w:r>
          </w:p>
        </w:tc>
      </w:tr>
      <w:tr w:rsidR="00493EC3" w:rsidRPr="00F42FFD" w14:paraId="41DE34A7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76647290" w14:textId="6BF6B380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24. Временная сложность характеризует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объём текста программы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рост времени/числа шагов с размером входа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количество переменных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только объём памяти</w:t>
            </w:r>
          </w:p>
        </w:tc>
      </w:tr>
      <w:tr w:rsidR="00493EC3" w:rsidRPr="00F42FFD" w14:paraId="100A3AE4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0496B41A" w14:textId="6375A925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25. Класс </w:t>
            </w:r>
            <w:r w:rsidRPr="00FD136B">
              <w:rPr>
                <w:rFonts w:ascii="Times New Roman" w:eastAsia="Times New Roman" w:hAnsi="Times New Roman" w:cs="Times New Roman"/>
              </w:rPr>
              <w:t>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состоит из задач, которые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решаются за полиномиальное время детерминированным алгоритмом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не имеют алгоритмов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решаются только перебором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г) всегда являются </w:t>
            </w:r>
            <w:r w:rsidRPr="00FD136B">
              <w:rPr>
                <w:rFonts w:ascii="Times New Roman" w:eastAsia="Times New Roman" w:hAnsi="Times New Roman" w:cs="Times New Roman"/>
              </w:rPr>
              <w:t>NP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-полными</w:t>
            </w:r>
          </w:p>
        </w:tc>
      </w:tr>
    </w:tbl>
    <w:p w14:paraId="738205BB" w14:textId="77777777" w:rsidR="00AA7DCF" w:rsidRPr="00344EF0" w:rsidRDefault="00AA7DCF" w:rsidP="00AA7DCF">
      <w:pPr>
        <w:spacing w:after="80"/>
        <w:rPr>
          <w:rFonts w:ascii="Times New Roman" w:hAnsi="Times New Roman" w:cs="Times New Roman"/>
          <w:lang w:val="ru-RU"/>
        </w:rPr>
      </w:pPr>
    </w:p>
    <w:p w14:paraId="5E22CD05" w14:textId="77777777" w:rsidR="00AA7DCF" w:rsidRPr="00344EF0" w:rsidRDefault="00AA7DCF" w:rsidP="00AA7DCF">
      <w:pPr>
        <w:spacing w:after="80"/>
        <w:ind w:firstLine="720"/>
        <w:rPr>
          <w:rFonts w:ascii="Times New Roman" w:hAnsi="Times New Roman" w:cs="Times New Roman"/>
          <w:bCs/>
        </w:rPr>
      </w:pPr>
      <w:r w:rsidRPr="00344EF0">
        <w:rPr>
          <w:rFonts w:ascii="Times New Roman" w:eastAsia="Times New Roman" w:hAnsi="Times New Roman" w:cs="Times New Roman"/>
          <w:bCs/>
          <w:sz w:val="24"/>
        </w:rPr>
        <w:t>Перечень заданий открытого типа:</w:t>
      </w:r>
    </w:p>
    <w:tbl>
      <w:tblPr>
        <w:tblStyle w:val="ad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9634"/>
      </w:tblGrid>
      <w:tr w:rsidR="00493EC3" w:rsidRPr="00344EF0" w14:paraId="1D897C10" w14:textId="77777777" w:rsidTr="00493EC3">
        <w:trPr>
          <w:cantSplit/>
          <w:tblHeader/>
          <w:jc w:val="center"/>
        </w:trPr>
        <w:tc>
          <w:tcPr>
            <w:tcW w:w="9634" w:type="dxa"/>
            <w:vAlign w:val="center"/>
          </w:tcPr>
          <w:p w14:paraId="78201CD8" w14:textId="5BF540CB" w:rsidR="00493EC3" w:rsidRPr="00FD136B" w:rsidRDefault="00493EC3" w:rsidP="00FD136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D136B">
              <w:rPr>
                <w:rFonts w:ascii="Times New Roman" w:eastAsia="Times New Roman" w:hAnsi="Times New Roman" w:cs="Times New Roman"/>
                <w:bCs/>
                <w:lang w:val="ru-RU"/>
              </w:rPr>
              <w:t>Текст задания</w:t>
            </w:r>
          </w:p>
        </w:tc>
      </w:tr>
      <w:tr w:rsidR="00493EC3" w:rsidRPr="001C4B46" w14:paraId="774F3E83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3E693434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1. Что такое высказывание? Приведите примеры высказываний и предложений, не являющихся высказываниями.</w:t>
            </w:r>
          </w:p>
        </w:tc>
      </w:tr>
      <w:tr w:rsidR="00493EC3" w:rsidRPr="00F42FFD" w14:paraId="38C7DAEB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361E1AD5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2. Перечислите основные логические операции над высказываниями и укажите их смысл.</w:t>
            </w:r>
          </w:p>
        </w:tc>
      </w:tr>
      <w:tr w:rsidR="00493EC3" w:rsidRPr="00F42FFD" w14:paraId="53A057DC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66263B44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3. Дайте определение формулы в исчислении высказываний и эквивалентности формул.</w:t>
            </w:r>
          </w:p>
        </w:tc>
      </w:tr>
      <w:tr w:rsidR="00493EC3" w:rsidRPr="00F42FFD" w14:paraId="728021E9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49578629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4. Сформулируйте основные законы логики высказываний.</w:t>
            </w:r>
          </w:p>
        </w:tc>
      </w:tr>
      <w:tr w:rsidR="00493EC3" w:rsidRPr="001C4B46" w14:paraId="462252B0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38A1E826" w14:textId="0BC2A45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5. Что такое логическое следствие в исчислении высказываний? Сформулируйте признак логического следования.</w:t>
            </w:r>
          </w:p>
        </w:tc>
      </w:tr>
      <w:tr w:rsidR="00493EC3" w:rsidRPr="00F42FFD" w14:paraId="083AD7E6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2DCAF58B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6. Сформулируйте теорему о признаке логической равносильности.</w:t>
            </w:r>
          </w:p>
        </w:tc>
      </w:tr>
      <w:tr w:rsidR="00493EC3" w:rsidRPr="00F42FFD" w14:paraId="3570F003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54793FF6" w14:textId="1527F262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7. Что такое правильное (логичное) рассуждение? Приведите пример.</w:t>
            </w:r>
          </w:p>
        </w:tc>
      </w:tr>
      <w:tr w:rsidR="00493EC3" w:rsidRPr="00F42FFD" w14:paraId="5A247EFD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48B47955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8. Дайте определение предиката и множества истинности предиката.</w:t>
            </w:r>
          </w:p>
        </w:tc>
      </w:tr>
      <w:tr w:rsidR="00493EC3" w:rsidRPr="00F42FFD" w14:paraId="7CC9D9D4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45289284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9. Перечислите </w:t>
            </w:r>
            <w:proofErr w:type="spellStart"/>
            <w:r w:rsidRPr="00FD136B">
              <w:rPr>
                <w:rFonts w:ascii="Times New Roman" w:eastAsia="Times New Roman" w:hAnsi="Times New Roman" w:cs="Times New Roman"/>
                <w:lang w:val="ru-RU"/>
              </w:rPr>
              <w:t>кванторные</w:t>
            </w:r>
            <w:proofErr w:type="spellEnd"/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операции над предикатами и объясните их смысл.</w:t>
            </w:r>
          </w:p>
        </w:tc>
      </w:tr>
      <w:tr w:rsidR="00493EC3" w:rsidRPr="001C4B46" w14:paraId="204BEFAE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66B69412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10. Что такое формула логики предикатов? Чем отличаются свободные и связанные переменные?</w:t>
            </w:r>
          </w:p>
        </w:tc>
      </w:tr>
      <w:tr w:rsidR="00493EC3" w:rsidRPr="00F42FFD" w14:paraId="6D9943E3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1C36B7F6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11. Сформулируйте основные законы логики предикатов.</w:t>
            </w:r>
          </w:p>
        </w:tc>
      </w:tr>
      <w:tr w:rsidR="00493EC3" w:rsidRPr="00F42FFD" w14:paraId="6A105CE7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2BCE4E08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12. Что такое приведённая форма формулы логики предикатов?</w:t>
            </w:r>
          </w:p>
        </w:tc>
      </w:tr>
      <w:tr w:rsidR="00493EC3" w:rsidRPr="00F42FFD" w14:paraId="3DDFACB6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10C902EE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13. Что такое предварённая нормальная форма? Опишите алгоритм приведения к ней.</w:t>
            </w:r>
          </w:p>
        </w:tc>
      </w:tr>
      <w:tr w:rsidR="00493EC3" w:rsidRPr="00F42FFD" w14:paraId="24A200B0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48F192BD" w14:textId="421F4F30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14. Что такое интерпретация формулы логики предикатов? Как определяется её истинность?</w:t>
            </w:r>
          </w:p>
        </w:tc>
      </w:tr>
      <w:tr w:rsidR="00493EC3" w:rsidRPr="001C4B46" w14:paraId="1C81F143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76012698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15. В чём состоит связь алгебры предикатов и алгебры множеств?</w:t>
            </w:r>
          </w:p>
        </w:tc>
      </w:tr>
      <w:tr w:rsidR="00493EC3" w:rsidRPr="00F42FFD" w14:paraId="6F844E97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40116052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16. Дайте определение графа. Какие графы называются ориентированными и неориентированными?</w:t>
            </w:r>
          </w:p>
        </w:tc>
      </w:tr>
      <w:tr w:rsidR="00493EC3" w:rsidRPr="00F42FFD" w14:paraId="76059682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41C7E3E0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17. Перечислите способы представления графов и сравните их.</w:t>
            </w:r>
          </w:p>
        </w:tc>
      </w:tr>
      <w:tr w:rsidR="00493EC3" w:rsidRPr="00F42FFD" w14:paraId="787D8114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4F6BFCE0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18. Что такое взвешенный граф? Дайте определения пути и цикла.</w:t>
            </w:r>
          </w:p>
        </w:tc>
      </w:tr>
      <w:tr w:rsidR="00493EC3" w:rsidRPr="00F42FFD" w14:paraId="2F4664C8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01CDDDF8" w14:textId="74CEC9B9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19. Сформулируйте задачу о кратчайших путях на графе. Какие алгоритмы применяются?</w:t>
            </w:r>
          </w:p>
        </w:tc>
      </w:tr>
      <w:tr w:rsidR="00493EC3" w:rsidRPr="00F42FFD" w14:paraId="75783E07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3A950EE5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20. Сформулируйте задачу коммивояжёра и укажите её место среди задач сложности.</w:t>
            </w:r>
          </w:p>
        </w:tc>
      </w:tr>
      <w:tr w:rsidR="00493EC3" w:rsidRPr="001C4B46" w14:paraId="753668EB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20F08436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21. Дайте определение алгоритма и перечислите его основные свойства.</w:t>
            </w:r>
          </w:p>
        </w:tc>
      </w:tr>
      <w:tr w:rsidR="00493EC3" w:rsidRPr="001C4B46" w14:paraId="6DCF1737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4363F3E2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22. Что такое массовая и индивидуальная задача?</w:t>
            </w:r>
          </w:p>
        </w:tc>
      </w:tr>
      <w:tr w:rsidR="00493EC3" w:rsidRPr="001C4B46" w14:paraId="7E6949B5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3CBA9BE1" w14:textId="65F2C444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23. Что такое алгоритмически неразрешимая проблема? Приведите пример.</w:t>
            </w:r>
          </w:p>
        </w:tc>
      </w:tr>
      <w:tr w:rsidR="00493EC3" w:rsidRPr="00F42FFD" w14:paraId="60916963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283DA2B6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24. Что такое временная сложность алгоритма и какова связь с классом </w:t>
            </w:r>
            <w:r w:rsidRPr="00FD136B">
              <w:rPr>
                <w:rFonts w:ascii="Times New Roman" w:eastAsia="Times New Roman" w:hAnsi="Times New Roman" w:cs="Times New Roman"/>
              </w:rPr>
              <w:t>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?</w:t>
            </w:r>
          </w:p>
        </w:tc>
      </w:tr>
      <w:tr w:rsidR="00493EC3" w:rsidRPr="00F42FFD" w14:paraId="41BC97FF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4584E031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25. Опишите процедуру проверки формулы на логическую равносильность с помощью таблиц истинности.</w:t>
            </w:r>
          </w:p>
        </w:tc>
      </w:tr>
    </w:tbl>
    <w:p w14:paraId="0B947D8B" w14:textId="77777777" w:rsidR="00AA7DCF" w:rsidRPr="00344EF0" w:rsidRDefault="00AA7DCF" w:rsidP="00AA7DCF">
      <w:pPr>
        <w:ind w:firstLine="708"/>
        <w:rPr>
          <w:rFonts w:ascii="Times New Roman" w:hAnsi="Times New Roman" w:cs="Times New Roman"/>
          <w:lang w:val="ru-RU"/>
        </w:rPr>
      </w:pPr>
    </w:p>
    <w:p w14:paraId="13A4CCF8" w14:textId="35E41F60" w:rsidR="00AA7DCF" w:rsidRPr="005D2678" w:rsidRDefault="00AA7DCF" w:rsidP="00AA7DC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267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Компетенция:</w:t>
      </w:r>
      <w:r w:rsidRPr="005D267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D267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ОПК-3</w:t>
      </w:r>
      <w:r w:rsidRPr="005D26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Способен к разработке алгоритмических и программных решений в области системного и прикладного программирования, математических, информационных и имитационных моделей, созданию информационных ресурсов глобальных сетей, образовательного контента, прикладных баз данных, тестов и средств тестирования систем и средств на соответствие стандартам и исходным требованиям.</w:t>
      </w:r>
    </w:p>
    <w:p w14:paraId="3457F992" w14:textId="77777777" w:rsidR="00AA7DCF" w:rsidRPr="005D2678" w:rsidRDefault="00AA7DCF" w:rsidP="00AA7DCF">
      <w:pPr>
        <w:spacing w:after="80"/>
        <w:ind w:firstLine="72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5D26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Результаты обучения:</w:t>
      </w:r>
    </w:p>
    <w:p w14:paraId="2E0E27B6" w14:textId="77777777" w:rsidR="00AA7DCF" w:rsidRPr="005D2678" w:rsidRDefault="00AA7DCF" w:rsidP="00AA7DCF">
      <w:pPr>
        <w:spacing w:after="80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5D2678">
        <w:rPr>
          <w:rFonts w:ascii="Times New Roman" w:hAnsi="Times New Roman" w:cs="Times New Roman"/>
          <w:sz w:val="24"/>
          <w:szCs w:val="24"/>
          <w:lang w:val="ru-RU"/>
        </w:rPr>
        <w:t>Знает: О</w:t>
      </w:r>
      <w:r w:rsidRPr="005D2678">
        <w:rPr>
          <w:rFonts w:ascii="Times New Roman" w:eastAsia="Times New Roman" w:hAnsi="Times New Roman" w:cs="Times New Roman"/>
          <w:sz w:val="24"/>
          <w:szCs w:val="24"/>
          <w:lang w:val="ru-RU"/>
        </w:rPr>
        <w:t>сновы теории доказательств, понятие сложности алгоритма, алгоритмы поиска кратчайших путей на графах</w:t>
      </w:r>
      <w:r w:rsidRPr="005D2678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5D26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математические методы и средства тестирования систем и средств на соответствие стандартам и исходным требованиям;</w:t>
      </w:r>
      <w:r w:rsidRPr="005D26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2678">
        <w:rPr>
          <w:rFonts w:ascii="Times New Roman" w:eastAsia="Times New Roman" w:hAnsi="Times New Roman" w:cs="Times New Roman"/>
          <w:sz w:val="24"/>
          <w:szCs w:val="24"/>
          <w:lang w:val="ru-RU"/>
        </w:rPr>
        <w:t>фундаментальные основы в области математических и (или) естественных наук.</w:t>
      </w:r>
    </w:p>
    <w:p w14:paraId="70164A81" w14:textId="77777777" w:rsidR="00AA7DCF" w:rsidRPr="005D2678" w:rsidRDefault="00AA7DCF" w:rsidP="00AA7DCF">
      <w:pPr>
        <w:spacing w:after="8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5D26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Уме</w:t>
      </w:r>
      <w:r w:rsidRPr="005D2678">
        <w:rPr>
          <w:rFonts w:ascii="Times New Roman" w:hAnsi="Times New Roman" w:cs="Times New Roman"/>
          <w:bCs/>
          <w:sz w:val="24"/>
          <w:szCs w:val="24"/>
          <w:lang w:val="ru-RU"/>
        </w:rPr>
        <w:t>ет: В</w:t>
      </w:r>
      <w:r w:rsidRPr="005D26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ыполнять тождественные преобразования формул логики высказываний и логики предикатов; проверять и доказывать логическое следование; оценивать сложность алгоритмов</w:t>
      </w:r>
      <w:r w:rsidRPr="005D2678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  <w:r w:rsidRPr="005D26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применять фундаментальные знания, полученные в области математических наук</w:t>
      </w:r>
      <w:r w:rsidRPr="005D2678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  <w:r w:rsidRPr="005D26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применять математическую логику в разработке алгоритмических и программных решений в области системного и прикладного программирования, математических, информационных и имитационных моделей.</w:t>
      </w:r>
    </w:p>
    <w:p w14:paraId="22352B74" w14:textId="77777777" w:rsidR="00AA7DCF" w:rsidRPr="005D2678" w:rsidRDefault="00AA7DCF" w:rsidP="00AA7DCF">
      <w:pPr>
        <w:spacing w:after="8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26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Владе</w:t>
      </w:r>
      <w:r w:rsidRPr="005D2678">
        <w:rPr>
          <w:rFonts w:ascii="Times New Roman" w:hAnsi="Times New Roman" w:cs="Times New Roman"/>
          <w:bCs/>
          <w:sz w:val="24"/>
          <w:szCs w:val="24"/>
          <w:lang w:val="ru-RU"/>
        </w:rPr>
        <w:t>ет:</w:t>
      </w:r>
      <w:r w:rsidRPr="005D26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2678">
        <w:rPr>
          <w:rFonts w:ascii="Times New Roman" w:eastAsia="Times New Roman" w:hAnsi="Times New Roman" w:cs="Times New Roman"/>
          <w:sz w:val="24"/>
          <w:szCs w:val="24"/>
          <w:lang w:val="ru-RU"/>
        </w:rPr>
        <w:t>навыками формализации и интерпретации высказываний;</w:t>
      </w:r>
      <w:r w:rsidRPr="005D26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2678">
        <w:rPr>
          <w:rFonts w:ascii="Times New Roman" w:eastAsia="Times New Roman" w:hAnsi="Times New Roman" w:cs="Times New Roman"/>
          <w:sz w:val="24"/>
          <w:szCs w:val="24"/>
          <w:lang w:val="ru-RU"/>
        </w:rPr>
        <w:t>вычислениями логического значения высказывания;</w:t>
      </w:r>
      <w:r w:rsidRPr="005D26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2678">
        <w:rPr>
          <w:rFonts w:ascii="Times New Roman" w:eastAsia="Times New Roman" w:hAnsi="Times New Roman" w:cs="Times New Roman"/>
          <w:sz w:val="24"/>
          <w:szCs w:val="24"/>
          <w:lang w:val="ru-RU"/>
        </w:rPr>
        <w:t>проверками логического следования; построениями доказательств (выводов) в исчислении высказываний; разработки алгоритмических и программных решений в области системного и прикладного программирования, математических, информационных и имитационных моделей.</w:t>
      </w:r>
    </w:p>
    <w:p w14:paraId="6CD0CCE4" w14:textId="77777777" w:rsidR="00AA7DCF" w:rsidRPr="005D2678" w:rsidRDefault="00AA7DCF" w:rsidP="00AA7DCF">
      <w:pPr>
        <w:spacing w:after="8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151392C" w14:textId="77777777" w:rsidR="00AA7DCF" w:rsidRPr="005D2678" w:rsidRDefault="00AA7DCF" w:rsidP="00AA7DCF">
      <w:pPr>
        <w:spacing w:after="80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5D2678">
        <w:rPr>
          <w:rFonts w:ascii="Times New Roman" w:eastAsia="Times New Roman" w:hAnsi="Times New Roman" w:cs="Times New Roman"/>
          <w:bCs/>
          <w:sz w:val="24"/>
          <w:szCs w:val="24"/>
        </w:rPr>
        <w:t>Перечень заданий закрытого типа:</w:t>
      </w:r>
      <w:bookmarkStart w:id="0" w:name="_GoBack"/>
      <w:bookmarkEnd w:id="0"/>
    </w:p>
    <w:tbl>
      <w:tblPr>
        <w:tblStyle w:val="ad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9776"/>
      </w:tblGrid>
      <w:tr w:rsidR="00493EC3" w:rsidRPr="00344EF0" w14:paraId="6240BD06" w14:textId="77777777" w:rsidTr="00493EC3">
        <w:trPr>
          <w:cantSplit/>
          <w:tblHeader/>
          <w:jc w:val="center"/>
        </w:trPr>
        <w:tc>
          <w:tcPr>
            <w:tcW w:w="9776" w:type="dxa"/>
            <w:vAlign w:val="center"/>
          </w:tcPr>
          <w:p w14:paraId="440B07A7" w14:textId="063D7964" w:rsidR="00493EC3" w:rsidRPr="00344EF0" w:rsidRDefault="00493EC3" w:rsidP="00FD13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lastRenderedPageBreak/>
              <w:t>Текст задания</w:t>
            </w:r>
          </w:p>
        </w:tc>
      </w:tr>
      <w:tr w:rsidR="00493EC3" w:rsidRPr="00344EF0" w14:paraId="4AB58B28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68A08171" w14:textId="11442B83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1. Недетерминированный алгоритм допускает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только один путь вычисления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ветвление вариантов вычисления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только случайные числа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только циклические команды</w:t>
            </w:r>
          </w:p>
        </w:tc>
      </w:tr>
      <w:tr w:rsidR="00493EC3" w:rsidRPr="00F42FFD" w14:paraId="4DE27806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31A852E0" w14:textId="4BFF2918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2. Класс </w:t>
            </w:r>
            <w:r w:rsidRPr="00FD136B">
              <w:rPr>
                <w:rFonts w:ascii="Times New Roman" w:eastAsia="Times New Roman" w:hAnsi="Times New Roman" w:cs="Times New Roman"/>
              </w:rPr>
              <w:t>NP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можно охарактеризовать как класс задач, для которых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решение всегда находится за константное время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решение можно проверить за полиномиальное время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нет алгоритмов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решение требует экспоненциального времени</w:t>
            </w:r>
          </w:p>
        </w:tc>
      </w:tr>
      <w:tr w:rsidR="00493EC3" w:rsidRPr="00F42FFD" w14:paraId="7FF8ED90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04235C4B" w14:textId="0C6383E9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3. </w:t>
            </w:r>
            <w:r w:rsidRPr="00FD136B">
              <w:rPr>
                <w:rFonts w:ascii="Times New Roman" w:eastAsia="Times New Roman" w:hAnsi="Times New Roman" w:cs="Times New Roman"/>
              </w:rPr>
              <w:t>NP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-полная задача должна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а) принадлежать </w:t>
            </w:r>
            <w:r w:rsidRPr="00FD136B">
              <w:rPr>
                <w:rFonts w:ascii="Times New Roman" w:eastAsia="Times New Roman" w:hAnsi="Times New Roman" w:cs="Times New Roman"/>
              </w:rPr>
              <w:t>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и не принадлежать </w:t>
            </w:r>
            <w:r w:rsidRPr="00FD136B">
              <w:rPr>
                <w:rFonts w:ascii="Times New Roman" w:eastAsia="Times New Roman" w:hAnsi="Times New Roman" w:cs="Times New Roman"/>
              </w:rPr>
              <w:t>NP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б) принадлежать </w:t>
            </w:r>
            <w:r w:rsidRPr="00FD136B">
              <w:rPr>
                <w:rFonts w:ascii="Times New Roman" w:eastAsia="Times New Roman" w:hAnsi="Times New Roman" w:cs="Times New Roman"/>
              </w:rPr>
              <w:t>NP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и быть </w:t>
            </w:r>
            <w:r w:rsidRPr="00FD136B">
              <w:rPr>
                <w:rFonts w:ascii="Times New Roman" w:eastAsia="Times New Roman" w:hAnsi="Times New Roman" w:cs="Times New Roman"/>
              </w:rPr>
              <w:t>NP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-трудной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быть неразрешимой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иметь только один вход</w:t>
            </w:r>
          </w:p>
        </w:tc>
      </w:tr>
      <w:tr w:rsidR="00493EC3" w:rsidRPr="00F42FFD" w14:paraId="5DE5E32B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0BBEB742" w14:textId="2D0CAF7D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4. Что относится к переборным алгоритмам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?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перебор всех допустимых вариантов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выбор только первого варианта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случайный выбор без проверки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удаление всех вариантов</w:t>
            </w:r>
          </w:p>
        </w:tc>
      </w:tr>
      <w:tr w:rsidR="00493EC3" w:rsidRPr="00F42FFD" w14:paraId="0296596B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5748E36D" w14:textId="1BE353FA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5. Жадный алгоритм на каждом шаге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рассматривает все будущие решения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выбирает локально предпочтительный вариант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обязательно перебирает все решения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не использует входные данные</w:t>
            </w:r>
          </w:p>
        </w:tc>
      </w:tr>
      <w:tr w:rsidR="00493EC3" w:rsidRPr="00F42FFD" w14:paraId="2C7DBA16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2A12A4E4" w14:textId="77777777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6. Эвристический алгоритм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всегда гарантированно даёт оптимум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б) не является алгоритмом </w:t>
            </w:r>
          </w:p>
          <w:p w14:paraId="5CF1111F" w14:textId="284C772D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в) использует практическое правило поиска решения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решает только неразрешимые задачи</w:t>
            </w:r>
          </w:p>
        </w:tc>
      </w:tr>
      <w:tr w:rsidR="00493EC3" w:rsidRPr="00F42FFD" w14:paraId="7015C600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6E58A206" w14:textId="09E06D91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7. Формальная аксиоматическая теория включает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только аксиомы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только правила вывода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язык, аксиомы и правила вывода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только таблицы истинности</w:t>
            </w:r>
          </w:p>
        </w:tc>
      </w:tr>
      <w:tr w:rsidR="00493EC3" w:rsidRPr="00F42FFD" w14:paraId="6B58935D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0E59EFA1" w14:textId="6AD7B33C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8. Формальное доказательство – это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устное объяснение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конечная последовательность формул, построенная по правилам вывода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любой текст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граф</w:t>
            </w:r>
          </w:p>
        </w:tc>
      </w:tr>
      <w:tr w:rsidR="00493EC3" w:rsidRPr="00344EF0" w14:paraId="39BF30FA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401A4A40" w14:textId="77D6CE56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9. Теорема о дедукции связывает вывод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а) </w:t>
            </w:r>
            <w:r w:rsidRPr="00FD136B">
              <w:rPr>
                <w:rFonts w:ascii="Times New Roman" w:eastAsia="Times New Roman" w:hAnsi="Times New Roman" w:cs="Times New Roman"/>
              </w:rPr>
              <w:t>A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из </w:t>
            </w:r>
            <w:r w:rsidRPr="00FD136B">
              <w:rPr>
                <w:rFonts w:ascii="Times New Roman" w:eastAsia="Times New Roman" w:hAnsi="Times New Roman" w:cs="Times New Roman"/>
              </w:rPr>
              <w:t>B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с </w:t>
            </w:r>
            <w:r w:rsidRPr="00FD136B">
              <w:rPr>
                <w:rFonts w:ascii="Times New Roman" w:eastAsia="Times New Roman" w:hAnsi="Times New Roman" w:cs="Times New Roman"/>
              </w:rPr>
              <w:t>B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из </w:t>
            </w:r>
            <w:r w:rsidRPr="00FD136B">
              <w:rPr>
                <w:rFonts w:ascii="Times New Roman" w:eastAsia="Times New Roman" w:hAnsi="Times New Roman" w:cs="Times New Roman"/>
              </w:rPr>
              <w:t>A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только два определения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в) </w:t>
            </w:r>
            <w:r w:rsidRPr="00FD136B">
              <w:rPr>
                <w:rFonts w:ascii="Times New Roman" w:eastAsia="Times New Roman" w:hAnsi="Times New Roman" w:cs="Times New Roman"/>
              </w:rPr>
              <w:t>B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из </w:t>
            </w:r>
            <w:r w:rsidRPr="00FD136B">
              <w:rPr>
                <w:rFonts w:ascii="Times New Roman" w:eastAsia="Times New Roman" w:hAnsi="Times New Roman" w:cs="Times New Roman"/>
              </w:rPr>
              <w:t>A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и </w:t>
            </w:r>
            <w:r w:rsidRPr="00FD136B">
              <w:rPr>
                <w:rFonts w:ascii="Times New Roman" w:eastAsia="Times New Roman" w:hAnsi="Times New Roman" w:cs="Times New Roman"/>
              </w:rPr>
              <w:t>A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→</w:t>
            </w:r>
            <w:r w:rsidRPr="00FD136B">
              <w:rPr>
                <w:rFonts w:ascii="Times New Roman" w:eastAsia="Times New Roman" w:hAnsi="Times New Roman" w:cs="Times New Roman"/>
              </w:rPr>
              <w:t>B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только графы</w:t>
            </w:r>
          </w:p>
        </w:tc>
      </w:tr>
      <w:tr w:rsidR="00493EC3" w:rsidRPr="00F42FFD" w14:paraId="5D4EB2A6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76C6BDF5" w14:textId="3C64A8BE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10. ФИП отличается от ФИВ наличием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кванторов и предикатов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переменных и кванторов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графов и таблиц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предикатов, переменных и кванторов</w:t>
            </w:r>
          </w:p>
        </w:tc>
      </w:tr>
      <w:tr w:rsidR="00493EC3" w:rsidRPr="00F42FFD" w14:paraId="7CEDA53B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2F287F58" w14:textId="44A741E4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11. Первая теорема </w:t>
            </w:r>
            <w:proofErr w:type="spellStart"/>
            <w:r w:rsidRPr="00FD136B">
              <w:rPr>
                <w:rFonts w:ascii="Times New Roman" w:eastAsia="Times New Roman" w:hAnsi="Times New Roman" w:cs="Times New Roman"/>
                <w:lang w:val="ru-RU"/>
              </w:rPr>
              <w:t>Гёделя</w:t>
            </w:r>
            <w:proofErr w:type="spellEnd"/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утверждает, что достаточно сильная непротиворечивая система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доказывает все истинные утверждения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имеет истинные, но недоказуемые утверждения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не имеет аксиом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разрешает все алгоритмические проблемы</w:t>
            </w:r>
          </w:p>
        </w:tc>
      </w:tr>
      <w:tr w:rsidR="00493EC3" w:rsidRPr="00F42FFD" w14:paraId="4E75962B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43E8D1ED" w14:textId="3FB506AC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12. Вторая теорема </w:t>
            </w:r>
            <w:proofErr w:type="spellStart"/>
            <w:r w:rsidRPr="00FD136B">
              <w:rPr>
                <w:rFonts w:ascii="Times New Roman" w:eastAsia="Times New Roman" w:hAnsi="Times New Roman" w:cs="Times New Roman"/>
                <w:lang w:val="ru-RU"/>
              </w:rPr>
              <w:t>Гёделя</w:t>
            </w:r>
            <w:proofErr w:type="spellEnd"/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связана с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невозможностью системы доказать собственную непротиворечивость при стандартных условиях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теорией графов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в) алгоритмом </w:t>
            </w:r>
            <w:proofErr w:type="spellStart"/>
            <w:r w:rsidRPr="00FD136B">
              <w:rPr>
                <w:rFonts w:ascii="Times New Roman" w:eastAsia="Times New Roman" w:hAnsi="Times New Roman" w:cs="Times New Roman"/>
                <w:lang w:val="ru-RU"/>
              </w:rPr>
              <w:t>Дейкстры</w:t>
            </w:r>
            <w:proofErr w:type="spellEnd"/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таблицами истинности</w:t>
            </w:r>
          </w:p>
        </w:tc>
      </w:tr>
      <w:tr w:rsidR="00493EC3" w:rsidRPr="00F42FFD" w14:paraId="0928A7AE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100EC1D2" w14:textId="5FFD5249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13. Теорема </w:t>
            </w:r>
            <w:proofErr w:type="spellStart"/>
            <w:r w:rsidRPr="00FD136B">
              <w:rPr>
                <w:rFonts w:ascii="Times New Roman" w:eastAsia="Times New Roman" w:hAnsi="Times New Roman" w:cs="Times New Roman"/>
                <w:lang w:val="ru-RU"/>
              </w:rPr>
              <w:t>Чёрча</w:t>
            </w:r>
            <w:proofErr w:type="spellEnd"/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о неразрешимости в логике предикатов означает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существование алгоритма проверки всех формул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б) отсутствие общего алгоритма решения проблемы </w:t>
            </w:r>
            <w:proofErr w:type="spellStart"/>
            <w:r w:rsidRPr="00FD136B">
              <w:rPr>
                <w:rFonts w:ascii="Times New Roman" w:eastAsia="Times New Roman" w:hAnsi="Times New Roman" w:cs="Times New Roman"/>
                <w:lang w:val="ru-RU"/>
              </w:rPr>
              <w:t>общезначимости</w:t>
            </w:r>
            <w:proofErr w:type="spellEnd"/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невозможность использовать кванторы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г) равенство </w:t>
            </w:r>
            <w:r w:rsidRPr="00FD136B">
              <w:rPr>
                <w:rFonts w:ascii="Times New Roman" w:eastAsia="Times New Roman" w:hAnsi="Times New Roman" w:cs="Times New Roman"/>
              </w:rPr>
              <w:t>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и </w:t>
            </w:r>
            <w:r w:rsidRPr="00FD136B">
              <w:rPr>
                <w:rFonts w:ascii="Times New Roman" w:eastAsia="Times New Roman" w:hAnsi="Times New Roman" w:cs="Times New Roman"/>
              </w:rPr>
              <w:t>NP</w:t>
            </w:r>
          </w:p>
        </w:tc>
      </w:tr>
      <w:tr w:rsidR="00493EC3" w:rsidRPr="00F42FFD" w14:paraId="227476DE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77B56638" w14:textId="6C5746F4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14. Теорема Тарского об истинности связана с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ограничениями определения истинности языка его же средствами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кратчайшими путями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жадными алгоритмами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машиной Тьюринга</w:t>
            </w:r>
          </w:p>
        </w:tc>
      </w:tr>
      <w:tr w:rsidR="00493EC3" w:rsidRPr="00344EF0" w14:paraId="23A1C876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6900E4E2" w14:textId="448BFFC3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15. Функция, вычислимая по </w:t>
            </w:r>
            <w:proofErr w:type="spellStart"/>
            <w:r w:rsidRPr="00FD136B">
              <w:rPr>
                <w:rFonts w:ascii="Times New Roman" w:eastAsia="Times New Roman" w:hAnsi="Times New Roman" w:cs="Times New Roman"/>
                <w:lang w:val="ru-RU"/>
              </w:rPr>
              <w:t>Чёрчу</w:t>
            </w:r>
            <w:proofErr w:type="spellEnd"/>
            <w:r w:rsidRPr="00FD136B">
              <w:rPr>
                <w:rFonts w:ascii="Times New Roman" w:eastAsia="Times New Roman" w:hAnsi="Times New Roman" w:cs="Times New Roman"/>
                <w:lang w:val="ru-RU"/>
              </w:rPr>
              <w:t>, описывается средствами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а) </w:t>
            </w:r>
            <w:r w:rsidRPr="00FD136B">
              <w:rPr>
                <w:rFonts w:ascii="Times New Roman" w:eastAsia="Times New Roman" w:hAnsi="Times New Roman" w:cs="Times New Roman"/>
              </w:rPr>
              <w:t>λ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-исчисления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теории графов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таблиц смежности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исчисления матриц</w:t>
            </w:r>
          </w:p>
        </w:tc>
      </w:tr>
      <w:tr w:rsidR="00493EC3" w:rsidRPr="00F42FFD" w14:paraId="10D32D34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1094222C" w14:textId="1D1ED9A1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16. Тезис </w:t>
            </w:r>
            <w:proofErr w:type="spellStart"/>
            <w:r w:rsidRPr="00FD136B">
              <w:rPr>
                <w:rFonts w:ascii="Times New Roman" w:eastAsia="Times New Roman" w:hAnsi="Times New Roman" w:cs="Times New Roman"/>
                <w:lang w:val="ru-RU"/>
              </w:rPr>
              <w:t>Чёрча</w:t>
            </w:r>
            <w:proofErr w:type="spellEnd"/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утверждает соответствие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интуитивной и формальной вычислимости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графов и матриц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в) </w:t>
            </w:r>
            <w:r w:rsidRPr="00FD136B">
              <w:rPr>
                <w:rFonts w:ascii="Times New Roman" w:eastAsia="Times New Roman" w:hAnsi="Times New Roman" w:cs="Times New Roman"/>
              </w:rPr>
              <w:t>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и </w:t>
            </w:r>
            <w:r w:rsidRPr="00FD136B">
              <w:rPr>
                <w:rFonts w:ascii="Times New Roman" w:eastAsia="Times New Roman" w:hAnsi="Times New Roman" w:cs="Times New Roman"/>
              </w:rPr>
              <w:t>NP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аксиом и таблиц</w:t>
            </w:r>
          </w:p>
        </w:tc>
      </w:tr>
      <w:tr w:rsidR="00493EC3" w:rsidRPr="00F42FFD" w14:paraId="3CD944B9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7C302744" w14:textId="31AE6627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17. Машина Тьюринга включает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а) таблицу истинности </w:t>
            </w:r>
          </w:p>
          <w:p w14:paraId="1079CFCD" w14:textId="5E565958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б) головку и конечное управление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ленту и головку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ленту, головку и конечное управление</w:t>
            </w:r>
          </w:p>
        </w:tc>
      </w:tr>
      <w:tr w:rsidR="00493EC3" w:rsidRPr="00F42FFD" w14:paraId="47DCF9A1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762E3BF4" w14:textId="11098EE5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18. Функция вычислима по Тьюрингу, если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она задаётся графом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б) она обязательно </w:t>
            </w:r>
            <w:proofErr w:type="spellStart"/>
            <w:r w:rsidRPr="00FD136B">
              <w:rPr>
                <w:rFonts w:ascii="Times New Roman" w:eastAsia="Times New Roman" w:hAnsi="Times New Roman" w:cs="Times New Roman"/>
                <w:lang w:val="ru-RU"/>
              </w:rPr>
              <w:t>полиномиальна</w:t>
            </w:r>
            <w:proofErr w:type="spellEnd"/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она определена только на нуле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существует машина Тьюринга, вычисляющая её значение</w:t>
            </w:r>
          </w:p>
        </w:tc>
      </w:tr>
      <w:tr w:rsidR="00493EC3" w:rsidRPr="00F42FFD" w14:paraId="44027D5E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03616092" w14:textId="5E713515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19. Тезис Тьюринга утверждает, что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все алгоритмы имеют одинаковую сложность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машина Тьюринга решает любую задачу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любой эффективный алгоритм может быть реализован машиной Тьюринга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остановка всегда разрешима</w:t>
            </w:r>
          </w:p>
        </w:tc>
      </w:tr>
      <w:tr w:rsidR="00493EC3" w:rsidRPr="00F42FFD" w14:paraId="54B83933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2E90504C" w14:textId="782679B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20. Теорема об эквивалентности функций Тьюринга и </w:t>
            </w:r>
            <w:proofErr w:type="spellStart"/>
            <w:r w:rsidRPr="00FD136B">
              <w:rPr>
                <w:rFonts w:ascii="Times New Roman" w:eastAsia="Times New Roman" w:hAnsi="Times New Roman" w:cs="Times New Roman"/>
                <w:lang w:val="ru-RU"/>
              </w:rPr>
              <w:t>Чёрча</w:t>
            </w:r>
            <w:proofErr w:type="spellEnd"/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утверждает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классы вычислимых функций совпадают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классы полностью различаются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машина Тьюринга быстрее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г) </w:t>
            </w:r>
            <w:r w:rsidRPr="00FD136B">
              <w:rPr>
                <w:rFonts w:ascii="Times New Roman" w:eastAsia="Times New Roman" w:hAnsi="Times New Roman" w:cs="Times New Roman"/>
              </w:rPr>
              <w:t>λ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-исчисление </w:t>
            </w:r>
            <w:proofErr w:type="spellStart"/>
            <w:r w:rsidRPr="00FD136B">
              <w:rPr>
                <w:rFonts w:ascii="Times New Roman" w:eastAsia="Times New Roman" w:hAnsi="Times New Roman" w:cs="Times New Roman"/>
                <w:lang w:val="ru-RU"/>
              </w:rPr>
              <w:t>невычислимо</w:t>
            </w:r>
            <w:proofErr w:type="spellEnd"/>
          </w:p>
        </w:tc>
      </w:tr>
      <w:tr w:rsidR="00493EC3" w:rsidRPr="00F42FFD" w14:paraId="533E3BF8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3A774919" w14:textId="23D27500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21. Теорема Райса касается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нетривиальных семантических свойств вычислимых программ/функций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только графов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только арифметики матриц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таблиц истинности</w:t>
            </w:r>
          </w:p>
        </w:tc>
      </w:tr>
      <w:tr w:rsidR="00493EC3" w:rsidRPr="00F42FFD" w14:paraId="532B55E5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158F873E" w14:textId="43849FC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22. Обозначение </w:t>
            </w:r>
            <w:r w:rsidRPr="00FD136B">
              <w:rPr>
                <w:rFonts w:ascii="Times New Roman" w:eastAsia="Times New Roman" w:hAnsi="Times New Roman" w:cs="Times New Roman"/>
              </w:rPr>
              <w:t>O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D136B">
              <w:rPr>
                <w:rFonts w:ascii="Times New Roman" w:eastAsia="Times New Roman" w:hAnsi="Times New Roman" w:cs="Times New Roman"/>
              </w:rPr>
              <w:t>f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D136B">
              <w:rPr>
                <w:rFonts w:ascii="Times New Roman" w:eastAsia="Times New Roman" w:hAnsi="Times New Roman" w:cs="Times New Roman"/>
              </w:rPr>
              <w:t>n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)) используется для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а) асимптотической верхней оценки роста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точного времени работы всегда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описания числа вершин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обозначения квантора</w:t>
            </w:r>
          </w:p>
        </w:tc>
      </w:tr>
      <w:tr w:rsidR="00493EC3" w:rsidRPr="00F42FFD" w14:paraId="1D43B3EA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155AD2A4" w14:textId="77777777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23. Труднорешаемой массовой проблемой называют проблему, для которой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а) всегда есть один ответ </w:t>
            </w:r>
          </w:p>
          <w:p w14:paraId="408B1938" w14:textId="0E0C9FCA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б) нет входных данных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в) известные алгоритмы требуют неприемлемых ресурсов при росте входа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г) она является высказыванием</w:t>
            </w:r>
          </w:p>
        </w:tc>
      </w:tr>
      <w:tr w:rsidR="00493EC3" w:rsidRPr="00F42FFD" w14:paraId="36A9F7F2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4959DB71" w14:textId="62517B0B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24. Полиномиальная сводимость </w:t>
            </w:r>
            <w:r w:rsidRPr="00FD136B">
              <w:rPr>
                <w:rFonts w:ascii="Times New Roman" w:eastAsia="Times New Roman" w:hAnsi="Times New Roman" w:cs="Times New Roman"/>
              </w:rPr>
              <w:t>A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к </w:t>
            </w:r>
            <w:r w:rsidRPr="00FD136B">
              <w:rPr>
                <w:rFonts w:ascii="Times New Roman" w:eastAsia="Times New Roman" w:hAnsi="Times New Roman" w:cs="Times New Roman"/>
              </w:rPr>
              <w:t>B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означает </w:t>
            </w:r>
            <w:r w:rsidRPr="00FD136B">
              <w:rPr>
                <w:rFonts w:ascii="Times New Roman" w:hAnsi="Times New Roman" w:cs="Times New Roman"/>
                <w:lang w:val="ru-RU"/>
              </w:rPr>
              <w:t>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а) </w:t>
            </w:r>
            <w:r w:rsidRPr="00FD136B">
              <w:rPr>
                <w:rFonts w:ascii="Times New Roman" w:eastAsia="Times New Roman" w:hAnsi="Times New Roman" w:cs="Times New Roman"/>
              </w:rPr>
              <w:t>B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всегда принадлежит </w:t>
            </w:r>
            <w:r w:rsidRPr="00FD136B">
              <w:rPr>
                <w:rFonts w:ascii="Times New Roman" w:eastAsia="Times New Roman" w:hAnsi="Times New Roman" w:cs="Times New Roman"/>
              </w:rPr>
              <w:t>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б) </w:t>
            </w:r>
            <w:r w:rsidRPr="00FD136B">
              <w:rPr>
                <w:rFonts w:ascii="Times New Roman" w:eastAsia="Times New Roman" w:hAnsi="Times New Roman" w:cs="Times New Roman"/>
              </w:rPr>
              <w:t>A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и </w:t>
            </w:r>
            <w:r w:rsidRPr="00FD136B">
              <w:rPr>
                <w:rFonts w:ascii="Times New Roman" w:eastAsia="Times New Roman" w:hAnsi="Times New Roman" w:cs="Times New Roman"/>
              </w:rPr>
              <w:t>B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имеют одинаковый текст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в) </w:t>
            </w:r>
            <w:r w:rsidRPr="00FD136B">
              <w:rPr>
                <w:rFonts w:ascii="Times New Roman" w:eastAsia="Times New Roman" w:hAnsi="Times New Roman" w:cs="Times New Roman"/>
              </w:rPr>
              <w:t>A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решается без алгоритма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г) экземпляры </w:t>
            </w:r>
            <w:r w:rsidRPr="00FD136B">
              <w:rPr>
                <w:rFonts w:ascii="Times New Roman" w:eastAsia="Times New Roman" w:hAnsi="Times New Roman" w:cs="Times New Roman"/>
              </w:rPr>
              <w:t>A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преобразуются в </w:t>
            </w:r>
            <w:r w:rsidRPr="00FD136B">
              <w:rPr>
                <w:rFonts w:ascii="Times New Roman" w:eastAsia="Times New Roman" w:hAnsi="Times New Roman" w:cs="Times New Roman"/>
              </w:rPr>
              <w:t>B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за полиномиальное время с сохранением ответа</w:t>
            </w:r>
          </w:p>
        </w:tc>
      </w:tr>
      <w:tr w:rsidR="00493EC3" w:rsidRPr="00F42FFD" w14:paraId="3E4A11E0" w14:textId="77777777" w:rsidTr="00493EC3">
        <w:trPr>
          <w:cantSplit/>
          <w:jc w:val="center"/>
        </w:trPr>
        <w:tc>
          <w:tcPr>
            <w:tcW w:w="9776" w:type="dxa"/>
            <w:vAlign w:val="center"/>
          </w:tcPr>
          <w:p w14:paraId="3199D036" w14:textId="36BBAE60" w:rsidR="00493EC3" w:rsidRPr="00FD136B" w:rsidRDefault="00493EC3" w:rsidP="00FD136B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25. О чём гласит проблема </w:t>
            </w:r>
            <w:r w:rsidRPr="00FD136B">
              <w:rPr>
                <w:rFonts w:ascii="Times New Roman" w:eastAsia="Times New Roman" w:hAnsi="Times New Roman" w:cs="Times New Roman"/>
              </w:rPr>
              <w:t>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/</w:t>
            </w:r>
            <w:r w:rsidRPr="00FD136B">
              <w:rPr>
                <w:rFonts w:ascii="Times New Roman" w:eastAsia="Times New Roman" w:hAnsi="Times New Roman" w:cs="Times New Roman"/>
              </w:rPr>
              <w:t>NP</w:t>
            </w:r>
            <w:r w:rsidRPr="00FD136B">
              <w:rPr>
                <w:rFonts w:ascii="Times New Roman" w:hAnsi="Times New Roman" w:cs="Times New Roman"/>
                <w:lang w:val="ru-RU"/>
              </w:rPr>
              <w:t xml:space="preserve"> (выберите один правильный ответ)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?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а) Любая ли детерминированная машина Тьюринга может аппроксимировать NP-полную задачу за </w:t>
            </w:r>
            <w:proofErr w:type="spellStart"/>
            <w:r w:rsidRPr="00FD136B">
              <w:rPr>
                <w:rFonts w:ascii="Times New Roman" w:eastAsia="Times New Roman" w:hAnsi="Times New Roman" w:cs="Times New Roman"/>
                <w:lang w:val="ru-RU"/>
              </w:rPr>
              <w:t>сублинейное</w:t>
            </w:r>
            <w:proofErr w:type="spellEnd"/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(</w:t>
            </w:r>
            <w:r w:rsidRPr="00FD136B">
              <w:rPr>
                <w:rFonts w:ascii="Times New Roman" w:eastAsia="Times New Roman" w:hAnsi="Times New Roman" w:cs="Times New Roman"/>
              </w:rPr>
              <w:t>O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D136B">
              <w:rPr>
                <w:rFonts w:ascii="Times New Roman" w:eastAsia="Times New Roman" w:hAnsi="Times New Roman" w:cs="Times New Roman"/>
              </w:rPr>
              <w:t>log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D136B">
              <w:rPr>
                <w:rFonts w:ascii="Times New Roman" w:eastAsia="Times New Roman" w:hAnsi="Times New Roman" w:cs="Times New Roman"/>
              </w:rPr>
              <w:t>n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)) время, если пространство состояний функции перехода ограничено полиномом от длины входа P.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>б) Можно ли считать, что класс задач, решаемых за полиномиальное время, совпадает с классом задач, решение которых можно проверить за полиномиальное время?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в) Можно ли перевести алгоритм из класса </w:t>
            </w:r>
            <w:r w:rsidRPr="00FD136B">
              <w:rPr>
                <w:rFonts w:ascii="Times New Roman" w:eastAsia="Times New Roman" w:hAnsi="Times New Roman" w:cs="Times New Roman"/>
                <w:lang w:val="fr-FR"/>
              </w:rPr>
              <w:t>NP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в класс </w:t>
            </w:r>
            <w:r w:rsidRPr="00FD136B">
              <w:rPr>
                <w:rFonts w:ascii="Times New Roman" w:eastAsia="Times New Roman" w:hAnsi="Times New Roman" w:cs="Times New Roman"/>
                <w:lang w:val="fr-FR"/>
              </w:rPr>
              <w:t>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так, чтобы удвоилась скорость её решения?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г) Можно ли сказать, что любая задача из класса </w:t>
            </w:r>
            <w:r w:rsidRPr="00FD136B">
              <w:rPr>
                <w:rFonts w:ascii="Times New Roman" w:eastAsia="Times New Roman" w:hAnsi="Times New Roman" w:cs="Times New Roman"/>
                <w:lang w:val="fr-FR"/>
              </w:rPr>
              <w:t>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гарантированно содержит в себе скрытую </w:t>
            </w:r>
            <w:r w:rsidRPr="00FD136B">
              <w:rPr>
                <w:rFonts w:ascii="Times New Roman" w:eastAsia="Times New Roman" w:hAnsi="Times New Roman" w:cs="Times New Roman"/>
                <w:lang w:val="fr-FR"/>
              </w:rPr>
              <w:t>NP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-подзадачу, которую невозможно оптимизировать?</w:t>
            </w:r>
          </w:p>
        </w:tc>
      </w:tr>
    </w:tbl>
    <w:p w14:paraId="3A9C8854" w14:textId="77777777" w:rsidR="00AA7DCF" w:rsidRPr="00323115" w:rsidRDefault="00AA7DCF" w:rsidP="00AA7DCF">
      <w:pPr>
        <w:spacing w:after="80"/>
        <w:rPr>
          <w:rFonts w:ascii="Times New Roman" w:hAnsi="Times New Roman" w:cs="Times New Roman"/>
          <w:lang w:val="ru-RU"/>
        </w:rPr>
      </w:pPr>
    </w:p>
    <w:p w14:paraId="2226E312" w14:textId="261762A0" w:rsidR="00AA7DCF" w:rsidRPr="00493EC3" w:rsidRDefault="00AA7DCF" w:rsidP="00493EC3">
      <w:pPr>
        <w:spacing w:after="80"/>
        <w:ind w:firstLine="708"/>
        <w:rPr>
          <w:rFonts w:ascii="Times New Roman" w:eastAsia="Times New Roman" w:hAnsi="Times New Roman" w:cs="Times New Roman"/>
          <w:bCs/>
          <w:sz w:val="24"/>
          <w:lang w:val="ru-RU"/>
        </w:rPr>
      </w:pPr>
      <w:r w:rsidRPr="00344EF0">
        <w:rPr>
          <w:rFonts w:ascii="Times New Roman" w:eastAsia="Times New Roman" w:hAnsi="Times New Roman" w:cs="Times New Roman"/>
          <w:bCs/>
          <w:sz w:val="24"/>
        </w:rPr>
        <w:t>Перечень заданий открытого типа:</w:t>
      </w:r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4"/>
      </w:tblGrid>
      <w:tr w:rsidR="00493EC3" w:rsidRPr="00344EF0" w14:paraId="48985A5F" w14:textId="77777777" w:rsidTr="00493EC3">
        <w:trPr>
          <w:cantSplit/>
          <w:tblHeader/>
          <w:jc w:val="center"/>
        </w:trPr>
        <w:tc>
          <w:tcPr>
            <w:tcW w:w="9634" w:type="dxa"/>
            <w:vAlign w:val="center"/>
          </w:tcPr>
          <w:p w14:paraId="48E1FA3D" w14:textId="460D5DF8" w:rsidR="00493EC3" w:rsidRPr="00FD136B" w:rsidRDefault="00493EC3" w:rsidP="00FD136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FD136B">
              <w:rPr>
                <w:rFonts w:ascii="Times New Roman" w:hAnsi="Times New Roman" w:cs="Times New Roman"/>
                <w:bCs/>
                <w:lang w:val="ru-RU"/>
              </w:rPr>
              <w:t>Текст задания</w:t>
            </w:r>
          </w:p>
        </w:tc>
      </w:tr>
      <w:tr w:rsidR="00493EC3" w:rsidRPr="00F42FFD" w14:paraId="3D466F38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17CFDBC3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1. Что такое недетерминированный алгоритм? Что такое класс </w:t>
            </w:r>
            <w:r w:rsidRPr="00FD136B">
              <w:rPr>
                <w:rFonts w:ascii="Times New Roman" w:eastAsia="Times New Roman" w:hAnsi="Times New Roman" w:cs="Times New Roman"/>
              </w:rPr>
              <w:t>NP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?</w:t>
            </w:r>
          </w:p>
        </w:tc>
      </w:tr>
      <w:tr w:rsidR="00493EC3" w:rsidRPr="00F42FFD" w14:paraId="467C3918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522599E0" w14:textId="61209AB1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2. Что такое </w:t>
            </w:r>
            <w:r w:rsidRPr="00FD136B">
              <w:rPr>
                <w:rFonts w:ascii="Times New Roman" w:eastAsia="Times New Roman" w:hAnsi="Times New Roman" w:cs="Times New Roman"/>
              </w:rPr>
              <w:t>NP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-полная задача? Приведите примеры.</w:t>
            </w:r>
          </w:p>
        </w:tc>
      </w:tr>
      <w:tr w:rsidR="00493EC3" w:rsidRPr="00F42FFD" w14:paraId="6C0A32A9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26A7210A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3. Охарактеризуйте переборные, жадные, эвристические и приближённые алгоритмы.</w:t>
            </w:r>
          </w:p>
        </w:tc>
      </w:tr>
      <w:tr w:rsidR="00493EC3" w:rsidRPr="00F42FFD" w14:paraId="5B298F2F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5E4677E7" w14:textId="71936A99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4. Что такое формальная аксиоматическая теория (ФАТ)? Перечислите её основные элементы.</w:t>
            </w:r>
          </w:p>
        </w:tc>
      </w:tr>
      <w:tr w:rsidR="00493EC3" w:rsidRPr="00F42FFD" w14:paraId="281D9221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6466D211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5. Что такое доказательство в формализованной теории?</w:t>
            </w:r>
          </w:p>
        </w:tc>
      </w:tr>
      <w:tr w:rsidR="00493EC3" w:rsidRPr="00F42FFD" w14:paraId="73054DEF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117BD35C" w14:textId="3C5997A8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D136B">
              <w:rPr>
                <w:rFonts w:ascii="Times New Roman" w:eastAsia="Times New Roman" w:hAnsi="Times New Roman" w:cs="Times New Roman"/>
              </w:rPr>
              <w:t xml:space="preserve">6. 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Сформулируйте теорему о дедукции.</w:t>
            </w:r>
          </w:p>
        </w:tc>
      </w:tr>
      <w:tr w:rsidR="00493EC3" w:rsidRPr="00F42FFD" w14:paraId="52F4DA3A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2D8BB20D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7. Опишите формализованное исчисление высказываний (ФИВ).</w:t>
            </w:r>
          </w:p>
        </w:tc>
      </w:tr>
      <w:tr w:rsidR="00493EC3" w:rsidRPr="00F42FFD" w14:paraId="4EB256CB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1664CEBF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8. Что такое формализованное исчисление предикатов (ФИП)? В чём его отличие от ФИВ?</w:t>
            </w:r>
          </w:p>
        </w:tc>
      </w:tr>
      <w:tr w:rsidR="00493EC3" w:rsidRPr="00D50AFC" w14:paraId="71CA2871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2AB88469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9. Что такое формальная арифметика? Какова роль теорем </w:t>
            </w:r>
            <w:proofErr w:type="spellStart"/>
            <w:r w:rsidRPr="00FD136B">
              <w:rPr>
                <w:rFonts w:ascii="Times New Roman" w:eastAsia="Times New Roman" w:hAnsi="Times New Roman" w:cs="Times New Roman"/>
                <w:lang w:val="ru-RU"/>
              </w:rPr>
              <w:t>Гёделя</w:t>
            </w:r>
            <w:proofErr w:type="spellEnd"/>
            <w:r w:rsidRPr="00FD136B">
              <w:rPr>
                <w:rFonts w:ascii="Times New Roman" w:eastAsia="Times New Roman" w:hAnsi="Times New Roman" w:cs="Times New Roman"/>
                <w:lang w:val="ru-RU"/>
              </w:rPr>
              <w:t>?</w:t>
            </w:r>
          </w:p>
        </w:tc>
      </w:tr>
      <w:tr w:rsidR="00493EC3" w:rsidRPr="00F42FFD" w14:paraId="0D2BAECB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737E6FC2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10. Сформулируйте первую и вторую теоремы </w:t>
            </w:r>
            <w:proofErr w:type="spellStart"/>
            <w:r w:rsidRPr="00FD136B">
              <w:rPr>
                <w:rFonts w:ascii="Times New Roman" w:eastAsia="Times New Roman" w:hAnsi="Times New Roman" w:cs="Times New Roman"/>
                <w:lang w:val="ru-RU"/>
              </w:rPr>
              <w:t>Гёделя</w:t>
            </w:r>
            <w:proofErr w:type="spellEnd"/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о неполноте в общем виде.</w:t>
            </w:r>
          </w:p>
        </w:tc>
      </w:tr>
      <w:tr w:rsidR="00493EC3" w:rsidRPr="00F42FFD" w14:paraId="7A2D1D1B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5FDD4D5A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11. В чём состоит теорема </w:t>
            </w:r>
            <w:proofErr w:type="spellStart"/>
            <w:r w:rsidRPr="00FD136B">
              <w:rPr>
                <w:rFonts w:ascii="Times New Roman" w:eastAsia="Times New Roman" w:hAnsi="Times New Roman" w:cs="Times New Roman"/>
                <w:lang w:val="ru-RU"/>
              </w:rPr>
              <w:t>Чёрча</w:t>
            </w:r>
            <w:proofErr w:type="spellEnd"/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о неразрешимости?</w:t>
            </w:r>
          </w:p>
        </w:tc>
      </w:tr>
      <w:tr w:rsidR="00493EC3" w:rsidRPr="00D50AFC" w14:paraId="5BA92578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2FC2886D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12. Сформулируйте теорему Тарского об истинности и объясните её значение.</w:t>
            </w:r>
          </w:p>
        </w:tc>
      </w:tr>
      <w:tr w:rsidR="00493EC3" w:rsidRPr="00F42FFD" w14:paraId="087D0BE0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030F447D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13. Что такое алгоритмически вычислимая функция?</w:t>
            </w:r>
          </w:p>
        </w:tc>
      </w:tr>
      <w:tr w:rsidR="00493EC3" w:rsidRPr="00F42FFD" w14:paraId="5CB9DEA2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403D4580" w14:textId="297A071B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14. Что такое функция, вычислимая по </w:t>
            </w:r>
            <w:proofErr w:type="spellStart"/>
            <w:r w:rsidRPr="00FD136B">
              <w:rPr>
                <w:rFonts w:ascii="Times New Roman" w:eastAsia="Times New Roman" w:hAnsi="Times New Roman" w:cs="Times New Roman"/>
                <w:lang w:val="ru-RU"/>
              </w:rPr>
              <w:t>Чёрчу</w:t>
            </w:r>
            <w:proofErr w:type="spellEnd"/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? Сформулируйте тезис </w:t>
            </w:r>
            <w:proofErr w:type="spellStart"/>
            <w:r w:rsidRPr="00FD136B">
              <w:rPr>
                <w:rFonts w:ascii="Times New Roman" w:eastAsia="Times New Roman" w:hAnsi="Times New Roman" w:cs="Times New Roman"/>
                <w:lang w:val="ru-RU"/>
              </w:rPr>
              <w:t>Чёрча</w:t>
            </w:r>
            <w:proofErr w:type="spellEnd"/>
            <w:r w:rsidRPr="00FD136B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  <w:tr w:rsidR="00493EC3" w:rsidRPr="00F42FFD" w14:paraId="04DD9DC5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619EC351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15. Что такое машина Тьюринга? Опишите её устройство.</w:t>
            </w:r>
          </w:p>
        </w:tc>
      </w:tr>
      <w:tr w:rsidR="00493EC3" w:rsidRPr="00F42FFD" w14:paraId="1A982015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44FA4BEF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16. Что такое функция, вычислимая по Тьюрингу?</w:t>
            </w:r>
          </w:p>
        </w:tc>
      </w:tr>
      <w:tr w:rsidR="00493EC3" w:rsidRPr="00F42FFD" w14:paraId="04BFACD8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59137894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17. Сформулируйте тезис Тьюринга и теорему об эквивалентности вычислимых функций.</w:t>
            </w:r>
          </w:p>
        </w:tc>
      </w:tr>
      <w:tr w:rsidR="00493EC3" w:rsidRPr="00F42FFD" w14:paraId="51E112A8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48567FB5" w14:textId="2D0EF765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D136B">
              <w:rPr>
                <w:rFonts w:ascii="Times New Roman" w:eastAsia="Times New Roman" w:hAnsi="Times New Roman" w:cs="Times New Roman"/>
              </w:rPr>
              <w:t xml:space="preserve">18. 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Что утверждает теорема</w:t>
            </w:r>
            <w:r w:rsidRPr="00FD13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D136B">
              <w:rPr>
                <w:rFonts w:ascii="Times New Roman" w:eastAsia="Times New Roman" w:hAnsi="Times New Roman" w:cs="Times New Roman"/>
              </w:rPr>
              <w:t>Райса</w:t>
            </w:r>
            <w:proofErr w:type="spellEnd"/>
            <w:r w:rsidRPr="00FD136B">
              <w:rPr>
                <w:rFonts w:ascii="Times New Roman" w:eastAsia="Times New Roman" w:hAnsi="Times New Roman" w:cs="Times New Roman"/>
              </w:rPr>
              <w:t>?</w:t>
            </w:r>
          </w:p>
        </w:tc>
      </w:tr>
      <w:tr w:rsidR="00493EC3" w:rsidRPr="00F42FFD" w14:paraId="16516DD3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42958ACD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19. Что такое временная функция сложности алгоритма?</w:t>
            </w:r>
          </w:p>
        </w:tc>
      </w:tr>
      <w:tr w:rsidR="00493EC3" w:rsidRPr="00F42FFD" w14:paraId="066DAC09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4CEEE788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20. Что такое асимптотическая сложность алгоритма?</w:t>
            </w:r>
          </w:p>
        </w:tc>
      </w:tr>
      <w:tr w:rsidR="00493EC3" w:rsidRPr="00F42FFD" w14:paraId="2979530C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386D9183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21. Что такое практически решаемая и труднорешаемая массовая проблема?</w:t>
            </w:r>
          </w:p>
        </w:tc>
      </w:tr>
      <w:tr w:rsidR="00493EC3" w:rsidRPr="00F42FFD" w14:paraId="12BE65E3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2E73C70E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22. Сформулируйте критерий принадлежности задачи классу </w:t>
            </w:r>
            <w:r w:rsidRPr="00FD136B">
              <w:rPr>
                <w:rFonts w:ascii="Times New Roman" w:eastAsia="Times New Roman" w:hAnsi="Times New Roman" w:cs="Times New Roman"/>
              </w:rPr>
              <w:t>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  <w:tr w:rsidR="00493EC3" w:rsidRPr="00F42FFD" w14:paraId="242AF2E5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2D5764F9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23. В чём различие классов </w:t>
            </w:r>
            <w:r w:rsidRPr="00FD136B">
              <w:rPr>
                <w:rFonts w:ascii="Times New Roman" w:eastAsia="Times New Roman" w:hAnsi="Times New Roman" w:cs="Times New Roman"/>
              </w:rPr>
              <w:t>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 и </w:t>
            </w:r>
            <w:r w:rsidRPr="00FD136B">
              <w:rPr>
                <w:rFonts w:ascii="Times New Roman" w:eastAsia="Times New Roman" w:hAnsi="Times New Roman" w:cs="Times New Roman"/>
              </w:rPr>
              <w:t>NP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?</w:t>
            </w:r>
          </w:p>
        </w:tc>
      </w:tr>
      <w:tr w:rsidR="00493EC3" w:rsidRPr="00F42FFD" w14:paraId="0FFB3E14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1EB4F590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 xml:space="preserve">24. Объясните понятие полиномиальной сводимости задач и её связь с </w:t>
            </w:r>
            <w:r w:rsidRPr="00FD136B">
              <w:rPr>
                <w:rFonts w:ascii="Times New Roman" w:eastAsia="Times New Roman" w:hAnsi="Times New Roman" w:cs="Times New Roman"/>
              </w:rPr>
              <w:t>NP</w:t>
            </w:r>
            <w:r w:rsidRPr="00FD136B">
              <w:rPr>
                <w:rFonts w:ascii="Times New Roman" w:eastAsia="Times New Roman" w:hAnsi="Times New Roman" w:cs="Times New Roman"/>
                <w:lang w:val="ru-RU"/>
              </w:rPr>
              <w:t>-полнотой.</w:t>
            </w:r>
          </w:p>
        </w:tc>
      </w:tr>
      <w:tr w:rsidR="00493EC3" w:rsidRPr="00F42FFD" w14:paraId="521C88B4" w14:textId="77777777" w:rsidTr="00493EC3">
        <w:trPr>
          <w:cantSplit/>
          <w:jc w:val="center"/>
        </w:trPr>
        <w:tc>
          <w:tcPr>
            <w:tcW w:w="9634" w:type="dxa"/>
            <w:vAlign w:val="center"/>
          </w:tcPr>
          <w:p w14:paraId="34894F98" w14:textId="77777777" w:rsidR="00493EC3" w:rsidRPr="00FD136B" w:rsidRDefault="00493EC3" w:rsidP="00FD136B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D136B">
              <w:rPr>
                <w:rFonts w:ascii="Times New Roman" w:eastAsia="Times New Roman" w:hAnsi="Times New Roman" w:cs="Times New Roman"/>
                <w:lang w:val="ru-RU"/>
              </w:rPr>
              <w:t>25. Что понимают под сложностью задачи?</w:t>
            </w:r>
          </w:p>
        </w:tc>
      </w:tr>
    </w:tbl>
    <w:p w14:paraId="17ACCFBB" w14:textId="01B7FB8E" w:rsidR="009B23DA" w:rsidRPr="00344EF0" w:rsidRDefault="009B23DA" w:rsidP="00AA7DCF">
      <w:pPr>
        <w:rPr>
          <w:rFonts w:ascii="Times New Roman" w:hAnsi="Times New Roman" w:cs="Times New Roman"/>
          <w:lang w:val="ru-RU"/>
        </w:rPr>
      </w:pPr>
    </w:p>
    <w:sectPr w:rsidR="009B23DA" w:rsidRPr="00344EF0" w:rsidSect="00AA7DCF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7D19"/>
    <w:multiLevelType w:val="multilevel"/>
    <w:tmpl w:val="004CD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101AA"/>
    <w:multiLevelType w:val="multilevel"/>
    <w:tmpl w:val="F8E86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4111E"/>
    <w:multiLevelType w:val="multilevel"/>
    <w:tmpl w:val="A6849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1A3E92"/>
    <w:multiLevelType w:val="multilevel"/>
    <w:tmpl w:val="3A3A3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B66773"/>
    <w:multiLevelType w:val="multilevel"/>
    <w:tmpl w:val="C7081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E32A0"/>
    <w:multiLevelType w:val="multilevel"/>
    <w:tmpl w:val="E7149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860EDF"/>
    <w:multiLevelType w:val="multilevel"/>
    <w:tmpl w:val="F8E86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94051B"/>
    <w:multiLevelType w:val="multilevel"/>
    <w:tmpl w:val="032AB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D37D40"/>
    <w:multiLevelType w:val="multilevel"/>
    <w:tmpl w:val="8E64F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1C47DC"/>
    <w:multiLevelType w:val="multilevel"/>
    <w:tmpl w:val="31BC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AD76FB"/>
    <w:multiLevelType w:val="multilevel"/>
    <w:tmpl w:val="A5041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033E46"/>
    <w:multiLevelType w:val="multilevel"/>
    <w:tmpl w:val="68F62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01587A"/>
    <w:multiLevelType w:val="multilevel"/>
    <w:tmpl w:val="1D5A7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0A01C5"/>
    <w:multiLevelType w:val="multilevel"/>
    <w:tmpl w:val="3C48E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87B7A"/>
    <w:multiLevelType w:val="multilevel"/>
    <w:tmpl w:val="A404D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401EBD"/>
    <w:multiLevelType w:val="multilevel"/>
    <w:tmpl w:val="F8E86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0651D0"/>
    <w:multiLevelType w:val="multilevel"/>
    <w:tmpl w:val="9E906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690455"/>
    <w:multiLevelType w:val="multilevel"/>
    <w:tmpl w:val="AC6AF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8F6030"/>
    <w:multiLevelType w:val="multilevel"/>
    <w:tmpl w:val="C8DE7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F23B6E"/>
    <w:multiLevelType w:val="multilevel"/>
    <w:tmpl w:val="65C4A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212801"/>
    <w:multiLevelType w:val="multilevel"/>
    <w:tmpl w:val="BE1E0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710344"/>
    <w:multiLevelType w:val="multilevel"/>
    <w:tmpl w:val="DCE85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050288"/>
    <w:multiLevelType w:val="multilevel"/>
    <w:tmpl w:val="AC782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0C15F0"/>
    <w:multiLevelType w:val="multilevel"/>
    <w:tmpl w:val="BFA47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2C668A"/>
    <w:multiLevelType w:val="multilevel"/>
    <w:tmpl w:val="339AE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332296"/>
    <w:multiLevelType w:val="multilevel"/>
    <w:tmpl w:val="FFE6C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A86A0A"/>
    <w:multiLevelType w:val="multilevel"/>
    <w:tmpl w:val="8B1AF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C40B6F"/>
    <w:multiLevelType w:val="multilevel"/>
    <w:tmpl w:val="9072D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483495"/>
    <w:multiLevelType w:val="multilevel"/>
    <w:tmpl w:val="0AB63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2C2370"/>
    <w:multiLevelType w:val="multilevel"/>
    <w:tmpl w:val="74905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6B27A0"/>
    <w:multiLevelType w:val="multilevel"/>
    <w:tmpl w:val="9D960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362082"/>
    <w:multiLevelType w:val="multilevel"/>
    <w:tmpl w:val="B9D46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FB37D0"/>
    <w:multiLevelType w:val="multilevel"/>
    <w:tmpl w:val="EF6A3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A4A0A12"/>
    <w:multiLevelType w:val="multilevel"/>
    <w:tmpl w:val="F8E86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B93532A"/>
    <w:multiLevelType w:val="multilevel"/>
    <w:tmpl w:val="60E49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C2E0FE2"/>
    <w:multiLevelType w:val="multilevel"/>
    <w:tmpl w:val="EA7E6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6B3B96"/>
    <w:multiLevelType w:val="multilevel"/>
    <w:tmpl w:val="2DC0A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4319B4"/>
    <w:multiLevelType w:val="multilevel"/>
    <w:tmpl w:val="6F34C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BA5D45"/>
    <w:multiLevelType w:val="multilevel"/>
    <w:tmpl w:val="F3A00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95538E"/>
    <w:multiLevelType w:val="multilevel"/>
    <w:tmpl w:val="7BDC1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493EEE"/>
    <w:multiLevelType w:val="multilevel"/>
    <w:tmpl w:val="E02A4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EE64C6A"/>
    <w:multiLevelType w:val="multilevel"/>
    <w:tmpl w:val="7D5CA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1D83D83"/>
    <w:multiLevelType w:val="multilevel"/>
    <w:tmpl w:val="1A98A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211470F"/>
    <w:multiLevelType w:val="multilevel"/>
    <w:tmpl w:val="A718C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2E515E5"/>
    <w:multiLevelType w:val="multilevel"/>
    <w:tmpl w:val="2806B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2721B3"/>
    <w:multiLevelType w:val="multilevel"/>
    <w:tmpl w:val="FC341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6F55BD6"/>
    <w:multiLevelType w:val="multilevel"/>
    <w:tmpl w:val="BED48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75E16F3"/>
    <w:multiLevelType w:val="multilevel"/>
    <w:tmpl w:val="F8E86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BDC0981"/>
    <w:multiLevelType w:val="multilevel"/>
    <w:tmpl w:val="F8E86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C1B5D14"/>
    <w:multiLevelType w:val="multilevel"/>
    <w:tmpl w:val="2AAE9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</w:num>
  <w:num w:numId="2">
    <w:abstractNumId w:val="29"/>
  </w:num>
  <w:num w:numId="3">
    <w:abstractNumId w:val="42"/>
  </w:num>
  <w:num w:numId="4">
    <w:abstractNumId w:val="27"/>
  </w:num>
  <w:num w:numId="5">
    <w:abstractNumId w:val="31"/>
  </w:num>
  <w:num w:numId="6">
    <w:abstractNumId w:val="23"/>
  </w:num>
  <w:num w:numId="7">
    <w:abstractNumId w:val="12"/>
  </w:num>
  <w:num w:numId="8">
    <w:abstractNumId w:val="21"/>
  </w:num>
  <w:num w:numId="9">
    <w:abstractNumId w:val="39"/>
  </w:num>
  <w:num w:numId="10">
    <w:abstractNumId w:val="7"/>
  </w:num>
  <w:num w:numId="11">
    <w:abstractNumId w:val="36"/>
  </w:num>
  <w:num w:numId="12">
    <w:abstractNumId w:val="11"/>
  </w:num>
  <w:num w:numId="13">
    <w:abstractNumId w:val="14"/>
  </w:num>
  <w:num w:numId="14">
    <w:abstractNumId w:val="22"/>
  </w:num>
  <w:num w:numId="15">
    <w:abstractNumId w:val="0"/>
  </w:num>
  <w:num w:numId="16">
    <w:abstractNumId w:val="38"/>
  </w:num>
  <w:num w:numId="17">
    <w:abstractNumId w:val="5"/>
  </w:num>
  <w:num w:numId="18">
    <w:abstractNumId w:val="19"/>
  </w:num>
  <w:num w:numId="19">
    <w:abstractNumId w:val="24"/>
  </w:num>
  <w:num w:numId="20">
    <w:abstractNumId w:val="32"/>
  </w:num>
  <w:num w:numId="21">
    <w:abstractNumId w:val="34"/>
  </w:num>
  <w:num w:numId="22">
    <w:abstractNumId w:val="30"/>
  </w:num>
  <w:num w:numId="23">
    <w:abstractNumId w:val="10"/>
  </w:num>
  <w:num w:numId="24">
    <w:abstractNumId w:val="4"/>
  </w:num>
  <w:num w:numId="25">
    <w:abstractNumId w:val="17"/>
  </w:num>
  <w:num w:numId="26">
    <w:abstractNumId w:val="35"/>
  </w:num>
  <w:num w:numId="27">
    <w:abstractNumId w:val="28"/>
  </w:num>
  <w:num w:numId="28">
    <w:abstractNumId w:val="26"/>
  </w:num>
  <w:num w:numId="29">
    <w:abstractNumId w:val="43"/>
  </w:num>
  <w:num w:numId="30">
    <w:abstractNumId w:val="44"/>
  </w:num>
  <w:num w:numId="31">
    <w:abstractNumId w:val="8"/>
  </w:num>
  <w:num w:numId="32">
    <w:abstractNumId w:val="20"/>
  </w:num>
  <w:num w:numId="33">
    <w:abstractNumId w:val="25"/>
  </w:num>
  <w:num w:numId="34">
    <w:abstractNumId w:val="9"/>
  </w:num>
  <w:num w:numId="35">
    <w:abstractNumId w:val="45"/>
  </w:num>
  <w:num w:numId="36">
    <w:abstractNumId w:val="40"/>
  </w:num>
  <w:num w:numId="37">
    <w:abstractNumId w:val="13"/>
  </w:num>
  <w:num w:numId="38">
    <w:abstractNumId w:val="16"/>
  </w:num>
  <w:num w:numId="39">
    <w:abstractNumId w:val="41"/>
  </w:num>
  <w:num w:numId="40">
    <w:abstractNumId w:val="49"/>
  </w:num>
  <w:num w:numId="41">
    <w:abstractNumId w:val="18"/>
  </w:num>
  <w:num w:numId="42">
    <w:abstractNumId w:val="2"/>
  </w:num>
  <w:num w:numId="43">
    <w:abstractNumId w:val="37"/>
  </w:num>
  <w:num w:numId="44">
    <w:abstractNumId w:val="3"/>
  </w:num>
  <w:num w:numId="45">
    <w:abstractNumId w:val="1"/>
  </w:num>
  <w:num w:numId="46">
    <w:abstractNumId w:val="15"/>
  </w:num>
  <w:num w:numId="47">
    <w:abstractNumId w:val="33"/>
  </w:num>
  <w:num w:numId="48">
    <w:abstractNumId w:val="6"/>
  </w:num>
  <w:num w:numId="49">
    <w:abstractNumId w:val="48"/>
  </w:num>
  <w:num w:numId="50">
    <w:abstractNumId w:val="4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594"/>
    <w:rsid w:val="000109CA"/>
    <w:rsid w:val="000145FC"/>
    <w:rsid w:val="00032319"/>
    <w:rsid w:val="000376B0"/>
    <w:rsid w:val="00040D55"/>
    <w:rsid w:val="00041BCA"/>
    <w:rsid w:val="00076571"/>
    <w:rsid w:val="000A1F6F"/>
    <w:rsid w:val="000E71D3"/>
    <w:rsid w:val="00150ACA"/>
    <w:rsid w:val="001B5D8C"/>
    <w:rsid w:val="001C02B3"/>
    <w:rsid w:val="001C4B46"/>
    <w:rsid w:val="001E0951"/>
    <w:rsid w:val="00235694"/>
    <w:rsid w:val="00264E72"/>
    <w:rsid w:val="00287F19"/>
    <w:rsid w:val="002B5EAA"/>
    <w:rsid w:val="00323115"/>
    <w:rsid w:val="00344EF0"/>
    <w:rsid w:val="00360B64"/>
    <w:rsid w:val="00381436"/>
    <w:rsid w:val="00493EC3"/>
    <w:rsid w:val="0058762F"/>
    <w:rsid w:val="005C1567"/>
    <w:rsid w:val="005D2678"/>
    <w:rsid w:val="005D5968"/>
    <w:rsid w:val="006018E6"/>
    <w:rsid w:val="006336F8"/>
    <w:rsid w:val="006D169A"/>
    <w:rsid w:val="006E0594"/>
    <w:rsid w:val="007C52EE"/>
    <w:rsid w:val="008B024A"/>
    <w:rsid w:val="008C4177"/>
    <w:rsid w:val="009529A0"/>
    <w:rsid w:val="00984706"/>
    <w:rsid w:val="009B23DA"/>
    <w:rsid w:val="00AA7DCF"/>
    <w:rsid w:val="00AF66BA"/>
    <w:rsid w:val="00B17E65"/>
    <w:rsid w:val="00B5383B"/>
    <w:rsid w:val="00BE7E26"/>
    <w:rsid w:val="00C064CF"/>
    <w:rsid w:val="00C67AFF"/>
    <w:rsid w:val="00CB3E9C"/>
    <w:rsid w:val="00D1699B"/>
    <w:rsid w:val="00D179A2"/>
    <w:rsid w:val="00D50AFC"/>
    <w:rsid w:val="00D673B9"/>
    <w:rsid w:val="00D91067"/>
    <w:rsid w:val="00D95CE9"/>
    <w:rsid w:val="00DA5AC4"/>
    <w:rsid w:val="00DB2412"/>
    <w:rsid w:val="00E028C2"/>
    <w:rsid w:val="00E06D60"/>
    <w:rsid w:val="00E83216"/>
    <w:rsid w:val="00EB2BCF"/>
    <w:rsid w:val="00EF692C"/>
    <w:rsid w:val="00F0482B"/>
    <w:rsid w:val="00F132EF"/>
    <w:rsid w:val="00F24EE6"/>
    <w:rsid w:val="00F33610"/>
    <w:rsid w:val="00F42FFD"/>
    <w:rsid w:val="00F84D17"/>
    <w:rsid w:val="00FB4F26"/>
    <w:rsid w:val="00FD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CF3B8"/>
  <w15:chartTrackingRefBased/>
  <w15:docId w15:val="{4F42B0A7-B556-4B92-86FA-E8811C519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0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0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5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0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05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0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0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0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0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5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05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05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05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05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05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05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05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05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0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0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0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0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0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05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05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05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05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05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0594"/>
    <w:rPr>
      <w:b/>
      <w:bCs/>
      <w:smallCaps/>
      <w:color w:val="2F5496" w:themeColor="accent1" w:themeShade="BF"/>
      <w:spacing w:val="5"/>
    </w:rPr>
  </w:style>
  <w:style w:type="character" w:customStyle="1" w:styleId="futurismarkdown-word">
    <w:name w:val="futurismarkdown-word"/>
    <w:basedOn w:val="a0"/>
    <w:rsid w:val="007C52EE"/>
  </w:style>
  <w:style w:type="character" w:styleId="ac">
    <w:name w:val="Placeholder Text"/>
    <w:basedOn w:val="a0"/>
    <w:uiPriority w:val="99"/>
    <w:semiHidden/>
    <w:rsid w:val="00235694"/>
    <w:rPr>
      <w:color w:val="808080"/>
    </w:rPr>
  </w:style>
  <w:style w:type="table" w:styleId="ad">
    <w:name w:val="Table Grid"/>
    <w:basedOn w:val="a1"/>
    <w:uiPriority w:val="59"/>
    <w:rsid w:val="00AA7DCF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2725</Words>
  <Characters>15533</Characters>
  <Application>Microsoft Office Word</Application>
  <DocSecurity>0</DocSecurity>
  <Lines>129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 Tishchenko</dc:creator>
  <cp:keywords/>
  <dc:description/>
  <cp:lastModifiedBy>Буланов Евгений Валерьевич</cp:lastModifiedBy>
  <cp:revision>36</cp:revision>
  <dcterms:created xsi:type="dcterms:W3CDTF">2026-09-10T16:01:00Z</dcterms:created>
  <dcterms:modified xsi:type="dcterms:W3CDTF">2026-09-11T10:37:00Z</dcterms:modified>
</cp:coreProperties>
</file>