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AB" w:rsidRPr="00A63C05" w:rsidRDefault="008C2EAB" w:rsidP="00675506">
      <w:pPr>
        <w:ind w:firstLine="708"/>
        <w:jc w:val="center"/>
        <w:rPr>
          <w:b/>
          <w:sz w:val="28"/>
          <w:szCs w:val="28"/>
        </w:rPr>
      </w:pPr>
      <w:r w:rsidRPr="008C2EAB">
        <w:rPr>
          <w:b/>
          <w:sz w:val="28"/>
          <w:szCs w:val="28"/>
        </w:rPr>
        <w:t xml:space="preserve">Примерные </w:t>
      </w:r>
      <w:r w:rsidRPr="00A63C05">
        <w:rPr>
          <w:b/>
          <w:sz w:val="28"/>
          <w:szCs w:val="28"/>
        </w:rPr>
        <w:t>оценочные материалы, применяемые при проведении</w:t>
      </w:r>
    </w:p>
    <w:p w:rsidR="008C2EAB" w:rsidRPr="00A63C05" w:rsidRDefault="008C2EAB" w:rsidP="00675506">
      <w:pPr>
        <w:ind w:firstLine="708"/>
        <w:jc w:val="center"/>
        <w:rPr>
          <w:b/>
          <w:sz w:val="28"/>
          <w:szCs w:val="28"/>
        </w:rPr>
      </w:pPr>
      <w:r w:rsidRPr="00A63C05">
        <w:rPr>
          <w:b/>
          <w:sz w:val="28"/>
          <w:szCs w:val="28"/>
        </w:rPr>
        <w:t>промежуточной аттестации по дисциплине</w:t>
      </w:r>
    </w:p>
    <w:p w:rsidR="008C2EAB" w:rsidRPr="00A63C05" w:rsidRDefault="008C2EAB" w:rsidP="00675506">
      <w:pPr>
        <w:ind w:firstLine="708"/>
        <w:jc w:val="center"/>
        <w:rPr>
          <w:b/>
          <w:sz w:val="28"/>
          <w:szCs w:val="28"/>
        </w:rPr>
      </w:pPr>
      <w:r w:rsidRPr="00A63C05">
        <w:rPr>
          <w:b/>
          <w:sz w:val="28"/>
          <w:szCs w:val="28"/>
        </w:rPr>
        <w:t>«</w:t>
      </w:r>
      <w:r w:rsidR="003614FC" w:rsidRPr="00A63C05">
        <w:rPr>
          <w:b/>
          <w:sz w:val="28"/>
          <w:szCs w:val="28"/>
        </w:rPr>
        <w:t>Методы п</w:t>
      </w:r>
      <w:r w:rsidRPr="00A63C05">
        <w:rPr>
          <w:b/>
          <w:sz w:val="28"/>
          <w:szCs w:val="28"/>
        </w:rPr>
        <w:t>рограммн</w:t>
      </w:r>
      <w:r w:rsidR="003614FC" w:rsidRPr="00A63C05">
        <w:rPr>
          <w:b/>
          <w:sz w:val="28"/>
          <w:szCs w:val="28"/>
        </w:rPr>
        <w:t>ой</w:t>
      </w:r>
      <w:r w:rsidRPr="00A63C05">
        <w:rPr>
          <w:b/>
          <w:sz w:val="28"/>
          <w:szCs w:val="28"/>
        </w:rPr>
        <w:t xml:space="preserve"> инженери</w:t>
      </w:r>
      <w:r w:rsidR="003614FC" w:rsidRPr="00A63C05">
        <w:rPr>
          <w:b/>
          <w:sz w:val="28"/>
          <w:szCs w:val="28"/>
        </w:rPr>
        <w:t>и</w:t>
      </w:r>
      <w:r w:rsidRPr="00A63C05">
        <w:rPr>
          <w:b/>
          <w:sz w:val="28"/>
          <w:szCs w:val="28"/>
        </w:rPr>
        <w:t>»</w:t>
      </w:r>
    </w:p>
    <w:p w:rsidR="008C2EAB" w:rsidRPr="00A63C05" w:rsidRDefault="008C2EAB" w:rsidP="008C2EAB">
      <w:pPr>
        <w:ind w:firstLine="708"/>
        <w:rPr>
          <w:b/>
          <w:sz w:val="28"/>
          <w:szCs w:val="28"/>
        </w:rPr>
      </w:pPr>
    </w:p>
    <w:p w:rsidR="008C2EAB" w:rsidRPr="00A63C05" w:rsidRDefault="008C2EAB" w:rsidP="000D59AF">
      <w:pPr>
        <w:ind w:firstLine="708"/>
        <w:rPr>
          <w:b/>
          <w:sz w:val="28"/>
          <w:szCs w:val="28"/>
        </w:rPr>
      </w:pPr>
      <w:r w:rsidRPr="00A63C05">
        <w:rPr>
          <w:b/>
          <w:sz w:val="28"/>
          <w:szCs w:val="28"/>
        </w:rPr>
        <w:tab/>
      </w:r>
      <w:r w:rsidRPr="00A63C05"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5E587A" w:rsidRPr="00A63C05">
        <w:rPr>
          <w:sz w:val="28"/>
          <w:szCs w:val="28"/>
        </w:rPr>
        <w:t xml:space="preserve"> </w:t>
      </w:r>
      <w:r w:rsidRPr="00A63C05">
        <w:rPr>
          <w:sz w:val="28"/>
          <w:szCs w:val="28"/>
        </w:rPr>
        <w:t>из нижеприведенного списка.</w:t>
      </w:r>
    </w:p>
    <w:p w:rsidR="00D03D62" w:rsidRPr="00A63C05" w:rsidRDefault="00D03D62" w:rsidP="00D03D62">
      <w:pPr>
        <w:rPr>
          <w:sz w:val="28"/>
          <w:szCs w:val="28"/>
        </w:rPr>
      </w:pPr>
    </w:p>
    <w:p w:rsidR="00D03D62" w:rsidRPr="00A63C05" w:rsidRDefault="000D59AF" w:rsidP="00D03D62">
      <w:pPr>
        <w:ind w:firstLine="708"/>
        <w:rPr>
          <w:b/>
          <w:sz w:val="28"/>
          <w:szCs w:val="28"/>
        </w:rPr>
      </w:pPr>
      <w:r w:rsidRPr="00A63C05">
        <w:rPr>
          <w:sz w:val="28"/>
          <w:szCs w:val="28"/>
        </w:rPr>
        <w:t xml:space="preserve"> </w:t>
      </w:r>
      <w:r w:rsidR="00D03D62" w:rsidRPr="00A63C05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Программная инженерия. Основные понятия и определения.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Программное обеспечение (ПО): определение и свойства. Процесс разработки ПО.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Жизненный цикл ПО и его основные этапы.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Жизненный цикл ПО для разработчика и пользователя.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Водопадная и спиральная модели.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Рабочий продукт. Дисциплина обязательств.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Проект. Управление проектами.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Архитектура ПО. Описание архитектуры с помощью диаграмм.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Структурные и поведенческие диаграммы.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Диаграммы классов, компонентов, структур.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Диаграммы развертывания, пакетов; активностей, взаимодействий, коммуникаций.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Требования к ПО и управление ими.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Функциональные и нефункциональные требования к ПО.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Свойства требований к ПО и их формализация.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Конфигурационное управление: управление версиями и сборками.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Пользовательская и проектная документация.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Исходные тексты ПО и пакеты тестов.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Инсталляционные пакеты ПО и тестовые отчеты.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Качество ПО и управление им.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Стандартизация и методы управления качеством.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Оценка качества ПО в ГОСТах: ГОСТ 28195 и ИСО/МЭК 9126.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Оценка качества ПО в ГОСТах: ГОСТ 25001-2017.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Оценка качества ПО в ГОСТах: ГОСТ 25051-2017.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Оценка качества ПО в ГОСТах: ГОСТ 25010-2015.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Показатели качества и их атрибуты ПО.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Функциональные возможности и надежность ПО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Практичность и эффективность ПО.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A63C05">
        <w:rPr>
          <w:sz w:val="28"/>
          <w:szCs w:val="28"/>
        </w:rPr>
        <w:t>Сопровождаемость</w:t>
      </w:r>
      <w:proofErr w:type="spellEnd"/>
      <w:r w:rsidRPr="00A63C05">
        <w:rPr>
          <w:sz w:val="28"/>
          <w:szCs w:val="28"/>
        </w:rPr>
        <w:t xml:space="preserve"> и мобильность ПО.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Метрики ПО и их применение.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Метрики </w:t>
      </w:r>
      <w:proofErr w:type="spellStart"/>
      <w:r w:rsidRPr="00A63C05">
        <w:rPr>
          <w:sz w:val="28"/>
          <w:szCs w:val="28"/>
        </w:rPr>
        <w:t>комментированности</w:t>
      </w:r>
      <w:proofErr w:type="spellEnd"/>
      <w:r w:rsidRPr="00A63C05">
        <w:rPr>
          <w:sz w:val="28"/>
          <w:szCs w:val="28"/>
        </w:rPr>
        <w:t xml:space="preserve"> ПО и их применение.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Метрики размера ПО и их применение.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Метрики потока управления ПО и их применение.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Метрики потока данных ПО и их применение.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Метрики интеллектуальности ПО и их применение.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lastRenderedPageBreak/>
        <w:t>Метрики Холстеда и их применение.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Метрики </w:t>
      </w:r>
      <w:proofErr w:type="spellStart"/>
      <w:r w:rsidRPr="00A63C05">
        <w:rPr>
          <w:sz w:val="28"/>
          <w:szCs w:val="28"/>
        </w:rPr>
        <w:t>Маккейба</w:t>
      </w:r>
      <w:proofErr w:type="spellEnd"/>
      <w:r w:rsidRPr="00A63C05">
        <w:rPr>
          <w:sz w:val="28"/>
          <w:szCs w:val="28"/>
        </w:rPr>
        <w:t xml:space="preserve">, Джилба, </w:t>
      </w:r>
      <w:proofErr w:type="spellStart"/>
      <w:r w:rsidRPr="00A63C05">
        <w:rPr>
          <w:sz w:val="28"/>
          <w:szCs w:val="28"/>
        </w:rPr>
        <w:t>Чепина</w:t>
      </w:r>
      <w:proofErr w:type="spellEnd"/>
      <w:r w:rsidRPr="00A63C05">
        <w:rPr>
          <w:sz w:val="28"/>
          <w:szCs w:val="28"/>
        </w:rPr>
        <w:t xml:space="preserve"> и их применение.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Тестирование ПО. Восходящее и нисходящее тестирование.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Тестирование методами «черного» и «белого» ящика.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Виды тестирования ПО: модульное и интеграционное.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Виды тестирования ПО: системное и регрессионное.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Виды тестирования ПО: нагрузочное, стрессовое и приемочное.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Надежность ПО и методы ее повышения.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Отказ ПО и скрытые ошибки.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Корректность программы, логические ошибки, ошибки ввода-вывода.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>Надежность и безотказность ПО.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Корректность и восстанавливаемость ПО.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Причины отказов ПО. Основные способы обеспечения и повышения надежности ПО.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Документирование ПО. Виды документации.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Проектная документация и программная документация. </w:t>
      </w:r>
    </w:p>
    <w:p w:rsidR="00D03D62" w:rsidRPr="00A63C05" w:rsidRDefault="00D03D62" w:rsidP="00D03D62">
      <w:pPr>
        <w:numPr>
          <w:ilvl w:val="0"/>
          <w:numId w:val="1"/>
        </w:numPr>
        <w:rPr>
          <w:sz w:val="28"/>
          <w:szCs w:val="28"/>
        </w:rPr>
      </w:pPr>
      <w:r w:rsidRPr="00A63C05">
        <w:rPr>
          <w:sz w:val="28"/>
          <w:szCs w:val="28"/>
        </w:rPr>
        <w:t xml:space="preserve">Эксплуатационная и рабочая документация. </w:t>
      </w:r>
    </w:p>
    <w:p w:rsidR="00D03D62" w:rsidRPr="00A63C05" w:rsidRDefault="00D03D62" w:rsidP="00D03D62">
      <w:pPr>
        <w:ind w:left="360"/>
        <w:rPr>
          <w:sz w:val="28"/>
          <w:szCs w:val="28"/>
        </w:rPr>
      </w:pPr>
    </w:p>
    <w:p w:rsidR="007C2829" w:rsidRPr="007C2829" w:rsidRDefault="007C2829" w:rsidP="007C2829">
      <w:pPr>
        <w:rPr>
          <w:lang w:val="en-US"/>
        </w:rPr>
      </w:pPr>
    </w:p>
    <w:p w:rsidR="007C2829" w:rsidRPr="007C2829" w:rsidRDefault="007C2829" w:rsidP="007C2829">
      <w:pPr>
        <w:rPr>
          <w:lang w:val="en-US"/>
        </w:rPr>
      </w:pPr>
    </w:p>
    <w:p w:rsidR="007C2829" w:rsidRPr="007C2829" w:rsidRDefault="007C2829" w:rsidP="007C2829">
      <w:pPr>
        <w:jc w:val="center"/>
        <w:rPr>
          <w:lang w:val="en-US"/>
        </w:rPr>
      </w:pPr>
      <w:bookmarkStart w:id="0" w:name="_GoBack"/>
      <w:bookmarkEnd w:id="0"/>
    </w:p>
    <w:p w:rsidR="00F5085E" w:rsidRPr="00F5085E" w:rsidRDefault="00F5085E" w:rsidP="00F5085E">
      <w:pPr>
        <w:ind w:firstLine="708"/>
        <w:jc w:val="center"/>
        <w:rPr>
          <w:b/>
          <w:sz w:val="28"/>
          <w:szCs w:val="28"/>
        </w:rPr>
      </w:pPr>
      <w:r w:rsidRPr="00F5085E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F5085E" w:rsidRPr="00F5085E" w:rsidRDefault="00F5085E" w:rsidP="00F5085E">
      <w:pPr>
        <w:ind w:firstLine="708"/>
        <w:jc w:val="center"/>
        <w:rPr>
          <w:b/>
          <w:sz w:val="28"/>
          <w:szCs w:val="28"/>
        </w:rPr>
      </w:pPr>
      <w:r w:rsidRPr="00F5085E">
        <w:rPr>
          <w:b/>
          <w:sz w:val="28"/>
          <w:szCs w:val="28"/>
        </w:rPr>
        <w:t>текущего контроля по дисциплине</w:t>
      </w:r>
    </w:p>
    <w:p w:rsidR="00F5085E" w:rsidRDefault="00F5085E" w:rsidP="00F5085E">
      <w:pPr>
        <w:ind w:firstLine="708"/>
        <w:jc w:val="center"/>
        <w:rPr>
          <w:b/>
          <w:sz w:val="28"/>
          <w:szCs w:val="28"/>
        </w:rPr>
      </w:pPr>
      <w:r w:rsidRPr="00A63C05">
        <w:rPr>
          <w:b/>
          <w:sz w:val="28"/>
          <w:szCs w:val="28"/>
        </w:rPr>
        <w:t>«Методы программной инженерии»</w:t>
      </w:r>
    </w:p>
    <w:p w:rsidR="007C2829" w:rsidRPr="007C2829" w:rsidRDefault="007C2829" w:rsidP="007C2829">
      <w:pPr>
        <w:ind w:firstLine="708"/>
        <w:rPr>
          <w:sz w:val="28"/>
          <w:szCs w:val="28"/>
        </w:rPr>
      </w:pPr>
      <w:r w:rsidRPr="007C2829">
        <w:rPr>
          <w:sz w:val="28"/>
          <w:szCs w:val="28"/>
        </w:rPr>
        <w:t xml:space="preserve">При проведении промежуточной аттестации обучающемуся предлагается ответить на 40 контрольных вопросов. Тест считается сданным при не менее 35 правильных ответах. </w:t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>1. Какие типы пользователей рассматриваются как заинтересованные стороны в моделях качества ПО (ГОСТ Р ИСО/МЭК 25010-2015)?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косвенный пользователь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основной пользователь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вторичный пользователь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второстепенный пользователь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2. Какие области не относятся к основным областям знаний программной инженерии (</w:t>
      </w:r>
      <w:r w:rsidRPr="007C2829">
        <w:rPr>
          <w:sz w:val="28"/>
          <w:szCs w:val="28"/>
          <w:lang w:val="en-US"/>
        </w:rPr>
        <w:t>SWEBOK</w:t>
      </w:r>
      <w:r w:rsidRPr="007C2829">
        <w:rPr>
          <w:sz w:val="28"/>
          <w:szCs w:val="28"/>
        </w:rPr>
        <w:t>):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Инженерия требований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Тестирование ПО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Инженерия качества ПО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Сопровождение ПО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 xml:space="preserve">3. Классификация тестирования ПО </w:t>
      </w:r>
      <w:proofErr w:type="spellStart"/>
      <w:r w:rsidRPr="007C2829">
        <w:rPr>
          <w:sz w:val="28"/>
          <w:szCs w:val="28"/>
        </w:rPr>
        <w:t>по</w:t>
      </w:r>
      <w:proofErr w:type="spellEnd"/>
      <w:r w:rsidRPr="007C2829">
        <w:rPr>
          <w:sz w:val="28"/>
          <w:szCs w:val="28"/>
        </w:rPr>
        <w:t xml:space="preserve"> знанию внутреннего строения системы НЕ включает: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Тестирование белого ящика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Тестирование серого ящика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Тестирование красного ящика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lastRenderedPageBreak/>
        <w:t>Тестирование черного ящика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4. Несоответствие фактического результата работы компонента или системы ожидаемому результату это: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Ошибка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Дефект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Сбой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Баг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5. К основным характеристикам качества ПО не относится (ГОСТ ИСО/МЭК 9126—2001, ГОСТ Р ИСО/МЭК 25010—2015):</w:t>
      </w:r>
    </w:p>
    <w:p w:rsidR="007C2829" w:rsidRPr="007C2829" w:rsidRDefault="007C2829" w:rsidP="007C2829">
      <w:pPr>
        <w:numPr>
          <w:ilvl w:val="0"/>
          <w:numId w:val="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эффективность (</w:t>
      </w:r>
      <w:proofErr w:type="spellStart"/>
      <w:r w:rsidRPr="007C2829">
        <w:rPr>
          <w:sz w:val="28"/>
          <w:szCs w:val="28"/>
        </w:rPr>
        <w:t>Efficiences</w:t>
      </w:r>
      <w:proofErr w:type="spellEnd"/>
      <w:r w:rsidRPr="007C2829">
        <w:rPr>
          <w:sz w:val="28"/>
          <w:szCs w:val="28"/>
        </w:rPr>
        <w:t>))</w:t>
      </w:r>
    </w:p>
    <w:p w:rsidR="007C2829" w:rsidRPr="007C2829" w:rsidRDefault="007C2829" w:rsidP="007C2829">
      <w:pPr>
        <w:numPr>
          <w:ilvl w:val="0"/>
          <w:numId w:val="4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сопровождаемость</w:t>
      </w:r>
      <w:proofErr w:type="spellEnd"/>
      <w:r w:rsidRPr="007C2829">
        <w:rPr>
          <w:sz w:val="28"/>
          <w:szCs w:val="28"/>
        </w:rPr>
        <w:t xml:space="preserve"> (</w:t>
      </w:r>
      <w:proofErr w:type="spellStart"/>
      <w:r w:rsidRPr="007C2829">
        <w:rPr>
          <w:sz w:val="28"/>
          <w:szCs w:val="28"/>
        </w:rPr>
        <w:t>Maintainability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практичность (</w:t>
      </w:r>
      <w:proofErr w:type="spellStart"/>
      <w:r w:rsidRPr="007C2829">
        <w:rPr>
          <w:sz w:val="28"/>
          <w:szCs w:val="28"/>
        </w:rPr>
        <w:t>Usability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точность (</w:t>
      </w:r>
      <w:r w:rsidRPr="007C2829">
        <w:rPr>
          <w:sz w:val="28"/>
          <w:szCs w:val="28"/>
          <w:lang w:val="en-US"/>
        </w:rPr>
        <w:t>A</w:t>
      </w:r>
      <w:proofErr w:type="spellStart"/>
      <w:r w:rsidRPr="007C2829">
        <w:rPr>
          <w:sz w:val="28"/>
          <w:szCs w:val="28"/>
        </w:rPr>
        <w:t>ccuracy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6. Какие процессы жизненного цикла ПО не относятся к основным (ГОСТ Р ИСО/МЭК 12207—2010)?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разработка ПО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поставка ПО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обучение работе с ПО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эксплуатация ПО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7. Сложность потока управления в ПО может быть оценена с помощью метрики: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Маккейба</w:t>
      </w:r>
      <w:proofErr w:type="spellEnd"/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Джилба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Холстеда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Чепина</w:t>
      </w:r>
      <w:proofErr w:type="spellEnd"/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8. Какие пользователи относятся к вторичным пользователям в моделях качества ПО (ГОСТ 25010-2015)?</w:t>
      </w:r>
    </w:p>
    <w:p w:rsidR="007C2829" w:rsidRPr="007C2829" w:rsidRDefault="007C2829" w:rsidP="007C2829">
      <w:pPr>
        <w:numPr>
          <w:ilvl w:val="0"/>
          <w:numId w:val="3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продавец ПО</w:t>
      </w:r>
    </w:p>
    <w:p w:rsidR="007C2829" w:rsidRPr="007C2829" w:rsidRDefault="007C2829" w:rsidP="007C2829">
      <w:pPr>
        <w:numPr>
          <w:ilvl w:val="0"/>
          <w:numId w:val="3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провайдер контента</w:t>
      </w:r>
    </w:p>
    <w:p w:rsidR="007C2829" w:rsidRPr="007C2829" w:rsidRDefault="007C2829" w:rsidP="007C2829">
      <w:pPr>
        <w:numPr>
          <w:ilvl w:val="0"/>
          <w:numId w:val="3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специалист по обслуживанию</w:t>
      </w:r>
    </w:p>
    <w:p w:rsidR="007C2829" w:rsidRPr="007C2829" w:rsidRDefault="007C2829" w:rsidP="007C2829">
      <w:pPr>
        <w:numPr>
          <w:ilvl w:val="0"/>
          <w:numId w:val="3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пользователь, который получает и использует содержательные результаты функционирования ПО в своей работе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9. Какие процессы жизненного цикла ПО не относятся к вспомогательным (ГОСТ Р ИСО/МЭК 12207—2010)?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документирование ПО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аудит ПО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обучение работе с ПО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сопровождение ПО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 xml:space="preserve">10. Модель жизненного цикла разработки ПО, которая предусматривает </w:t>
      </w:r>
      <w:r w:rsidRPr="007C2829">
        <w:rPr>
          <w:sz w:val="28"/>
          <w:szCs w:val="28"/>
          <w:shd w:val="clear" w:color="auto" w:fill="FFFFFF"/>
        </w:rPr>
        <w:t>повторяющиеся последовательности циклов разработки</w:t>
      </w:r>
    </w:p>
    <w:p w:rsidR="007C2829" w:rsidRPr="007C2829" w:rsidRDefault="007C2829" w:rsidP="007C2829">
      <w:pPr>
        <w:numPr>
          <w:ilvl w:val="0"/>
          <w:numId w:val="1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каскадная модель</w:t>
      </w:r>
    </w:p>
    <w:p w:rsidR="007C2829" w:rsidRPr="007C2829" w:rsidRDefault="007C2829" w:rsidP="007C2829">
      <w:pPr>
        <w:numPr>
          <w:ilvl w:val="0"/>
          <w:numId w:val="1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 xml:space="preserve">спиральная модель </w:t>
      </w:r>
    </w:p>
    <w:p w:rsidR="007C2829" w:rsidRPr="007C2829" w:rsidRDefault="007C2829" w:rsidP="007C2829">
      <w:pPr>
        <w:numPr>
          <w:ilvl w:val="0"/>
          <w:numId w:val="1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lastRenderedPageBreak/>
        <w:t>водопадная модель</w:t>
      </w:r>
    </w:p>
    <w:p w:rsidR="007C2829" w:rsidRPr="007C2829" w:rsidRDefault="007C2829" w:rsidP="007C2829">
      <w:pPr>
        <w:numPr>
          <w:ilvl w:val="0"/>
          <w:numId w:val="1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оптимизационная модель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11. Подтверждение на основе представления объективных свидетельств того, что требования, предназначенные для конкретного использования или применения, выполнены, это (ГОСТ Р ИСО/МЭК 25010—2015):</w:t>
      </w:r>
    </w:p>
    <w:p w:rsidR="007C2829" w:rsidRPr="007C2829" w:rsidRDefault="007C2829" w:rsidP="007C2829">
      <w:pPr>
        <w:numPr>
          <w:ilvl w:val="0"/>
          <w:numId w:val="8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верификация (</w:t>
      </w:r>
      <w:r w:rsidRPr="007C2829">
        <w:rPr>
          <w:sz w:val="28"/>
          <w:szCs w:val="28"/>
          <w:lang w:val="en-US"/>
        </w:rPr>
        <w:t>V</w:t>
      </w:r>
      <w:proofErr w:type="spellStart"/>
      <w:r w:rsidRPr="007C2829">
        <w:rPr>
          <w:sz w:val="28"/>
          <w:szCs w:val="28"/>
        </w:rPr>
        <w:t>erifi</w:t>
      </w:r>
      <w:proofErr w:type="spellEnd"/>
      <w:r w:rsidRPr="007C2829">
        <w:rPr>
          <w:sz w:val="28"/>
          <w:szCs w:val="28"/>
          <w:lang w:val="en-US"/>
        </w:rPr>
        <w:t>cation)</w:t>
      </w:r>
    </w:p>
    <w:p w:rsidR="007C2829" w:rsidRPr="007C2829" w:rsidRDefault="007C2829" w:rsidP="007C2829">
      <w:pPr>
        <w:numPr>
          <w:ilvl w:val="0"/>
          <w:numId w:val="8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валидация</w:t>
      </w:r>
      <w:proofErr w:type="spellEnd"/>
      <w:r w:rsidRPr="007C2829">
        <w:rPr>
          <w:sz w:val="28"/>
          <w:szCs w:val="28"/>
        </w:rPr>
        <w:t xml:space="preserve"> (</w:t>
      </w:r>
      <w:r w:rsidRPr="007C2829">
        <w:rPr>
          <w:sz w:val="28"/>
          <w:szCs w:val="28"/>
          <w:lang w:val="en-US"/>
        </w:rPr>
        <w:t>V</w:t>
      </w:r>
      <w:proofErr w:type="spellStart"/>
      <w:r w:rsidRPr="007C2829">
        <w:rPr>
          <w:sz w:val="28"/>
          <w:szCs w:val="28"/>
        </w:rPr>
        <w:t>alidation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8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сертификация (</w:t>
      </w:r>
      <w:r w:rsidRPr="007C2829">
        <w:rPr>
          <w:sz w:val="28"/>
          <w:szCs w:val="28"/>
          <w:lang w:val="en-US"/>
        </w:rPr>
        <w:t>C</w:t>
      </w:r>
      <w:proofErr w:type="spellStart"/>
      <w:r w:rsidRPr="007C2829">
        <w:rPr>
          <w:sz w:val="28"/>
          <w:szCs w:val="28"/>
        </w:rPr>
        <w:t>ertification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8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идентификация (</w:t>
      </w:r>
      <w:r w:rsidRPr="007C2829">
        <w:rPr>
          <w:sz w:val="28"/>
          <w:szCs w:val="28"/>
          <w:lang w:val="en-US"/>
        </w:rPr>
        <w:t>I</w:t>
      </w:r>
      <w:proofErr w:type="spellStart"/>
      <w:r w:rsidRPr="007C2829">
        <w:rPr>
          <w:sz w:val="28"/>
          <w:szCs w:val="28"/>
        </w:rPr>
        <w:t>dentification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12. При оценке функциональной пригодности (</w:t>
      </w:r>
      <w:r w:rsidRPr="007C2829">
        <w:rPr>
          <w:sz w:val="28"/>
          <w:szCs w:val="28"/>
          <w:lang w:val="en-US"/>
        </w:rPr>
        <w:t>F</w:t>
      </w:r>
      <w:proofErr w:type="spellStart"/>
      <w:r w:rsidRPr="007C2829">
        <w:rPr>
          <w:sz w:val="28"/>
          <w:szCs w:val="28"/>
        </w:rPr>
        <w:t>unctional</w:t>
      </w:r>
      <w:proofErr w:type="spellEnd"/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S</w:t>
      </w:r>
      <w:proofErr w:type="spellStart"/>
      <w:r w:rsidRPr="007C2829">
        <w:rPr>
          <w:sz w:val="28"/>
          <w:szCs w:val="28"/>
        </w:rPr>
        <w:t>uitability</w:t>
      </w:r>
      <w:proofErr w:type="spellEnd"/>
      <w:r w:rsidRPr="007C2829">
        <w:rPr>
          <w:sz w:val="28"/>
          <w:szCs w:val="28"/>
        </w:rPr>
        <w:t>) ПО рассматривают (ГОСТ Р ИСО/МЭК 25010—2015):</w:t>
      </w:r>
    </w:p>
    <w:p w:rsidR="007C2829" w:rsidRPr="007C2829" w:rsidRDefault="007C2829" w:rsidP="007C2829">
      <w:pPr>
        <w:numPr>
          <w:ilvl w:val="0"/>
          <w:numId w:val="5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функциональная совместимость (</w:t>
      </w:r>
      <w:r w:rsidRPr="007C2829">
        <w:rPr>
          <w:sz w:val="28"/>
          <w:szCs w:val="28"/>
          <w:lang w:val="en-US"/>
        </w:rPr>
        <w:t>I</w:t>
      </w:r>
      <w:proofErr w:type="spellStart"/>
      <w:r w:rsidRPr="007C2829">
        <w:rPr>
          <w:sz w:val="28"/>
          <w:szCs w:val="28"/>
        </w:rPr>
        <w:t>nteroperability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5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функциональная полнота (</w:t>
      </w:r>
      <w:r w:rsidRPr="007C2829">
        <w:rPr>
          <w:sz w:val="28"/>
          <w:szCs w:val="28"/>
          <w:lang w:val="en-US"/>
        </w:rPr>
        <w:t>F</w:t>
      </w:r>
      <w:proofErr w:type="spellStart"/>
      <w:r w:rsidRPr="007C2829">
        <w:rPr>
          <w:sz w:val="28"/>
          <w:szCs w:val="28"/>
        </w:rPr>
        <w:t>unctional</w:t>
      </w:r>
      <w:proofErr w:type="spellEnd"/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C</w:t>
      </w:r>
      <w:proofErr w:type="spellStart"/>
      <w:r w:rsidRPr="007C2829">
        <w:rPr>
          <w:sz w:val="28"/>
          <w:szCs w:val="28"/>
        </w:rPr>
        <w:t>ompleteness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5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функциональная корректность (</w:t>
      </w:r>
      <w:r w:rsidRPr="007C2829">
        <w:rPr>
          <w:sz w:val="28"/>
          <w:szCs w:val="28"/>
          <w:lang w:val="en-US"/>
        </w:rPr>
        <w:t>F</w:t>
      </w:r>
      <w:proofErr w:type="spellStart"/>
      <w:r w:rsidRPr="007C2829">
        <w:rPr>
          <w:sz w:val="28"/>
          <w:szCs w:val="28"/>
        </w:rPr>
        <w:t>unctional</w:t>
      </w:r>
      <w:proofErr w:type="spellEnd"/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C</w:t>
      </w:r>
      <w:proofErr w:type="spellStart"/>
      <w:r w:rsidRPr="007C2829">
        <w:rPr>
          <w:sz w:val="28"/>
          <w:szCs w:val="28"/>
        </w:rPr>
        <w:t>orrectness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5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функциональная целесообразность (</w:t>
      </w:r>
      <w:r w:rsidRPr="007C2829">
        <w:rPr>
          <w:sz w:val="28"/>
          <w:szCs w:val="28"/>
          <w:lang w:val="en-US"/>
        </w:rPr>
        <w:t>F</w:t>
      </w:r>
      <w:proofErr w:type="spellStart"/>
      <w:r w:rsidRPr="007C2829">
        <w:rPr>
          <w:sz w:val="28"/>
          <w:szCs w:val="28"/>
        </w:rPr>
        <w:t>unctional</w:t>
      </w:r>
      <w:proofErr w:type="spellEnd"/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A</w:t>
      </w:r>
      <w:proofErr w:type="spellStart"/>
      <w:r w:rsidRPr="007C2829">
        <w:rPr>
          <w:sz w:val="28"/>
          <w:szCs w:val="28"/>
        </w:rPr>
        <w:t>ppropriateness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13. Интеллектуальность ПО может быть оценена с помощью метрик: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Маккейба</w:t>
      </w:r>
      <w:proofErr w:type="spellEnd"/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Джилба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Холстеда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Чепина</w:t>
      </w:r>
      <w:proofErr w:type="spellEnd"/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14. Степень простоты эффективного и рационального переноса системы, продукта или компонента из одной среды (аппаратных средств, программного обеспечения, операционных условий или условий использования) в другую это (ГОСТ Р ИСО/МЭК 25010—2015):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модифицируемость (</w:t>
      </w:r>
      <w:r w:rsidRPr="007C2829">
        <w:rPr>
          <w:sz w:val="28"/>
          <w:szCs w:val="28"/>
          <w:lang w:val="en-US"/>
        </w:rPr>
        <w:t>M</w:t>
      </w:r>
      <w:proofErr w:type="spellStart"/>
      <w:r w:rsidRPr="007C2829">
        <w:rPr>
          <w:sz w:val="28"/>
          <w:szCs w:val="28"/>
        </w:rPr>
        <w:t>odifiability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удобство использования (</w:t>
      </w:r>
      <w:r w:rsidRPr="007C2829">
        <w:rPr>
          <w:sz w:val="28"/>
          <w:szCs w:val="28"/>
          <w:lang w:val="en-US"/>
        </w:rPr>
        <w:t>U</w:t>
      </w:r>
      <w:proofErr w:type="spellStart"/>
      <w:r w:rsidRPr="007C2829">
        <w:rPr>
          <w:sz w:val="28"/>
          <w:szCs w:val="28"/>
        </w:rPr>
        <w:t>sability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возможность многократного использования (</w:t>
      </w:r>
      <w:r w:rsidRPr="007C2829">
        <w:rPr>
          <w:sz w:val="28"/>
          <w:szCs w:val="28"/>
          <w:lang w:val="en-US"/>
        </w:rPr>
        <w:t>R</w:t>
      </w:r>
      <w:proofErr w:type="spellStart"/>
      <w:r w:rsidRPr="007C2829">
        <w:rPr>
          <w:sz w:val="28"/>
          <w:szCs w:val="28"/>
        </w:rPr>
        <w:t>eusability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мобильность (</w:t>
      </w:r>
      <w:r w:rsidRPr="007C2829">
        <w:rPr>
          <w:sz w:val="28"/>
          <w:szCs w:val="28"/>
          <w:lang w:val="en-US"/>
        </w:rPr>
        <w:t>P</w:t>
      </w:r>
      <w:proofErr w:type="spellStart"/>
      <w:r w:rsidRPr="007C2829">
        <w:rPr>
          <w:sz w:val="28"/>
          <w:szCs w:val="28"/>
        </w:rPr>
        <w:t>ortability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 xml:space="preserve">15. Сколько областей знаний рассматривает </w:t>
      </w:r>
      <w:r w:rsidRPr="007C2829">
        <w:rPr>
          <w:sz w:val="28"/>
          <w:szCs w:val="28"/>
          <w:lang w:val="en-US"/>
        </w:rPr>
        <w:t>SWEBOK</w:t>
      </w:r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V</w:t>
      </w:r>
      <w:r w:rsidRPr="007C2829">
        <w:rPr>
          <w:sz w:val="28"/>
          <w:szCs w:val="28"/>
        </w:rPr>
        <w:t>2: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5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10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15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20</w:t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>16. Тот, кто получает от системы результаты, но при этом не взаимодействует с системой (ГОСТ Р ИСО/МЭК 25010-2015):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косвенный пользователь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случайный пользователь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вторичный пользователь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конечный пользователь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17. Какие процессы жизненного цикла ПО не относятся к организационным (ГОСТ Р ИСО/МЭК 12207—2010)?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документирование ПО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создание инфраструктуры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lastRenderedPageBreak/>
        <w:t>обучение работе с ПО</w:t>
      </w:r>
    </w:p>
    <w:p w:rsidR="007C2829" w:rsidRPr="007C2829" w:rsidRDefault="007C2829" w:rsidP="007C2829">
      <w:pPr>
        <w:numPr>
          <w:ilvl w:val="0"/>
          <w:numId w:val="9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сопровождение ПО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18 . Размер программы может быть оценен с помощью метрик: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Маккейба</w:t>
      </w:r>
      <w:proofErr w:type="spellEnd"/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Джилба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Холстеда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Чепина</w:t>
      </w:r>
      <w:proofErr w:type="spellEnd"/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19. При оценке надежности (</w:t>
      </w:r>
      <w:r w:rsidRPr="007C2829">
        <w:rPr>
          <w:sz w:val="28"/>
          <w:szCs w:val="28"/>
          <w:lang w:val="en-US"/>
        </w:rPr>
        <w:t>R</w:t>
      </w:r>
      <w:proofErr w:type="spellStart"/>
      <w:r w:rsidRPr="007C2829">
        <w:rPr>
          <w:sz w:val="28"/>
          <w:szCs w:val="28"/>
        </w:rPr>
        <w:t>eliability</w:t>
      </w:r>
      <w:proofErr w:type="spellEnd"/>
      <w:r w:rsidRPr="007C2829">
        <w:rPr>
          <w:sz w:val="28"/>
          <w:szCs w:val="28"/>
        </w:rPr>
        <w:t>) ПО рассматривают (ГОСТ Р ИСО/МЭК 25010—2015):</w:t>
      </w:r>
    </w:p>
    <w:p w:rsidR="007C2829" w:rsidRPr="007C2829" w:rsidRDefault="007C2829" w:rsidP="007C2829">
      <w:pPr>
        <w:numPr>
          <w:ilvl w:val="0"/>
          <w:numId w:val="6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управляемость (</w:t>
      </w:r>
      <w:r w:rsidRPr="007C2829">
        <w:rPr>
          <w:sz w:val="28"/>
          <w:szCs w:val="28"/>
          <w:lang w:val="en-US"/>
        </w:rPr>
        <w:t>O</w:t>
      </w:r>
      <w:proofErr w:type="spellStart"/>
      <w:r w:rsidRPr="007C2829">
        <w:rPr>
          <w:sz w:val="28"/>
          <w:szCs w:val="28"/>
        </w:rPr>
        <w:t>perability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5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отказоустойчивость (</w:t>
      </w:r>
      <w:r w:rsidRPr="007C2829">
        <w:rPr>
          <w:sz w:val="28"/>
          <w:szCs w:val="28"/>
          <w:lang w:val="en-US"/>
        </w:rPr>
        <w:t>F</w:t>
      </w:r>
      <w:proofErr w:type="spellStart"/>
      <w:r w:rsidRPr="007C2829">
        <w:rPr>
          <w:sz w:val="28"/>
          <w:szCs w:val="28"/>
        </w:rPr>
        <w:t>ault</w:t>
      </w:r>
      <w:proofErr w:type="spellEnd"/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T</w:t>
      </w:r>
      <w:proofErr w:type="spellStart"/>
      <w:r w:rsidRPr="007C2829">
        <w:rPr>
          <w:sz w:val="28"/>
          <w:szCs w:val="28"/>
        </w:rPr>
        <w:t>olerance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5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восстанавливаемость (</w:t>
      </w:r>
      <w:r w:rsidRPr="007C2829">
        <w:rPr>
          <w:sz w:val="28"/>
          <w:szCs w:val="28"/>
          <w:lang w:val="en-US"/>
        </w:rPr>
        <w:t>R</w:t>
      </w:r>
      <w:proofErr w:type="spellStart"/>
      <w:r w:rsidRPr="007C2829">
        <w:rPr>
          <w:sz w:val="28"/>
          <w:szCs w:val="28"/>
        </w:rPr>
        <w:t>ecoverability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5"/>
        </w:numPr>
        <w:spacing w:after="200"/>
        <w:contextualSpacing/>
        <w:rPr>
          <w:sz w:val="28"/>
          <w:szCs w:val="28"/>
          <w:lang w:val="en-US"/>
        </w:rPr>
      </w:pPr>
      <w:r w:rsidRPr="007C2829">
        <w:rPr>
          <w:sz w:val="28"/>
          <w:szCs w:val="28"/>
        </w:rPr>
        <w:t>уровень производительности (</w:t>
      </w:r>
      <w:r w:rsidRPr="007C2829">
        <w:rPr>
          <w:sz w:val="28"/>
          <w:szCs w:val="28"/>
          <w:lang w:val="en-US"/>
        </w:rPr>
        <w:t>P</w:t>
      </w:r>
      <w:proofErr w:type="spellStart"/>
      <w:r w:rsidRPr="007C2829">
        <w:rPr>
          <w:sz w:val="28"/>
          <w:szCs w:val="28"/>
        </w:rPr>
        <w:t>erformance</w:t>
      </w:r>
      <w:proofErr w:type="spellEnd"/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E</w:t>
      </w:r>
      <w:proofErr w:type="spellStart"/>
      <w:r w:rsidRPr="007C2829">
        <w:rPr>
          <w:sz w:val="28"/>
          <w:szCs w:val="28"/>
        </w:rPr>
        <w:t>fficiency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>20. Индивидуум, который в конечном счете получает выгоду от результатов работы системы (ГОСТ Р ИСО/МЭК 25010-2015):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косвенный пользователь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случайный пользователь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вторичный пользователь</w:t>
      </w:r>
    </w:p>
    <w:p w:rsidR="007C2829" w:rsidRPr="007C2829" w:rsidRDefault="007C2829" w:rsidP="007C2829">
      <w:pPr>
        <w:numPr>
          <w:ilvl w:val="0"/>
          <w:numId w:val="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конечный пользователь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 xml:space="preserve">21. </w:t>
      </w:r>
      <w:proofErr w:type="spellStart"/>
      <w:r w:rsidRPr="007C2829">
        <w:rPr>
          <w:sz w:val="28"/>
          <w:szCs w:val="28"/>
        </w:rPr>
        <w:t>Бенчмарк</w:t>
      </w:r>
      <w:proofErr w:type="spellEnd"/>
      <w:r w:rsidRPr="007C2829">
        <w:rPr>
          <w:sz w:val="28"/>
          <w:szCs w:val="28"/>
        </w:rPr>
        <w:t>-карты разрабатываются и применяются для: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функционального тестирования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приемочного тестирования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интеграционного тестирования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модульного тестирования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22. Степень простоты эффективного и рационального изменения продукта или системы без добавления дефектов и снижения качества продукта это (ГОСТ Р ИСО/МЭК 25010—2015):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модифицируемость (</w:t>
      </w:r>
      <w:r w:rsidRPr="007C2829">
        <w:rPr>
          <w:sz w:val="28"/>
          <w:szCs w:val="28"/>
          <w:lang w:val="en-US"/>
        </w:rPr>
        <w:t>M</w:t>
      </w:r>
      <w:proofErr w:type="spellStart"/>
      <w:r w:rsidRPr="007C2829">
        <w:rPr>
          <w:sz w:val="28"/>
          <w:szCs w:val="28"/>
        </w:rPr>
        <w:t>odifiability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удобство использования (</w:t>
      </w:r>
      <w:r w:rsidRPr="007C2829">
        <w:rPr>
          <w:sz w:val="28"/>
          <w:szCs w:val="28"/>
          <w:lang w:val="en-US"/>
        </w:rPr>
        <w:t>U</w:t>
      </w:r>
      <w:proofErr w:type="spellStart"/>
      <w:r w:rsidRPr="007C2829">
        <w:rPr>
          <w:sz w:val="28"/>
          <w:szCs w:val="28"/>
        </w:rPr>
        <w:t>sability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возможность многократного использования (</w:t>
      </w:r>
      <w:r w:rsidRPr="007C2829">
        <w:rPr>
          <w:sz w:val="28"/>
          <w:szCs w:val="28"/>
          <w:lang w:val="en-US"/>
        </w:rPr>
        <w:t>R</w:t>
      </w:r>
      <w:proofErr w:type="spellStart"/>
      <w:r w:rsidRPr="007C2829">
        <w:rPr>
          <w:sz w:val="28"/>
          <w:szCs w:val="28"/>
        </w:rPr>
        <w:t>eusability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мобильность (</w:t>
      </w:r>
      <w:r w:rsidRPr="007C2829">
        <w:rPr>
          <w:sz w:val="28"/>
          <w:szCs w:val="28"/>
          <w:lang w:val="en-US"/>
        </w:rPr>
        <w:t>P</w:t>
      </w:r>
      <w:proofErr w:type="spellStart"/>
      <w:r w:rsidRPr="007C2829">
        <w:rPr>
          <w:sz w:val="28"/>
          <w:szCs w:val="28"/>
        </w:rPr>
        <w:t>ortability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23. Сложность потока данных в ПО может быть оценена с помощью метрики: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Маккейба</w:t>
      </w:r>
      <w:proofErr w:type="spellEnd"/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Джилба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Холстеда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Чепина</w:t>
      </w:r>
      <w:proofErr w:type="spellEnd"/>
    </w:p>
    <w:p w:rsidR="007C2829" w:rsidRPr="007C2829" w:rsidRDefault="007C2829" w:rsidP="007C2829">
      <w:pPr>
        <w:spacing w:after="200"/>
        <w:ind w:left="720"/>
        <w:contextualSpacing/>
        <w:rPr>
          <w:sz w:val="28"/>
          <w:szCs w:val="28"/>
        </w:rPr>
      </w:pP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24. Какие области не относятся к областям управления в программной инженерии (</w:t>
      </w:r>
      <w:r w:rsidRPr="007C2829">
        <w:rPr>
          <w:sz w:val="28"/>
          <w:szCs w:val="28"/>
          <w:lang w:val="en-US"/>
        </w:rPr>
        <w:t>SWEBOK</w:t>
      </w:r>
      <w:r w:rsidRPr="007C2829">
        <w:rPr>
          <w:sz w:val="28"/>
          <w:szCs w:val="28"/>
        </w:rPr>
        <w:t>):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Управление проектами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Методы и средства инженерии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Инженерия требований</w:t>
      </w:r>
    </w:p>
    <w:p w:rsidR="007C2829" w:rsidRPr="007C2829" w:rsidRDefault="007C2829" w:rsidP="007C2829">
      <w:pPr>
        <w:numPr>
          <w:ilvl w:val="0"/>
          <w:numId w:val="10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Сопровождение ПО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lastRenderedPageBreak/>
        <w:t xml:space="preserve">25. При разработке </w:t>
      </w:r>
      <w:proofErr w:type="spellStart"/>
      <w:r w:rsidRPr="007C2829">
        <w:rPr>
          <w:sz w:val="28"/>
          <w:szCs w:val="28"/>
        </w:rPr>
        <w:t>бенчмарк</w:t>
      </w:r>
      <w:proofErr w:type="spellEnd"/>
      <w:r w:rsidRPr="007C2829">
        <w:rPr>
          <w:sz w:val="28"/>
          <w:szCs w:val="28"/>
        </w:rPr>
        <w:t xml:space="preserve">-карты для функционального тестирования ПО интегральный показатель ПО </w:t>
      </w:r>
      <w:proofErr w:type="spellStart"/>
      <w:r w:rsidRPr="007C2829">
        <w:rPr>
          <w:sz w:val="28"/>
          <w:szCs w:val="28"/>
        </w:rPr>
        <w:t>по</w:t>
      </w:r>
      <w:proofErr w:type="spellEnd"/>
      <w:r w:rsidRPr="007C2829">
        <w:rPr>
          <w:sz w:val="28"/>
          <w:szCs w:val="28"/>
        </w:rPr>
        <w:t xml:space="preserve"> результатам выполнения тестов это:</w:t>
      </w:r>
    </w:p>
    <w:p w:rsidR="007C2829" w:rsidRPr="007C2829" w:rsidRDefault="007C2829" w:rsidP="007C2829">
      <w:pPr>
        <w:numPr>
          <w:ilvl w:val="0"/>
          <w:numId w:val="13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 xml:space="preserve">среднее арифметическое </w:t>
      </w:r>
    </w:p>
    <w:p w:rsidR="007C2829" w:rsidRPr="007C2829" w:rsidRDefault="007C2829" w:rsidP="007C2829">
      <w:pPr>
        <w:numPr>
          <w:ilvl w:val="0"/>
          <w:numId w:val="13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среднее геометрическое</w:t>
      </w:r>
    </w:p>
    <w:p w:rsidR="007C2829" w:rsidRPr="007C2829" w:rsidRDefault="007C2829" w:rsidP="007C2829">
      <w:pPr>
        <w:numPr>
          <w:ilvl w:val="0"/>
          <w:numId w:val="13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максимальное значение</w:t>
      </w:r>
    </w:p>
    <w:p w:rsidR="007C2829" w:rsidRPr="007C2829" w:rsidRDefault="007C2829" w:rsidP="007C2829">
      <w:pPr>
        <w:numPr>
          <w:ilvl w:val="0"/>
          <w:numId w:val="13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минимальное значение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26. Модель жизненного цикла разработки ПО, которая предусматривает последовательное выполнение всех</w:t>
      </w:r>
      <w:bookmarkStart w:id="1" w:name="keyword9"/>
      <w:bookmarkEnd w:id="1"/>
      <w:r w:rsidRPr="007C2829">
        <w:rPr>
          <w:sz w:val="28"/>
          <w:szCs w:val="28"/>
        </w:rPr>
        <w:t xml:space="preserve"> </w:t>
      </w:r>
      <w:r w:rsidRPr="007C2829">
        <w:rPr>
          <w:iCs/>
          <w:sz w:val="28"/>
          <w:szCs w:val="28"/>
        </w:rPr>
        <w:t xml:space="preserve">этапов </w:t>
      </w:r>
      <w:r w:rsidRPr="007C2829">
        <w:rPr>
          <w:sz w:val="28"/>
          <w:szCs w:val="28"/>
        </w:rPr>
        <w:t>в строго фиксированном порядке</w:t>
      </w:r>
    </w:p>
    <w:p w:rsidR="007C2829" w:rsidRPr="007C2829" w:rsidRDefault="007C2829" w:rsidP="007C2829">
      <w:pPr>
        <w:numPr>
          <w:ilvl w:val="0"/>
          <w:numId w:val="1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каскадная модель</w:t>
      </w:r>
    </w:p>
    <w:p w:rsidR="007C2829" w:rsidRPr="007C2829" w:rsidRDefault="007C2829" w:rsidP="007C2829">
      <w:pPr>
        <w:numPr>
          <w:ilvl w:val="0"/>
          <w:numId w:val="1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 xml:space="preserve">спиральная модель </w:t>
      </w:r>
    </w:p>
    <w:p w:rsidR="007C2829" w:rsidRPr="007C2829" w:rsidRDefault="007C2829" w:rsidP="007C2829">
      <w:pPr>
        <w:numPr>
          <w:ilvl w:val="0"/>
          <w:numId w:val="1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инкрементная модель</w:t>
      </w:r>
    </w:p>
    <w:p w:rsidR="007C2829" w:rsidRPr="007C2829" w:rsidRDefault="007C2829" w:rsidP="007C2829">
      <w:pPr>
        <w:numPr>
          <w:ilvl w:val="0"/>
          <w:numId w:val="14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оптимизационная модель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27. Степень, в которой продукт или система обеспечивают выполнение функции в соответствии с заявленными и подразумеваемыми потребностями при использовании в указанных условиях это (ГОСТ Р ИСО/МЭК 25010—2015):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надежность (</w:t>
      </w:r>
      <w:r w:rsidRPr="007C2829">
        <w:rPr>
          <w:sz w:val="28"/>
          <w:szCs w:val="28"/>
          <w:lang w:val="en-US"/>
        </w:rPr>
        <w:t>R</w:t>
      </w:r>
      <w:proofErr w:type="spellStart"/>
      <w:r w:rsidRPr="007C2829">
        <w:rPr>
          <w:sz w:val="28"/>
          <w:szCs w:val="28"/>
        </w:rPr>
        <w:t>eliability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удобство использования (</w:t>
      </w:r>
      <w:r w:rsidRPr="007C2829">
        <w:rPr>
          <w:sz w:val="28"/>
          <w:szCs w:val="28"/>
          <w:lang w:val="en-US"/>
        </w:rPr>
        <w:t>U</w:t>
      </w:r>
      <w:proofErr w:type="spellStart"/>
      <w:r w:rsidRPr="007C2829">
        <w:rPr>
          <w:sz w:val="28"/>
          <w:szCs w:val="28"/>
        </w:rPr>
        <w:t>sability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уровень производительности (</w:t>
      </w:r>
      <w:r w:rsidRPr="007C2829">
        <w:rPr>
          <w:sz w:val="28"/>
          <w:szCs w:val="28"/>
          <w:lang w:val="en-US"/>
        </w:rPr>
        <w:t>P</w:t>
      </w:r>
      <w:proofErr w:type="spellStart"/>
      <w:r w:rsidRPr="007C2829">
        <w:rPr>
          <w:sz w:val="28"/>
          <w:szCs w:val="28"/>
        </w:rPr>
        <w:t>erformance</w:t>
      </w:r>
      <w:proofErr w:type="spellEnd"/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E</w:t>
      </w:r>
      <w:proofErr w:type="spellStart"/>
      <w:r w:rsidRPr="007C2829">
        <w:rPr>
          <w:sz w:val="28"/>
          <w:szCs w:val="28"/>
        </w:rPr>
        <w:t>fficiency</w:t>
      </w:r>
      <w:proofErr w:type="spellEnd"/>
      <w:r w:rsidRPr="007C2829">
        <w:rPr>
          <w:sz w:val="28"/>
          <w:szCs w:val="28"/>
        </w:rPr>
        <w:t>):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функциональная пригодность (</w:t>
      </w:r>
      <w:r w:rsidRPr="007C2829">
        <w:rPr>
          <w:sz w:val="28"/>
          <w:szCs w:val="28"/>
          <w:lang w:val="en-US"/>
        </w:rPr>
        <w:t>F</w:t>
      </w:r>
      <w:proofErr w:type="spellStart"/>
      <w:r w:rsidRPr="007C2829">
        <w:rPr>
          <w:sz w:val="28"/>
          <w:szCs w:val="28"/>
        </w:rPr>
        <w:t>unctional</w:t>
      </w:r>
      <w:proofErr w:type="spellEnd"/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S</w:t>
      </w:r>
      <w:proofErr w:type="spellStart"/>
      <w:r w:rsidRPr="007C2829">
        <w:rPr>
          <w:sz w:val="28"/>
          <w:szCs w:val="28"/>
        </w:rPr>
        <w:t>uitability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28. Степень выполнения системой, продуктом или компонентом определенных функций при указанных условиях в течение установленного периода времени это (ГОСТ Р ИСО/МЭК 25010—2015) :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надежность (</w:t>
      </w:r>
      <w:r w:rsidRPr="007C2829">
        <w:rPr>
          <w:sz w:val="28"/>
          <w:szCs w:val="28"/>
          <w:lang w:val="en-US"/>
        </w:rPr>
        <w:t>R</w:t>
      </w:r>
      <w:proofErr w:type="spellStart"/>
      <w:r w:rsidRPr="007C2829">
        <w:rPr>
          <w:sz w:val="28"/>
          <w:szCs w:val="28"/>
        </w:rPr>
        <w:t>eliability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удобство использования (</w:t>
      </w:r>
      <w:r w:rsidRPr="007C2829">
        <w:rPr>
          <w:sz w:val="28"/>
          <w:szCs w:val="28"/>
          <w:lang w:val="en-US"/>
        </w:rPr>
        <w:t>U</w:t>
      </w:r>
      <w:proofErr w:type="spellStart"/>
      <w:r w:rsidRPr="007C2829">
        <w:rPr>
          <w:sz w:val="28"/>
          <w:szCs w:val="28"/>
        </w:rPr>
        <w:t>sability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уровень производительности (</w:t>
      </w:r>
      <w:r w:rsidRPr="007C2829">
        <w:rPr>
          <w:sz w:val="28"/>
          <w:szCs w:val="28"/>
          <w:lang w:val="en-US"/>
        </w:rPr>
        <w:t>P</w:t>
      </w:r>
      <w:proofErr w:type="spellStart"/>
      <w:r w:rsidRPr="007C2829">
        <w:rPr>
          <w:sz w:val="28"/>
          <w:szCs w:val="28"/>
        </w:rPr>
        <w:t>erformance</w:t>
      </w:r>
      <w:proofErr w:type="spellEnd"/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E</w:t>
      </w:r>
      <w:proofErr w:type="spellStart"/>
      <w:r w:rsidRPr="007C2829">
        <w:rPr>
          <w:sz w:val="28"/>
          <w:szCs w:val="28"/>
        </w:rPr>
        <w:t>fficiency</w:t>
      </w:r>
      <w:proofErr w:type="spellEnd"/>
      <w:r w:rsidRPr="007C2829">
        <w:rPr>
          <w:sz w:val="28"/>
          <w:szCs w:val="28"/>
        </w:rPr>
        <w:t>):</w:t>
      </w:r>
    </w:p>
    <w:p w:rsidR="007C2829" w:rsidRPr="007C2829" w:rsidRDefault="007C2829" w:rsidP="007C2829">
      <w:pPr>
        <w:numPr>
          <w:ilvl w:val="0"/>
          <w:numId w:val="7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функциональная пригодность (</w:t>
      </w:r>
      <w:r w:rsidRPr="007C2829">
        <w:rPr>
          <w:sz w:val="28"/>
          <w:szCs w:val="28"/>
          <w:lang w:val="en-US"/>
        </w:rPr>
        <w:t>F</w:t>
      </w:r>
      <w:proofErr w:type="spellStart"/>
      <w:r w:rsidRPr="007C2829">
        <w:rPr>
          <w:sz w:val="28"/>
          <w:szCs w:val="28"/>
        </w:rPr>
        <w:t>unctional</w:t>
      </w:r>
      <w:proofErr w:type="spellEnd"/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S</w:t>
      </w:r>
      <w:proofErr w:type="spellStart"/>
      <w:r w:rsidRPr="007C2829">
        <w:rPr>
          <w:sz w:val="28"/>
          <w:szCs w:val="28"/>
        </w:rPr>
        <w:t>uitability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29. Подтверждение на основе представления объективных свидетельств того, что заданные требования полностью выполнены, это (ГОСТ Р ИСО/МЭК 25010—2015):</w:t>
      </w:r>
    </w:p>
    <w:p w:rsidR="007C2829" w:rsidRPr="007C2829" w:rsidRDefault="007C2829" w:rsidP="007C2829">
      <w:pPr>
        <w:numPr>
          <w:ilvl w:val="0"/>
          <w:numId w:val="8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верификация (</w:t>
      </w:r>
      <w:r w:rsidRPr="007C2829">
        <w:rPr>
          <w:sz w:val="28"/>
          <w:szCs w:val="28"/>
          <w:lang w:val="en-US"/>
        </w:rPr>
        <w:t>V</w:t>
      </w:r>
      <w:proofErr w:type="spellStart"/>
      <w:r w:rsidRPr="007C2829">
        <w:rPr>
          <w:sz w:val="28"/>
          <w:szCs w:val="28"/>
        </w:rPr>
        <w:t>erifi</w:t>
      </w:r>
      <w:proofErr w:type="spellEnd"/>
      <w:r w:rsidRPr="007C2829">
        <w:rPr>
          <w:sz w:val="28"/>
          <w:szCs w:val="28"/>
          <w:lang w:val="en-US"/>
        </w:rPr>
        <w:t>cation)</w:t>
      </w:r>
    </w:p>
    <w:p w:rsidR="007C2829" w:rsidRPr="007C2829" w:rsidRDefault="007C2829" w:rsidP="007C2829">
      <w:pPr>
        <w:numPr>
          <w:ilvl w:val="0"/>
          <w:numId w:val="8"/>
        </w:numPr>
        <w:spacing w:after="200"/>
        <w:contextualSpacing/>
        <w:rPr>
          <w:sz w:val="28"/>
          <w:szCs w:val="28"/>
        </w:rPr>
      </w:pPr>
      <w:proofErr w:type="spellStart"/>
      <w:r w:rsidRPr="007C2829">
        <w:rPr>
          <w:sz w:val="28"/>
          <w:szCs w:val="28"/>
        </w:rPr>
        <w:t>валидация</w:t>
      </w:r>
      <w:proofErr w:type="spellEnd"/>
      <w:r w:rsidRPr="007C2829">
        <w:rPr>
          <w:sz w:val="28"/>
          <w:szCs w:val="28"/>
        </w:rPr>
        <w:t xml:space="preserve"> (</w:t>
      </w:r>
      <w:r w:rsidRPr="007C2829">
        <w:rPr>
          <w:sz w:val="28"/>
          <w:szCs w:val="28"/>
          <w:lang w:val="en-US"/>
        </w:rPr>
        <w:t>V</w:t>
      </w:r>
      <w:proofErr w:type="spellStart"/>
      <w:r w:rsidRPr="007C2829">
        <w:rPr>
          <w:sz w:val="28"/>
          <w:szCs w:val="28"/>
        </w:rPr>
        <w:t>alidation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8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сертификация (</w:t>
      </w:r>
      <w:r w:rsidRPr="007C2829">
        <w:rPr>
          <w:sz w:val="28"/>
          <w:szCs w:val="28"/>
          <w:lang w:val="en-US"/>
        </w:rPr>
        <w:t>C</w:t>
      </w:r>
      <w:proofErr w:type="spellStart"/>
      <w:r w:rsidRPr="007C2829">
        <w:rPr>
          <w:sz w:val="28"/>
          <w:szCs w:val="28"/>
        </w:rPr>
        <w:t>ertification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numPr>
          <w:ilvl w:val="0"/>
          <w:numId w:val="8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идентификация (</w:t>
      </w:r>
      <w:r w:rsidRPr="007C2829">
        <w:rPr>
          <w:sz w:val="28"/>
          <w:szCs w:val="28"/>
          <w:lang w:val="en-US"/>
        </w:rPr>
        <w:t>I</w:t>
      </w:r>
      <w:proofErr w:type="spellStart"/>
      <w:r w:rsidRPr="007C2829">
        <w:rPr>
          <w:sz w:val="28"/>
          <w:szCs w:val="28"/>
        </w:rPr>
        <w:t>dentification</w:t>
      </w:r>
      <w:proofErr w:type="spellEnd"/>
      <w:r w:rsidRPr="007C2829">
        <w:rPr>
          <w:sz w:val="28"/>
          <w:szCs w:val="28"/>
        </w:rPr>
        <w:t>)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30. Какие виды тестирования не относятся к тестированию производительности ПО:</w:t>
      </w:r>
    </w:p>
    <w:p w:rsidR="007C2829" w:rsidRPr="007C2829" w:rsidRDefault="007C2829" w:rsidP="007C2829">
      <w:pPr>
        <w:numPr>
          <w:ilvl w:val="0"/>
          <w:numId w:val="15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нагрузочное тестирование</w:t>
      </w:r>
    </w:p>
    <w:p w:rsidR="007C2829" w:rsidRPr="007C2829" w:rsidRDefault="007C2829" w:rsidP="007C2829">
      <w:pPr>
        <w:numPr>
          <w:ilvl w:val="0"/>
          <w:numId w:val="15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конфигурационное тестирование</w:t>
      </w:r>
    </w:p>
    <w:p w:rsidR="007C2829" w:rsidRPr="007C2829" w:rsidRDefault="007C2829" w:rsidP="007C2829">
      <w:pPr>
        <w:numPr>
          <w:ilvl w:val="0"/>
          <w:numId w:val="15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стресс-тестирование</w:t>
      </w:r>
    </w:p>
    <w:p w:rsidR="007C2829" w:rsidRPr="007C2829" w:rsidRDefault="007C2829" w:rsidP="007C2829">
      <w:pPr>
        <w:numPr>
          <w:ilvl w:val="0"/>
          <w:numId w:val="15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тестирование черного ящика</w:t>
      </w:r>
    </w:p>
    <w:p w:rsidR="007C2829" w:rsidRPr="007C2829" w:rsidRDefault="007C2829" w:rsidP="007C2829">
      <w:pPr>
        <w:spacing w:after="200" w:line="276" w:lineRule="auto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 xml:space="preserve">31. Рассчитайте метрику сложности потока управления </w:t>
      </w:r>
      <w:proofErr w:type="spellStart"/>
      <w:r w:rsidRPr="007C2829">
        <w:rPr>
          <w:sz w:val="28"/>
          <w:szCs w:val="28"/>
        </w:rPr>
        <w:t>Маккейба</w:t>
      </w:r>
      <w:proofErr w:type="spellEnd"/>
      <w:r w:rsidRPr="007C2829">
        <w:rPr>
          <w:sz w:val="28"/>
          <w:szCs w:val="28"/>
        </w:rPr>
        <w:t xml:space="preserve"> для ПО, описанного графом:</w:t>
      </w:r>
    </w:p>
    <w:p w:rsidR="007C2829" w:rsidRPr="007C2829" w:rsidRDefault="007C2829" w:rsidP="007C2829">
      <w:pPr>
        <w:spacing w:after="200" w:line="276" w:lineRule="auto"/>
        <w:contextualSpacing/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4171950" cy="3048000"/>
            <wp:effectExtent l="0" t="0" r="0" b="0"/>
            <wp:docPr id="10" name="Рисунок 10" descr="page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age0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6" t="5092" r="9741" b="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Укажите правильный ответ: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Z =</w:t>
      </w:r>
      <w:r w:rsidRPr="007C2829">
        <w:rPr>
          <w:sz w:val="28"/>
          <w:szCs w:val="28"/>
        </w:rPr>
        <w:t xml:space="preserve"> 3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Z =</w:t>
      </w:r>
      <w:r w:rsidRPr="007C2829">
        <w:rPr>
          <w:sz w:val="28"/>
          <w:szCs w:val="28"/>
        </w:rPr>
        <w:t xml:space="preserve"> 5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 xml:space="preserve"> Z=</w:t>
      </w:r>
      <w:r w:rsidRPr="007C2829">
        <w:rPr>
          <w:sz w:val="28"/>
          <w:szCs w:val="28"/>
        </w:rPr>
        <w:t xml:space="preserve"> 7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правильный ответ отсутствует</w:t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 xml:space="preserve">32. Рассчитайте метрику сложности потока управления </w:t>
      </w:r>
      <w:proofErr w:type="spellStart"/>
      <w:r w:rsidRPr="007C2829">
        <w:rPr>
          <w:sz w:val="28"/>
          <w:szCs w:val="28"/>
        </w:rPr>
        <w:t>Маккейба</w:t>
      </w:r>
      <w:proofErr w:type="spellEnd"/>
      <w:r w:rsidRPr="007C2829">
        <w:rPr>
          <w:sz w:val="28"/>
          <w:szCs w:val="28"/>
        </w:rPr>
        <w:t xml:space="preserve"> для ПО, описанного графом:</w:t>
      </w:r>
    </w:p>
    <w:p w:rsidR="007C2829" w:rsidRPr="007C2829" w:rsidRDefault="007C2829" w:rsidP="007C2829">
      <w:pPr>
        <w:spacing w:after="200" w:line="276" w:lineRule="auto"/>
        <w:contextualSpacing/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229100" cy="2466975"/>
            <wp:effectExtent l="0" t="0" r="0" b="0"/>
            <wp:docPr id="9" name="Рисунок 9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age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1" t="14317" r="12224" b="10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Укажите правильный ответ: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Z</w:t>
      </w:r>
      <w:r w:rsidRPr="007C2829">
        <w:rPr>
          <w:sz w:val="28"/>
          <w:szCs w:val="28"/>
        </w:rPr>
        <w:t xml:space="preserve"> = 3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Z</w:t>
      </w:r>
      <w:r w:rsidRPr="007C2829">
        <w:rPr>
          <w:sz w:val="28"/>
          <w:szCs w:val="28"/>
        </w:rPr>
        <w:t xml:space="preserve"> </w:t>
      </w:r>
      <w:r w:rsidRPr="007C2829">
        <w:rPr>
          <w:sz w:val="28"/>
          <w:szCs w:val="28"/>
          <w:lang w:val="en-US"/>
        </w:rPr>
        <w:t>=</w:t>
      </w:r>
      <w:r w:rsidRPr="007C2829">
        <w:rPr>
          <w:sz w:val="28"/>
          <w:szCs w:val="28"/>
        </w:rPr>
        <w:t xml:space="preserve"> 2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 xml:space="preserve"> Z=</w:t>
      </w:r>
      <w:r w:rsidRPr="007C2829">
        <w:rPr>
          <w:sz w:val="28"/>
          <w:szCs w:val="28"/>
        </w:rPr>
        <w:t xml:space="preserve"> 1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правильный ответ отсутствует</w:t>
      </w:r>
    </w:p>
    <w:p w:rsidR="007C2829" w:rsidRPr="007C2829" w:rsidRDefault="007C2829" w:rsidP="007C2829">
      <w:pPr>
        <w:spacing w:after="200" w:line="276" w:lineRule="auto"/>
        <w:ind w:left="720"/>
        <w:contextualSpacing/>
        <w:rPr>
          <w:sz w:val="28"/>
          <w:szCs w:val="28"/>
        </w:rPr>
      </w:pPr>
    </w:p>
    <w:p w:rsidR="007C2829" w:rsidRPr="007C2829" w:rsidRDefault="007C2829" w:rsidP="007C2829">
      <w:pPr>
        <w:spacing w:after="200" w:line="276" w:lineRule="auto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 xml:space="preserve">33. Рассчитайте метрику сложности потока управления </w:t>
      </w:r>
      <w:proofErr w:type="spellStart"/>
      <w:r w:rsidRPr="007C2829">
        <w:rPr>
          <w:sz w:val="28"/>
          <w:szCs w:val="28"/>
        </w:rPr>
        <w:t>Маккейба</w:t>
      </w:r>
      <w:proofErr w:type="spellEnd"/>
      <w:r w:rsidRPr="007C2829">
        <w:rPr>
          <w:sz w:val="28"/>
          <w:szCs w:val="28"/>
        </w:rPr>
        <w:t xml:space="preserve"> для ПО, описанного графом:</w:t>
      </w:r>
    </w:p>
    <w:p w:rsidR="007C2829" w:rsidRPr="007C2829" w:rsidRDefault="007C2829" w:rsidP="007C2829">
      <w:pPr>
        <w:spacing w:after="200" w:line="276" w:lineRule="auto"/>
        <w:contextualSpacing/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3790950" cy="1971675"/>
            <wp:effectExtent l="0" t="0" r="0" b="0"/>
            <wp:docPr id="8" name="Рисунок 8" descr="page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page00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6" t="12764" r="6534" b="25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Укажите правильный ответ: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Z =</w:t>
      </w:r>
      <w:r w:rsidRPr="007C2829">
        <w:rPr>
          <w:sz w:val="28"/>
          <w:szCs w:val="28"/>
        </w:rPr>
        <w:t xml:space="preserve"> 3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Z =</w:t>
      </w:r>
      <w:r w:rsidRPr="007C2829">
        <w:rPr>
          <w:sz w:val="28"/>
          <w:szCs w:val="28"/>
        </w:rPr>
        <w:t xml:space="preserve"> 5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 xml:space="preserve"> Z=</w:t>
      </w:r>
      <w:r w:rsidRPr="007C2829">
        <w:rPr>
          <w:sz w:val="28"/>
          <w:szCs w:val="28"/>
        </w:rPr>
        <w:t xml:space="preserve"> 6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правильный ответ отсутствует</w:t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 xml:space="preserve">34. Рассчитайте метрику сложности потока управления </w:t>
      </w:r>
      <w:proofErr w:type="spellStart"/>
      <w:r w:rsidRPr="007C2829">
        <w:rPr>
          <w:sz w:val="28"/>
          <w:szCs w:val="28"/>
        </w:rPr>
        <w:t>Маккейба</w:t>
      </w:r>
      <w:proofErr w:type="spellEnd"/>
      <w:r w:rsidRPr="007C2829">
        <w:rPr>
          <w:sz w:val="28"/>
          <w:szCs w:val="28"/>
        </w:rPr>
        <w:t xml:space="preserve"> для ПО, описанного графом:</w:t>
      </w:r>
    </w:p>
    <w:p w:rsidR="007C2829" w:rsidRPr="007C2829" w:rsidRDefault="007C2829" w:rsidP="007C2829">
      <w:r>
        <w:rPr>
          <w:noProof/>
        </w:rPr>
        <w:drawing>
          <wp:inline distT="0" distB="0" distL="0" distR="0">
            <wp:extent cx="4038600" cy="2400300"/>
            <wp:effectExtent l="0" t="0" r="0" b="0"/>
            <wp:docPr id="7" name="Рисунок 7" descr="page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age00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2" t="20360" r="11217" b="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29" w:rsidRPr="007C2829" w:rsidRDefault="007C2829" w:rsidP="007C2829">
      <w:p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Укажите правильный ответ: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Z =</w:t>
      </w:r>
      <w:r w:rsidRPr="007C2829">
        <w:rPr>
          <w:sz w:val="28"/>
          <w:szCs w:val="28"/>
        </w:rPr>
        <w:t xml:space="preserve"> 5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Z =</w:t>
      </w:r>
      <w:r w:rsidRPr="007C2829">
        <w:rPr>
          <w:sz w:val="28"/>
          <w:szCs w:val="28"/>
        </w:rPr>
        <w:t xml:space="preserve"> 0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 xml:space="preserve"> Z=</w:t>
      </w:r>
      <w:r w:rsidRPr="007C2829">
        <w:rPr>
          <w:sz w:val="28"/>
          <w:szCs w:val="28"/>
        </w:rPr>
        <w:t xml:space="preserve"> -1</w:t>
      </w:r>
    </w:p>
    <w:p w:rsidR="007C2829" w:rsidRPr="007C2829" w:rsidRDefault="007C2829" w:rsidP="007C2829">
      <w:pPr>
        <w:numPr>
          <w:ilvl w:val="0"/>
          <w:numId w:val="11"/>
        </w:numPr>
        <w:spacing w:after="200"/>
        <w:contextualSpacing/>
        <w:rPr>
          <w:b/>
        </w:rPr>
      </w:pPr>
      <w:r w:rsidRPr="007C2829">
        <w:rPr>
          <w:sz w:val="28"/>
          <w:szCs w:val="28"/>
        </w:rPr>
        <w:t>правильный ответ отсутствует</w:t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 xml:space="preserve">35. Рассчитайте метрику сложности потока управления </w:t>
      </w:r>
      <w:proofErr w:type="spellStart"/>
      <w:r w:rsidRPr="007C2829">
        <w:rPr>
          <w:sz w:val="28"/>
          <w:szCs w:val="28"/>
        </w:rPr>
        <w:t>Маккейба</w:t>
      </w:r>
      <w:proofErr w:type="spellEnd"/>
      <w:r w:rsidRPr="007C2829">
        <w:rPr>
          <w:sz w:val="28"/>
          <w:szCs w:val="28"/>
        </w:rPr>
        <w:t xml:space="preserve"> для ПО, описанного графом:</w:t>
      </w:r>
    </w:p>
    <w:p w:rsidR="007C2829" w:rsidRPr="007C2829" w:rsidRDefault="007C2829" w:rsidP="007C2829">
      <w:r>
        <w:rPr>
          <w:noProof/>
        </w:rPr>
        <w:lastRenderedPageBreak/>
        <w:drawing>
          <wp:inline distT="0" distB="0" distL="0" distR="0">
            <wp:extent cx="3971925" cy="2247900"/>
            <wp:effectExtent l="0" t="0" r="0" b="0"/>
            <wp:docPr id="6" name="Рисунок 6" descr="page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age0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9" t="18564" r="7008" b="13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29" w:rsidRPr="007C2829" w:rsidRDefault="007C2829" w:rsidP="007C2829">
      <w:pPr>
        <w:spacing w:after="200" w:line="276" w:lineRule="auto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Укажите правильный ответ:</w:t>
      </w:r>
    </w:p>
    <w:p w:rsidR="007C2829" w:rsidRPr="007C2829" w:rsidRDefault="007C2829" w:rsidP="007C2829">
      <w:pPr>
        <w:numPr>
          <w:ilvl w:val="0"/>
          <w:numId w:val="11"/>
        </w:numPr>
        <w:spacing w:after="200" w:line="276" w:lineRule="auto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Z =</w:t>
      </w:r>
      <w:r w:rsidRPr="007C2829">
        <w:rPr>
          <w:sz w:val="28"/>
          <w:szCs w:val="28"/>
        </w:rPr>
        <w:t xml:space="preserve"> 5</w:t>
      </w:r>
    </w:p>
    <w:p w:rsidR="007C2829" w:rsidRPr="007C2829" w:rsidRDefault="007C2829" w:rsidP="007C2829">
      <w:pPr>
        <w:numPr>
          <w:ilvl w:val="0"/>
          <w:numId w:val="11"/>
        </w:numPr>
        <w:spacing w:after="200" w:line="276" w:lineRule="auto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Z =</w:t>
      </w:r>
      <w:r w:rsidRPr="007C2829">
        <w:rPr>
          <w:sz w:val="28"/>
          <w:szCs w:val="28"/>
        </w:rPr>
        <w:t xml:space="preserve"> 4</w:t>
      </w:r>
    </w:p>
    <w:p w:rsidR="007C2829" w:rsidRPr="007C2829" w:rsidRDefault="007C2829" w:rsidP="007C2829">
      <w:pPr>
        <w:numPr>
          <w:ilvl w:val="0"/>
          <w:numId w:val="11"/>
        </w:numPr>
        <w:spacing w:after="200" w:line="276" w:lineRule="auto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 xml:space="preserve"> Z=</w:t>
      </w:r>
      <w:r w:rsidRPr="007C2829">
        <w:rPr>
          <w:sz w:val="28"/>
          <w:szCs w:val="28"/>
        </w:rPr>
        <w:t xml:space="preserve"> 3</w:t>
      </w:r>
    </w:p>
    <w:p w:rsidR="007C2829" w:rsidRPr="007C2829" w:rsidRDefault="007C2829" w:rsidP="007C2829">
      <w:pPr>
        <w:numPr>
          <w:ilvl w:val="0"/>
          <w:numId w:val="11"/>
        </w:numPr>
        <w:spacing w:after="200" w:line="276" w:lineRule="auto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правильный ответ отсутствует</w:t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>36. Модульная структура ПО описана с помощью схемы. Вероятности срабатывания каждого модуля указаны. Рассчитать вероятность срабатывания всего ПО.</w:t>
      </w:r>
    </w:p>
    <w:p w:rsidR="007C2829" w:rsidRPr="007C2829" w:rsidRDefault="007C2829" w:rsidP="007C2829">
      <w:pPr>
        <w:rPr>
          <w:b/>
        </w:rPr>
      </w:pPr>
      <w:r>
        <w:rPr>
          <w:noProof/>
        </w:rPr>
        <w:drawing>
          <wp:inline distT="0" distB="0" distL="0" distR="0">
            <wp:extent cx="4629150" cy="2447925"/>
            <wp:effectExtent l="0" t="0" r="0" b="0"/>
            <wp:docPr id="5" name="Рисунок 5" descr="Вариант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Вариант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>Укажите правильный ответ: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0,9</w:t>
      </w:r>
      <w:r w:rsidRPr="007C2829">
        <w:rPr>
          <w:sz w:val="28"/>
          <w:szCs w:val="28"/>
        </w:rPr>
        <w:t>16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0,8</w:t>
      </w:r>
      <w:r w:rsidRPr="007C2829">
        <w:rPr>
          <w:sz w:val="28"/>
          <w:szCs w:val="28"/>
        </w:rPr>
        <w:t>55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735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правильный ответ отсутствует</w:t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>37. Модульная структура ПО описана с помощью схемы. Вероятности срабатывания каждого модуля указаны. Рассчитать вероятность срабатывания всего ПО.</w:t>
      </w:r>
    </w:p>
    <w:p w:rsidR="007C2829" w:rsidRPr="007C2829" w:rsidRDefault="007C2829" w:rsidP="007C2829">
      <w:pPr>
        <w:rPr>
          <w:b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162425" cy="2143125"/>
            <wp:effectExtent l="0" t="0" r="0" b="0"/>
            <wp:docPr id="4" name="Рисунок 4" descr="Вариант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Вариант-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>Укажите правильный ответ: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420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406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395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jc w:val="both"/>
        <w:rPr>
          <w:sz w:val="28"/>
          <w:szCs w:val="28"/>
        </w:rPr>
      </w:pPr>
      <w:r w:rsidRPr="007C2829">
        <w:rPr>
          <w:sz w:val="28"/>
          <w:szCs w:val="28"/>
        </w:rPr>
        <w:t>правильный ответ отсутствует</w:t>
      </w:r>
    </w:p>
    <w:p w:rsidR="007C2829" w:rsidRPr="007C2829" w:rsidRDefault="007C2829" w:rsidP="007C2829">
      <w:pPr>
        <w:jc w:val="both"/>
        <w:rPr>
          <w:sz w:val="28"/>
          <w:szCs w:val="28"/>
        </w:rPr>
      </w:pPr>
      <w:r w:rsidRPr="007C2829">
        <w:rPr>
          <w:sz w:val="28"/>
          <w:szCs w:val="28"/>
        </w:rPr>
        <w:t>38. Модульная структура ПО описана с помощью схемы. Вероятности срабатывания каждого модуля указаны. Рассчитать вероятность срабатывания всего ПО.</w:t>
      </w:r>
    </w:p>
    <w:p w:rsidR="007C2829" w:rsidRPr="007C2829" w:rsidRDefault="007C2829" w:rsidP="007C2829">
      <w:pPr>
        <w:rPr>
          <w:b/>
        </w:rPr>
      </w:pPr>
      <w:r>
        <w:rPr>
          <w:noProof/>
        </w:rPr>
        <w:drawing>
          <wp:inline distT="0" distB="0" distL="0" distR="0">
            <wp:extent cx="4267200" cy="2343150"/>
            <wp:effectExtent l="0" t="0" r="0" b="0"/>
            <wp:docPr id="3" name="Рисунок 3" descr="Вариант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Вариант-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>Укажите правильный ответ: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0,9</w:t>
      </w:r>
      <w:r w:rsidRPr="007C2829">
        <w:rPr>
          <w:sz w:val="28"/>
          <w:szCs w:val="28"/>
        </w:rPr>
        <w:t>16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902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735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правильный ответ отсутствует</w:t>
      </w:r>
    </w:p>
    <w:p w:rsidR="007C2829" w:rsidRPr="007C2829" w:rsidRDefault="007C2829" w:rsidP="007C2829">
      <w:pPr>
        <w:jc w:val="both"/>
        <w:rPr>
          <w:sz w:val="28"/>
          <w:szCs w:val="28"/>
        </w:rPr>
      </w:pPr>
      <w:r w:rsidRPr="007C2829">
        <w:rPr>
          <w:sz w:val="28"/>
          <w:szCs w:val="28"/>
        </w:rPr>
        <w:t>39. Модульная структура ПО описана с помощью схемы. Вероятности срабатывания каждого модуля указаны. Рассчитать вероятность срабатывания всего ПО.</w:t>
      </w:r>
    </w:p>
    <w:p w:rsidR="007C2829" w:rsidRPr="007C2829" w:rsidRDefault="007C2829" w:rsidP="007C2829">
      <w:pPr>
        <w:rPr>
          <w:b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076700" cy="2438400"/>
            <wp:effectExtent l="0" t="0" r="0" b="0"/>
            <wp:docPr id="2" name="Рисунок 2" descr="Вариант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Вариант-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>Укажите правильный ответ: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888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938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715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правильный ответ отсутствует</w:t>
      </w:r>
    </w:p>
    <w:p w:rsidR="007C2829" w:rsidRPr="007C2829" w:rsidRDefault="007C2829" w:rsidP="007C2829">
      <w:pPr>
        <w:jc w:val="both"/>
        <w:rPr>
          <w:sz w:val="28"/>
          <w:szCs w:val="28"/>
        </w:rPr>
      </w:pPr>
      <w:r w:rsidRPr="007C2829">
        <w:rPr>
          <w:sz w:val="28"/>
          <w:szCs w:val="28"/>
        </w:rPr>
        <w:t>40. Модульная структура ПО описана с помощью схемы. Вероятности срабатывания каждого модуля указаны. Рассчитать вероятность срабатывания всего ПО.</w:t>
      </w:r>
    </w:p>
    <w:p w:rsidR="007C2829" w:rsidRPr="007C2829" w:rsidRDefault="007C2829" w:rsidP="007C2829">
      <w:pPr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4095750" cy="2295525"/>
            <wp:effectExtent l="0" t="0" r="0" b="0"/>
            <wp:docPr id="1" name="Рисунок 1" descr="Вариант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Вариант-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29" w:rsidRPr="007C2829" w:rsidRDefault="007C2829" w:rsidP="007C2829">
      <w:pPr>
        <w:rPr>
          <w:sz w:val="28"/>
          <w:szCs w:val="28"/>
        </w:rPr>
      </w:pPr>
      <w:r w:rsidRPr="007C2829">
        <w:rPr>
          <w:sz w:val="28"/>
          <w:szCs w:val="28"/>
        </w:rPr>
        <w:t>Укажите правильный ответ: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907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0,8</w:t>
      </w:r>
      <w:r w:rsidRPr="007C2829">
        <w:rPr>
          <w:sz w:val="28"/>
          <w:szCs w:val="28"/>
        </w:rPr>
        <w:t>55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  <w:lang w:val="en-US"/>
        </w:rPr>
        <w:t>P = 0,</w:t>
      </w:r>
      <w:r w:rsidRPr="007C2829">
        <w:rPr>
          <w:sz w:val="28"/>
          <w:szCs w:val="28"/>
        </w:rPr>
        <w:t>725</w:t>
      </w:r>
    </w:p>
    <w:p w:rsidR="007C2829" w:rsidRPr="007C2829" w:rsidRDefault="007C2829" w:rsidP="007C2829">
      <w:pPr>
        <w:numPr>
          <w:ilvl w:val="0"/>
          <w:numId w:val="12"/>
        </w:numPr>
        <w:spacing w:after="200"/>
        <w:contextualSpacing/>
        <w:rPr>
          <w:sz w:val="28"/>
          <w:szCs w:val="28"/>
        </w:rPr>
      </w:pPr>
      <w:r w:rsidRPr="007C2829">
        <w:rPr>
          <w:sz w:val="28"/>
          <w:szCs w:val="28"/>
        </w:rPr>
        <w:t>правильный ответ отсутствует</w:t>
      </w:r>
    </w:p>
    <w:p w:rsidR="007C2829" w:rsidRPr="007C2829" w:rsidRDefault="007C2829" w:rsidP="007C2829">
      <w:pPr>
        <w:ind w:left="360"/>
        <w:rPr>
          <w:sz w:val="28"/>
          <w:szCs w:val="28"/>
        </w:rPr>
      </w:pPr>
    </w:p>
    <w:p w:rsidR="007C2829" w:rsidRPr="007C2829" w:rsidRDefault="007C2829" w:rsidP="007C2829">
      <w:pPr>
        <w:rPr>
          <w:sz w:val="28"/>
          <w:szCs w:val="28"/>
        </w:rPr>
      </w:pPr>
    </w:p>
    <w:p w:rsidR="000D59AF" w:rsidRPr="00A63C05" w:rsidRDefault="000D59AF" w:rsidP="00D03D62">
      <w:pPr>
        <w:rPr>
          <w:sz w:val="28"/>
          <w:szCs w:val="28"/>
        </w:rPr>
      </w:pPr>
    </w:p>
    <w:sectPr w:rsidR="000D59AF" w:rsidRPr="00A63C05" w:rsidSect="00665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7C9"/>
    <w:multiLevelType w:val="hybridMultilevel"/>
    <w:tmpl w:val="79CCE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B1983"/>
    <w:multiLevelType w:val="hybridMultilevel"/>
    <w:tmpl w:val="C2887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B70E7"/>
    <w:multiLevelType w:val="hybridMultilevel"/>
    <w:tmpl w:val="31B4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B075E"/>
    <w:multiLevelType w:val="hybridMultilevel"/>
    <w:tmpl w:val="9E72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B60B1"/>
    <w:multiLevelType w:val="hybridMultilevel"/>
    <w:tmpl w:val="15CC7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311FA2"/>
    <w:multiLevelType w:val="hybridMultilevel"/>
    <w:tmpl w:val="8C309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A0548"/>
    <w:multiLevelType w:val="hybridMultilevel"/>
    <w:tmpl w:val="7068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244C8"/>
    <w:multiLevelType w:val="hybridMultilevel"/>
    <w:tmpl w:val="C54A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46E5A"/>
    <w:multiLevelType w:val="hybridMultilevel"/>
    <w:tmpl w:val="73725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B5413"/>
    <w:multiLevelType w:val="hybridMultilevel"/>
    <w:tmpl w:val="4182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D6481"/>
    <w:multiLevelType w:val="hybridMultilevel"/>
    <w:tmpl w:val="8E908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B21419"/>
    <w:multiLevelType w:val="hybridMultilevel"/>
    <w:tmpl w:val="6B82C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B63CA"/>
    <w:multiLevelType w:val="hybridMultilevel"/>
    <w:tmpl w:val="06740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F1ADF"/>
    <w:multiLevelType w:val="hybridMultilevel"/>
    <w:tmpl w:val="47367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2A0D70"/>
    <w:multiLevelType w:val="hybridMultilevel"/>
    <w:tmpl w:val="7CC2A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12"/>
  </w:num>
  <w:num w:numId="7">
    <w:abstractNumId w:val="3"/>
  </w:num>
  <w:num w:numId="8">
    <w:abstractNumId w:val="2"/>
  </w:num>
  <w:num w:numId="9">
    <w:abstractNumId w:val="13"/>
  </w:num>
  <w:num w:numId="10">
    <w:abstractNumId w:val="9"/>
  </w:num>
  <w:num w:numId="11">
    <w:abstractNumId w:val="6"/>
  </w:num>
  <w:num w:numId="12">
    <w:abstractNumId w:val="14"/>
  </w:num>
  <w:num w:numId="13">
    <w:abstractNumId w:val="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D59AF"/>
    <w:rsid w:val="000D59AF"/>
    <w:rsid w:val="00116EB5"/>
    <w:rsid w:val="003614FC"/>
    <w:rsid w:val="005A18E7"/>
    <w:rsid w:val="005E587A"/>
    <w:rsid w:val="0066584C"/>
    <w:rsid w:val="00675506"/>
    <w:rsid w:val="007C2829"/>
    <w:rsid w:val="008C2EAB"/>
    <w:rsid w:val="00A63C05"/>
    <w:rsid w:val="00B44B69"/>
    <w:rsid w:val="00CF1901"/>
    <w:rsid w:val="00D03D62"/>
    <w:rsid w:val="00F50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8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8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Malinskiy</dc:creator>
  <cp:lastModifiedBy>Чудова Надежда Александровна</cp:lastModifiedBy>
  <cp:revision>15</cp:revision>
  <dcterms:created xsi:type="dcterms:W3CDTF">2022-01-25T11:45:00Z</dcterms:created>
  <dcterms:modified xsi:type="dcterms:W3CDTF">2025-03-25T08:21:00Z</dcterms:modified>
</cp:coreProperties>
</file>