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B3" w:rsidRDefault="002978B3" w:rsidP="002978B3">
      <w:pPr>
        <w:pStyle w:val="10"/>
        <w:spacing w:line="276" w:lineRule="auto"/>
        <w:ind w:firstLine="709"/>
        <w:jc w:val="center"/>
        <w:rPr>
          <w:b/>
          <w:bCs/>
          <w:caps w:val="0"/>
          <w:noProof/>
          <w:lang w:val="ru-RU"/>
        </w:rPr>
      </w:pPr>
      <w:r>
        <w:rPr>
          <w:b/>
          <w:bCs/>
          <w:caps w:val="0"/>
          <w:noProof/>
          <w:lang w:val="ru-RU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2978B3" w:rsidRPr="002978B3" w:rsidRDefault="002978B3" w:rsidP="002978B3">
      <w:pPr>
        <w:pStyle w:val="10"/>
        <w:spacing w:line="276" w:lineRule="auto"/>
        <w:jc w:val="center"/>
        <w:rPr>
          <w:b/>
          <w:noProof/>
          <w:lang w:val="ru-RU"/>
        </w:rPr>
      </w:pPr>
      <w:r w:rsidRPr="00451A49">
        <w:rPr>
          <w:b/>
          <w:bCs/>
          <w:caps w:val="0"/>
          <w:noProof/>
          <w:lang w:val="ru-RU"/>
        </w:rPr>
        <w:t>«</w:t>
      </w:r>
      <w:r>
        <w:rPr>
          <w:b/>
          <w:caps w:val="0"/>
          <w:noProof/>
          <w:lang w:val="ru-RU"/>
        </w:rPr>
        <w:t>Математическое моделирование и оптимизация термодинамических потерь промышленных теплоэнергетических объектов и систем</w:t>
      </w:r>
      <w:r w:rsidRPr="00451A49">
        <w:rPr>
          <w:b/>
          <w:bCs/>
          <w:caps w:val="0"/>
          <w:noProof/>
          <w:lang w:val="ru-RU"/>
        </w:rPr>
        <w:t>»</w:t>
      </w:r>
    </w:p>
    <w:p w:rsidR="002978B3" w:rsidRDefault="002978B3" w:rsidP="00D662D5">
      <w:pPr>
        <w:jc w:val="center"/>
      </w:pPr>
    </w:p>
    <w:p w:rsidR="00D662D5" w:rsidRPr="002978B3" w:rsidRDefault="00D662D5" w:rsidP="002978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Примерные тестовые задания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1. Первые математические модели были созданы: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 xml:space="preserve">A. Ф. 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Кенэ</w:t>
      </w:r>
      <w:proofErr w:type="spellEnd"/>
      <w:r w:rsidRPr="002978B3">
        <w:rPr>
          <w:rFonts w:ascii="Times New Roman" w:hAnsi="Times New Roman" w:cs="Times New Roman"/>
          <w:sz w:val="28"/>
          <w:szCs w:val="28"/>
        </w:rPr>
        <w:t>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К. Марксом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Г. Фельдманом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Д. Нейманом</w:t>
      </w:r>
      <w:bookmarkStart w:id="0" w:name="_GoBack"/>
      <w:bookmarkEnd w:id="0"/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2.Модель, представляющая собой объект, который ведет себя как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реальный объект, но не выглядит как таковой — это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физическая модель*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аналоговая модель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типовая модель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математическая модель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3.Модель, представляющая то, что исследуется с помощью увеличенного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или уменьшенного описания объекта или системы — это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физическая*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аналитическая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типовая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математическая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4.Где впервые были предложены сетевые модели?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США*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СССР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Англии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Германии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5.Какой из структурных элементов включает в себя процесс моделирования?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анализ*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модель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lastRenderedPageBreak/>
        <w:t>C. объект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субъект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6.Модели ПЕРТ впервые были предложены в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1958 г.*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1948 г.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1956 г.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1953 г.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7.Автоматизация процесса управления не включает в себя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этап анализа*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этап планирования и разработки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этап управления ходом разработки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нет правильного ответа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8.Транспортная задача решается методом: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все ответы верны*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наименьших стоимостей, оптимальности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оптимальности, северо-западного угла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северо-западного угла, наименьших стоимостей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9.Мощности поставщиков определяются по формуле: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78B3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978B3">
        <w:rPr>
          <w:rFonts w:ascii="Times New Roman" w:hAnsi="Times New Roman" w:cs="Times New Roman"/>
          <w:sz w:val="28"/>
          <w:szCs w:val="28"/>
          <w:lang w:val="en-US"/>
        </w:rPr>
        <w:t>ui</w:t>
      </w:r>
      <w:proofErr w:type="spellEnd"/>
      <w:r w:rsidRPr="002978B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2978B3">
        <w:rPr>
          <w:rFonts w:ascii="Times New Roman" w:hAnsi="Times New Roman" w:cs="Times New Roman"/>
          <w:sz w:val="28"/>
          <w:szCs w:val="28"/>
          <w:lang w:val="en-US"/>
        </w:rPr>
        <w:t>cij</w:t>
      </w:r>
      <w:proofErr w:type="spellEnd"/>
      <w:r w:rsidRPr="002978B3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78B3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978B3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r w:rsidRPr="002978B3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2978B3">
        <w:rPr>
          <w:rFonts w:ascii="Times New Roman" w:hAnsi="Times New Roman" w:cs="Times New Roman"/>
          <w:sz w:val="28"/>
          <w:szCs w:val="28"/>
          <w:lang w:val="en-US"/>
        </w:rPr>
        <w:t>cij</w:t>
      </w:r>
      <w:proofErr w:type="spellEnd"/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(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2978B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cij</w:t>
      </w:r>
      <w:proofErr w:type="spellEnd"/>
      <w:r w:rsidRPr="002978B3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vj</w:t>
      </w:r>
      <w:proofErr w:type="spellEnd"/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все ответы верны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10.Мощности потребителей определяются по формуле: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78B3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2978B3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r w:rsidRPr="002978B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978B3">
        <w:rPr>
          <w:rFonts w:ascii="Times New Roman" w:hAnsi="Times New Roman" w:cs="Times New Roman"/>
          <w:sz w:val="28"/>
          <w:szCs w:val="28"/>
          <w:lang w:val="en-US"/>
        </w:rPr>
        <w:t>cij</w:t>
      </w:r>
      <w:proofErr w:type="spellEnd"/>
      <w:r w:rsidRPr="002978B3"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78B3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2978B3">
        <w:rPr>
          <w:rFonts w:ascii="Times New Roman" w:hAnsi="Times New Roman" w:cs="Times New Roman"/>
          <w:sz w:val="28"/>
          <w:szCs w:val="28"/>
          <w:lang w:val="en-US"/>
        </w:rPr>
        <w:t>ui</w:t>
      </w:r>
      <w:proofErr w:type="spellEnd"/>
      <w:r w:rsidRPr="002978B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2978B3">
        <w:rPr>
          <w:rFonts w:ascii="Times New Roman" w:hAnsi="Times New Roman" w:cs="Times New Roman"/>
          <w:sz w:val="28"/>
          <w:szCs w:val="28"/>
          <w:lang w:val="en-US"/>
        </w:rPr>
        <w:t>cij</w:t>
      </w:r>
      <w:proofErr w:type="spellEnd"/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(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2978B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cij</w:t>
      </w:r>
      <w:proofErr w:type="spellEnd"/>
      <w:r w:rsidRPr="002978B3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vj</w:t>
      </w:r>
      <w:proofErr w:type="spellEnd"/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все ответы верны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11.Оценки матрицы перевозок (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детермин</w:t>
      </w:r>
      <w:proofErr w:type="spellEnd"/>
      <w:r w:rsidRPr="002978B3">
        <w:rPr>
          <w:rFonts w:ascii="Times New Roman" w:hAnsi="Times New Roman" w:cs="Times New Roman"/>
          <w:sz w:val="28"/>
          <w:szCs w:val="28"/>
        </w:rPr>
        <w:t>.) определяются: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(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2978B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cij</w:t>
      </w:r>
      <w:proofErr w:type="spellEnd"/>
      <w:r w:rsidRPr="002978B3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vj</w:t>
      </w:r>
      <w:proofErr w:type="spellEnd"/>
      <w:r w:rsidRPr="002978B3">
        <w:rPr>
          <w:rFonts w:ascii="Times New Roman" w:hAnsi="Times New Roman" w:cs="Times New Roman"/>
          <w:sz w:val="28"/>
          <w:szCs w:val="28"/>
        </w:rPr>
        <w:t>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vj</w:t>
      </w:r>
      <w:proofErr w:type="spellEnd"/>
      <w:r w:rsidRPr="002978B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cij</w:t>
      </w:r>
      <w:proofErr w:type="spellEnd"/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2978B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cij</w:t>
      </w:r>
      <w:proofErr w:type="spellEnd"/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все ответы верны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12.Предшественниками имитационных игр были: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военные игры*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конфликтные игры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экономические игры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нет правильных ответов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13.Математической моделью конфликтных ситуаций является: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теория игр*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сетевая модель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имитационная модель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транспортная модель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14.Какие из научных дисциплин не входят в экономико-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математические методы: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 xml:space="preserve">A. экспериментальное 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aнализ</w:t>
      </w:r>
      <w:proofErr w:type="spellEnd"/>
      <w:r w:rsidRPr="002978B3">
        <w:rPr>
          <w:rFonts w:ascii="Times New Roman" w:hAnsi="Times New Roman" w:cs="Times New Roman"/>
          <w:sz w:val="28"/>
          <w:szCs w:val="28"/>
        </w:rPr>
        <w:t>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эконометрия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экономическая кибернетика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все ответы верны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15.Классификация по целевому назначению включает в себя модели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теоретико-аналитические, прикладные*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макроэкономические, микроэкономические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балансовые, трендовые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все ответы верны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16.Классификация по типу информации делится на: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аналитические, идентифицированные*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статистические, динамические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матричные, сетевые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балансовые, трендовые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17.Классификация по учету фактора неопределенности включает в себя: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детерминированные, стохастические*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lastRenderedPageBreak/>
        <w:t>B. статистические, динамические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макроэкономические, микроэкономические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аналитические, идентифицированные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18.При решении экономических моделей используются матрицы: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в теории игр, в транспортных задачах*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в СГ, имитационной модели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в транспортных задачах, в СГ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не используются в моделях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 xml:space="preserve">19.В какой из моделей используется </w:t>
      </w:r>
      <w:proofErr w:type="spellStart"/>
      <w:r w:rsidRPr="002978B3">
        <w:rPr>
          <w:rFonts w:ascii="Times New Roman" w:hAnsi="Times New Roman" w:cs="Times New Roman"/>
          <w:sz w:val="28"/>
          <w:szCs w:val="28"/>
        </w:rPr>
        <w:t>седловая</w:t>
      </w:r>
      <w:proofErr w:type="spellEnd"/>
      <w:r w:rsidRPr="002978B3">
        <w:rPr>
          <w:rFonts w:ascii="Times New Roman" w:hAnsi="Times New Roman" w:cs="Times New Roman"/>
          <w:sz w:val="28"/>
          <w:szCs w:val="28"/>
        </w:rPr>
        <w:t xml:space="preserve"> точка?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в теории игр*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в транспортной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в имитационной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в СГ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20.Материальный или мысленно представляемый объект, который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в процессе исследования замещает объект- оригинал так,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что его непосредственное изучение дает новые знания об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объекте- оригинале — это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A. модель*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B. аналогия</w:t>
      </w:r>
    </w:p>
    <w:p w:rsidR="00D662D5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C. абстракция</w:t>
      </w:r>
    </w:p>
    <w:p w:rsidR="00D87B94" w:rsidRPr="002978B3" w:rsidRDefault="00D662D5" w:rsidP="00297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sz w:val="28"/>
          <w:szCs w:val="28"/>
        </w:rPr>
        <w:t>D. гипотеза</w:t>
      </w:r>
    </w:p>
    <w:sectPr w:rsidR="00D87B94" w:rsidRPr="0029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739"/>
    <w:rsid w:val="002978B3"/>
    <w:rsid w:val="004A44B8"/>
    <w:rsid w:val="008A2739"/>
    <w:rsid w:val="009632BA"/>
    <w:rsid w:val="00AB3BF9"/>
    <w:rsid w:val="00D662D5"/>
    <w:rsid w:val="00E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B23B"/>
  <w15:docId w15:val="{01A6228B-A3EF-4BE7-94D5-F3BEFBB6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2978B3"/>
    <w:rPr>
      <w:rFonts w:ascii="Times New Roman" w:hAnsi="Times New Roman" w:cs="Times New Roman"/>
      <w:caps/>
      <w:sz w:val="28"/>
      <w:szCs w:val="28"/>
      <w:lang w:val="en-US" w:eastAsia="x-none"/>
    </w:rPr>
  </w:style>
  <w:style w:type="paragraph" w:customStyle="1" w:styleId="10">
    <w:name w:val="Стиль1"/>
    <w:basedOn w:val="a"/>
    <w:link w:val="1"/>
    <w:qFormat/>
    <w:rsid w:val="002978B3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Лариса Анатольевна</dc:creator>
  <cp:keywords/>
  <dc:description/>
  <cp:lastModifiedBy>Андрей Ковалев</cp:lastModifiedBy>
  <cp:revision>3</cp:revision>
  <dcterms:created xsi:type="dcterms:W3CDTF">2022-02-03T13:22:00Z</dcterms:created>
  <dcterms:modified xsi:type="dcterms:W3CDTF">2025-02-05T13:45:00Z</dcterms:modified>
</cp:coreProperties>
</file>