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D57AEE" w14:textId="77777777" w:rsidR="00330975" w:rsidRPr="00992C22" w:rsidRDefault="00194CF5" w:rsidP="00992C22">
      <w:pPr>
        <w:shd w:val="clear" w:color="auto" w:fill="FFFFFF"/>
        <w:spacing w:after="0" w:line="276" w:lineRule="auto"/>
        <w:ind w:firstLine="709"/>
        <w:jc w:val="center"/>
        <w:rPr>
          <w:rFonts w:ascii="Times New Roman" w:hAnsi="Times New Roman" w:cs="Times New Roman"/>
          <w:b/>
          <w:color w:val="2C2D2E"/>
          <w:sz w:val="28"/>
          <w:szCs w:val="28"/>
          <w:lang w:eastAsia="ru-RU"/>
        </w:rPr>
      </w:pPr>
      <w:r w:rsidRPr="00992C22">
        <w:rPr>
          <w:rFonts w:ascii="Times New Roman" w:hAnsi="Times New Roman" w:cs="Times New Roman"/>
          <w:b/>
          <w:color w:val="2C2D2E"/>
          <w:sz w:val="28"/>
          <w:szCs w:val="28"/>
          <w:lang w:eastAsia="ru-RU"/>
        </w:rPr>
        <w:t>Примерные оценочные материалы, применяемые при проведении промежуточной аттестации по дисциплине (модулю)</w:t>
      </w:r>
    </w:p>
    <w:p w14:paraId="7CD9C43D" w14:textId="77777777" w:rsidR="00194CF5" w:rsidRPr="00992C22" w:rsidRDefault="00194CF5" w:rsidP="00992C22">
      <w:pPr>
        <w:shd w:val="clear" w:color="auto" w:fill="FFFFFF"/>
        <w:spacing w:after="0" w:line="276" w:lineRule="auto"/>
        <w:ind w:firstLine="709"/>
        <w:jc w:val="center"/>
        <w:rPr>
          <w:rFonts w:ascii="Times New Roman" w:hAnsi="Times New Roman" w:cs="Times New Roman"/>
          <w:b/>
          <w:color w:val="2C2D2E"/>
          <w:sz w:val="28"/>
          <w:szCs w:val="28"/>
          <w:lang w:eastAsia="ru-RU"/>
        </w:rPr>
      </w:pPr>
      <w:r w:rsidRPr="00992C22">
        <w:rPr>
          <w:rFonts w:ascii="Times New Roman" w:hAnsi="Times New Roman" w:cs="Times New Roman"/>
          <w:b/>
          <w:color w:val="2C2D2E"/>
          <w:sz w:val="28"/>
          <w:szCs w:val="28"/>
          <w:lang w:eastAsia="ru-RU"/>
        </w:rPr>
        <w:t>«Международная транспортная логистика»</w:t>
      </w:r>
    </w:p>
    <w:p w14:paraId="494A58D0" w14:textId="77777777" w:rsidR="00992C22" w:rsidRDefault="00992C22" w:rsidP="00992C22">
      <w:pPr>
        <w:spacing w:after="0" w:line="276" w:lineRule="auto"/>
        <w:ind w:firstLine="708"/>
        <w:contextualSpacing/>
        <w:jc w:val="both"/>
        <w:rPr>
          <w:rFonts w:ascii="Times New Roman" w:hAnsi="Times New Roman"/>
          <w:sz w:val="28"/>
          <w:szCs w:val="28"/>
        </w:rPr>
      </w:pPr>
    </w:p>
    <w:p w14:paraId="443DF8C2" w14:textId="5645E34F" w:rsidR="00992C22" w:rsidRDefault="00992C22" w:rsidP="00992C22">
      <w:pPr>
        <w:spacing w:after="0" w:line="276" w:lineRule="auto"/>
        <w:ind w:firstLine="708"/>
        <w:contextualSpacing/>
        <w:jc w:val="both"/>
        <w:rPr>
          <w:rFonts w:ascii="Times New Roman" w:hAnsi="Times New Roman"/>
          <w:sz w:val="28"/>
          <w:szCs w:val="28"/>
        </w:rPr>
      </w:pPr>
      <w:r w:rsidRPr="00B9429F">
        <w:rPr>
          <w:rFonts w:ascii="Times New Roman" w:hAnsi="Times New Roman"/>
          <w:sz w:val="28"/>
          <w:szCs w:val="28"/>
        </w:rPr>
        <w:t>При проведении промежуточной аттестации обучающемуся предлагается дать ответы на 2</w:t>
      </w:r>
      <w:r>
        <w:rPr>
          <w:rFonts w:ascii="Times New Roman" w:hAnsi="Times New Roman"/>
          <w:sz w:val="28"/>
          <w:szCs w:val="28"/>
        </w:rPr>
        <w:t xml:space="preserve"> теоретических вопроса </w:t>
      </w:r>
      <w:r w:rsidR="0037103A">
        <w:rPr>
          <w:rFonts w:ascii="Times New Roman" w:hAnsi="Times New Roman"/>
          <w:sz w:val="28"/>
          <w:szCs w:val="28"/>
        </w:rPr>
        <w:t>по заданию преподавателя.</w:t>
      </w:r>
    </w:p>
    <w:p w14:paraId="187CF21C" w14:textId="77777777" w:rsidR="00992C22" w:rsidRPr="00B9429F" w:rsidRDefault="00992C22" w:rsidP="00992C22">
      <w:pPr>
        <w:spacing w:after="0" w:line="276" w:lineRule="auto"/>
        <w:ind w:firstLine="708"/>
        <w:contextualSpacing/>
        <w:jc w:val="both"/>
        <w:rPr>
          <w:rFonts w:ascii="Times New Roman" w:hAnsi="Times New Roman"/>
          <w:sz w:val="28"/>
          <w:szCs w:val="28"/>
        </w:rPr>
      </w:pPr>
    </w:p>
    <w:p w14:paraId="0C60E887" w14:textId="3AF93257" w:rsidR="00992C22" w:rsidRDefault="00992C22" w:rsidP="00992C22">
      <w:pPr>
        <w:spacing w:after="0" w:line="276" w:lineRule="auto"/>
        <w:ind w:firstLine="709"/>
        <w:jc w:val="center"/>
        <w:rPr>
          <w:rFonts w:ascii="Times New Roman" w:hAnsi="Times New Roman" w:cs="Times New Roman"/>
          <w:b/>
          <w:bCs/>
          <w:noProof/>
          <w:sz w:val="28"/>
          <w:szCs w:val="28"/>
        </w:rPr>
      </w:pPr>
      <w:r w:rsidRPr="00992C22">
        <w:rPr>
          <w:rFonts w:ascii="Times New Roman" w:hAnsi="Times New Roman" w:cs="Times New Roman"/>
          <w:b/>
          <w:bCs/>
          <w:noProof/>
          <w:sz w:val="28"/>
          <w:szCs w:val="28"/>
        </w:rPr>
        <w:t xml:space="preserve">Примерные </w:t>
      </w:r>
      <w:r>
        <w:rPr>
          <w:rFonts w:ascii="Times New Roman" w:hAnsi="Times New Roman" w:cs="Times New Roman"/>
          <w:b/>
          <w:bCs/>
          <w:noProof/>
          <w:sz w:val="28"/>
          <w:szCs w:val="28"/>
        </w:rPr>
        <w:t>в</w:t>
      </w:r>
      <w:r w:rsidRPr="00992C22">
        <w:rPr>
          <w:rFonts w:ascii="Times New Roman" w:hAnsi="Times New Roman" w:cs="Times New Roman"/>
          <w:b/>
          <w:bCs/>
          <w:noProof/>
          <w:sz w:val="28"/>
          <w:szCs w:val="28"/>
        </w:rPr>
        <w:t xml:space="preserve">опросы к </w:t>
      </w:r>
      <w:r w:rsidR="00C13217">
        <w:rPr>
          <w:rFonts w:ascii="Times New Roman" w:hAnsi="Times New Roman" w:cs="Times New Roman"/>
          <w:b/>
          <w:bCs/>
          <w:noProof/>
          <w:sz w:val="28"/>
          <w:szCs w:val="28"/>
        </w:rPr>
        <w:t>зачету</w:t>
      </w:r>
    </w:p>
    <w:p w14:paraId="7CC53A09" w14:textId="77777777" w:rsidR="00992C22" w:rsidRPr="00992C22" w:rsidRDefault="00992C22" w:rsidP="00992C22">
      <w:pPr>
        <w:spacing w:after="0" w:line="276" w:lineRule="auto"/>
        <w:ind w:firstLine="709"/>
        <w:jc w:val="center"/>
        <w:rPr>
          <w:rFonts w:ascii="Times New Roman" w:hAnsi="Times New Roman" w:cs="Times New Roman"/>
          <w:b/>
          <w:bCs/>
          <w:noProof/>
          <w:sz w:val="28"/>
          <w:szCs w:val="28"/>
        </w:rPr>
      </w:pPr>
    </w:p>
    <w:p w14:paraId="355077E9"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w:t>
      </w:r>
      <w:r w:rsidRPr="00992C22">
        <w:rPr>
          <w:rFonts w:ascii="Times New Roman" w:hAnsi="Times New Roman" w:cs="Times New Roman"/>
          <w:bCs/>
          <w:noProof/>
          <w:sz w:val="28"/>
          <w:szCs w:val="28"/>
        </w:rPr>
        <w:tab/>
        <w:t>Контейнер и его виды.</w:t>
      </w:r>
    </w:p>
    <w:p w14:paraId="6B14FD3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w:t>
      </w:r>
      <w:r w:rsidRPr="00992C22">
        <w:rPr>
          <w:rFonts w:ascii="Times New Roman" w:hAnsi="Times New Roman" w:cs="Times New Roman"/>
          <w:bCs/>
          <w:noProof/>
          <w:sz w:val="28"/>
          <w:szCs w:val="28"/>
        </w:rPr>
        <w:tab/>
        <w:t>Характеристика каждого из видов транспорта: отличительные черты, типовые грузы и ситуации использования, преимущества, недостатки, проблемы, услуги.</w:t>
      </w:r>
    </w:p>
    <w:p w14:paraId="1F43CD9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w:t>
      </w:r>
      <w:r w:rsidRPr="00992C22">
        <w:rPr>
          <w:rFonts w:ascii="Times New Roman" w:hAnsi="Times New Roman" w:cs="Times New Roman"/>
          <w:bCs/>
          <w:noProof/>
          <w:sz w:val="28"/>
          <w:szCs w:val="28"/>
        </w:rPr>
        <w:tab/>
        <w:t>Сущность и принципы международной транспортной логистики.</w:t>
      </w:r>
    </w:p>
    <w:p w14:paraId="0733488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4.</w:t>
      </w:r>
      <w:r w:rsidRPr="00992C22">
        <w:rPr>
          <w:rFonts w:ascii="Times New Roman" w:hAnsi="Times New Roman" w:cs="Times New Roman"/>
          <w:bCs/>
          <w:noProof/>
          <w:sz w:val="28"/>
          <w:szCs w:val="28"/>
        </w:rPr>
        <w:tab/>
        <w:t>Задачи и особенности планирования работы подвижного состава.</w:t>
      </w:r>
    </w:p>
    <w:p w14:paraId="5571B2F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5.</w:t>
      </w:r>
      <w:r w:rsidRPr="00992C22">
        <w:rPr>
          <w:rFonts w:ascii="Times New Roman" w:hAnsi="Times New Roman" w:cs="Times New Roman"/>
          <w:bCs/>
          <w:noProof/>
          <w:sz w:val="28"/>
          <w:szCs w:val="28"/>
        </w:rPr>
        <w:tab/>
        <w:t>Особенности транспортировки по железной дороге в России.</w:t>
      </w:r>
    </w:p>
    <w:p w14:paraId="05EA89D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6.</w:t>
      </w:r>
      <w:r w:rsidRPr="00992C22">
        <w:rPr>
          <w:rFonts w:ascii="Times New Roman" w:hAnsi="Times New Roman" w:cs="Times New Roman"/>
          <w:bCs/>
          <w:noProof/>
          <w:sz w:val="28"/>
          <w:szCs w:val="28"/>
        </w:rPr>
        <w:tab/>
        <w:t>Элементы международных цепей поставок.</w:t>
      </w:r>
    </w:p>
    <w:p w14:paraId="11B7B39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7.</w:t>
      </w:r>
      <w:r w:rsidRPr="00992C22">
        <w:rPr>
          <w:rFonts w:ascii="Times New Roman" w:hAnsi="Times New Roman" w:cs="Times New Roman"/>
          <w:bCs/>
          <w:noProof/>
          <w:sz w:val="28"/>
          <w:szCs w:val="28"/>
        </w:rPr>
        <w:tab/>
        <w:t>Инфраструктурные мощности транспорта.</w:t>
      </w:r>
    </w:p>
    <w:p w14:paraId="4F7236B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8.</w:t>
      </w:r>
      <w:r w:rsidRPr="00992C22">
        <w:rPr>
          <w:rFonts w:ascii="Times New Roman" w:hAnsi="Times New Roman" w:cs="Times New Roman"/>
          <w:bCs/>
          <w:noProof/>
          <w:sz w:val="28"/>
          <w:szCs w:val="28"/>
        </w:rPr>
        <w:tab/>
        <w:t>Гармонизированная система описания и кодирования товаров.</w:t>
      </w:r>
    </w:p>
    <w:p w14:paraId="6BAA22E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9.</w:t>
      </w:r>
      <w:r w:rsidRPr="00992C22">
        <w:rPr>
          <w:rFonts w:ascii="Times New Roman" w:hAnsi="Times New Roman" w:cs="Times New Roman"/>
          <w:bCs/>
          <w:noProof/>
          <w:sz w:val="28"/>
          <w:szCs w:val="28"/>
        </w:rPr>
        <w:tab/>
        <w:t>Понятие 3PL и 4PL провайдера.</w:t>
      </w:r>
    </w:p>
    <w:p w14:paraId="7909237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10.</w:t>
      </w:r>
      <w:r w:rsidRPr="00992C22">
        <w:rPr>
          <w:rFonts w:ascii="Times New Roman" w:hAnsi="Times New Roman" w:cs="Times New Roman"/>
          <w:bCs/>
          <w:noProof/>
          <w:sz w:val="28"/>
          <w:szCs w:val="28"/>
        </w:rPr>
        <w:tab/>
        <w:t>Особенности морских перевозок грузов. Крупные мировые морские порты.</w:t>
      </w:r>
    </w:p>
    <w:p w14:paraId="6EA2BE0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11.</w:t>
      </w:r>
      <w:r w:rsidRPr="00992C22">
        <w:rPr>
          <w:rFonts w:ascii="Times New Roman" w:hAnsi="Times New Roman" w:cs="Times New Roman"/>
          <w:bCs/>
          <w:noProof/>
          <w:sz w:val="28"/>
          <w:szCs w:val="28"/>
        </w:rPr>
        <w:tab/>
        <w:t>Виды коносаментов.</w:t>
      </w:r>
    </w:p>
    <w:p w14:paraId="74613A7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12.</w:t>
      </w:r>
      <w:r w:rsidRPr="00992C22">
        <w:rPr>
          <w:rFonts w:ascii="Times New Roman" w:hAnsi="Times New Roman" w:cs="Times New Roman"/>
          <w:bCs/>
          <w:noProof/>
          <w:sz w:val="28"/>
          <w:szCs w:val="28"/>
        </w:rPr>
        <w:tab/>
        <w:t>Воздушный транспорта. Достоинства и недостатки.</w:t>
      </w:r>
    </w:p>
    <w:p w14:paraId="510C7697"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13.</w:t>
      </w:r>
      <w:r w:rsidRPr="00992C22">
        <w:rPr>
          <w:rFonts w:ascii="Times New Roman" w:hAnsi="Times New Roman" w:cs="Times New Roman"/>
          <w:bCs/>
          <w:noProof/>
          <w:sz w:val="28"/>
          <w:szCs w:val="28"/>
        </w:rPr>
        <w:tab/>
        <w:t>Понятия демередж, диспач, стивидорные работы и расходы, связанные с ними. Функции тальмана.</w:t>
      </w:r>
    </w:p>
    <w:p w14:paraId="662E61D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14.</w:t>
      </w:r>
      <w:r w:rsidRPr="00992C22">
        <w:rPr>
          <w:rFonts w:ascii="Times New Roman" w:hAnsi="Times New Roman" w:cs="Times New Roman"/>
          <w:bCs/>
          <w:noProof/>
          <w:sz w:val="28"/>
          <w:szCs w:val="28"/>
        </w:rPr>
        <w:tab/>
        <w:t>Понятие и особенности международного морского права.</w:t>
      </w:r>
    </w:p>
    <w:p w14:paraId="1C6C269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15.</w:t>
      </w:r>
      <w:r w:rsidRPr="00992C22">
        <w:rPr>
          <w:rFonts w:ascii="Times New Roman" w:hAnsi="Times New Roman" w:cs="Times New Roman"/>
          <w:bCs/>
          <w:noProof/>
          <w:sz w:val="28"/>
          <w:szCs w:val="28"/>
        </w:rPr>
        <w:tab/>
        <w:t>Эволюция логистики. Понятие материального, финансового и информационного потоков и логистической операции.</w:t>
      </w:r>
    </w:p>
    <w:p w14:paraId="7C10114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16.</w:t>
      </w:r>
      <w:r w:rsidRPr="00992C22">
        <w:rPr>
          <w:rFonts w:ascii="Times New Roman" w:hAnsi="Times New Roman" w:cs="Times New Roman"/>
          <w:bCs/>
          <w:noProof/>
          <w:sz w:val="28"/>
          <w:szCs w:val="28"/>
        </w:rPr>
        <w:tab/>
        <w:t>Задачи, принципы, функции транспортной логистики.</w:t>
      </w:r>
    </w:p>
    <w:p w14:paraId="0F743FD1"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17.</w:t>
      </w:r>
      <w:r w:rsidRPr="00992C22">
        <w:rPr>
          <w:rFonts w:ascii="Times New Roman" w:hAnsi="Times New Roman" w:cs="Times New Roman"/>
          <w:bCs/>
          <w:noProof/>
          <w:sz w:val="28"/>
          <w:szCs w:val="28"/>
        </w:rPr>
        <w:tab/>
        <w:t>Порядок разработки автотранспортного плана.</w:t>
      </w:r>
    </w:p>
    <w:p w14:paraId="79C0F92F"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18.</w:t>
      </w:r>
      <w:r w:rsidRPr="00992C22">
        <w:rPr>
          <w:rFonts w:ascii="Times New Roman" w:hAnsi="Times New Roman" w:cs="Times New Roman"/>
          <w:bCs/>
          <w:noProof/>
          <w:sz w:val="28"/>
          <w:szCs w:val="28"/>
        </w:rPr>
        <w:tab/>
        <w:t>Ассоциация международных перевозчиков (АСМАП).</w:t>
      </w:r>
    </w:p>
    <w:p w14:paraId="7B246C1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19.</w:t>
      </w:r>
      <w:r w:rsidRPr="00992C22">
        <w:rPr>
          <w:rFonts w:ascii="Times New Roman" w:hAnsi="Times New Roman" w:cs="Times New Roman"/>
          <w:bCs/>
          <w:noProof/>
          <w:sz w:val="28"/>
          <w:szCs w:val="28"/>
        </w:rPr>
        <w:tab/>
        <w:t>Документальное сопровождение логистики международных поставок: страховые документы</w:t>
      </w:r>
    </w:p>
    <w:p w14:paraId="3F54B867"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20.</w:t>
      </w:r>
      <w:r w:rsidRPr="00992C22">
        <w:rPr>
          <w:rFonts w:ascii="Times New Roman" w:hAnsi="Times New Roman" w:cs="Times New Roman"/>
          <w:bCs/>
          <w:noProof/>
          <w:sz w:val="28"/>
          <w:szCs w:val="28"/>
        </w:rPr>
        <w:tab/>
        <w:t>Организационные, технические и правовые мероприятия, повышающие сохранность грузов.</w:t>
      </w:r>
    </w:p>
    <w:p w14:paraId="30332AD9"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21.</w:t>
      </w:r>
      <w:r w:rsidRPr="00992C22">
        <w:rPr>
          <w:rFonts w:ascii="Times New Roman" w:hAnsi="Times New Roman" w:cs="Times New Roman"/>
          <w:bCs/>
          <w:noProof/>
          <w:sz w:val="28"/>
          <w:szCs w:val="28"/>
        </w:rPr>
        <w:tab/>
        <w:t xml:space="preserve">Актово-претензионная работа при организации перевозок. Понятие хищения, недостачи и порчи грузов при перевозках. Основные причины утраты грузов при перевозках. </w:t>
      </w:r>
    </w:p>
    <w:p w14:paraId="35FFA21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22.</w:t>
      </w:r>
      <w:r w:rsidRPr="00992C22">
        <w:rPr>
          <w:rFonts w:ascii="Times New Roman" w:hAnsi="Times New Roman" w:cs="Times New Roman"/>
          <w:bCs/>
          <w:noProof/>
          <w:sz w:val="28"/>
          <w:szCs w:val="28"/>
        </w:rPr>
        <w:tab/>
        <w:t>Транспортные тарифы и правила их применения на автомобильном и железнодорожном транспорте.</w:t>
      </w:r>
    </w:p>
    <w:p w14:paraId="2AFA55B3"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23.</w:t>
      </w:r>
      <w:r w:rsidRPr="00992C22">
        <w:rPr>
          <w:rFonts w:ascii="Times New Roman" w:hAnsi="Times New Roman" w:cs="Times New Roman"/>
          <w:bCs/>
          <w:noProof/>
          <w:sz w:val="28"/>
          <w:szCs w:val="28"/>
        </w:rPr>
        <w:tab/>
        <w:t>Договор перевозки по КДПГ.</w:t>
      </w:r>
    </w:p>
    <w:p w14:paraId="60B68BD7"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24.</w:t>
      </w:r>
      <w:r w:rsidRPr="00992C22">
        <w:rPr>
          <w:rFonts w:ascii="Times New Roman" w:hAnsi="Times New Roman" w:cs="Times New Roman"/>
          <w:bCs/>
          <w:noProof/>
          <w:sz w:val="28"/>
          <w:szCs w:val="28"/>
        </w:rPr>
        <w:tab/>
        <w:t>Автомобильный транспорт. Достоинства и недостатки.</w:t>
      </w:r>
    </w:p>
    <w:p w14:paraId="561FB2D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25.</w:t>
      </w:r>
      <w:r w:rsidRPr="00992C22">
        <w:rPr>
          <w:rFonts w:ascii="Times New Roman" w:hAnsi="Times New Roman" w:cs="Times New Roman"/>
          <w:bCs/>
          <w:noProof/>
          <w:sz w:val="28"/>
          <w:szCs w:val="28"/>
        </w:rPr>
        <w:tab/>
        <w:t>ФИАТА и ее роль для экспедиции.</w:t>
      </w:r>
    </w:p>
    <w:p w14:paraId="191BAB2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26.</w:t>
      </w:r>
      <w:r w:rsidRPr="00992C22">
        <w:rPr>
          <w:rFonts w:ascii="Times New Roman" w:hAnsi="Times New Roman" w:cs="Times New Roman"/>
          <w:bCs/>
          <w:noProof/>
          <w:sz w:val="28"/>
          <w:szCs w:val="28"/>
        </w:rPr>
        <w:tab/>
        <w:t>Понятие цепей поставок и их эволюция.</w:t>
      </w:r>
    </w:p>
    <w:p w14:paraId="5580FB76"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27.</w:t>
      </w:r>
      <w:r w:rsidRPr="00992C22">
        <w:rPr>
          <w:rFonts w:ascii="Times New Roman" w:hAnsi="Times New Roman" w:cs="Times New Roman"/>
          <w:bCs/>
          <w:noProof/>
          <w:sz w:val="28"/>
          <w:szCs w:val="28"/>
        </w:rPr>
        <w:tab/>
        <w:t>СМГС и КОТИФ – основные понятия и условия.</w:t>
      </w:r>
    </w:p>
    <w:p w14:paraId="503BBBF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28.</w:t>
      </w:r>
      <w:r w:rsidRPr="00992C22">
        <w:rPr>
          <w:rFonts w:ascii="Times New Roman" w:hAnsi="Times New Roman" w:cs="Times New Roman"/>
          <w:bCs/>
          <w:noProof/>
          <w:sz w:val="28"/>
          <w:szCs w:val="28"/>
        </w:rPr>
        <w:tab/>
        <w:t>Задачи управления цепями поставок.</w:t>
      </w:r>
    </w:p>
    <w:p w14:paraId="1EA7450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29.</w:t>
      </w:r>
      <w:r w:rsidRPr="00992C22">
        <w:rPr>
          <w:rFonts w:ascii="Times New Roman" w:hAnsi="Times New Roman" w:cs="Times New Roman"/>
          <w:bCs/>
          <w:noProof/>
          <w:sz w:val="28"/>
          <w:szCs w:val="28"/>
        </w:rPr>
        <w:tab/>
        <w:t>Посредничество и агентирование в транспортных операциях.</w:t>
      </w:r>
    </w:p>
    <w:p w14:paraId="1210FEC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30.</w:t>
      </w:r>
      <w:r w:rsidRPr="00992C22">
        <w:rPr>
          <w:rFonts w:ascii="Times New Roman" w:hAnsi="Times New Roman" w:cs="Times New Roman"/>
          <w:bCs/>
          <w:noProof/>
          <w:sz w:val="28"/>
          <w:szCs w:val="28"/>
        </w:rPr>
        <w:tab/>
        <w:t>Основные виды транспортировки.</w:t>
      </w:r>
    </w:p>
    <w:p w14:paraId="310A15B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31.</w:t>
      </w:r>
      <w:r w:rsidRPr="00992C22">
        <w:rPr>
          <w:rFonts w:ascii="Times New Roman" w:hAnsi="Times New Roman" w:cs="Times New Roman"/>
          <w:bCs/>
          <w:noProof/>
          <w:sz w:val="28"/>
          <w:szCs w:val="28"/>
        </w:rPr>
        <w:tab/>
        <w:t>Транспортные услуги: классификация.</w:t>
      </w:r>
    </w:p>
    <w:p w14:paraId="6AEF107F"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32.</w:t>
      </w:r>
      <w:r w:rsidRPr="00992C22">
        <w:rPr>
          <w:rFonts w:ascii="Times New Roman" w:hAnsi="Times New Roman" w:cs="Times New Roman"/>
          <w:bCs/>
          <w:noProof/>
          <w:sz w:val="28"/>
          <w:szCs w:val="28"/>
        </w:rPr>
        <w:tab/>
        <w:t>Транспортный сервис.</w:t>
      </w:r>
    </w:p>
    <w:p w14:paraId="7058D93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33.</w:t>
      </w:r>
      <w:r w:rsidRPr="00992C22">
        <w:rPr>
          <w:rFonts w:ascii="Times New Roman" w:hAnsi="Times New Roman" w:cs="Times New Roman"/>
          <w:bCs/>
          <w:noProof/>
          <w:sz w:val="28"/>
          <w:szCs w:val="28"/>
        </w:rPr>
        <w:tab/>
        <w:t>Структура железнодорожного транспорта России.</w:t>
      </w:r>
    </w:p>
    <w:p w14:paraId="1B92D1C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34.</w:t>
      </w:r>
      <w:r w:rsidRPr="00992C22">
        <w:rPr>
          <w:rFonts w:ascii="Times New Roman" w:hAnsi="Times New Roman" w:cs="Times New Roman"/>
          <w:bCs/>
          <w:noProof/>
          <w:sz w:val="28"/>
          <w:szCs w:val="28"/>
        </w:rPr>
        <w:tab/>
        <w:t>Критерии оценки логистических решений.</w:t>
      </w:r>
    </w:p>
    <w:p w14:paraId="6A877AD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35.</w:t>
      </w:r>
      <w:r w:rsidRPr="00992C22">
        <w:rPr>
          <w:rFonts w:ascii="Times New Roman" w:hAnsi="Times New Roman" w:cs="Times New Roman"/>
          <w:bCs/>
          <w:noProof/>
          <w:sz w:val="28"/>
          <w:szCs w:val="28"/>
        </w:rPr>
        <w:tab/>
        <w:t>Сервис в пассажирских перевозках.</w:t>
      </w:r>
    </w:p>
    <w:p w14:paraId="6A7F797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36.</w:t>
      </w:r>
      <w:r w:rsidRPr="00992C22">
        <w:rPr>
          <w:rFonts w:ascii="Times New Roman" w:hAnsi="Times New Roman" w:cs="Times New Roman"/>
          <w:bCs/>
          <w:noProof/>
          <w:sz w:val="28"/>
          <w:szCs w:val="28"/>
        </w:rPr>
        <w:tab/>
        <w:t>Конвенция МДП и сфера ее применения.</w:t>
      </w:r>
    </w:p>
    <w:p w14:paraId="3764C13F"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37.</w:t>
      </w:r>
      <w:r w:rsidRPr="00992C22">
        <w:rPr>
          <w:rFonts w:ascii="Times New Roman" w:hAnsi="Times New Roman" w:cs="Times New Roman"/>
          <w:bCs/>
          <w:noProof/>
          <w:sz w:val="28"/>
          <w:szCs w:val="28"/>
        </w:rPr>
        <w:tab/>
        <w:t>Материально-техническая база автомобильного транспорта. Виды грузовых автомобилей.</w:t>
      </w:r>
    </w:p>
    <w:p w14:paraId="2F566BFF"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38.</w:t>
      </w:r>
      <w:r w:rsidRPr="00992C22">
        <w:rPr>
          <w:rFonts w:ascii="Times New Roman" w:hAnsi="Times New Roman" w:cs="Times New Roman"/>
          <w:bCs/>
          <w:noProof/>
          <w:sz w:val="28"/>
          <w:szCs w:val="28"/>
        </w:rPr>
        <w:tab/>
        <w:t>Виды железнодорожных отправок грузов.</w:t>
      </w:r>
    </w:p>
    <w:p w14:paraId="2179F4DF"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39.</w:t>
      </w:r>
      <w:r w:rsidRPr="00992C22">
        <w:rPr>
          <w:rFonts w:ascii="Times New Roman" w:hAnsi="Times New Roman" w:cs="Times New Roman"/>
          <w:bCs/>
          <w:noProof/>
          <w:sz w:val="28"/>
          <w:szCs w:val="28"/>
        </w:rPr>
        <w:tab/>
        <w:t>Классификация самолетов по назначению.</w:t>
      </w:r>
    </w:p>
    <w:p w14:paraId="5EB3E3A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40.</w:t>
      </w:r>
      <w:r w:rsidRPr="00992C22">
        <w:rPr>
          <w:rFonts w:ascii="Times New Roman" w:hAnsi="Times New Roman" w:cs="Times New Roman"/>
          <w:bCs/>
          <w:noProof/>
          <w:sz w:val="28"/>
          <w:szCs w:val="28"/>
        </w:rPr>
        <w:tab/>
        <w:t>Функции и особенности транспортно-экспедиционной деятельности в логистике.</w:t>
      </w:r>
    </w:p>
    <w:p w14:paraId="36326DCB"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41.</w:t>
      </w:r>
      <w:r w:rsidRPr="00992C22">
        <w:rPr>
          <w:rFonts w:ascii="Times New Roman" w:hAnsi="Times New Roman" w:cs="Times New Roman"/>
          <w:bCs/>
          <w:noProof/>
          <w:sz w:val="28"/>
          <w:szCs w:val="28"/>
        </w:rPr>
        <w:tab/>
        <w:t>Транспортно-экспедиторская компания.</w:t>
      </w:r>
    </w:p>
    <w:p w14:paraId="47AAC79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42.</w:t>
      </w:r>
      <w:r w:rsidRPr="00992C22">
        <w:rPr>
          <w:rFonts w:ascii="Times New Roman" w:hAnsi="Times New Roman" w:cs="Times New Roman"/>
          <w:bCs/>
          <w:noProof/>
          <w:sz w:val="28"/>
          <w:szCs w:val="28"/>
        </w:rPr>
        <w:tab/>
        <w:t>Основные принципы функционирования интермодальных и мультимодальных систем перевозок.</w:t>
      </w:r>
    </w:p>
    <w:p w14:paraId="7DB779D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43.</w:t>
      </w:r>
      <w:r w:rsidRPr="00992C22">
        <w:rPr>
          <w:rFonts w:ascii="Times New Roman" w:hAnsi="Times New Roman" w:cs="Times New Roman"/>
          <w:bCs/>
          <w:noProof/>
          <w:sz w:val="28"/>
          <w:szCs w:val="28"/>
        </w:rPr>
        <w:tab/>
        <w:t>Монреальская конвенция.</w:t>
      </w:r>
    </w:p>
    <w:p w14:paraId="02CB123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44.</w:t>
      </w:r>
      <w:r w:rsidRPr="00992C22">
        <w:rPr>
          <w:rFonts w:ascii="Times New Roman" w:hAnsi="Times New Roman" w:cs="Times New Roman"/>
          <w:bCs/>
          <w:noProof/>
          <w:sz w:val="28"/>
          <w:szCs w:val="28"/>
        </w:rPr>
        <w:tab/>
        <w:t>Выбор формы собственности транспорта.</w:t>
      </w:r>
    </w:p>
    <w:p w14:paraId="4386966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45.</w:t>
      </w:r>
      <w:r w:rsidRPr="00992C22">
        <w:rPr>
          <w:rFonts w:ascii="Times New Roman" w:hAnsi="Times New Roman" w:cs="Times New Roman"/>
          <w:bCs/>
          <w:noProof/>
          <w:sz w:val="28"/>
          <w:szCs w:val="28"/>
        </w:rPr>
        <w:tab/>
        <w:t>Аутсорсинг в транспортной сфере: передаваемые функции, предоставляемые услуги, преимущества, проблемы.</w:t>
      </w:r>
    </w:p>
    <w:p w14:paraId="1D45DAA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46.</w:t>
      </w:r>
      <w:r w:rsidRPr="00992C22">
        <w:rPr>
          <w:rFonts w:ascii="Times New Roman" w:hAnsi="Times New Roman" w:cs="Times New Roman"/>
          <w:bCs/>
          <w:noProof/>
          <w:sz w:val="28"/>
          <w:szCs w:val="28"/>
        </w:rPr>
        <w:tab/>
        <w:t>Железнодорожный транспорт. Достоинства и недостатки.</w:t>
      </w:r>
    </w:p>
    <w:p w14:paraId="1BE0DC6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47.</w:t>
      </w:r>
      <w:r w:rsidRPr="00992C22">
        <w:rPr>
          <w:rFonts w:ascii="Times New Roman" w:hAnsi="Times New Roman" w:cs="Times New Roman"/>
          <w:bCs/>
          <w:noProof/>
          <w:sz w:val="28"/>
          <w:szCs w:val="28"/>
        </w:rPr>
        <w:tab/>
        <w:t>Упаковочный лист.</w:t>
      </w:r>
    </w:p>
    <w:p w14:paraId="1C734E2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48.</w:t>
      </w:r>
      <w:r w:rsidRPr="00992C22">
        <w:rPr>
          <w:rFonts w:ascii="Times New Roman" w:hAnsi="Times New Roman" w:cs="Times New Roman"/>
          <w:bCs/>
          <w:noProof/>
          <w:sz w:val="28"/>
          <w:szCs w:val="28"/>
        </w:rPr>
        <w:tab/>
        <w:t>Группы базисных условий поставки Инкотермс 2020.</w:t>
      </w:r>
    </w:p>
    <w:p w14:paraId="0E8B057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49.</w:t>
      </w:r>
      <w:r w:rsidRPr="00992C22">
        <w:rPr>
          <w:rFonts w:ascii="Times New Roman" w:hAnsi="Times New Roman" w:cs="Times New Roman"/>
          <w:bCs/>
          <w:noProof/>
          <w:sz w:val="28"/>
          <w:szCs w:val="28"/>
        </w:rPr>
        <w:tab/>
        <w:t>Содержание накладной CMR.</w:t>
      </w:r>
    </w:p>
    <w:p w14:paraId="065E70E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50.</w:t>
      </w:r>
      <w:r w:rsidRPr="00992C22">
        <w:rPr>
          <w:rFonts w:ascii="Times New Roman" w:hAnsi="Times New Roman" w:cs="Times New Roman"/>
          <w:bCs/>
          <w:noProof/>
          <w:sz w:val="28"/>
          <w:szCs w:val="28"/>
        </w:rPr>
        <w:tab/>
        <w:t>Качественные показатели работы подвижного состава.</w:t>
      </w:r>
    </w:p>
    <w:p w14:paraId="701DA48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51.</w:t>
      </w:r>
      <w:r w:rsidRPr="00992C22">
        <w:rPr>
          <w:rFonts w:ascii="Times New Roman" w:hAnsi="Times New Roman" w:cs="Times New Roman"/>
          <w:bCs/>
          <w:noProof/>
          <w:sz w:val="28"/>
          <w:szCs w:val="28"/>
        </w:rPr>
        <w:tab/>
        <w:t>Международные перевозки опасных грузов.</w:t>
      </w:r>
    </w:p>
    <w:p w14:paraId="3C3ED199"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52.</w:t>
      </w:r>
      <w:r w:rsidRPr="00992C22">
        <w:rPr>
          <w:rFonts w:ascii="Times New Roman" w:hAnsi="Times New Roman" w:cs="Times New Roman"/>
          <w:bCs/>
          <w:noProof/>
          <w:sz w:val="28"/>
          <w:szCs w:val="28"/>
        </w:rPr>
        <w:tab/>
        <w:t>Транспортное обслуживание и его качество. Спрос на транспортные услуги. Принцип сегментации транспортных услуг.</w:t>
      </w:r>
    </w:p>
    <w:p w14:paraId="50FBB7B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53.</w:t>
      </w:r>
      <w:r w:rsidRPr="00992C22">
        <w:rPr>
          <w:rFonts w:ascii="Times New Roman" w:hAnsi="Times New Roman" w:cs="Times New Roman"/>
          <w:bCs/>
          <w:noProof/>
          <w:sz w:val="28"/>
          <w:szCs w:val="28"/>
        </w:rPr>
        <w:tab/>
        <w:t>Негативные факторы в транспортном комплексе РФ, имеющие отношение к логистике.</w:t>
      </w:r>
    </w:p>
    <w:p w14:paraId="63C3DF37"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54.</w:t>
      </w:r>
      <w:r w:rsidRPr="00992C22">
        <w:rPr>
          <w:rFonts w:ascii="Times New Roman" w:hAnsi="Times New Roman" w:cs="Times New Roman"/>
          <w:bCs/>
          <w:noProof/>
          <w:sz w:val="28"/>
          <w:szCs w:val="28"/>
        </w:rPr>
        <w:tab/>
        <w:t>Типы железнодорожных вагонов и специфика перевозимых в них грузов.</w:t>
      </w:r>
    </w:p>
    <w:p w14:paraId="6C5724D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55.</w:t>
      </w:r>
      <w:r w:rsidRPr="00992C22">
        <w:rPr>
          <w:rFonts w:ascii="Times New Roman" w:hAnsi="Times New Roman" w:cs="Times New Roman"/>
          <w:bCs/>
          <w:noProof/>
          <w:sz w:val="28"/>
          <w:szCs w:val="28"/>
        </w:rPr>
        <w:tab/>
        <w:t>Основные критерии при ранжировании видов транспорта.</w:t>
      </w:r>
    </w:p>
    <w:p w14:paraId="662DEAA1"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56.</w:t>
      </w:r>
      <w:r w:rsidRPr="00992C22">
        <w:rPr>
          <w:rFonts w:ascii="Times New Roman" w:hAnsi="Times New Roman" w:cs="Times New Roman"/>
          <w:bCs/>
          <w:noProof/>
          <w:sz w:val="28"/>
          <w:szCs w:val="28"/>
        </w:rPr>
        <w:tab/>
        <w:t>Функции международной транспортной логистики.</w:t>
      </w:r>
    </w:p>
    <w:p w14:paraId="0A8F131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57.</w:t>
      </w:r>
      <w:r w:rsidRPr="00992C22">
        <w:rPr>
          <w:rFonts w:ascii="Times New Roman" w:hAnsi="Times New Roman" w:cs="Times New Roman"/>
          <w:bCs/>
          <w:noProof/>
          <w:sz w:val="28"/>
          <w:szCs w:val="28"/>
        </w:rPr>
        <w:tab/>
        <w:t>Типы морских судов и грузы, перевозимые на них. Понятие дедвейт.</w:t>
      </w:r>
    </w:p>
    <w:p w14:paraId="2DDCCCE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58.</w:t>
      </w:r>
      <w:r w:rsidRPr="00992C22">
        <w:rPr>
          <w:rFonts w:ascii="Times New Roman" w:hAnsi="Times New Roman" w:cs="Times New Roman"/>
          <w:bCs/>
          <w:noProof/>
          <w:sz w:val="28"/>
          <w:szCs w:val="28"/>
        </w:rPr>
        <w:tab/>
        <w:t>Трубопроводный транспорт. Достоинства и недостатки.</w:t>
      </w:r>
    </w:p>
    <w:p w14:paraId="0AAC6D9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59.</w:t>
      </w:r>
      <w:r w:rsidRPr="00992C22">
        <w:rPr>
          <w:rFonts w:ascii="Times New Roman" w:hAnsi="Times New Roman" w:cs="Times New Roman"/>
          <w:bCs/>
          <w:noProof/>
          <w:sz w:val="28"/>
          <w:szCs w:val="28"/>
        </w:rPr>
        <w:tab/>
        <w:t>Понятие и структура логистических затрат. Затраты в логистических процессах. Факторы формирования и сокращения логистических затрат.</w:t>
      </w:r>
    </w:p>
    <w:p w14:paraId="13F506E3"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60.</w:t>
      </w:r>
      <w:r w:rsidRPr="00992C22">
        <w:rPr>
          <w:rFonts w:ascii="Times New Roman" w:hAnsi="Times New Roman" w:cs="Times New Roman"/>
          <w:bCs/>
          <w:noProof/>
          <w:sz w:val="28"/>
          <w:szCs w:val="28"/>
        </w:rPr>
        <w:tab/>
        <w:t xml:space="preserve">Страхование на транспорте. Основные термины. Страхование грузов и страхование ответственности перевозчика. </w:t>
      </w:r>
    </w:p>
    <w:p w14:paraId="3A15DB7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61.</w:t>
      </w:r>
      <w:r w:rsidRPr="00992C22">
        <w:rPr>
          <w:rFonts w:ascii="Times New Roman" w:hAnsi="Times New Roman" w:cs="Times New Roman"/>
          <w:bCs/>
          <w:noProof/>
          <w:sz w:val="28"/>
          <w:szCs w:val="28"/>
        </w:rPr>
        <w:tab/>
        <w:t>План работы железнодорожной станции.</w:t>
      </w:r>
    </w:p>
    <w:p w14:paraId="7390B253"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62.</w:t>
      </w:r>
      <w:r w:rsidRPr="00992C22">
        <w:rPr>
          <w:rFonts w:ascii="Times New Roman" w:hAnsi="Times New Roman" w:cs="Times New Roman"/>
          <w:bCs/>
          <w:noProof/>
          <w:sz w:val="28"/>
          <w:szCs w:val="28"/>
        </w:rPr>
        <w:tab/>
        <w:t>Транспортно-экспедиторское обслуживание груза.</w:t>
      </w:r>
    </w:p>
    <w:p w14:paraId="11161B6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63.</w:t>
      </w:r>
      <w:r w:rsidRPr="00992C22">
        <w:rPr>
          <w:rFonts w:ascii="Times New Roman" w:hAnsi="Times New Roman" w:cs="Times New Roman"/>
          <w:bCs/>
          <w:noProof/>
          <w:sz w:val="28"/>
          <w:szCs w:val="28"/>
        </w:rPr>
        <w:tab/>
        <w:t>Сфера применения конвенции КДПГ.</w:t>
      </w:r>
    </w:p>
    <w:p w14:paraId="182624FF"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64.</w:t>
      </w:r>
      <w:r w:rsidRPr="00992C22">
        <w:rPr>
          <w:rFonts w:ascii="Times New Roman" w:hAnsi="Times New Roman" w:cs="Times New Roman"/>
          <w:bCs/>
          <w:noProof/>
          <w:sz w:val="28"/>
          <w:szCs w:val="28"/>
        </w:rPr>
        <w:tab/>
        <w:t>Классификация внешнеторговых грузов.</w:t>
      </w:r>
    </w:p>
    <w:p w14:paraId="0A6617AB"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65.</w:t>
      </w:r>
      <w:r w:rsidRPr="00992C22">
        <w:rPr>
          <w:rFonts w:ascii="Times New Roman" w:hAnsi="Times New Roman" w:cs="Times New Roman"/>
          <w:bCs/>
          <w:noProof/>
          <w:sz w:val="28"/>
          <w:szCs w:val="28"/>
        </w:rPr>
        <w:tab/>
        <w:t>Основные показатели плана грузовых перевозок.</w:t>
      </w:r>
    </w:p>
    <w:p w14:paraId="09A6A41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66.</w:t>
      </w:r>
      <w:r w:rsidRPr="00992C22">
        <w:rPr>
          <w:rFonts w:ascii="Times New Roman" w:hAnsi="Times New Roman" w:cs="Times New Roman"/>
          <w:bCs/>
          <w:noProof/>
          <w:sz w:val="28"/>
          <w:szCs w:val="28"/>
        </w:rPr>
        <w:tab/>
        <w:t>Транспортные узлы, терминалы, грузовые деревни.</w:t>
      </w:r>
    </w:p>
    <w:p w14:paraId="58F2875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67.</w:t>
      </w:r>
      <w:r w:rsidRPr="00992C22">
        <w:rPr>
          <w:rFonts w:ascii="Times New Roman" w:hAnsi="Times New Roman" w:cs="Times New Roman"/>
          <w:bCs/>
          <w:noProof/>
          <w:sz w:val="28"/>
          <w:szCs w:val="28"/>
        </w:rPr>
        <w:tab/>
        <w:t>Услуги транспорта, понятие, особенности, классификация, методы оценки качества. Логистические услуги, компоненты оценки их качества.</w:t>
      </w:r>
    </w:p>
    <w:p w14:paraId="6B3FAF4F"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68.</w:t>
      </w:r>
      <w:r w:rsidRPr="00992C22">
        <w:rPr>
          <w:rFonts w:ascii="Times New Roman" w:hAnsi="Times New Roman" w:cs="Times New Roman"/>
          <w:bCs/>
          <w:noProof/>
          <w:sz w:val="28"/>
          <w:szCs w:val="28"/>
        </w:rPr>
        <w:tab/>
        <w:t>Порядок разработки транспортного плана.</w:t>
      </w:r>
    </w:p>
    <w:p w14:paraId="0535503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69.</w:t>
      </w:r>
      <w:r w:rsidRPr="00992C22">
        <w:rPr>
          <w:rFonts w:ascii="Times New Roman" w:hAnsi="Times New Roman" w:cs="Times New Roman"/>
          <w:bCs/>
          <w:noProof/>
          <w:sz w:val="28"/>
          <w:szCs w:val="28"/>
        </w:rPr>
        <w:tab/>
        <w:t>Основные условия осуществления международных автомобильных перевозок.</w:t>
      </w:r>
    </w:p>
    <w:p w14:paraId="6952A0F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70.</w:t>
      </w:r>
      <w:r w:rsidRPr="00992C22">
        <w:rPr>
          <w:rFonts w:ascii="Times New Roman" w:hAnsi="Times New Roman" w:cs="Times New Roman"/>
          <w:bCs/>
          <w:noProof/>
          <w:sz w:val="28"/>
          <w:szCs w:val="28"/>
        </w:rPr>
        <w:tab/>
        <w:t>Правила составления актов при перевозках грузов железнодорожным транспортом.</w:t>
      </w:r>
    </w:p>
    <w:p w14:paraId="21F55DC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71.</w:t>
      </w:r>
      <w:r w:rsidRPr="00992C22">
        <w:rPr>
          <w:rFonts w:ascii="Times New Roman" w:hAnsi="Times New Roman" w:cs="Times New Roman"/>
          <w:bCs/>
          <w:noProof/>
          <w:sz w:val="28"/>
          <w:szCs w:val="28"/>
        </w:rPr>
        <w:tab/>
        <w:t>Особенности перевозок насыпных и наливных грузов железнодорожным транспортном.</w:t>
      </w:r>
    </w:p>
    <w:p w14:paraId="5D1A4F9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72.</w:t>
      </w:r>
      <w:r w:rsidRPr="00992C22">
        <w:rPr>
          <w:rFonts w:ascii="Times New Roman" w:hAnsi="Times New Roman" w:cs="Times New Roman"/>
          <w:bCs/>
          <w:noProof/>
          <w:sz w:val="28"/>
          <w:szCs w:val="28"/>
        </w:rPr>
        <w:tab/>
        <w:t>Основные показатели стратегического плана железной дороги.</w:t>
      </w:r>
    </w:p>
    <w:p w14:paraId="556B25B9"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73.</w:t>
      </w:r>
      <w:r w:rsidRPr="00992C22">
        <w:rPr>
          <w:rFonts w:ascii="Times New Roman" w:hAnsi="Times New Roman" w:cs="Times New Roman"/>
          <w:bCs/>
          <w:noProof/>
          <w:sz w:val="28"/>
          <w:szCs w:val="28"/>
        </w:rPr>
        <w:tab/>
        <w:t>Особенности чартерных перевозок грузов. Понятие и особенности каботажа.</w:t>
      </w:r>
    </w:p>
    <w:p w14:paraId="0A92FEF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74.</w:t>
      </w:r>
      <w:r w:rsidRPr="00992C22">
        <w:rPr>
          <w:rFonts w:ascii="Times New Roman" w:hAnsi="Times New Roman" w:cs="Times New Roman"/>
          <w:bCs/>
          <w:noProof/>
          <w:sz w:val="28"/>
          <w:szCs w:val="28"/>
        </w:rPr>
        <w:tab/>
        <w:t>Водный транспорт: речной. Достоинства и недостатки.</w:t>
      </w:r>
    </w:p>
    <w:p w14:paraId="444B9AD3"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75.</w:t>
      </w:r>
      <w:r w:rsidRPr="00992C22">
        <w:rPr>
          <w:rFonts w:ascii="Times New Roman" w:hAnsi="Times New Roman" w:cs="Times New Roman"/>
          <w:bCs/>
          <w:noProof/>
          <w:sz w:val="28"/>
          <w:szCs w:val="28"/>
        </w:rPr>
        <w:tab/>
        <w:t>Транспортная маркировка грузов.</w:t>
      </w:r>
    </w:p>
    <w:p w14:paraId="237F75B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76.</w:t>
      </w:r>
      <w:r w:rsidRPr="00992C22">
        <w:rPr>
          <w:rFonts w:ascii="Times New Roman" w:hAnsi="Times New Roman" w:cs="Times New Roman"/>
          <w:bCs/>
          <w:noProof/>
          <w:sz w:val="28"/>
          <w:szCs w:val="28"/>
        </w:rPr>
        <w:tab/>
        <w:t>Порядок разработки плана работы подвижного состава.</w:t>
      </w:r>
    </w:p>
    <w:p w14:paraId="6BD4620B"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 xml:space="preserve">77. </w:t>
      </w:r>
      <w:r w:rsidRPr="00992C22">
        <w:rPr>
          <w:rFonts w:ascii="Times New Roman" w:hAnsi="Times New Roman" w:cs="Times New Roman"/>
          <w:bCs/>
          <w:noProof/>
          <w:sz w:val="28"/>
          <w:szCs w:val="28"/>
        </w:rPr>
        <w:tab/>
        <w:t>Документальное сопровождение логистики международных поставок: коммерческие документы.</w:t>
      </w:r>
    </w:p>
    <w:p w14:paraId="4DC23B67"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78.</w:t>
      </w:r>
      <w:r w:rsidRPr="00992C22">
        <w:rPr>
          <w:rFonts w:ascii="Times New Roman" w:hAnsi="Times New Roman" w:cs="Times New Roman"/>
          <w:bCs/>
          <w:noProof/>
          <w:sz w:val="28"/>
          <w:szCs w:val="28"/>
        </w:rPr>
        <w:tab/>
        <w:t>Основные моменты стратегии развития РФ до 2030г.</w:t>
      </w:r>
    </w:p>
    <w:p w14:paraId="2F6DBE8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79.</w:t>
      </w:r>
      <w:r w:rsidRPr="00992C22">
        <w:rPr>
          <w:rFonts w:ascii="Times New Roman" w:hAnsi="Times New Roman" w:cs="Times New Roman"/>
          <w:bCs/>
          <w:noProof/>
          <w:sz w:val="28"/>
          <w:szCs w:val="28"/>
        </w:rPr>
        <w:tab/>
        <w:t>Понятие 4PL и 5PL провайдера.</w:t>
      </w:r>
    </w:p>
    <w:p w14:paraId="203402C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80.</w:t>
      </w:r>
      <w:r w:rsidRPr="00992C22">
        <w:rPr>
          <w:rFonts w:ascii="Times New Roman" w:hAnsi="Times New Roman" w:cs="Times New Roman"/>
          <w:bCs/>
          <w:noProof/>
          <w:sz w:val="28"/>
          <w:szCs w:val="28"/>
        </w:rPr>
        <w:tab/>
        <w:t>Типы вагонов и их нумерация.</w:t>
      </w:r>
    </w:p>
    <w:p w14:paraId="065BB18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81.</w:t>
      </w:r>
      <w:r w:rsidRPr="00992C22">
        <w:rPr>
          <w:rFonts w:ascii="Times New Roman" w:hAnsi="Times New Roman" w:cs="Times New Roman"/>
          <w:bCs/>
          <w:noProof/>
          <w:sz w:val="28"/>
          <w:szCs w:val="28"/>
        </w:rPr>
        <w:tab/>
        <w:t>Значение функции и принципы международной транспортной логистики.</w:t>
      </w:r>
    </w:p>
    <w:p w14:paraId="06B5B5E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82.</w:t>
      </w:r>
      <w:r w:rsidRPr="00992C22">
        <w:rPr>
          <w:rFonts w:ascii="Times New Roman" w:hAnsi="Times New Roman" w:cs="Times New Roman"/>
          <w:bCs/>
          <w:noProof/>
          <w:sz w:val="28"/>
          <w:szCs w:val="28"/>
        </w:rPr>
        <w:tab/>
        <w:t>Книжка МДП – сфера применения.</w:t>
      </w:r>
    </w:p>
    <w:p w14:paraId="0410F59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83.</w:t>
      </w:r>
      <w:r w:rsidRPr="00992C22">
        <w:rPr>
          <w:rFonts w:ascii="Times New Roman" w:hAnsi="Times New Roman" w:cs="Times New Roman"/>
          <w:bCs/>
          <w:noProof/>
          <w:sz w:val="28"/>
          <w:szCs w:val="28"/>
        </w:rPr>
        <w:tab/>
        <w:t>Предел ответственности перевозчика в разных международных конвенциях.</w:t>
      </w:r>
    </w:p>
    <w:p w14:paraId="19A9F64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84.</w:t>
      </w:r>
      <w:r w:rsidRPr="00992C22">
        <w:rPr>
          <w:rFonts w:ascii="Times New Roman" w:hAnsi="Times New Roman" w:cs="Times New Roman"/>
          <w:bCs/>
          <w:noProof/>
          <w:sz w:val="28"/>
          <w:szCs w:val="28"/>
        </w:rPr>
        <w:tab/>
        <w:t>Выбор поставщика на международном рынке.</w:t>
      </w:r>
    </w:p>
    <w:p w14:paraId="2858B3AB"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85.</w:t>
      </w:r>
      <w:r w:rsidRPr="00992C22">
        <w:rPr>
          <w:rFonts w:ascii="Times New Roman" w:hAnsi="Times New Roman" w:cs="Times New Roman"/>
          <w:bCs/>
          <w:noProof/>
          <w:sz w:val="28"/>
          <w:szCs w:val="28"/>
        </w:rPr>
        <w:tab/>
        <w:t>Понятия фрахтовщик и фрахтователь. Виды фрахта.</w:t>
      </w:r>
    </w:p>
    <w:p w14:paraId="6DF1665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86.</w:t>
      </w:r>
      <w:r w:rsidRPr="00992C22">
        <w:rPr>
          <w:rFonts w:ascii="Times New Roman" w:hAnsi="Times New Roman" w:cs="Times New Roman"/>
          <w:bCs/>
          <w:noProof/>
          <w:sz w:val="28"/>
          <w:szCs w:val="28"/>
        </w:rPr>
        <w:tab/>
        <w:t>Особенности воздушных перевозок грузов. Крупные мировые хабы.</w:t>
      </w:r>
    </w:p>
    <w:p w14:paraId="60F0BCF3"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87.</w:t>
      </w:r>
      <w:r w:rsidRPr="00992C22">
        <w:rPr>
          <w:rFonts w:ascii="Times New Roman" w:hAnsi="Times New Roman" w:cs="Times New Roman"/>
          <w:bCs/>
          <w:noProof/>
          <w:sz w:val="28"/>
          <w:szCs w:val="28"/>
        </w:rPr>
        <w:tab/>
        <w:t>Понятие транспортных тарифов, основа их формирования. Виды тарифов для различных видов транспорта.</w:t>
      </w:r>
    </w:p>
    <w:p w14:paraId="0E8D94E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88.Транспортное обеспечение логистики поставок международных грузов.</w:t>
      </w:r>
    </w:p>
    <w:p w14:paraId="6896984B"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89.Роль и место международной логистики в деятельности компании.</w:t>
      </w:r>
    </w:p>
    <w:p w14:paraId="745D536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90.Система международных транспортных коридоров.</w:t>
      </w:r>
    </w:p>
    <w:p w14:paraId="3B56892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91.Факторы и тенденции развития международной логистики..</w:t>
      </w:r>
    </w:p>
    <w:p w14:paraId="01D8E0CF"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92.Особенности международных поставок грузов. Риски в логистике поставок международных грузов.</w:t>
      </w:r>
    </w:p>
    <w:p w14:paraId="783522C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93.Гармонизированная система описания и кодирования товарных потоков в международной логистике</w:t>
      </w:r>
    </w:p>
    <w:p w14:paraId="29848511"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94.Понятие логистической системы, классификация логистических систем.</w:t>
      </w:r>
    </w:p>
    <w:p w14:paraId="5BF193F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95.Субъекты логистических систем на международном уровне.</w:t>
      </w:r>
    </w:p>
    <w:p w14:paraId="5DC5A2A6"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96.Микрологистические системы и этапы их развития на международном рынке. 97.Характеристика мезологистических систем международного рынка.</w:t>
      </w:r>
    </w:p>
    <w:p w14:paraId="01FD9E3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98. Документальное сопровождение логистики международных поставок: транспортные документы</w:t>
      </w:r>
    </w:p>
    <w:p w14:paraId="79AA4FC8" w14:textId="77777777" w:rsidR="00992C22" w:rsidRDefault="00992C22">
      <w:pPr>
        <w:spacing w:after="200" w:line="276" w:lineRule="auto"/>
        <w:rPr>
          <w:rFonts w:ascii="Times New Roman" w:hAnsi="Times New Roman" w:cs="Times New Roman"/>
          <w:bCs/>
          <w:noProof/>
          <w:sz w:val="28"/>
          <w:szCs w:val="28"/>
        </w:rPr>
      </w:pPr>
      <w:r>
        <w:rPr>
          <w:rFonts w:ascii="Times New Roman" w:hAnsi="Times New Roman" w:cs="Times New Roman"/>
          <w:bCs/>
          <w:noProof/>
          <w:sz w:val="28"/>
          <w:szCs w:val="28"/>
        </w:rPr>
        <w:br w:type="page"/>
      </w:r>
    </w:p>
    <w:p w14:paraId="15C39C47" w14:textId="77777777" w:rsidR="00992C22" w:rsidRPr="00992C22" w:rsidRDefault="00992C22" w:rsidP="00992C22">
      <w:pPr>
        <w:shd w:val="clear" w:color="auto" w:fill="FFFFFF"/>
        <w:spacing w:after="0" w:line="276" w:lineRule="auto"/>
        <w:ind w:firstLine="709"/>
        <w:jc w:val="center"/>
        <w:rPr>
          <w:rFonts w:ascii="Times New Roman" w:hAnsi="Times New Roman" w:cs="Times New Roman"/>
          <w:b/>
          <w:color w:val="2C2D2E"/>
          <w:sz w:val="28"/>
          <w:szCs w:val="28"/>
          <w:lang w:eastAsia="ru-RU"/>
        </w:rPr>
      </w:pPr>
      <w:r w:rsidRPr="00992C22">
        <w:rPr>
          <w:rFonts w:ascii="Times New Roman" w:hAnsi="Times New Roman" w:cs="Times New Roman"/>
          <w:b/>
          <w:color w:val="2C2D2E"/>
          <w:sz w:val="28"/>
          <w:szCs w:val="28"/>
          <w:lang w:eastAsia="ru-RU"/>
        </w:rPr>
        <w:lastRenderedPageBreak/>
        <w:t xml:space="preserve">Примерные оценочные материалы, применяемые при проведении </w:t>
      </w:r>
      <w:r>
        <w:rPr>
          <w:rFonts w:ascii="Times New Roman" w:hAnsi="Times New Roman" w:cs="Times New Roman"/>
          <w:b/>
          <w:color w:val="2C2D2E"/>
          <w:sz w:val="28"/>
          <w:szCs w:val="28"/>
          <w:lang w:eastAsia="ru-RU"/>
        </w:rPr>
        <w:t>текущего контроля</w:t>
      </w:r>
      <w:r w:rsidRPr="00992C22">
        <w:rPr>
          <w:rFonts w:ascii="Times New Roman" w:hAnsi="Times New Roman" w:cs="Times New Roman"/>
          <w:b/>
          <w:color w:val="2C2D2E"/>
          <w:sz w:val="28"/>
          <w:szCs w:val="28"/>
          <w:lang w:eastAsia="ru-RU"/>
        </w:rPr>
        <w:t xml:space="preserve"> по дисциплине (модулю)</w:t>
      </w:r>
    </w:p>
    <w:p w14:paraId="0C4F1A80" w14:textId="77777777" w:rsidR="00992C22" w:rsidRPr="00992C22" w:rsidRDefault="00992C22" w:rsidP="00992C22">
      <w:pPr>
        <w:shd w:val="clear" w:color="auto" w:fill="FFFFFF"/>
        <w:spacing w:after="0" w:line="276" w:lineRule="auto"/>
        <w:ind w:firstLine="709"/>
        <w:jc w:val="center"/>
        <w:rPr>
          <w:rFonts w:ascii="Times New Roman" w:hAnsi="Times New Roman" w:cs="Times New Roman"/>
          <w:b/>
          <w:color w:val="2C2D2E"/>
          <w:sz w:val="28"/>
          <w:szCs w:val="28"/>
          <w:lang w:eastAsia="ru-RU"/>
        </w:rPr>
      </w:pPr>
      <w:r w:rsidRPr="00992C22">
        <w:rPr>
          <w:rFonts w:ascii="Times New Roman" w:hAnsi="Times New Roman" w:cs="Times New Roman"/>
          <w:b/>
          <w:color w:val="2C2D2E"/>
          <w:sz w:val="28"/>
          <w:szCs w:val="28"/>
          <w:lang w:eastAsia="ru-RU"/>
        </w:rPr>
        <w:t>«Международная транспортная логистика»</w:t>
      </w:r>
    </w:p>
    <w:p w14:paraId="51B857A5" w14:textId="77777777" w:rsidR="00992C22" w:rsidRDefault="00992C22" w:rsidP="00992C22">
      <w:pPr>
        <w:spacing w:after="0" w:line="240" w:lineRule="auto"/>
        <w:ind w:firstLine="709"/>
        <w:jc w:val="both"/>
        <w:rPr>
          <w:rFonts w:ascii="Times New Roman" w:hAnsi="Times New Roman" w:cs="Times New Roman"/>
          <w:noProof/>
          <w:sz w:val="28"/>
          <w:szCs w:val="28"/>
        </w:rPr>
      </w:pPr>
    </w:p>
    <w:p w14:paraId="28074928" w14:textId="77777777" w:rsidR="00992C22" w:rsidRPr="00F11222" w:rsidRDefault="00992C22" w:rsidP="00992C22">
      <w:pPr>
        <w:spacing w:after="0" w:line="240" w:lineRule="auto"/>
        <w:ind w:firstLine="709"/>
        <w:jc w:val="both"/>
        <w:rPr>
          <w:rFonts w:ascii="Times New Roman" w:hAnsi="Times New Roman" w:cs="Times New Roman"/>
          <w:noProof/>
          <w:sz w:val="28"/>
          <w:szCs w:val="28"/>
        </w:rPr>
      </w:pPr>
      <w:r w:rsidRPr="00F11222">
        <w:rPr>
          <w:rFonts w:ascii="Times New Roman" w:hAnsi="Times New Roman" w:cs="Times New Roman"/>
          <w:noProof/>
          <w:sz w:val="28"/>
          <w:szCs w:val="28"/>
        </w:rPr>
        <w:t xml:space="preserve">При проведении </w:t>
      </w:r>
      <w:r>
        <w:rPr>
          <w:rFonts w:ascii="Times New Roman" w:hAnsi="Times New Roman" w:cs="Times New Roman"/>
          <w:noProof/>
          <w:sz w:val="28"/>
          <w:szCs w:val="28"/>
        </w:rPr>
        <w:t>текущего контроля</w:t>
      </w:r>
      <w:r w:rsidRPr="00F11222">
        <w:rPr>
          <w:rFonts w:ascii="Times New Roman" w:hAnsi="Times New Roman" w:cs="Times New Roman"/>
          <w:noProof/>
          <w:sz w:val="28"/>
          <w:szCs w:val="28"/>
        </w:rPr>
        <w:t xml:space="preserve"> обучающемуся предлагается дать ответы </w:t>
      </w:r>
      <w:r>
        <w:rPr>
          <w:rFonts w:ascii="Times New Roman" w:hAnsi="Times New Roman" w:cs="Times New Roman"/>
          <w:noProof/>
          <w:sz w:val="28"/>
          <w:szCs w:val="28"/>
        </w:rPr>
        <w:t xml:space="preserve">на </w:t>
      </w:r>
      <w:r w:rsidRPr="00F11222">
        <w:rPr>
          <w:rFonts w:ascii="Times New Roman" w:hAnsi="Times New Roman" w:cs="Times New Roman"/>
          <w:noProof/>
          <w:sz w:val="28"/>
          <w:szCs w:val="28"/>
        </w:rPr>
        <w:t>тестовы</w:t>
      </w:r>
      <w:r>
        <w:rPr>
          <w:rFonts w:ascii="Times New Roman" w:hAnsi="Times New Roman" w:cs="Times New Roman"/>
          <w:noProof/>
          <w:sz w:val="28"/>
          <w:szCs w:val="28"/>
        </w:rPr>
        <w:t>е</w:t>
      </w:r>
      <w:r w:rsidRPr="00F11222">
        <w:rPr>
          <w:rFonts w:ascii="Times New Roman" w:hAnsi="Times New Roman" w:cs="Times New Roman"/>
          <w:noProof/>
          <w:sz w:val="28"/>
          <w:szCs w:val="28"/>
        </w:rPr>
        <w:t xml:space="preserve"> задани</w:t>
      </w:r>
      <w:r>
        <w:rPr>
          <w:rFonts w:ascii="Times New Roman" w:hAnsi="Times New Roman" w:cs="Times New Roman"/>
          <w:noProof/>
          <w:sz w:val="28"/>
          <w:szCs w:val="28"/>
        </w:rPr>
        <w:t>я</w:t>
      </w:r>
      <w:r w:rsidRPr="00F11222">
        <w:rPr>
          <w:rFonts w:ascii="Times New Roman" w:hAnsi="Times New Roman" w:cs="Times New Roman"/>
          <w:noProof/>
          <w:sz w:val="28"/>
          <w:szCs w:val="28"/>
        </w:rPr>
        <w:t xml:space="preserve"> из нижеприведенного списка.</w:t>
      </w:r>
    </w:p>
    <w:p w14:paraId="3A8E52CE" w14:textId="77777777" w:rsidR="00992C22" w:rsidRDefault="00992C22" w:rsidP="00992C22">
      <w:pPr>
        <w:spacing w:after="0" w:line="276" w:lineRule="auto"/>
        <w:ind w:firstLine="708"/>
        <w:contextualSpacing/>
        <w:jc w:val="both"/>
        <w:rPr>
          <w:rFonts w:ascii="Times New Roman" w:hAnsi="Times New Roman"/>
          <w:sz w:val="28"/>
          <w:szCs w:val="28"/>
        </w:rPr>
      </w:pPr>
    </w:p>
    <w:p w14:paraId="010B896C" w14:textId="73C59976" w:rsidR="00992C22" w:rsidRDefault="00992C22" w:rsidP="00992C22">
      <w:pPr>
        <w:spacing w:after="0" w:line="276" w:lineRule="auto"/>
        <w:ind w:firstLine="709"/>
        <w:jc w:val="center"/>
        <w:rPr>
          <w:rFonts w:ascii="Times New Roman" w:hAnsi="Times New Roman" w:cs="Times New Roman"/>
          <w:b/>
          <w:bCs/>
          <w:noProof/>
          <w:sz w:val="28"/>
          <w:szCs w:val="28"/>
        </w:rPr>
      </w:pPr>
      <w:r w:rsidRPr="00992C22">
        <w:rPr>
          <w:rFonts w:ascii="Times New Roman" w:hAnsi="Times New Roman" w:cs="Times New Roman"/>
          <w:b/>
          <w:bCs/>
          <w:noProof/>
          <w:sz w:val="28"/>
          <w:szCs w:val="28"/>
        </w:rPr>
        <w:t xml:space="preserve">Примерные </w:t>
      </w:r>
      <w:r w:rsidR="00A35BFB">
        <w:rPr>
          <w:rFonts w:ascii="Times New Roman" w:hAnsi="Times New Roman" w:cs="Times New Roman"/>
          <w:b/>
          <w:bCs/>
          <w:noProof/>
          <w:sz w:val="28"/>
          <w:szCs w:val="28"/>
        </w:rPr>
        <w:t>т</w:t>
      </w:r>
      <w:r w:rsidRPr="00992C22">
        <w:rPr>
          <w:rFonts w:ascii="Times New Roman" w:hAnsi="Times New Roman" w:cs="Times New Roman"/>
          <w:b/>
          <w:bCs/>
          <w:noProof/>
          <w:sz w:val="28"/>
          <w:szCs w:val="28"/>
        </w:rPr>
        <w:t>естовые задания</w:t>
      </w:r>
    </w:p>
    <w:p w14:paraId="32A3ACE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 В чем преимущество автотранспорта перед другими видами транспорта:</w:t>
      </w:r>
    </w:p>
    <w:p w14:paraId="4C2C19D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малые затраты на перевозку</w:t>
      </w:r>
    </w:p>
    <w:p w14:paraId="52E92EBB"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лучшая сохранность груза</w:t>
      </w:r>
    </w:p>
    <w:p w14:paraId="56B28C41"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маневренность и доставка груза от двери до двери</w:t>
      </w:r>
    </w:p>
    <w:p w14:paraId="1ABB8F07"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286ACB39"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 Через Казахстан проходят три основных транзитных направления, укажите какие:</w:t>
      </w:r>
    </w:p>
    <w:p w14:paraId="24030EB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Европа – Китай с участием России</w:t>
      </w:r>
    </w:p>
    <w:p w14:paraId="2458677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 Европа – Китай через страны ОЭС</w:t>
      </w:r>
    </w:p>
    <w:p w14:paraId="6E86D43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 Россия – Центральная Азия</w:t>
      </w:r>
    </w:p>
    <w:p w14:paraId="458734F7"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США – Европа – Россия – Центральная Азия</w:t>
      </w:r>
    </w:p>
    <w:p w14:paraId="6F07C79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Северная Европа- Россия – Азия</w:t>
      </w:r>
    </w:p>
    <w:p w14:paraId="187FC55E"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78C369E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 Сколько основных коридоров проходит через Россию:</w:t>
      </w:r>
    </w:p>
    <w:p w14:paraId="7BC2E369"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1</w:t>
      </w:r>
    </w:p>
    <w:p w14:paraId="7E9B3657"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5</w:t>
      </w:r>
    </w:p>
    <w:p w14:paraId="2380A9E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3</w:t>
      </w:r>
    </w:p>
    <w:p w14:paraId="1A02FE54"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7FE3963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4. Какие международные транспортные организации являются правительственными:</w:t>
      </w:r>
    </w:p>
    <w:p w14:paraId="59066A36"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Национальные ассоциации и союзы, Комиссия по транспорту Европейского экономического сообщества</w:t>
      </w:r>
    </w:p>
    <w:p w14:paraId="6625764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Комитет по внутреннему транспорту Европейской экономической Комиссии ООН, Международный союз автомобильного транспорта</w:t>
      </w:r>
    </w:p>
    <w:p w14:paraId="46385C43"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Комитет по внутреннему транспорту Европейской экономической Комиссии ООН, Комиссия по транспорту Европейского экономического сообщества</w:t>
      </w:r>
    </w:p>
    <w:p w14:paraId="7B384C94"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39DECC97"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5. Какие международные транспортные организации являются неправительственными:</w:t>
      </w:r>
    </w:p>
    <w:p w14:paraId="335B9C6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А) Комитет по внутреннему транспорту Европейской экономической Комиссии ООН,</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Международный союз автомобильного транспорта</w:t>
      </w:r>
    </w:p>
    <w:p w14:paraId="5C8B7281"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Национальные ассоциации и союзы, Комиссия по транспорту Европейского экономического сообщества</w:t>
      </w:r>
    </w:p>
    <w:p w14:paraId="6CB4B85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Национальные ассоциации и союзы, Международный союз автомобильного транспорта, Международная федерация экспедиторский ассоциаций</w:t>
      </w:r>
    </w:p>
    <w:p w14:paraId="6C100C7C"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3EBBE41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6. Документ, дающий право выполнять двусторонние, транзитные перевозки на территории договаривающихся стран, называются:</w:t>
      </w:r>
    </w:p>
    <w:p w14:paraId="49290CC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Визовым документом</w:t>
      </w:r>
    </w:p>
    <w:p w14:paraId="46DB4B3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Разрешением</w:t>
      </w:r>
    </w:p>
    <w:p w14:paraId="65E2380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Сопроводительным документом</w:t>
      </w:r>
    </w:p>
    <w:p w14:paraId="328D4335"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70582516"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7. Что называется разрешением ЕКМТ:</w:t>
      </w:r>
    </w:p>
    <w:p w14:paraId="0093BF39"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Разовые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 транспортными средствами, зарегистрированными в стране-участнице ЕКМТ</w:t>
      </w:r>
    </w:p>
    <w:p w14:paraId="3F1B957F"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Многосторонние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w:t>
      </w:r>
    </w:p>
    <w:p w14:paraId="2042EDE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Многосторонние разрешения для международных автоперевозок грузов по автодорогам по найму или за вознаграждение транспортными предприятиями, учрежденными в стране-участнице ЕКМТ и транзитом через территорию одной или нескольких стран-участниц ЕКМТ, транспортными средствами, зарегистрированными в стране-участнице ЕКМТ</w:t>
      </w:r>
    </w:p>
    <w:p w14:paraId="42AE524C"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3498061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8. Требуется ли разрешение, если группа пассажиров одного и того же состава перевозится на одном и том же автобусе в продолжении всей поездки, начинающейся и заканчивающейся на территории того государства, где зарегистрирован автобус:</w:t>
      </w:r>
    </w:p>
    <w:p w14:paraId="472EDAC7"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Требуется</w:t>
      </w:r>
    </w:p>
    <w:p w14:paraId="6B8BDB2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Не требуется</w:t>
      </w:r>
    </w:p>
    <w:p w14:paraId="6F62953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Требуется с дополнительными сопроводительными документами</w:t>
      </w:r>
    </w:p>
    <w:p w14:paraId="34028418"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5F9259F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9. Требуется ли разрешение, если перевозятся экспонаты для выставок, театральные декорации, домашняя обстановка при переезде:</w:t>
      </w:r>
    </w:p>
    <w:p w14:paraId="0C92635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Требуется</w:t>
      </w:r>
    </w:p>
    <w:p w14:paraId="66FA288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Б) Не требуется</w:t>
      </w:r>
    </w:p>
    <w:p w14:paraId="25F1525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Требуется с дополнительными сопроводительными документами</w:t>
      </w:r>
    </w:p>
    <w:p w14:paraId="35F03C74"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5C4C031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10. Какая информация должна содержаться в разрешении в обязательном порядке:</w:t>
      </w:r>
    </w:p>
    <w:p w14:paraId="6B20224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w:t>
      </w:r>
    </w:p>
    <w:p w14:paraId="4ACF3D0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Отличительный знак страны; шестизначный порядковый номер; количество разрешенных поездок</w:t>
      </w:r>
    </w:p>
    <w:p w14:paraId="0B661E5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Отличительный знак страны; наименование компетентного органа страны, выдавшей разрешение; шестизначный порядковый номер; количество разрешенных поездок; товарно-транспортная накладная CMR</w:t>
      </w:r>
    </w:p>
    <w:p w14:paraId="67A620A1"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6B3EAF7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11. Какие разрешения считаются недействительными:</w:t>
      </w:r>
    </w:p>
    <w:p w14:paraId="5EDDF5B7"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При внесении изменений или исправлений, не заверенных компетентным органом</w:t>
      </w:r>
    </w:p>
    <w:p w14:paraId="042861FF"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При внесении изменений или исправлений, не заверенных компетентным органом;</w:t>
      </w:r>
    </w:p>
    <w:p w14:paraId="1C44386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передачи разрешений третьим лицам</w:t>
      </w:r>
    </w:p>
    <w:p w14:paraId="00355756"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При внесении изменений или исправлений, не заверенных компетентным органом;</w:t>
      </w:r>
    </w:p>
    <w:p w14:paraId="1964386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передачи разрешений третьим лицам; отсутствии CMR</w:t>
      </w:r>
    </w:p>
    <w:p w14:paraId="34D40602"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44F74CFB"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12. Разрешается ли использовать разрешения для нескольких транспортных средств:</w:t>
      </w:r>
    </w:p>
    <w:p w14:paraId="5E510576"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Да, разрешение может быть использовано для нескольких транспортных средств</w:t>
      </w:r>
    </w:p>
    <w:p w14:paraId="654B564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Нет, разрешение может быть использовано только для одного транспортного</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средства, тягач является основным транспортным средством</w:t>
      </w:r>
    </w:p>
    <w:p w14:paraId="16390C61"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Нет, разрешение может быть использовано только для одного транспортного</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средства, тягач и прицеп являются основными транспортными средствами</w:t>
      </w:r>
    </w:p>
    <w:p w14:paraId="259C9605"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0333FAD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13. Основные товарно-транспортные операции по импортным грузам:</w:t>
      </w:r>
    </w:p>
    <w:p w14:paraId="7C29AB7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Прием груза от отправителя и доставка его до места погрузки; погрузка на</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автомобили; таможенные формальности; подача транспортных средств для перевозки</w:t>
      </w:r>
    </w:p>
    <w:p w14:paraId="65A4E7E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Б) Прием груза от отправителя и доставка его до места погрузки; погрузка на</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автомобили; таможенные формальности; подача транспортных средств для перевозки</w:t>
      </w:r>
    </w:p>
    <w:p w14:paraId="02606AE6"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Прием груза от отправителя и доставка его до места погрузки; погрузка на</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автомобили; выписка из ТТД, таможенные формальности; хранение и переработка</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грузов на складе; производство расчетов с перевозчиками; подача транспортных</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средств для перевозки</w:t>
      </w:r>
    </w:p>
    <w:p w14:paraId="47F1A9F5"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1D1202E3"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14. Основные товарно-транспортные операции по экспортным грузам:</w:t>
      </w:r>
    </w:p>
    <w:p w14:paraId="570571A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Оформление таможенных документов; сдача груза получателю; хранение на</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складах; расчеты с поставщиками</w:t>
      </w:r>
    </w:p>
    <w:p w14:paraId="06E57CB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Оформление таможенных документов; сдача груза получателю; хранение на</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складах; расчеты с поставщиками, диспозиция подвижного состава</w:t>
      </w:r>
    </w:p>
    <w:p w14:paraId="2CEF4889"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Перевозка груза; сдача груза получателю; хранение на складах; расчеты с</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поставщиками</w:t>
      </w:r>
    </w:p>
    <w:p w14:paraId="72BE7C7E"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10BAEDFB"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15. Какие условия необходимы для выезда в безвизовые страны:</w:t>
      </w:r>
    </w:p>
    <w:p w14:paraId="6E486191"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Не требуется никаких документов</w:t>
      </w:r>
    </w:p>
    <w:p w14:paraId="69D3D80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Наличие в паспорте отметки «АВ служебный»; персональное приглашение частного</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или юридического лица (для поездок по личным целям)</w:t>
      </w:r>
    </w:p>
    <w:p w14:paraId="7F139B8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Наличие в паспорте отметки «АВ служебный»</w:t>
      </w:r>
    </w:p>
    <w:p w14:paraId="2E423DBF"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3E4788C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16. Какие документы необходимо представить в консульскую службу для получения визы в страны Шенгенского соглашения:</w:t>
      </w:r>
    </w:p>
    <w:p w14:paraId="595608B6"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Не требуется никаких документов</w:t>
      </w:r>
    </w:p>
    <w:p w14:paraId="54991B96"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Наличие в паспорте отметки «АВ служебный»; персональное приглашение частного</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или юридического лица (для поездок по личным целям); две фотографии; копия и</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оригинал удостоверения водителя</w:t>
      </w:r>
    </w:p>
    <w:p w14:paraId="10C431C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Паспорт со сроком действия разрешающей отметки на 3 месяца превышающим</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дату возвращения в Россию; две фотографии; оригинал приглашения с обязательствами</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принимающей стороны; копию и оригинал трудовой книжки; заверенную</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доверенность на выезд детей до 16 лет</w:t>
      </w:r>
    </w:p>
    <w:p w14:paraId="51B70C97"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766AE08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17. Какие документы необходимо дополнительно представить в консульскую службу</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водителям для получения визы в страны Шенгенского соглашения:</w:t>
      </w:r>
    </w:p>
    <w:p w14:paraId="7D33CB6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Не требуется никаких документов</w:t>
      </w:r>
    </w:p>
    <w:p w14:paraId="470EB86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Б) Копия удостоверения водителя; копию свидетельства о регистрации транспортного</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средства, на котором осуществляется выезд</w:t>
      </w:r>
    </w:p>
    <w:p w14:paraId="1AC46796"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Паспорт со сроком действия разрешающей отметки на 3 месяца превышающим</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дату возвращения в РК; две фотографии; оригинал приглашения с обязательствами</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принимающей стороны; копия удостоверения водителя; копия свидетельства о</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регистрации транспортного средства; на котором осуществляется выезд</w:t>
      </w:r>
    </w:p>
    <w:p w14:paraId="7BC6B31D"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10D266A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18. Какими положениями руководствуются страны при осуществлении международных</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автомобильных перевозок:</w:t>
      </w:r>
    </w:p>
    <w:p w14:paraId="72B81B8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Конвенция АСМАП</w:t>
      </w:r>
    </w:p>
    <w:p w14:paraId="1C042F1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Конвенция КДПГ</w:t>
      </w:r>
    </w:p>
    <w:p w14:paraId="678EFEF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Женевское соглашение</w:t>
      </w:r>
    </w:p>
    <w:p w14:paraId="73D8F8E3"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65D1198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19. Кто несет ответственность за полную или частичную утрату груза или его повреждение, а</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также просрочку в доставке:</w:t>
      </w:r>
    </w:p>
    <w:p w14:paraId="21CCE34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Грузоотправитель</w:t>
      </w:r>
    </w:p>
    <w:p w14:paraId="4C38CE99"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Грузополучатель</w:t>
      </w:r>
    </w:p>
    <w:p w14:paraId="3A5AA451"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Перевозчик</w:t>
      </w:r>
    </w:p>
    <w:p w14:paraId="425E7E02"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3E14F09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20. Кто и в каком размере возмещает ущерб при просрочке при доставке груза:</w:t>
      </w:r>
    </w:p>
    <w:p w14:paraId="445F815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Грузоотправитель, размер ущерба не превышает предела ответственности</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перевозчика</w:t>
      </w:r>
    </w:p>
    <w:p w14:paraId="1EF2ADD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Грузополучатель, размер ущерба не превышает оговоренных сумм</w:t>
      </w:r>
    </w:p>
    <w:p w14:paraId="5F030D61"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Перевозчик, размер ущерба не превышает провозных платежей</w:t>
      </w:r>
    </w:p>
    <w:p w14:paraId="13253601" w14:textId="77777777" w:rsidR="00992C22" w:rsidRDefault="00992C22" w:rsidP="00992C22">
      <w:pPr>
        <w:spacing w:after="0" w:line="276" w:lineRule="auto"/>
        <w:ind w:firstLine="709"/>
        <w:jc w:val="both"/>
        <w:rPr>
          <w:rFonts w:ascii="Times New Roman" w:hAnsi="Times New Roman" w:cs="Times New Roman"/>
          <w:bCs/>
          <w:noProof/>
          <w:sz w:val="28"/>
          <w:szCs w:val="28"/>
        </w:rPr>
      </w:pPr>
    </w:p>
    <w:p w14:paraId="1595903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22. В каком порядке предъявляются претензии относительно принятого грузополучателем</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товара в отношении явных утрат и повреждений:</w:t>
      </w:r>
    </w:p>
    <w:p w14:paraId="25C97AC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Записью в накладной в момент принятия груза от перевозчика в течение 7 дней со</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дня принятия груза, исключая выходные и праздничные дни</w:t>
      </w:r>
    </w:p>
    <w:p w14:paraId="3D76CE26"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Записью в накладной в момент принятия груза от перевозчика в течение 21 дня с</w:t>
      </w:r>
      <w:r>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момента передачи груза в распоряжение получателя</w:t>
      </w:r>
    </w:p>
    <w:p w14:paraId="11CF5CB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Записью в накладной в момент принятия груза от перевозчика</w:t>
      </w:r>
    </w:p>
    <w:p w14:paraId="5B241126" w14:textId="77777777" w:rsidR="006D07BE" w:rsidRDefault="006D07BE" w:rsidP="00992C22">
      <w:pPr>
        <w:spacing w:after="0" w:line="276" w:lineRule="auto"/>
        <w:ind w:firstLine="709"/>
        <w:jc w:val="both"/>
        <w:rPr>
          <w:rFonts w:ascii="Times New Roman" w:hAnsi="Times New Roman" w:cs="Times New Roman"/>
          <w:bCs/>
          <w:noProof/>
          <w:sz w:val="28"/>
          <w:szCs w:val="28"/>
        </w:rPr>
      </w:pPr>
    </w:p>
    <w:p w14:paraId="11B2BBA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23. В каком порядке предъявляются претензии относительно принятого грузополучателем</w:t>
      </w:r>
      <w:r w:rsidR="006D07BE">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товара в случае, если утраты и повреждения не являются очевидными:</w:t>
      </w:r>
    </w:p>
    <w:p w14:paraId="10D55E7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А) В течение 7 дней со дня принятия груза, исключая выходные и праздничные дни</w:t>
      </w:r>
    </w:p>
    <w:p w14:paraId="6494E30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Записью в накладной в момент принятия груза от перевозчика в течение 21 дня с</w:t>
      </w:r>
      <w:r w:rsidR="006D07BE">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момента передачи груза в распоряжение получателя</w:t>
      </w:r>
    </w:p>
    <w:p w14:paraId="3ED746EF"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Записью в накладной в момент принятия груза от перевозчика</w:t>
      </w:r>
    </w:p>
    <w:p w14:paraId="63C9172A" w14:textId="77777777" w:rsidR="006D07BE" w:rsidRDefault="006D07BE" w:rsidP="00992C22">
      <w:pPr>
        <w:spacing w:after="0" w:line="276" w:lineRule="auto"/>
        <w:ind w:firstLine="709"/>
        <w:jc w:val="both"/>
        <w:rPr>
          <w:rFonts w:ascii="Times New Roman" w:hAnsi="Times New Roman" w:cs="Times New Roman"/>
          <w:bCs/>
          <w:noProof/>
          <w:sz w:val="28"/>
          <w:szCs w:val="28"/>
        </w:rPr>
      </w:pPr>
    </w:p>
    <w:p w14:paraId="348A860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24. В каком порядке предъявляются претензии относительно принятого грузополучателем</w:t>
      </w:r>
      <w:r w:rsidR="006D07BE">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товара при нарушении срока доставки груза:</w:t>
      </w:r>
    </w:p>
    <w:p w14:paraId="4144268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В течение 7 дней со дня принятия груза, исключая выходные и праздничные дни</w:t>
      </w:r>
    </w:p>
    <w:p w14:paraId="6E8742D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В течение 21 дня с момента передачи груза в распоряжение получателя</w:t>
      </w:r>
    </w:p>
    <w:p w14:paraId="561D041B"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Записью в накладной в момент принятия груза от перевозчика</w:t>
      </w:r>
    </w:p>
    <w:p w14:paraId="32336856" w14:textId="77777777" w:rsidR="006D07BE" w:rsidRDefault="006D07BE" w:rsidP="00992C22">
      <w:pPr>
        <w:spacing w:after="0" w:line="276" w:lineRule="auto"/>
        <w:ind w:firstLine="709"/>
        <w:jc w:val="both"/>
        <w:rPr>
          <w:rFonts w:ascii="Times New Roman" w:hAnsi="Times New Roman" w:cs="Times New Roman"/>
          <w:bCs/>
          <w:noProof/>
          <w:sz w:val="28"/>
          <w:szCs w:val="28"/>
        </w:rPr>
      </w:pPr>
    </w:p>
    <w:p w14:paraId="79366DA0"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25. Каков срок исковой давности на требования всех сторон:</w:t>
      </w:r>
    </w:p>
    <w:p w14:paraId="381890C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Два года</w:t>
      </w:r>
    </w:p>
    <w:p w14:paraId="217713A9"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Один год</w:t>
      </w:r>
    </w:p>
    <w:p w14:paraId="703A0D6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Три года</w:t>
      </w:r>
    </w:p>
    <w:p w14:paraId="7E217F3C" w14:textId="77777777" w:rsidR="006D07BE" w:rsidRDefault="006D07BE" w:rsidP="00992C22">
      <w:pPr>
        <w:spacing w:after="0" w:line="276" w:lineRule="auto"/>
        <w:ind w:firstLine="709"/>
        <w:jc w:val="both"/>
        <w:rPr>
          <w:rFonts w:ascii="Times New Roman" w:hAnsi="Times New Roman" w:cs="Times New Roman"/>
          <w:bCs/>
          <w:noProof/>
          <w:sz w:val="28"/>
          <w:szCs w:val="28"/>
        </w:rPr>
      </w:pPr>
    </w:p>
    <w:p w14:paraId="661B1801"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26. В какой суд может обратиться истец по спорам, возникающим из договора перевозки:</w:t>
      </w:r>
    </w:p>
    <w:p w14:paraId="3874DE4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В суд на территории страны, в которой находится основное коммерческое</w:t>
      </w:r>
      <w:r w:rsidR="006D07BE">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предприятие</w:t>
      </w:r>
    </w:p>
    <w:p w14:paraId="767FB2D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 Б) В суд на территории страны, в которой ответчик имеет постоянно место</w:t>
      </w:r>
      <w:r w:rsidR="006D07BE">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жительства или место нахождения своего основного коммерческого предприятия</w:t>
      </w:r>
    </w:p>
    <w:p w14:paraId="1BFDB229"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В суд на территории страны, в которой ответчик имеет постоянно место жительства</w:t>
      </w:r>
    </w:p>
    <w:p w14:paraId="6EA89BB2" w14:textId="77777777" w:rsidR="006D07BE" w:rsidRDefault="006D07BE" w:rsidP="00992C22">
      <w:pPr>
        <w:spacing w:after="0" w:line="276" w:lineRule="auto"/>
        <w:ind w:firstLine="709"/>
        <w:jc w:val="both"/>
        <w:rPr>
          <w:rFonts w:ascii="Times New Roman" w:hAnsi="Times New Roman" w:cs="Times New Roman"/>
          <w:bCs/>
          <w:noProof/>
          <w:sz w:val="28"/>
          <w:szCs w:val="28"/>
        </w:rPr>
      </w:pPr>
    </w:p>
    <w:p w14:paraId="5569DC7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27. Когда начинает течь срок исковой давности в случае частичной утраты груза,</w:t>
      </w:r>
      <w:r w:rsidR="006D07BE">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повреждения или просрочки:</w:t>
      </w:r>
    </w:p>
    <w:p w14:paraId="593BDB8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С момента, когда груз считается утраченным</w:t>
      </w:r>
    </w:p>
    <w:p w14:paraId="6860E3F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По истечении трехмесячного срока со дня заключения договора перевозки</w:t>
      </w:r>
    </w:p>
    <w:p w14:paraId="681751F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Со дня сдачи груза получателю</w:t>
      </w:r>
    </w:p>
    <w:p w14:paraId="61B0C154" w14:textId="77777777" w:rsidR="006D07BE" w:rsidRDefault="006D07BE" w:rsidP="00992C22">
      <w:pPr>
        <w:spacing w:after="0" w:line="276" w:lineRule="auto"/>
        <w:ind w:firstLine="709"/>
        <w:jc w:val="both"/>
        <w:rPr>
          <w:rFonts w:ascii="Times New Roman" w:hAnsi="Times New Roman" w:cs="Times New Roman"/>
          <w:bCs/>
          <w:noProof/>
          <w:sz w:val="28"/>
          <w:szCs w:val="28"/>
        </w:rPr>
      </w:pPr>
    </w:p>
    <w:p w14:paraId="54F5A7B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28. Механическое транспортное средство, предназначенное для перевозки грузов,</w:t>
      </w:r>
    </w:p>
    <w:p w14:paraId="6F30803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пассажиров или оборудования, установленного на нем:</w:t>
      </w:r>
    </w:p>
    <w:p w14:paraId="32B351D6"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А) грузовой автомобиль</w:t>
      </w:r>
    </w:p>
    <w:p w14:paraId="24575DD4"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автотранспортное средство</w:t>
      </w:r>
    </w:p>
    <w:p w14:paraId="46B754BF"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тягач</w:t>
      </w:r>
    </w:p>
    <w:p w14:paraId="023B0F36" w14:textId="77777777" w:rsidR="006D07BE" w:rsidRDefault="006D07BE" w:rsidP="00992C22">
      <w:pPr>
        <w:spacing w:after="0" w:line="276" w:lineRule="auto"/>
        <w:ind w:firstLine="709"/>
        <w:jc w:val="both"/>
        <w:rPr>
          <w:rFonts w:ascii="Times New Roman" w:hAnsi="Times New Roman" w:cs="Times New Roman"/>
          <w:bCs/>
          <w:noProof/>
          <w:sz w:val="28"/>
          <w:szCs w:val="28"/>
        </w:rPr>
      </w:pPr>
    </w:p>
    <w:p w14:paraId="2EC34CB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29.Автотранспортное средство с механическим приводом, предназначенное для перевозки</w:t>
      </w:r>
      <w:r w:rsidR="006D07BE">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грузов:</w:t>
      </w:r>
    </w:p>
    <w:p w14:paraId="1562772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грузовой автомобиль</w:t>
      </w:r>
    </w:p>
    <w:p w14:paraId="7D82C56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автотранспортное средство</w:t>
      </w:r>
    </w:p>
    <w:p w14:paraId="1CDBC1E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 В) тягач</w:t>
      </w:r>
    </w:p>
    <w:p w14:paraId="35AAB1D5" w14:textId="77777777" w:rsidR="006D07BE" w:rsidRDefault="006D07BE" w:rsidP="00992C22">
      <w:pPr>
        <w:spacing w:after="0" w:line="276" w:lineRule="auto"/>
        <w:ind w:firstLine="709"/>
        <w:jc w:val="both"/>
        <w:rPr>
          <w:rFonts w:ascii="Times New Roman" w:hAnsi="Times New Roman" w:cs="Times New Roman"/>
          <w:bCs/>
          <w:noProof/>
          <w:sz w:val="28"/>
          <w:szCs w:val="28"/>
        </w:rPr>
      </w:pPr>
    </w:p>
    <w:p w14:paraId="7074F5F8"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30. Автотранспортное средство с двигателем, предназначенное исключительно или</w:t>
      </w:r>
      <w:r w:rsidR="006D07BE">
        <w:rPr>
          <w:rFonts w:ascii="Times New Roman" w:hAnsi="Times New Roman" w:cs="Times New Roman"/>
          <w:bCs/>
          <w:noProof/>
          <w:sz w:val="28"/>
          <w:szCs w:val="28"/>
        </w:rPr>
        <w:t xml:space="preserve"> </w:t>
      </w:r>
      <w:r w:rsidRPr="00992C22">
        <w:rPr>
          <w:rFonts w:ascii="Times New Roman" w:hAnsi="Times New Roman" w:cs="Times New Roman"/>
          <w:bCs/>
          <w:noProof/>
          <w:sz w:val="28"/>
          <w:szCs w:val="28"/>
        </w:rPr>
        <w:t>преимущественно для буксировки при цепа или полуприцепа:</w:t>
      </w:r>
    </w:p>
    <w:p w14:paraId="520D10C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грузовой автомобиль</w:t>
      </w:r>
    </w:p>
    <w:p w14:paraId="5A494223"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автотранспортное средство</w:t>
      </w:r>
    </w:p>
    <w:p w14:paraId="477B1A1F"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 В) тягач</w:t>
      </w:r>
    </w:p>
    <w:p w14:paraId="58A5F632" w14:textId="77777777" w:rsidR="006D07BE" w:rsidRDefault="006D07BE" w:rsidP="00992C22">
      <w:pPr>
        <w:spacing w:after="0" w:line="276" w:lineRule="auto"/>
        <w:ind w:firstLine="709"/>
        <w:jc w:val="both"/>
        <w:rPr>
          <w:rFonts w:ascii="Times New Roman" w:hAnsi="Times New Roman" w:cs="Times New Roman"/>
          <w:bCs/>
          <w:noProof/>
          <w:sz w:val="28"/>
          <w:szCs w:val="28"/>
        </w:rPr>
      </w:pPr>
    </w:p>
    <w:p w14:paraId="71E2BB52"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31. Автотранспортное средство без механического привода, предназначенное для перевозки грузов:</w:t>
      </w:r>
    </w:p>
    <w:p w14:paraId="22392CDB"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тягач</w:t>
      </w:r>
    </w:p>
    <w:p w14:paraId="067A8EFA"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полуприцеп</w:t>
      </w:r>
    </w:p>
    <w:p w14:paraId="26CBAFE3"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прицеп</w:t>
      </w:r>
    </w:p>
    <w:p w14:paraId="6F27719A" w14:textId="77777777" w:rsidR="006D07BE" w:rsidRDefault="006D07BE" w:rsidP="00992C22">
      <w:pPr>
        <w:spacing w:after="0" w:line="276" w:lineRule="auto"/>
        <w:ind w:firstLine="709"/>
        <w:jc w:val="both"/>
        <w:rPr>
          <w:rFonts w:ascii="Times New Roman" w:hAnsi="Times New Roman" w:cs="Times New Roman"/>
          <w:bCs/>
          <w:noProof/>
          <w:sz w:val="28"/>
          <w:szCs w:val="28"/>
        </w:rPr>
      </w:pPr>
    </w:p>
    <w:p w14:paraId="573E0E7D"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32. Автотранспортное средство, предназначенное для перевозки пассажиров и их багажа, имеющее более восьми мест для сидения, не считая места водителя:</w:t>
      </w:r>
    </w:p>
    <w:p w14:paraId="02BEC0D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автобус</w:t>
      </w:r>
    </w:p>
    <w:p w14:paraId="6AF862AC"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автопоезд</w:t>
      </w:r>
    </w:p>
    <w:p w14:paraId="55EE62A3"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прицеп</w:t>
      </w:r>
    </w:p>
    <w:p w14:paraId="354AE540" w14:textId="77777777" w:rsidR="006D07BE" w:rsidRDefault="006D07BE" w:rsidP="00992C22">
      <w:pPr>
        <w:spacing w:after="0" w:line="276" w:lineRule="auto"/>
        <w:ind w:firstLine="709"/>
        <w:jc w:val="both"/>
        <w:rPr>
          <w:rFonts w:ascii="Times New Roman" w:hAnsi="Times New Roman" w:cs="Times New Roman"/>
          <w:bCs/>
          <w:noProof/>
          <w:sz w:val="28"/>
          <w:szCs w:val="28"/>
        </w:rPr>
      </w:pPr>
    </w:p>
    <w:p w14:paraId="1549A085"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33. Комбинация автотранспортных средств, состоящая из грузового автомобиля и прицепа (прицепной автопоезд), тягача и полуприцепа (седельный автопоезд):</w:t>
      </w:r>
    </w:p>
    <w:p w14:paraId="449FC0BE"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А) тягач</w:t>
      </w:r>
    </w:p>
    <w:p w14:paraId="3FB21C3B"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Б) автопоезд</w:t>
      </w:r>
    </w:p>
    <w:p w14:paraId="2EF1C9CB" w14:textId="77777777" w:rsidR="00992C22" w:rsidRPr="00992C22" w:rsidRDefault="00992C22"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прицеп</w:t>
      </w:r>
    </w:p>
    <w:p w14:paraId="0CD739BB" w14:textId="77777777" w:rsidR="006D07BE" w:rsidRDefault="006D07BE">
      <w:pPr>
        <w:spacing w:after="200" w:line="276" w:lineRule="auto"/>
        <w:rPr>
          <w:rFonts w:ascii="Times New Roman" w:hAnsi="Times New Roman" w:cs="Times New Roman"/>
          <w:bCs/>
          <w:noProof/>
          <w:sz w:val="28"/>
          <w:szCs w:val="28"/>
        </w:rPr>
      </w:pPr>
      <w:r>
        <w:rPr>
          <w:rFonts w:ascii="Times New Roman" w:hAnsi="Times New Roman" w:cs="Times New Roman"/>
          <w:bCs/>
          <w:noProof/>
          <w:sz w:val="28"/>
          <w:szCs w:val="28"/>
        </w:rPr>
        <w:br w:type="page"/>
      </w:r>
    </w:p>
    <w:p w14:paraId="37CE6B43" w14:textId="29A89718" w:rsidR="00EA2BA5" w:rsidRDefault="00194CF5" w:rsidP="006D07BE">
      <w:pPr>
        <w:spacing w:after="0" w:line="276" w:lineRule="auto"/>
        <w:ind w:firstLine="709"/>
        <w:jc w:val="center"/>
        <w:rPr>
          <w:rFonts w:ascii="Times New Roman" w:hAnsi="Times New Roman" w:cs="Times New Roman"/>
          <w:b/>
          <w:bCs/>
          <w:noProof/>
          <w:sz w:val="28"/>
          <w:szCs w:val="28"/>
        </w:rPr>
      </w:pPr>
      <w:r w:rsidRPr="006D07BE">
        <w:rPr>
          <w:rFonts w:ascii="Times New Roman" w:hAnsi="Times New Roman" w:cs="Times New Roman"/>
          <w:b/>
          <w:bCs/>
          <w:noProof/>
          <w:sz w:val="28"/>
          <w:szCs w:val="28"/>
        </w:rPr>
        <w:lastRenderedPageBreak/>
        <w:t xml:space="preserve">Примерный </w:t>
      </w:r>
      <w:r w:rsidR="00A35BFB">
        <w:rPr>
          <w:rFonts w:ascii="Times New Roman" w:hAnsi="Times New Roman" w:cs="Times New Roman"/>
          <w:b/>
          <w:bCs/>
          <w:noProof/>
          <w:sz w:val="28"/>
          <w:szCs w:val="28"/>
        </w:rPr>
        <w:t>п</w:t>
      </w:r>
      <w:bookmarkStart w:id="0" w:name="_GoBack"/>
      <w:bookmarkEnd w:id="0"/>
      <w:r w:rsidR="00EA2BA5" w:rsidRPr="006D07BE">
        <w:rPr>
          <w:rFonts w:ascii="Times New Roman" w:hAnsi="Times New Roman" w:cs="Times New Roman"/>
          <w:b/>
          <w:bCs/>
          <w:noProof/>
          <w:sz w:val="28"/>
          <w:szCs w:val="28"/>
        </w:rPr>
        <w:t>еречень вопросов для устного опроса на практических занятиях:</w:t>
      </w:r>
    </w:p>
    <w:p w14:paraId="04F5C941" w14:textId="77777777" w:rsidR="006D07BE" w:rsidRPr="006D07BE" w:rsidRDefault="006D07BE" w:rsidP="006D07BE">
      <w:pPr>
        <w:spacing w:after="0" w:line="276" w:lineRule="auto"/>
        <w:ind w:firstLine="709"/>
        <w:jc w:val="center"/>
        <w:rPr>
          <w:rFonts w:ascii="Times New Roman" w:hAnsi="Times New Roman" w:cs="Times New Roman"/>
          <w:b/>
          <w:bCs/>
          <w:noProof/>
          <w:sz w:val="28"/>
          <w:szCs w:val="28"/>
        </w:rPr>
      </w:pPr>
    </w:p>
    <w:p w14:paraId="643662E8"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w:t>
      </w:r>
      <w:r w:rsidRPr="00992C22">
        <w:rPr>
          <w:rFonts w:ascii="Times New Roman" w:hAnsi="Times New Roman" w:cs="Times New Roman"/>
          <w:bCs/>
          <w:noProof/>
          <w:sz w:val="28"/>
          <w:szCs w:val="28"/>
        </w:rPr>
        <w:tab/>
        <w:t>Перечислите цели и задачи международной транспортной логистики.</w:t>
      </w:r>
    </w:p>
    <w:p w14:paraId="157D4323"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w:t>
      </w:r>
      <w:r w:rsidRPr="00992C22">
        <w:rPr>
          <w:rFonts w:ascii="Times New Roman" w:hAnsi="Times New Roman" w:cs="Times New Roman"/>
          <w:bCs/>
          <w:noProof/>
          <w:sz w:val="28"/>
          <w:szCs w:val="28"/>
        </w:rPr>
        <w:tab/>
        <w:t>Напишите преимущества и недостатки железнодорожного транспорта.</w:t>
      </w:r>
    </w:p>
    <w:p w14:paraId="01855BED"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w:t>
      </w:r>
      <w:r w:rsidRPr="00992C22">
        <w:rPr>
          <w:rFonts w:ascii="Times New Roman" w:hAnsi="Times New Roman" w:cs="Times New Roman"/>
          <w:bCs/>
          <w:noProof/>
          <w:sz w:val="28"/>
          <w:szCs w:val="28"/>
        </w:rPr>
        <w:tab/>
        <w:t>Что такое лучевой, кольцевой, маятниковый маршрут?</w:t>
      </w:r>
    </w:p>
    <w:p w14:paraId="74244E23"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4.</w:t>
      </w:r>
      <w:r w:rsidRPr="00992C22">
        <w:rPr>
          <w:rFonts w:ascii="Times New Roman" w:hAnsi="Times New Roman" w:cs="Times New Roman"/>
          <w:bCs/>
          <w:noProof/>
          <w:sz w:val="28"/>
          <w:szCs w:val="28"/>
        </w:rPr>
        <w:tab/>
        <w:t>Распишите Базисы групп D и F в Incoterms-2020</w:t>
      </w:r>
    </w:p>
    <w:p w14:paraId="2FD69A04"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5.</w:t>
      </w:r>
      <w:r w:rsidRPr="00992C22">
        <w:rPr>
          <w:rFonts w:ascii="Times New Roman" w:hAnsi="Times New Roman" w:cs="Times New Roman"/>
          <w:bCs/>
          <w:noProof/>
          <w:sz w:val="28"/>
          <w:szCs w:val="28"/>
        </w:rPr>
        <w:tab/>
        <w:t>Какие вещества относятся к классу опасности 4?</w:t>
      </w:r>
    </w:p>
    <w:p w14:paraId="56DF4FDD"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6.</w:t>
      </w:r>
      <w:r w:rsidRPr="00992C22">
        <w:rPr>
          <w:rFonts w:ascii="Times New Roman" w:hAnsi="Times New Roman" w:cs="Times New Roman"/>
          <w:bCs/>
          <w:noProof/>
          <w:sz w:val="28"/>
          <w:szCs w:val="28"/>
        </w:rPr>
        <w:tab/>
        <w:t>Опишите политическое значение транспорта.</w:t>
      </w:r>
    </w:p>
    <w:p w14:paraId="5007A4E8"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7.</w:t>
      </w:r>
      <w:r w:rsidRPr="00992C22">
        <w:rPr>
          <w:rFonts w:ascii="Times New Roman" w:hAnsi="Times New Roman" w:cs="Times New Roman"/>
          <w:bCs/>
          <w:noProof/>
          <w:sz w:val="28"/>
          <w:szCs w:val="28"/>
        </w:rPr>
        <w:tab/>
        <w:t>Какие международные документы регулируют деятельность воздушного транспорта?</w:t>
      </w:r>
    </w:p>
    <w:p w14:paraId="504E2708"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8.</w:t>
      </w:r>
      <w:r w:rsidRPr="00992C22">
        <w:rPr>
          <w:rFonts w:ascii="Times New Roman" w:hAnsi="Times New Roman" w:cs="Times New Roman"/>
          <w:bCs/>
          <w:noProof/>
          <w:sz w:val="28"/>
          <w:szCs w:val="28"/>
        </w:rPr>
        <w:tab/>
        <w:t>Какие посредники участвуют в транспортировке?</w:t>
      </w:r>
    </w:p>
    <w:p w14:paraId="613C3412"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9.</w:t>
      </w:r>
      <w:r w:rsidRPr="00992C22">
        <w:rPr>
          <w:rFonts w:ascii="Times New Roman" w:hAnsi="Times New Roman" w:cs="Times New Roman"/>
          <w:bCs/>
          <w:noProof/>
          <w:sz w:val="28"/>
          <w:szCs w:val="28"/>
        </w:rPr>
        <w:tab/>
        <w:t>В чем  отличие Икотермс -2010 от Инкотермс-2020?</w:t>
      </w:r>
    </w:p>
    <w:p w14:paraId="5DA69265"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10.</w:t>
      </w:r>
      <w:r w:rsidRPr="00992C22">
        <w:rPr>
          <w:rFonts w:ascii="Times New Roman" w:hAnsi="Times New Roman" w:cs="Times New Roman"/>
          <w:bCs/>
          <w:noProof/>
          <w:sz w:val="28"/>
          <w:szCs w:val="28"/>
        </w:rPr>
        <w:tab/>
        <w:t>Кто такие тальманы и стивидоры?</w:t>
      </w:r>
    </w:p>
    <w:p w14:paraId="5A4B1032"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11.</w:t>
      </w:r>
      <w:r w:rsidRPr="00992C22">
        <w:rPr>
          <w:rFonts w:ascii="Times New Roman" w:hAnsi="Times New Roman" w:cs="Times New Roman"/>
          <w:bCs/>
          <w:noProof/>
          <w:sz w:val="28"/>
          <w:szCs w:val="28"/>
        </w:rPr>
        <w:tab/>
        <w:t>Существует ли опасность взрыва упаковок при нагревании, если перевозят ОГ класса 2?</w:t>
      </w:r>
    </w:p>
    <w:p w14:paraId="0CB93066"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12.</w:t>
      </w:r>
      <w:r w:rsidRPr="00992C22">
        <w:rPr>
          <w:rFonts w:ascii="Times New Roman" w:hAnsi="Times New Roman" w:cs="Times New Roman"/>
          <w:bCs/>
          <w:noProof/>
          <w:sz w:val="28"/>
          <w:szCs w:val="28"/>
        </w:rPr>
        <w:tab/>
        <w:t>Какие из ОГ могут загореться от спички?</w:t>
      </w:r>
    </w:p>
    <w:p w14:paraId="3782718D"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13.</w:t>
      </w:r>
      <w:r w:rsidRPr="00992C22">
        <w:rPr>
          <w:rFonts w:ascii="Times New Roman" w:hAnsi="Times New Roman" w:cs="Times New Roman"/>
          <w:bCs/>
          <w:noProof/>
          <w:sz w:val="28"/>
          <w:szCs w:val="28"/>
        </w:rPr>
        <w:tab/>
        <w:t>В чем состоит роль транспортировки в логистике?</w:t>
      </w:r>
    </w:p>
    <w:p w14:paraId="224B066A"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14.</w:t>
      </w:r>
      <w:r w:rsidRPr="00992C22">
        <w:rPr>
          <w:rFonts w:ascii="Times New Roman" w:hAnsi="Times New Roman" w:cs="Times New Roman"/>
          <w:bCs/>
          <w:noProof/>
          <w:sz w:val="28"/>
          <w:szCs w:val="28"/>
        </w:rPr>
        <w:tab/>
        <w:t>Какие основные задачи решает транспортная логистика?</w:t>
      </w:r>
    </w:p>
    <w:p w14:paraId="3341E255"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15.</w:t>
      </w:r>
      <w:r w:rsidRPr="00992C22">
        <w:rPr>
          <w:rFonts w:ascii="Times New Roman" w:hAnsi="Times New Roman" w:cs="Times New Roman"/>
          <w:bCs/>
          <w:noProof/>
          <w:sz w:val="28"/>
          <w:szCs w:val="28"/>
        </w:rPr>
        <w:tab/>
        <w:t>Какие существуют основные способы транспортировки? Охарактеризуйте каждый из них.</w:t>
      </w:r>
    </w:p>
    <w:p w14:paraId="019497D9"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16.</w:t>
      </w:r>
      <w:r w:rsidRPr="00992C22">
        <w:rPr>
          <w:rFonts w:ascii="Times New Roman" w:hAnsi="Times New Roman" w:cs="Times New Roman"/>
          <w:bCs/>
          <w:noProof/>
          <w:sz w:val="28"/>
          <w:szCs w:val="28"/>
        </w:rPr>
        <w:tab/>
        <w:t>В чем состоят достоинства и недостатки различных видов транспорта?</w:t>
      </w:r>
    </w:p>
    <w:p w14:paraId="3C91FF74"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17.</w:t>
      </w:r>
      <w:r w:rsidRPr="00992C22">
        <w:rPr>
          <w:rFonts w:ascii="Times New Roman" w:hAnsi="Times New Roman" w:cs="Times New Roman"/>
          <w:bCs/>
          <w:noProof/>
          <w:sz w:val="28"/>
          <w:szCs w:val="28"/>
        </w:rPr>
        <w:tab/>
        <w:t>Почему в логистике широкое распространение получили интер/мультимодальные перевозки?</w:t>
      </w:r>
    </w:p>
    <w:p w14:paraId="4801D1A5"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18.</w:t>
      </w:r>
      <w:r w:rsidRPr="00992C22">
        <w:rPr>
          <w:rFonts w:ascii="Times New Roman" w:hAnsi="Times New Roman" w:cs="Times New Roman"/>
          <w:bCs/>
          <w:noProof/>
          <w:sz w:val="28"/>
          <w:szCs w:val="28"/>
        </w:rPr>
        <w:tab/>
        <w:t>Какие преимущества обеспечивают интер/мультимодальные перевозки?</w:t>
      </w:r>
    </w:p>
    <w:p w14:paraId="08D47758"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19.</w:t>
      </w:r>
      <w:r w:rsidRPr="00992C22">
        <w:rPr>
          <w:rFonts w:ascii="Times New Roman" w:hAnsi="Times New Roman" w:cs="Times New Roman"/>
          <w:bCs/>
          <w:noProof/>
          <w:sz w:val="28"/>
          <w:szCs w:val="28"/>
        </w:rPr>
        <w:tab/>
        <w:t>Что такое терминальные перевозки? Какова их роль в обеспечении грузопотоков?</w:t>
      </w:r>
    </w:p>
    <w:p w14:paraId="59F31A9F"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20.</w:t>
      </w:r>
      <w:r w:rsidRPr="00992C22">
        <w:rPr>
          <w:rFonts w:ascii="Times New Roman" w:hAnsi="Times New Roman" w:cs="Times New Roman"/>
          <w:bCs/>
          <w:noProof/>
          <w:sz w:val="28"/>
          <w:szCs w:val="28"/>
        </w:rPr>
        <w:tab/>
        <w:t>Как следует выбирать перевозчика? экспедитора? других посредников?</w:t>
      </w:r>
    </w:p>
    <w:p w14:paraId="5E5133AE"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21.</w:t>
      </w:r>
      <w:r w:rsidRPr="00992C22">
        <w:rPr>
          <w:rFonts w:ascii="Times New Roman" w:hAnsi="Times New Roman" w:cs="Times New Roman"/>
          <w:bCs/>
          <w:noProof/>
          <w:sz w:val="28"/>
          <w:szCs w:val="28"/>
        </w:rPr>
        <w:tab/>
        <w:t>Каковы оптимизационные задачи транспортной логистики?</w:t>
      </w:r>
    </w:p>
    <w:p w14:paraId="6C3885F5"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22.</w:t>
      </w:r>
      <w:r w:rsidRPr="00992C22">
        <w:rPr>
          <w:rFonts w:ascii="Times New Roman" w:hAnsi="Times New Roman" w:cs="Times New Roman"/>
          <w:bCs/>
          <w:noProof/>
          <w:sz w:val="28"/>
          <w:szCs w:val="28"/>
        </w:rPr>
        <w:tab/>
        <w:t>В чем особенности транспортировки углеводородного сырья?</w:t>
      </w:r>
    </w:p>
    <w:p w14:paraId="4F77E97C"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23. </w:t>
      </w:r>
      <w:r w:rsidRPr="00992C22">
        <w:rPr>
          <w:rFonts w:ascii="Times New Roman" w:hAnsi="Times New Roman" w:cs="Times New Roman"/>
          <w:bCs/>
          <w:noProof/>
          <w:sz w:val="28"/>
          <w:szCs w:val="28"/>
        </w:rPr>
        <w:tab/>
        <w:t>Роль тары и упаковки в организации эффективного транспортного процесса.</w:t>
      </w:r>
    </w:p>
    <w:p w14:paraId="46452006"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24.</w:t>
      </w:r>
      <w:r w:rsidRPr="00992C22">
        <w:rPr>
          <w:rFonts w:ascii="Times New Roman" w:hAnsi="Times New Roman" w:cs="Times New Roman"/>
          <w:bCs/>
          <w:noProof/>
          <w:sz w:val="28"/>
          <w:szCs w:val="28"/>
        </w:rPr>
        <w:tab/>
        <w:t>Характеристика и виды контейнеров.</w:t>
      </w:r>
    </w:p>
    <w:p w14:paraId="64EA682F"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25.</w:t>
      </w:r>
      <w:r w:rsidRPr="00992C22">
        <w:rPr>
          <w:rFonts w:ascii="Times New Roman" w:hAnsi="Times New Roman" w:cs="Times New Roman"/>
          <w:bCs/>
          <w:noProof/>
          <w:sz w:val="28"/>
          <w:szCs w:val="28"/>
        </w:rPr>
        <w:tab/>
        <w:t>Взаимодействие видов транспорта при организации перевозочного процесса: сущность и значение.</w:t>
      </w:r>
    </w:p>
    <w:p w14:paraId="0FABC365"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26.</w:t>
      </w:r>
      <w:r w:rsidRPr="00992C22">
        <w:rPr>
          <w:rFonts w:ascii="Times New Roman" w:hAnsi="Times New Roman" w:cs="Times New Roman"/>
          <w:bCs/>
          <w:noProof/>
          <w:sz w:val="28"/>
          <w:szCs w:val="28"/>
        </w:rPr>
        <w:tab/>
        <w:t>Перечислите транспортные характеристики грузов.</w:t>
      </w:r>
    </w:p>
    <w:p w14:paraId="4B73B7E2"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27. </w:t>
      </w:r>
      <w:r w:rsidRPr="00992C22">
        <w:rPr>
          <w:rFonts w:ascii="Times New Roman" w:hAnsi="Times New Roman" w:cs="Times New Roman"/>
          <w:bCs/>
          <w:noProof/>
          <w:sz w:val="28"/>
          <w:szCs w:val="28"/>
        </w:rPr>
        <w:tab/>
        <w:t>Расскажите о новых логистических системах сбора и распределения грузов.</w:t>
      </w:r>
    </w:p>
    <w:p w14:paraId="316229CD"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28.</w:t>
      </w:r>
      <w:r w:rsidRPr="00992C22">
        <w:rPr>
          <w:rFonts w:ascii="Times New Roman" w:hAnsi="Times New Roman" w:cs="Times New Roman"/>
          <w:bCs/>
          <w:noProof/>
          <w:sz w:val="28"/>
          <w:szCs w:val="28"/>
        </w:rPr>
        <w:tab/>
        <w:t>Перечислите глобальные тренды международной транспортной логистики</w:t>
      </w:r>
    </w:p>
    <w:p w14:paraId="1DEA6901" w14:textId="77777777" w:rsidR="00EA2BA5" w:rsidRPr="00992C22" w:rsidRDefault="00EA2BA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29.</w:t>
      </w:r>
      <w:r w:rsidRPr="00992C22">
        <w:rPr>
          <w:rFonts w:ascii="Times New Roman" w:hAnsi="Times New Roman" w:cs="Times New Roman"/>
          <w:bCs/>
          <w:noProof/>
          <w:sz w:val="28"/>
          <w:szCs w:val="28"/>
        </w:rPr>
        <w:tab/>
        <w:t xml:space="preserve"> Какие критерии используются для оценки состояния междунродного транспортного потенциала РФ</w:t>
      </w:r>
    </w:p>
    <w:p w14:paraId="44CB0270" w14:textId="77777777" w:rsidR="00C76C4C" w:rsidRPr="00992C22" w:rsidRDefault="00C76C4C" w:rsidP="00992C22">
      <w:pPr>
        <w:spacing w:after="0" w:line="276" w:lineRule="auto"/>
        <w:ind w:firstLine="709"/>
        <w:jc w:val="both"/>
        <w:rPr>
          <w:rFonts w:ascii="Times New Roman" w:hAnsi="Times New Roman" w:cs="Times New Roman"/>
          <w:sz w:val="28"/>
          <w:szCs w:val="28"/>
        </w:rPr>
      </w:pPr>
    </w:p>
    <w:p w14:paraId="3B294992" w14:textId="77777777" w:rsidR="006D07BE" w:rsidRDefault="006D07BE">
      <w:pPr>
        <w:spacing w:after="200" w:line="276" w:lineRule="auto"/>
        <w:rPr>
          <w:rFonts w:ascii="Times New Roman" w:hAnsi="Times New Roman" w:cs="Times New Roman"/>
          <w:bCs/>
          <w:noProof/>
          <w:sz w:val="28"/>
          <w:szCs w:val="28"/>
        </w:rPr>
      </w:pPr>
      <w:r>
        <w:rPr>
          <w:rFonts w:ascii="Times New Roman" w:hAnsi="Times New Roman" w:cs="Times New Roman"/>
          <w:bCs/>
          <w:noProof/>
          <w:sz w:val="28"/>
          <w:szCs w:val="28"/>
        </w:rPr>
        <w:br w:type="page"/>
      </w:r>
    </w:p>
    <w:p w14:paraId="39F8396F" w14:textId="77777777" w:rsidR="00330975" w:rsidRDefault="00330975" w:rsidP="00992C22">
      <w:pPr>
        <w:spacing w:after="0" w:line="276" w:lineRule="auto"/>
        <w:ind w:firstLine="709"/>
        <w:jc w:val="both"/>
        <w:rPr>
          <w:rFonts w:ascii="Times New Roman" w:hAnsi="Times New Roman" w:cs="Times New Roman"/>
          <w:b/>
          <w:bCs/>
          <w:noProof/>
          <w:sz w:val="28"/>
          <w:szCs w:val="28"/>
        </w:rPr>
      </w:pPr>
      <w:r w:rsidRPr="00992C22">
        <w:rPr>
          <w:rFonts w:ascii="Times New Roman" w:hAnsi="Times New Roman" w:cs="Times New Roman"/>
          <w:b/>
          <w:bCs/>
          <w:noProof/>
          <w:sz w:val="28"/>
          <w:szCs w:val="28"/>
        </w:rPr>
        <w:lastRenderedPageBreak/>
        <w:t>Примерные Кейсы</w:t>
      </w:r>
      <w:r w:rsidR="006D07BE">
        <w:rPr>
          <w:rFonts w:ascii="Times New Roman" w:hAnsi="Times New Roman" w:cs="Times New Roman"/>
          <w:b/>
          <w:bCs/>
          <w:noProof/>
          <w:sz w:val="28"/>
          <w:szCs w:val="28"/>
        </w:rPr>
        <w:t xml:space="preserve"> для выполнения </w:t>
      </w:r>
      <w:r w:rsidR="006D07BE" w:rsidRPr="006D07BE">
        <w:rPr>
          <w:rFonts w:ascii="Times New Roman" w:hAnsi="Times New Roman" w:cs="Times New Roman"/>
          <w:b/>
          <w:bCs/>
          <w:noProof/>
          <w:sz w:val="28"/>
          <w:szCs w:val="28"/>
        </w:rPr>
        <w:t>на практических занятиях</w:t>
      </w:r>
    </w:p>
    <w:p w14:paraId="02C03789" w14:textId="77777777" w:rsidR="006D07BE" w:rsidRPr="00992C22" w:rsidRDefault="006D07BE" w:rsidP="00992C22">
      <w:pPr>
        <w:spacing w:after="0" w:line="276" w:lineRule="auto"/>
        <w:ind w:firstLine="709"/>
        <w:jc w:val="both"/>
        <w:rPr>
          <w:rFonts w:ascii="Times New Roman" w:hAnsi="Times New Roman" w:cs="Times New Roman"/>
          <w:b/>
          <w:bCs/>
          <w:noProof/>
          <w:sz w:val="28"/>
          <w:szCs w:val="28"/>
        </w:rPr>
      </w:pPr>
    </w:p>
    <w:p w14:paraId="231F3EF0"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r w:rsidRPr="00992C22">
        <w:rPr>
          <w:rFonts w:ascii="Times New Roman" w:hAnsi="Times New Roman" w:cs="Times New Roman"/>
          <w:b/>
          <w:bCs/>
          <w:i/>
          <w:noProof/>
          <w:sz w:val="28"/>
          <w:szCs w:val="28"/>
        </w:rPr>
        <w:t>Кейс № 1.</w:t>
      </w:r>
    </w:p>
    <w:p w14:paraId="00BE5190"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Компания «Р. Инвестмент Групп» работает в России с 1990 г. Это большая (по российским меркам) группа компаний, в которую входит 23 фирмы.</w:t>
      </w:r>
    </w:p>
    <w:p w14:paraId="204BB9A9"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Основной вид деятельности - ведение ресторанного бизнеса. Одним из крупных участников группы является ООО «Стикс», владеющее 14 ресторанами быстрого питания в Москве и одним рестораном в Минске. Для обеспечения функционирования сети своих ресторанов компания «Стикс» пользуется услугами двух предприятий - провайдеров логистики: ЗАО «Борг» и ООО «Панта».</w:t>
      </w:r>
    </w:p>
    <w:p w14:paraId="141E52A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Компания «Борг» осуществляет доставку в рестораны «Стикс» импортных продуктов питания, закупаемых ее представительствами за рубежом, в частности в Германии, Франции, Австрии, Испании и некоторых других странах.</w:t>
      </w:r>
    </w:p>
    <w:p w14:paraId="6A558FDE"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Действует компания следующим образом. Заказы от всех ресторанов, магазинов, кулинарий и т.д. собираются в московском офисе, обрабатываются и передаются в соответствующие зарубежные представительства, которые осуществляют необходимые закупки продуктов и материалов. Затем автотранспорт «Борг» доставляет их в Москву. Базис поставки, применяемый при автоперевозках продуктов питания и материалов в Москву, - «DDU склад компании «Борг».</w:t>
      </w:r>
    </w:p>
    <w:p w14:paraId="6F7D2CDF"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дальнейшем поставки осуществляются со складов всем потребителям.</w:t>
      </w:r>
    </w:p>
    <w:p w14:paraId="302F5ADA"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частности, в рестораны «Стикс» продукты доставляются собственным автотранспортом компании «Борг» по согласованному сторонами графику и по маршрутам, разработанным компанией. По Москве доставка в рестораны «Стикс» ежедневно осуществляется пятью автомобилями. (Одна машина всегда остается в запасе для срочного использования в случае поломки основного транспорта).</w:t>
      </w:r>
    </w:p>
    <w:p w14:paraId="23BD3025"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Продукты питания российского происхождения в сеть ресторанов «Стикс» поставляет ООО «Панта», которое помимо логистической деятельности обрабатывает некоторые продукты питания от поставщиков на всои склады, осуществляет их обработку (если в этом есть необходимость), хранение и последующую доставку в рестораны «Стикс».</w:t>
      </w:r>
    </w:p>
    <w:p w14:paraId="2BECB1D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Продукты питания в рестораны «Стикс» доставляются пятью автомобилями компании «Панта» по согласованному графику и по маршрутам, установленным компанией.</w:t>
      </w:r>
    </w:p>
    <w:p w14:paraId="326F5A00"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Система поставки продуктов питания в сеть ресторанов «Стикс» в целом работает слаженно, однако можно констатировать, что:</w:t>
      </w:r>
    </w:p>
    <w:p w14:paraId="74DC841E"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1. Ежедневно по одним и ем же маршрутам (по крайней мере, имея в виду конечную точку маршрутов) курсирует 10 автомобилей, работа которых не координируется;</w:t>
      </w:r>
    </w:p>
    <w:p w14:paraId="4AC57619"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2. При сбое в доставке продуктов в ресторанную сеть все рестораны «Стикс» могут остаться без необходимых продуктов и вынуждены будут в пожарном порядке производить закупку продуктов «на стороне»;</w:t>
      </w:r>
    </w:p>
    <w:p w14:paraId="14507906"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3. Все продукты питания сначала поступают на централизованный склад фирмы «Борг» в Москве, а затем развозятся по Москве и в Минск, хотя, доставляя продукты питания из стран Западной Европы, автомобили проходят через Белоруссию.</w:t>
      </w:r>
    </w:p>
    <w:p w14:paraId="6E3F89C8"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
          <w:bCs/>
          <w:noProof/>
          <w:sz w:val="28"/>
          <w:szCs w:val="28"/>
        </w:rPr>
        <w:t>Задание:</w:t>
      </w:r>
      <w:r w:rsidRPr="00992C22">
        <w:rPr>
          <w:rFonts w:ascii="Times New Roman" w:hAnsi="Times New Roman" w:cs="Times New Roman"/>
          <w:bCs/>
          <w:noProof/>
          <w:sz w:val="28"/>
          <w:szCs w:val="28"/>
        </w:rPr>
        <w:t xml:space="preserve"> дайте свои предложения по совершенствованию логистического обслуживания ресторанной сети «Стикс».</w:t>
      </w:r>
    </w:p>
    <w:p w14:paraId="1695BD1D"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p>
    <w:p w14:paraId="0984B3F7"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r w:rsidRPr="00992C22">
        <w:rPr>
          <w:rFonts w:ascii="Times New Roman" w:hAnsi="Times New Roman" w:cs="Times New Roman"/>
          <w:b/>
          <w:bCs/>
          <w:i/>
          <w:noProof/>
          <w:sz w:val="28"/>
          <w:szCs w:val="28"/>
        </w:rPr>
        <w:t xml:space="preserve">Кейс № 2. </w:t>
      </w:r>
    </w:p>
    <w:p w14:paraId="42F8C793"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Российская компания занимается поставками на рынок галантерейной продукции импортного производства. Поставки осуществляются из стран Западной Европы и Юго-Восточной Азии.</w:t>
      </w:r>
    </w:p>
    <w:p w14:paraId="5D0D18C2"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Товары из Западной Европы доставляются автомобильным и воздушным транспортом. Исполнителем контрактов по доставке выступает французская экспедиторская компания. Однако российская компания при исполнении своих контрактов экспедиторами ставит последним условие: совокупные расходы по доставке не должны превышать определенный процент от конечной цены товара в пункте назначения. Если указанный процент увеличивается, то компания требует от экспедиторов снижения издержек. В частности, требует организовать доставку товара навалом, с последующей организацией упаковочных работ в России. Может потребовать также отказаться от дорогого воздушного транспорта и использовать его только при перевозке срочных грузов, подверженных конъюнктурным колебаниям (с точки зрения попадания в сезонные изменения моды). Такой товар довольно капризен и прогнозы его продажи часто не оправдываются. Это приводит к необходимости срочно корректировать схему размещения заказов.</w:t>
      </w:r>
    </w:p>
    <w:p w14:paraId="5A7BB9D2"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Товары из Юго-Восточной Азии, как правило, менее подвержены колебаниям спроса и потому их доставляют крупными партиями. Грузы в Ригу поступают в контейнерах. В Риге контейнеры расформировывают, а груз отправляется железнодорожным транспортом в Москву.</w:t>
      </w:r>
    </w:p>
    <w:p w14:paraId="579483FB"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В Москву товары поступают на собственный склад компании. Основными клиентами являются небольшие магазины и отделы универмагов в Москве и в других регионах России. Как правило, клиенты забирают товар 2-3 раза в месяц, присылая свой автотранспорт, т.е. самовывозом. Собственного автотранспорта компания не имеет, поэтому для доставки партий товара крупным клиентам (сети магазинов, дилерам и т.д.) пользуется автотранспортом профессиональных перевозчиков.</w:t>
      </w:r>
    </w:p>
    <w:p w14:paraId="7798141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При организации складских операций особое внимание компания уделяет сортировке и маркировке товаров. Каждому наименованию присваивается код, товары разбиты на группы, каждая имеет свое определенное место на складе. При переходе на метод штрих-кодирования удалось сократить время выполнения заказов покупателей на 60%.</w:t>
      </w:r>
    </w:p>
    <w:p w14:paraId="2047A361"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Отдела логистики в компании нет. Контролирует отгрузку товаров по Москве менеджер по продажам. В его обязанности также входит составление заказов поставщикам, выбор способов доставки товара в Москву, таможенная очистка. </w:t>
      </w:r>
    </w:p>
    <w:p w14:paraId="77537ECD"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По мнению компании, в области логистики самой большой проблемой является вопрос соотношения скорости и цены доставки. Эта проблема вытекает из того, что планировать спрос на подобного рода товар достаточно трудно.</w:t>
      </w:r>
    </w:p>
    <w:p w14:paraId="59347203"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Кроме того, высокая норма прибыли на эту группу товаров не позволяет судить о логистических расходах конкурентов. Рыночные наценки конъюнктурного характера так высоки, что невозможно реально оценить их расходы по доставке аналогичных товаров.</w:t>
      </w:r>
    </w:p>
    <w:p w14:paraId="4C06BA86"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
          <w:bCs/>
          <w:noProof/>
          <w:sz w:val="28"/>
          <w:szCs w:val="28"/>
        </w:rPr>
        <w:t>Задание:</w:t>
      </w:r>
      <w:r w:rsidRPr="00992C22">
        <w:rPr>
          <w:rFonts w:ascii="Times New Roman" w:hAnsi="Times New Roman" w:cs="Times New Roman"/>
          <w:bCs/>
          <w:noProof/>
          <w:sz w:val="28"/>
          <w:szCs w:val="28"/>
        </w:rPr>
        <w:t xml:space="preserve"> Оцените практику построения каналов распределения фирмой. Дайте свои предложения о возможных путях их совершенствования.</w:t>
      </w:r>
    </w:p>
    <w:p w14:paraId="392E93ED"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p>
    <w:p w14:paraId="4AEDBE7E"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r w:rsidRPr="00992C22">
        <w:rPr>
          <w:rFonts w:ascii="Times New Roman" w:hAnsi="Times New Roman" w:cs="Times New Roman"/>
          <w:b/>
          <w:bCs/>
          <w:i/>
          <w:noProof/>
          <w:sz w:val="28"/>
          <w:szCs w:val="28"/>
        </w:rPr>
        <w:t xml:space="preserve">Кейс № 3. </w:t>
      </w:r>
    </w:p>
    <w:p w14:paraId="1DB1C7FC"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середине 90-х годов компания «Протер энд Гембл» пересмотрела свои отношения с клиентами. Дело в том, что компания понесла убытки в связи с затратами из-за разнобоя в учете и исполнении заказов. Компания затратила более 250 млн. долл. на упрощение системы поставки товаров в оптовую и розничную сеть.</w:t>
      </w:r>
    </w:p>
    <w:p w14:paraId="4851CAB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В настоящее время система взаимоотношений компании с оптовыми и мелкооптовыми торговцами строится на следующих принципах. Компании, которые закупали шампунь и косметику, получали скидку 2%, если оплата за товар производилась в течение 30 дней после отгрузки со складов «Протер энд Гембл». Компании, которые закупали мыло, пищевые масла разных наименований и полуфабрикаты для приготовления кондитерских изделий, </w:t>
      </w:r>
      <w:r w:rsidRPr="00992C22">
        <w:rPr>
          <w:rFonts w:ascii="Times New Roman" w:hAnsi="Times New Roman" w:cs="Times New Roman"/>
          <w:bCs/>
          <w:noProof/>
          <w:sz w:val="28"/>
          <w:szCs w:val="28"/>
        </w:rPr>
        <w:lastRenderedPageBreak/>
        <w:t>получали скидку 2%, если оплата произведена в течение 10 дней после отгрузки. Скидку2% в случае оплаты в 15-деневный срок получали компании, закупающие бумажные изделия (салфетки, полотенца).</w:t>
      </w:r>
    </w:p>
    <w:p w14:paraId="04DAA2DB"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По новой системе различий по категориям товаров не будет. Все закупщики получают скидку 2% при оплате счетов «Протер энд Гембл» в течение 19 дней после поставки. Единственным исключением стали товары парфюмерии, на которые давались скидки по старой системе. По новому плану срок оплаты счетов «Протер энд Гембл» отсчитывается с момента поступления товара, а не его отгрузки со складов «Протер энд Гембл». Это дает возможность закупщикам выиграть несколько дней в сроке оплаты.</w:t>
      </w:r>
    </w:p>
    <w:p w14:paraId="52A64CE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Компания «Протер энд Гембл» решила ввести систему, которая стимулировала бы закупки товаров полными автомобильными партиями. Смысл ранее действующей системы был в том, что оптовики могли закупать товары полными или частичными автомобильными партиями, в зависимости от своих нужд. Однако при этом они вынуждены были заказывать товар только одного наименования, независимо от того, была это полная автомобильная партия или нет. Так, оптовик, закупающий порошок «Тайд» неполной автомобильной партией, не мог сгруппировать груз (порошок) с другим товаром «Протер энд Гембл», например с кофе «Фолджерс». В результате многие оптовики закупали целые партии товара впрок (автомобильными партиями), не испытывая в этом особой нужды, а на складах «Протер энд Гембл» один товар заканчивался раньше, чем другие.</w:t>
      </w:r>
    </w:p>
    <w:p w14:paraId="50E10D3D"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По новой системе оптовикам разрешается группировать товары до полных автомобильных партий в какой угодно компоновке. В то же время они могут, если в этом есть нужда, заказывать полную или частичную автомобильную отправку товара одного наименования. Мелкие оптовики и закупщики могут объединяться и группировать свой товар в рамках одной автомобильной отправки, но при этом автомобильный тариф для них несколько увеличивается.</w:t>
      </w:r>
    </w:p>
    <w:p w14:paraId="64C5B666"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
          <w:bCs/>
          <w:noProof/>
          <w:sz w:val="28"/>
          <w:szCs w:val="28"/>
        </w:rPr>
        <w:t>Задание:</w:t>
      </w:r>
      <w:r w:rsidRPr="00992C22">
        <w:rPr>
          <w:rFonts w:ascii="Times New Roman" w:hAnsi="Times New Roman" w:cs="Times New Roman"/>
          <w:b/>
          <w:bCs/>
          <w:i/>
          <w:noProof/>
          <w:sz w:val="28"/>
          <w:szCs w:val="28"/>
        </w:rPr>
        <w:t xml:space="preserve"> </w:t>
      </w:r>
      <w:r w:rsidRPr="00992C22">
        <w:rPr>
          <w:rFonts w:ascii="Times New Roman" w:hAnsi="Times New Roman" w:cs="Times New Roman"/>
          <w:bCs/>
          <w:noProof/>
          <w:sz w:val="28"/>
          <w:szCs w:val="28"/>
        </w:rPr>
        <w:t>Выскажите ваше мнение по существу действий компании «Протер энд Гембл» по улучшению взаимоотношений с клиентами (оптовыми закупочными компаниями).</w:t>
      </w:r>
    </w:p>
    <w:p w14:paraId="0FF34DB6"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p>
    <w:p w14:paraId="03F8ECC1"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r w:rsidRPr="00992C22">
        <w:rPr>
          <w:rFonts w:ascii="Times New Roman" w:hAnsi="Times New Roman" w:cs="Times New Roman"/>
          <w:b/>
          <w:bCs/>
          <w:i/>
          <w:noProof/>
          <w:sz w:val="28"/>
          <w:szCs w:val="28"/>
        </w:rPr>
        <w:t xml:space="preserve">Кейс № 4. </w:t>
      </w:r>
    </w:p>
    <w:p w14:paraId="7F9F4CF9"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Российская фармацевтическая компания внедрила систему повышения производительности труда, в том числе в области логистики. В компании считали, что все, что связано с логистикой, формализованно и находится под контролем. Все используется с максимальной производительностью и отвечает средним показателям по отрасли.  </w:t>
      </w:r>
    </w:p>
    <w:p w14:paraId="1D58FAC0"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Недавно в компании официально было объявлено о начале стратегического внедрения концепции «полного контроля качества» (Total Quality Management). Цель - «предвидеть, предвосхищать и превышать ожидания и требования клиентов». Хотя директор по логистике относился несколько скептически к подобным «мероприятиям», считая их неподготовленными, но оставаться в стороне он не мог.</w:t>
      </w:r>
    </w:p>
    <w:p w14:paraId="799848D3"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
          <w:bCs/>
          <w:noProof/>
          <w:sz w:val="28"/>
          <w:szCs w:val="28"/>
        </w:rPr>
        <w:t>Задание:</w:t>
      </w:r>
      <w:r w:rsidRPr="00992C22">
        <w:rPr>
          <w:rFonts w:ascii="Times New Roman" w:hAnsi="Times New Roman" w:cs="Times New Roman"/>
          <w:bCs/>
          <w:noProof/>
          <w:sz w:val="28"/>
          <w:szCs w:val="28"/>
        </w:rPr>
        <w:t xml:space="preserve"> Какими должны быть действия директора по логистике по установлению принципов «полного контроля качества» в этой области?</w:t>
      </w:r>
    </w:p>
    <w:p w14:paraId="622EC5E1"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p>
    <w:p w14:paraId="376A3310"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r w:rsidRPr="00992C22">
        <w:rPr>
          <w:rFonts w:ascii="Times New Roman" w:hAnsi="Times New Roman" w:cs="Times New Roman"/>
          <w:b/>
          <w:bCs/>
          <w:i/>
          <w:noProof/>
          <w:sz w:val="28"/>
          <w:szCs w:val="28"/>
        </w:rPr>
        <w:t>Кейс № 5.</w:t>
      </w:r>
    </w:p>
    <w:p w14:paraId="0035BCFD"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Организация логистической деятельности в российском филиале компании «Ив Роше» - «Ив Роше Восток» «Ив Роше Восток» является дочерним филиалом французской парфюмерно-косметической компании, основное производство которой расположено на севере Франции. Отличительной особенностью продукции марки «Ив Роше» является ее изготовление на основе растительных компонентов.</w:t>
      </w:r>
    </w:p>
    <w:p w14:paraId="289FF706"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Товар, поставляемый в Россию, относится к французской языковой группе, т.е. вся информация о товаре на этапе производства наносится на французском языке. Адаптация к продаже на российском рынке (печать наклеек на русском языке и этикеток) производится на складе ООО «И.Р. Восток».</w:t>
      </w:r>
    </w:p>
    <w:p w14:paraId="1BD4751A"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Схема поставки продукции</w:t>
      </w:r>
    </w:p>
    <w:p w14:paraId="409D391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Планирование производства во Франции осуществляется на основе централизованного заказа продукции исходя из потребностей всех филиалов компании, относящихся к одной языковой группе. Всего тот или иной товар производится два раза в месяц. Корневой каталог системы запросов на поставки затрагивает следующие вопросы:</w:t>
      </w:r>
    </w:p>
    <w:p w14:paraId="6AA40E9B"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резервирование поставок по объемам;</w:t>
      </w:r>
    </w:p>
    <w:p w14:paraId="32D135B0"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подтверждение доставки;</w:t>
      </w:r>
    </w:p>
    <w:p w14:paraId="1F057190"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состояние по подготовке отгрузок;</w:t>
      </w:r>
    </w:p>
    <w:p w14:paraId="2EE265E0"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 отслеживание доставки по получателям; </w:t>
      </w:r>
    </w:p>
    <w:p w14:paraId="3E6AFD92"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прогнозы поставок на пять недель;</w:t>
      </w:r>
    </w:p>
    <w:p w14:paraId="298E908C"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список поставок в заданный период времени;</w:t>
      </w:r>
    </w:p>
    <w:p w14:paraId="5D4C21C6"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список всех поставок по получателям;</w:t>
      </w:r>
    </w:p>
    <w:p w14:paraId="4CB89DBE"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сравнение зарезервированных к поставке объемов с поставленными объемами и с недопоставками.</w:t>
      </w:r>
    </w:p>
    <w:p w14:paraId="618862AE"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Каталог запросов на данный товар содержит следующую информацию:</w:t>
      </w:r>
    </w:p>
    <w:p w14:paraId="483E9330"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общие данные;</w:t>
      </w:r>
    </w:p>
    <w:p w14:paraId="23A17A72"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товарный прогноз;</w:t>
      </w:r>
    </w:p>
    <w:p w14:paraId="04E3315F"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lastRenderedPageBreak/>
        <w:t>- товарный запас по дистрибьюторским центрам;</w:t>
      </w:r>
    </w:p>
    <w:p w14:paraId="1AE9C7B4"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товарный запас по заводам;</w:t>
      </w:r>
    </w:p>
    <w:p w14:paraId="159F151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планы отгрузок с заводов;</w:t>
      </w:r>
    </w:p>
    <w:p w14:paraId="12F8DEE3"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поиск товара, аналогичного запрашиваемому.</w:t>
      </w:r>
    </w:p>
    <w:p w14:paraId="708B6189"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соответствии с компьютерной системой фирмы «Ив Роше» во Франции каждый филиал компании, включая российский, должен посылать еженедельно (в конце недели, в пятницу) в систему следующие данные:</w:t>
      </w:r>
    </w:p>
    <w:p w14:paraId="2E29B204"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текущий уровень товарного запаса по каждому артикулу товара;</w:t>
      </w:r>
    </w:p>
    <w:p w14:paraId="109F1700"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количество заказываемого товара;</w:t>
      </w:r>
    </w:p>
    <w:p w14:paraId="424222C8"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количество зарезервированного заказчиком товара (равное или меньшее количеству заказываемого товара - в случае отсутствия товара на складе);</w:t>
      </w:r>
    </w:p>
    <w:p w14:paraId="7E3D2CF1"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количество отгруженного товара за прошедший период (одна неделя);</w:t>
      </w:r>
    </w:p>
    <w:p w14:paraId="0BF21509"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прогнозы продаж на 30 недель по неделям.</w:t>
      </w:r>
    </w:p>
    <w:p w14:paraId="611DBAEE"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систему вносится также информация об общем времени доставки товара с завода изготовителя до дистрибьюторского склада филиала (в данном случае в России).</w:t>
      </w:r>
    </w:p>
    <w:p w14:paraId="4C99334C"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случае России это:</w:t>
      </w:r>
    </w:p>
    <w:p w14:paraId="2C51C799"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одна неделя на обработку заказа, на отгрузку товара с завода на транзитный слад «Ив Роше», расположенный недалеко от места производства, в Пиприаке (Франция);</w:t>
      </w:r>
    </w:p>
    <w:p w14:paraId="5862FC04"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одна неделя на консолидирование грузов, поступающих для данного</w:t>
      </w:r>
    </w:p>
    <w:p w14:paraId="686B1193"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филиала, консолидирование груза, подготовка транспортных документов и отгрузка;</w:t>
      </w:r>
    </w:p>
    <w:p w14:paraId="6E8E125C"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от одной недели до десяти дней - время транспортировки из Франции с транзитного склада до дистрибьюторского склада в российском филиале (Московская область);</w:t>
      </w:r>
    </w:p>
    <w:p w14:paraId="5B634B15"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от одного до трех дней на таможенную очистку товара;</w:t>
      </w:r>
    </w:p>
    <w:p w14:paraId="0B44419E"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три дня на приемку товара на складе в России, включая поштучный его пересчет и переклейку этикеток, составление приемного акта и передачу его в головной офис российского филиала для ведения в бухгалтерскую систему.</w:t>
      </w:r>
    </w:p>
    <w:p w14:paraId="54960DD5"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Итого четыре недели.</w:t>
      </w:r>
    </w:p>
    <w:p w14:paraId="1B9D9081"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Информационной системе в центре, во Франции, задается оптимальный уровень товарных запасов для данного филиала (в том числе и российского). В настоящее время он составляет пять недель продаж и включает все товары, находящиеся в системе с момента отгрузки филиалу французским заводом.</w:t>
      </w:r>
    </w:p>
    <w:p w14:paraId="06BD5C7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Важным параметром системы, который задается для каждого артикула (наименования) товара, является его минимальное количество, которое завод </w:t>
      </w:r>
      <w:r w:rsidRPr="00992C22">
        <w:rPr>
          <w:rFonts w:ascii="Times New Roman" w:hAnsi="Times New Roman" w:cs="Times New Roman"/>
          <w:bCs/>
          <w:noProof/>
          <w:sz w:val="28"/>
          <w:szCs w:val="28"/>
        </w:rPr>
        <w:lastRenderedPageBreak/>
        <w:t>отгружает в адрес филиала, как только система выдает рекомендацию о пополнении товарных запасов. При этом завод отгружает в адрес филиала партию товара (как только система констатирует малейший его дефицит), равную минимальному количеству товара, заданному в системе.</w:t>
      </w:r>
    </w:p>
    <w:p w14:paraId="2990EC2B"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Система распределения товара</w:t>
      </w:r>
    </w:p>
    <w:p w14:paraId="37C0E42B"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Используемая предприятием система сбыта имеет всего один распределительный центр - дистрибьюторский склад фирмы, с которого осуществляется отгрузка товара всем заказчикам.</w:t>
      </w:r>
    </w:p>
    <w:p w14:paraId="7DFE2873"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Склад расположен в Московской области, что позволяет без затруднений осуществлять завоз или вывоз товара как маленькими фургонами, так и большими трейлерами. Рядом со складом расположены таможенные посты Московской региональной таможни и Центральной акцизной таможни. Это позволяет оперативно производить таможенную очистку грузов, поступающих в адрес  ООО «Ив Роше Восток». Продукция и различного рода материалы рекламного характера растамаживаются на посту Московской региональной таможни. Мебель поступающая из Франции для оборудования фирменных магазинов «Ив Роше», - на таможенном Центральной акцизной таможни. 95% всех поступлений грузов проходит таможенную очистку «с колес».</w:t>
      </w:r>
    </w:p>
    <w:p w14:paraId="1A62B406"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Общая площадь слада составляет 2500 куб. м. Тип хранения – стеллажный в четыре яруса. Первые два яруса оборудованы под зону пикинга, в которой на всем протяжении склада осуществляется поштучный отбор товара. Подготовка части заказа, содержащей количество товара, кратное стандартному, содержащемуся в одной баркетке (коробке), подбираются с третьего и четвертого уровня стеллажей. Эти же уровни используются для хранения товара. После подборки заказа в специальной контрольной зоне осуществляется проверка правильности подборки заказа с одновременной его упаковкой для транспортировки. Перед отправкой склад формирует товарно-транспортную накладную, содержащую окончательные данные по товару, подготовленному к отгрузке, и отправляет ее по электронной почте в центральный офис. Центральный офис формирует счет-фактуру и передает ее на склад. Таким образом, товар отгружается по счет-фактуре.</w:t>
      </w:r>
    </w:p>
    <w:p w14:paraId="57A1018D"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Доставка товара с дистрибьюторского склада франчайзинговым партнерам осуществляется на условиях самовывоза. Доставка товара в магазины российского филиала осуществляется арендованным транспортом.</w:t>
      </w:r>
    </w:p>
    <w:p w14:paraId="56C560FA"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Такая распределительная система не отвечает многим логистическим принципам, на которых должны строиться системы распределения с очки зрения оптимизации потоков, т.е. эта система не способствует максимизации </w:t>
      </w:r>
      <w:r w:rsidRPr="00992C22">
        <w:rPr>
          <w:rFonts w:ascii="Times New Roman" w:hAnsi="Times New Roman" w:cs="Times New Roman"/>
          <w:bCs/>
          <w:noProof/>
          <w:sz w:val="28"/>
          <w:szCs w:val="28"/>
        </w:rPr>
        <w:lastRenderedPageBreak/>
        <w:t>прибыли предприятия. Система с одним распределительным центром имеет (по крайней мере, в описанном) случае как положительные, так и отрицательные стороны.</w:t>
      </w:r>
    </w:p>
    <w:p w14:paraId="6D264018"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
          <w:bCs/>
          <w:noProof/>
          <w:sz w:val="28"/>
          <w:szCs w:val="28"/>
        </w:rPr>
        <w:t>Задание:</w:t>
      </w:r>
      <w:r w:rsidRPr="00992C22">
        <w:rPr>
          <w:rFonts w:ascii="Times New Roman" w:hAnsi="Times New Roman" w:cs="Times New Roman"/>
          <w:bCs/>
          <w:noProof/>
          <w:sz w:val="28"/>
          <w:szCs w:val="28"/>
        </w:rPr>
        <w:t xml:space="preserve"> На основании данной информации укажите два-три положительных и отрицательных момента функционирования действующей системы. Дайте свои предложения по оптимизации схем доставки и распределения товаров «Ив Роше Восток».</w:t>
      </w:r>
    </w:p>
    <w:p w14:paraId="6F75BA6C"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p>
    <w:p w14:paraId="127DBC0C" w14:textId="77777777" w:rsidR="00330975" w:rsidRPr="00992C22" w:rsidRDefault="00330975" w:rsidP="00992C22">
      <w:pPr>
        <w:spacing w:after="0" w:line="276" w:lineRule="auto"/>
        <w:ind w:firstLine="709"/>
        <w:jc w:val="both"/>
        <w:rPr>
          <w:rFonts w:ascii="Times New Roman" w:hAnsi="Times New Roman" w:cs="Times New Roman"/>
          <w:b/>
          <w:bCs/>
          <w:noProof/>
          <w:sz w:val="28"/>
          <w:szCs w:val="28"/>
        </w:rPr>
      </w:pPr>
      <w:r w:rsidRPr="00992C22">
        <w:rPr>
          <w:rFonts w:ascii="Times New Roman" w:hAnsi="Times New Roman" w:cs="Times New Roman"/>
          <w:b/>
          <w:bCs/>
          <w:noProof/>
          <w:sz w:val="28"/>
          <w:szCs w:val="28"/>
        </w:rPr>
        <w:t>Оценка практических навыков</w:t>
      </w:r>
    </w:p>
    <w:p w14:paraId="7CA3C0BE"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r w:rsidRPr="00992C22">
        <w:rPr>
          <w:rFonts w:ascii="Times New Roman" w:hAnsi="Times New Roman" w:cs="Times New Roman"/>
          <w:b/>
          <w:bCs/>
          <w:i/>
          <w:noProof/>
          <w:sz w:val="28"/>
          <w:szCs w:val="28"/>
        </w:rPr>
        <w:t>Задание № 1.</w:t>
      </w:r>
    </w:p>
    <w:p w14:paraId="3126358E"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Предприятие владеет сетью складских помещений, сдаваемых в аренду организациям, занимающимся оптовой торговлей продуктов нефтехимии. Проведенный анализ рынка транспортных услуг региона показал, что можно создать собственный парк транспортных средств. Прогнозируемый объем транспортной работы (ТР); постоянные затраты (FС), связанные с содержанием парка транспортных средств; переменные затраты (AVC) на единицу транспортной работы и транспортный тариф (Р) на один тонно-километр приведены в таблице 1.</w:t>
      </w:r>
    </w:p>
    <w:p w14:paraId="21E15E3B"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Необходимо определить с помощью «точки безубыточности» целесообразность создания парка подвижного состава:</w:t>
      </w:r>
    </w:p>
    <w:p w14:paraId="5DE8C883"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в стоимостном выражении;</w:t>
      </w:r>
    </w:p>
    <w:p w14:paraId="46612394"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в натуральном выражении.</w:t>
      </w:r>
    </w:p>
    <w:p w14:paraId="179EC460"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Таблица 1. Данные о работе предприятия</w:t>
      </w:r>
    </w:p>
    <w:tbl>
      <w:tblPr>
        <w:tblW w:w="8930"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1"/>
        <w:gridCol w:w="2126"/>
        <w:gridCol w:w="1843"/>
        <w:gridCol w:w="1669"/>
        <w:gridCol w:w="1591"/>
      </w:tblGrid>
      <w:tr w:rsidR="00330975" w14:paraId="7E4AF879" w14:textId="77777777" w:rsidTr="006D07BE">
        <w:trPr>
          <w:trHeight w:val="551"/>
        </w:trPr>
        <w:tc>
          <w:tcPr>
            <w:tcW w:w="1701" w:type="dxa"/>
            <w:tcBorders>
              <w:top w:val="single" w:sz="4" w:space="0" w:color="000000"/>
              <w:left w:val="single" w:sz="4" w:space="0" w:color="000000"/>
              <w:bottom w:val="single" w:sz="4" w:space="0" w:color="000000"/>
              <w:right w:val="single" w:sz="4" w:space="0" w:color="000000"/>
            </w:tcBorders>
            <w:hideMark/>
          </w:tcPr>
          <w:p w14:paraId="40E06806"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Номер</w:t>
            </w:r>
          </w:p>
          <w:p w14:paraId="7C037D27"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варианта</w:t>
            </w:r>
          </w:p>
        </w:tc>
        <w:tc>
          <w:tcPr>
            <w:tcW w:w="2126" w:type="dxa"/>
            <w:tcBorders>
              <w:top w:val="single" w:sz="4" w:space="0" w:color="000000"/>
              <w:left w:val="single" w:sz="4" w:space="0" w:color="000000"/>
              <w:bottom w:val="single" w:sz="4" w:space="0" w:color="000000"/>
              <w:right w:val="single" w:sz="4" w:space="0" w:color="000000"/>
            </w:tcBorders>
            <w:hideMark/>
          </w:tcPr>
          <w:p w14:paraId="2CE52C3E"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ТР</w:t>
            </w:r>
            <w:r>
              <w:rPr>
                <w:rFonts w:ascii="Times New Roman" w:hAnsi="Times New Roman" w:cs="Times New Roman"/>
                <w:bCs/>
                <w:noProof/>
                <w:sz w:val="24"/>
                <w:szCs w:val="24"/>
              </w:rPr>
              <w:t>, ткм</w:t>
            </w:r>
          </w:p>
        </w:tc>
        <w:tc>
          <w:tcPr>
            <w:tcW w:w="1843" w:type="dxa"/>
            <w:tcBorders>
              <w:top w:val="single" w:sz="4" w:space="0" w:color="000000"/>
              <w:left w:val="single" w:sz="4" w:space="0" w:color="000000"/>
              <w:bottom w:val="single" w:sz="4" w:space="0" w:color="000000"/>
              <w:right w:val="single" w:sz="4" w:space="0" w:color="000000"/>
            </w:tcBorders>
            <w:hideMark/>
          </w:tcPr>
          <w:p w14:paraId="6EDF0FBA"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 xml:space="preserve">FC, </w:t>
            </w:r>
            <w:r>
              <w:rPr>
                <w:rFonts w:ascii="Times New Roman" w:hAnsi="Times New Roman" w:cs="Times New Roman"/>
                <w:bCs/>
                <w:noProof/>
                <w:sz w:val="24"/>
                <w:szCs w:val="24"/>
              </w:rPr>
              <w:t>руб.</w:t>
            </w:r>
          </w:p>
        </w:tc>
        <w:tc>
          <w:tcPr>
            <w:tcW w:w="1669" w:type="dxa"/>
            <w:tcBorders>
              <w:top w:val="single" w:sz="4" w:space="0" w:color="000000"/>
              <w:left w:val="single" w:sz="4" w:space="0" w:color="000000"/>
              <w:bottom w:val="single" w:sz="4" w:space="0" w:color="000000"/>
              <w:right w:val="single" w:sz="4" w:space="0" w:color="000000"/>
            </w:tcBorders>
            <w:hideMark/>
          </w:tcPr>
          <w:p w14:paraId="7E6B3E2A"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AVC</w:t>
            </w:r>
            <w:r>
              <w:rPr>
                <w:rFonts w:ascii="Times New Roman" w:hAnsi="Times New Roman" w:cs="Times New Roman"/>
                <w:bCs/>
                <w:noProof/>
                <w:sz w:val="24"/>
                <w:szCs w:val="24"/>
              </w:rPr>
              <w:t>, руб./ткм</w:t>
            </w:r>
          </w:p>
        </w:tc>
        <w:tc>
          <w:tcPr>
            <w:tcW w:w="1591" w:type="dxa"/>
            <w:tcBorders>
              <w:top w:val="single" w:sz="4" w:space="0" w:color="000000"/>
              <w:left w:val="single" w:sz="4" w:space="0" w:color="000000"/>
              <w:bottom w:val="single" w:sz="4" w:space="0" w:color="000000"/>
              <w:right w:val="single" w:sz="4" w:space="0" w:color="000000"/>
            </w:tcBorders>
            <w:hideMark/>
          </w:tcPr>
          <w:p w14:paraId="733CCB2A"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i/>
                <w:noProof/>
                <w:sz w:val="24"/>
                <w:szCs w:val="24"/>
              </w:rPr>
              <w:t xml:space="preserve">Р, </w:t>
            </w:r>
            <w:r>
              <w:rPr>
                <w:rFonts w:ascii="Times New Roman" w:hAnsi="Times New Roman" w:cs="Times New Roman"/>
                <w:bCs/>
                <w:noProof/>
                <w:sz w:val="24"/>
                <w:szCs w:val="24"/>
              </w:rPr>
              <w:t>руб./ткм</w:t>
            </w:r>
          </w:p>
        </w:tc>
      </w:tr>
      <w:tr w:rsidR="00330975" w14:paraId="5C8AC2D8" w14:textId="77777777" w:rsidTr="006D07BE">
        <w:trPr>
          <w:trHeight w:val="302"/>
        </w:trPr>
        <w:tc>
          <w:tcPr>
            <w:tcW w:w="1701" w:type="dxa"/>
            <w:tcBorders>
              <w:top w:val="single" w:sz="4" w:space="0" w:color="000000"/>
              <w:left w:val="single" w:sz="4" w:space="0" w:color="000000"/>
              <w:bottom w:val="single" w:sz="4" w:space="0" w:color="000000"/>
              <w:right w:val="single" w:sz="4" w:space="0" w:color="000000"/>
            </w:tcBorders>
            <w:hideMark/>
          </w:tcPr>
          <w:p w14:paraId="1D2B41A8"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w:t>
            </w:r>
          </w:p>
        </w:tc>
        <w:tc>
          <w:tcPr>
            <w:tcW w:w="2126" w:type="dxa"/>
            <w:tcBorders>
              <w:top w:val="single" w:sz="4" w:space="0" w:color="000000"/>
              <w:left w:val="single" w:sz="4" w:space="0" w:color="000000"/>
              <w:bottom w:val="single" w:sz="4" w:space="0" w:color="000000"/>
              <w:right w:val="single" w:sz="4" w:space="0" w:color="000000"/>
            </w:tcBorders>
            <w:hideMark/>
          </w:tcPr>
          <w:p w14:paraId="1F827BB6"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300</w:t>
            </w:r>
          </w:p>
        </w:tc>
        <w:tc>
          <w:tcPr>
            <w:tcW w:w="1843" w:type="dxa"/>
            <w:tcBorders>
              <w:top w:val="single" w:sz="4" w:space="0" w:color="000000"/>
              <w:left w:val="single" w:sz="4" w:space="0" w:color="000000"/>
              <w:bottom w:val="single" w:sz="4" w:space="0" w:color="000000"/>
              <w:right w:val="single" w:sz="4" w:space="0" w:color="000000"/>
            </w:tcBorders>
            <w:hideMark/>
          </w:tcPr>
          <w:p w14:paraId="6BD0B900"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3700</w:t>
            </w:r>
          </w:p>
        </w:tc>
        <w:tc>
          <w:tcPr>
            <w:tcW w:w="1669" w:type="dxa"/>
            <w:tcBorders>
              <w:top w:val="single" w:sz="4" w:space="0" w:color="000000"/>
              <w:left w:val="single" w:sz="4" w:space="0" w:color="000000"/>
              <w:bottom w:val="single" w:sz="4" w:space="0" w:color="000000"/>
              <w:right w:val="single" w:sz="4" w:space="0" w:color="000000"/>
            </w:tcBorders>
            <w:hideMark/>
          </w:tcPr>
          <w:p w14:paraId="41562492"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57</w:t>
            </w:r>
          </w:p>
        </w:tc>
        <w:tc>
          <w:tcPr>
            <w:tcW w:w="1591" w:type="dxa"/>
            <w:tcBorders>
              <w:top w:val="single" w:sz="4" w:space="0" w:color="000000"/>
              <w:left w:val="single" w:sz="4" w:space="0" w:color="000000"/>
              <w:bottom w:val="single" w:sz="4" w:space="0" w:color="000000"/>
              <w:right w:val="single" w:sz="4" w:space="0" w:color="000000"/>
            </w:tcBorders>
            <w:hideMark/>
          </w:tcPr>
          <w:p w14:paraId="20C5BA5A"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68</w:t>
            </w:r>
          </w:p>
        </w:tc>
      </w:tr>
      <w:tr w:rsidR="00330975" w14:paraId="37BA7FEF" w14:textId="77777777" w:rsidTr="006D07BE">
        <w:trPr>
          <w:trHeight w:val="282"/>
        </w:trPr>
        <w:tc>
          <w:tcPr>
            <w:tcW w:w="1701" w:type="dxa"/>
            <w:tcBorders>
              <w:top w:val="single" w:sz="4" w:space="0" w:color="000000"/>
              <w:left w:val="single" w:sz="4" w:space="0" w:color="000000"/>
              <w:bottom w:val="single" w:sz="4" w:space="0" w:color="000000"/>
              <w:right w:val="single" w:sz="4" w:space="0" w:color="000000"/>
            </w:tcBorders>
            <w:hideMark/>
          </w:tcPr>
          <w:p w14:paraId="5261C27E"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2</w:t>
            </w:r>
          </w:p>
        </w:tc>
        <w:tc>
          <w:tcPr>
            <w:tcW w:w="2126" w:type="dxa"/>
            <w:tcBorders>
              <w:top w:val="single" w:sz="4" w:space="0" w:color="000000"/>
              <w:left w:val="single" w:sz="4" w:space="0" w:color="000000"/>
              <w:bottom w:val="single" w:sz="4" w:space="0" w:color="000000"/>
              <w:right w:val="single" w:sz="4" w:space="0" w:color="000000"/>
            </w:tcBorders>
            <w:hideMark/>
          </w:tcPr>
          <w:p w14:paraId="0B6F3671"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316</w:t>
            </w:r>
          </w:p>
        </w:tc>
        <w:tc>
          <w:tcPr>
            <w:tcW w:w="1843" w:type="dxa"/>
            <w:tcBorders>
              <w:top w:val="single" w:sz="4" w:space="0" w:color="000000"/>
              <w:left w:val="single" w:sz="4" w:space="0" w:color="000000"/>
              <w:bottom w:val="single" w:sz="4" w:space="0" w:color="000000"/>
              <w:right w:val="single" w:sz="4" w:space="0" w:color="000000"/>
            </w:tcBorders>
            <w:hideMark/>
          </w:tcPr>
          <w:p w14:paraId="44883849"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4063</w:t>
            </w:r>
          </w:p>
        </w:tc>
        <w:tc>
          <w:tcPr>
            <w:tcW w:w="1669" w:type="dxa"/>
            <w:tcBorders>
              <w:top w:val="single" w:sz="4" w:space="0" w:color="000000"/>
              <w:left w:val="single" w:sz="4" w:space="0" w:color="000000"/>
              <w:bottom w:val="single" w:sz="4" w:space="0" w:color="000000"/>
              <w:right w:val="single" w:sz="4" w:space="0" w:color="000000"/>
            </w:tcBorders>
            <w:hideMark/>
          </w:tcPr>
          <w:p w14:paraId="38E41AF1"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58</w:t>
            </w:r>
          </w:p>
        </w:tc>
        <w:tc>
          <w:tcPr>
            <w:tcW w:w="1591" w:type="dxa"/>
            <w:tcBorders>
              <w:top w:val="single" w:sz="4" w:space="0" w:color="000000"/>
              <w:left w:val="single" w:sz="4" w:space="0" w:color="000000"/>
              <w:bottom w:val="single" w:sz="4" w:space="0" w:color="000000"/>
              <w:right w:val="single" w:sz="4" w:space="0" w:color="000000"/>
            </w:tcBorders>
            <w:hideMark/>
          </w:tcPr>
          <w:p w14:paraId="21EA61E6"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73</w:t>
            </w:r>
          </w:p>
        </w:tc>
      </w:tr>
      <w:tr w:rsidR="00330975" w14:paraId="5C91224C" w14:textId="77777777" w:rsidTr="006D07BE">
        <w:trPr>
          <w:trHeight w:val="282"/>
        </w:trPr>
        <w:tc>
          <w:tcPr>
            <w:tcW w:w="1701" w:type="dxa"/>
            <w:tcBorders>
              <w:top w:val="single" w:sz="4" w:space="0" w:color="000000"/>
              <w:left w:val="single" w:sz="4" w:space="0" w:color="000000"/>
              <w:bottom w:val="single" w:sz="4" w:space="0" w:color="000000"/>
              <w:right w:val="single" w:sz="4" w:space="0" w:color="000000"/>
            </w:tcBorders>
            <w:hideMark/>
          </w:tcPr>
          <w:p w14:paraId="08CAC354"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w:t>
            </w:r>
          </w:p>
        </w:tc>
        <w:tc>
          <w:tcPr>
            <w:tcW w:w="2126" w:type="dxa"/>
            <w:tcBorders>
              <w:top w:val="single" w:sz="4" w:space="0" w:color="000000"/>
              <w:left w:val="single" w:sz="4" w:space="0" w:color="000000"/>
              <w:bottom w:val="single" w:sz="4" w:space="0" w:color="000000"/>
              <w:right w:val="single" w:sz="4" w:space="0" w:color="000000"/>
            </w:tcBorders>
            <w:hideMark/>
          </w:tcPr>
          <w:p w14:paraId="65B41646"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334</w:t>
            </w:r>
          </w:p>
        </w:tc>
        <w:tc>
          <w:tcPr>
            <w:tcW w:w="1843" w:type="dxa"/>
            <w:tcBorders>
              <w:top w:val="single" w:sz="4" w:space="0" w:color="000000"/>
              <w:left w:val="single" w:sz="4" w:space="0" w:color="000000"/>
              <w:bottom w:val="single" w:sz="4" w:space="0" w:color="000000"/>
              <w:right w:val="single" w:sz="4" w:space="0" w:color="000000"/>
            </w:tcBorders>
            <w:hideMark/>
          </w:tcPr>
          <w:p w14:paraId="48C77470"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4461</w:t>
            </w:r>
          </w:p>
        </w:tc>
        <w:tc>
          <w:tcPr>
            <w:tcW w:w="1669" w:type="dxa"/>
            <w:tcBorders>
              <w:top w:val="single" w:sz="4" w:space="0" w:color="000000"/>
              <w:left w:val="single" w:sz="4" w:space="0" w:color="000000"/>
              <w:bottom w:val="single" w:sz="4" w:space="0" w:color="000000"/>
              <w:right w:val="single" w:sz="4" w:space="0" w:color="000000"/>
            </w:tcBorders>
            <w:hideMark/>
          </w:tcPr>
          <w:p w14:paraId="26CAD3F1"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61</w:t>
            </w:r>
          </w:p>
        </w:tc>
        <w:tc>
          <w:tcPr>
            <w:tcW w:w="1591" w:type="dxa"/>
            <w:tcBorders>
              <w:top w:val="single" w:sz="4" w:space="0" w:color="000000"/>
              <w:left w:val="single" w:sz="4" w:space="0" w:color="000000"/>
              <w:bottom w:val="single" w:sz="4" w:space="0" w:color="000000"/>
              <w:right w:val="single" w:sz="4" w:space="0" w:color="000000"/>
            </w:tcBorders>
            <w:hideMark/>
          </w:tcPr>
          <w:p w14:paraId="4E318391"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77</w:t>
            </w:r>
          </w:p>
        </w:tc>
      </w:tr>
      <w:tr w:rsidR="00330975" w14:paraId="51F73536" w14:textId="77777777" w:rsidTr="006D07BE">
        <w:trPr>
          <w:trHeight w:val="277"/>
        </w:trPr>
        <w:tc>
          <w:tcPr>
            <w:tcW w:w="1701" w:type="dxa"/>
            <w:tcBorders>
              <w:top w:val="single" w:sz="4" w:space="0" w:color="000000"/>
              <w:left w:val="single" w:sz="4" w:space="0" w:color="000000"/>
              <w:bottom w:val="single" w:sz="4" w:space="0" w:color="000000"/>
              <w:right w:val="single" w:sz="4" w:space="0" w:color="000000"/>
            </w:tcBorders>
            <w:hideMark/>
          </w:tcPr>
          <w:p w14:paraId="46DDA888"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w:t>
            </w:r>
          </w:p>
        </w:tc>
        <w:tc>
          <w:tcPr>
            <w:tcW w:w="2126" w:type="dxa"/>
            <w:tcBorders>
              <w:top w:val="single" w:sz="4" w:space="0" w:color="000000"/>
              <w:left w:val="single" w:sz="4" w:space="0" w:color="000000"/>
              <w:bottom w:val="single" w:sz="4" w:space="0" w:color="000000"/>
              <w:right w:val="single" w:sz="4" w:space="0" w:color="000000"/>
            </w:tcBorders>
            <w:hideMark/>
          </w:tcPr>
          <w:p w14:paraId="40974AF7"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352</w:t>
            </w:r>
          </w:p>
        </w:tc>
        <w:tc>
          <w:tcPr>
            <w:tcW w:w="1843" w:type="dxa"/>
            <w:tcBorders>
              <w:top w:val="single" w:sz="4" w:space="0" w:color="000000"/>
              <w:left w:val="single" w:sz="4" w:space="0" w:color="000000"/>
              <w:bottom w:val="single" w:sz="4" w:space="0" w:color="000000"/>
              <w:right w:val="single" w:sz="4" w:space="0" w:color="000000"/>
            </w:tcBorders>
            <w:hideMark/>
          </w:tcPr>
          <w:p w14:paraId="0723AC3E"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4898</w:t>
            </w:r>
          </w:p>
        </w:tc>
        <w:tc>
          <w:tcPr>
            <w:tcW w:w="1669" w:type="dxa"/>
            <w:tcBorders>
              <w:top w:val="single" w:sz="4" w:space="0" w:color="000000"/>
              <w:left w:val="single" w:sz="4" w:space="0" w:color="000000"/>
              <w:bottom w:val="single" w:sz="4" w:space="0" w:color="000000"/>
              <w:right w:val="single" w:sz="4" w:space="0" w:color="000000"/>
            </w:tcBorders>
            <w:hideMark/>
          </w:tcPr>
          <w:p w14:paraId="7E937713"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63</w:t>
            </w:r>
          </w:p>
        </w:tc>
        <w:tc>
          <w:tcPr>
            <w:tcW w:w="1591" w:type="dxa"/>
            <w:tcBorders>
              <w:top w:val="single" w:sz="4" w:space="0" w:color="000000"/>
              <w:left w:val="single" w:sz="4" w:space="0" w:color="000000"/>
              <w:bottom w:val="single" w:sz="4" w:space="0" w:color="000000"/>
              <w:right w:val="single" w:sz="4" w:space="0" w:color="000000"/>
            </w:tcBorders>
            <w:hideMark/>
          </w:tcPr>
          <w:p w14:paraId="7A4C08B6"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81</w:t>
            </w:r>
          </w:p>
        </w:tc>
      </w:tr>
      <w:tr w:rsidR="00330975" w14:paraId="5D54E942" w14:textId="77777777" w:rsidTr="006D07BE">
        <w:trPr>
          <w:trHeight w:val="282"/>
        </w:trPr>
        <w:tc>
          <w:tcPr>
            <w:tcW w:w="1701" w:type="dxa"/>
            <w:tcBorders>
              <w:top w:val="single" w:sz="4" w:space="0" w:color="000000"/>
              <w:left w:val="single" w:sz="4" w:space="0" w:color="000000"/>
              <w:bottom w:val="single" w:sz="4" w:space="0" w:color="000000"/>
              <w:right w:val="single" w:sz="4" w:space="0" w:color="000000"/>
            </w:tcBorders>
            <w:hideMark/>
          </w:tcPr>
          <w:p w14:paraId="13C145A4"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w:t>
            </w:r>
          </w:p>
        </w:tc>
        <w:tc>
          <w:tcPr>
            <w:tcW w:w="2126" w:type="dxa"/>
            <w:tcBorders>
              <w:top w:val="single" w:sz="4" w:space="0" w:color="000000"/>
              <w:left w:val="single" w:sz="4" w:space="0" w:color="000000"/>
              <w:bottom w:val="single" w:sz="4" w:space="0" w:color="000000"/>
              <w:right w:val="single" w:sz="4" w:space="0" w:color="000000"/>
            </w:tcBorders>
            <w:hideMark/>
          </w:tcPr>
          <w:p w14:paraId="78996311"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371</w:t>
            </w:r>
          </w:p>
        </w:tc>
        <w:tc>
          <w:tcPr>
            <w:tcW w:w="1843" w:type="dxa"/>
            <w:tcBorders>
              <w:top w:val="single" w:sz="4" w:space="0" w:color="000000"/>
              <w:left w:val="single" w:sz="4" w:space="0" w:color="000000"/>
              <w:bottom w:val="single" w:sz="4" w:space="0" w:color="000000"/>
              <w:right w:val="single" w:sz="4" w:space="0" w:color="000000"/>
            </w:tcBorders>
            <w:hideMark/>
          </w:tcPr>
          <w:p w14:paraId="2F7A6FC0"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5378</w:t>
            </w:r>
          </w:p>
        </w:tc>
        <w:tc>
          <w:tcPr>
            <w:tcW w:w="1669" w:type="dxa"/>
            <w:tcBorders>
              <w:top w:val="single" w:sz="4" w:space="0" w:color="000000"/>
              <w:left w:val="single" w:sz="4" w:space="0" w:color="000000"/>
              <w:bottom w:val="single" w:sz="4" w:space="0" w:color="000000"/>
              <w:right w:val="single" w:sz="4" w:space="0" w:color="000000"/>
            </w:tcBorders>
            <w:hideMark/>
          </w:tcPr>
          <w:p w14:paraId="071DD3DF"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66</w:t>
            </w:r>
          </w:p>
        </w:tc>
        <w:tc>
          <w:tcPr>
            <w:tcW w:w="1591" w:type="dxa"/>
            <w:tcBorders>
              <w:top w:val="single" w:sz="4" w:space="0" w:color="000000"/>
              <w:left w:val="single" w:sz="4" w:space="0" w:color="000000"/>
              <w:bottom w:val="single" w:sz="4" w:space="0" w:color="000000"/>
              <w:right w:val="single" w:sz="4" w:space="0" w:color="000000"/>
            </w:tcBorders>
            <w:hideMark/>
          </w:tcPr>
          <w:p w14:paraId="1E55D18E"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85</w:t>
            </w:r>
          </w:p>
        </w:tc>
      </w:tr>
      <w:tr w:rsidR="00330975" w14:paraId="4746B46E" w14:textId="77777777" w:rsidTr="006D07BE">
        <w:trPr>
          <w:trHeight w:val="282"/>
        </w:trPr>
        <w:tc>
          <w:tcPr>
            <w:tcW w:w="1701" w:type="dxa"/>
            <w:tcBorders>
              <w:top w:val="single" w:sz="4" w:space="0" w:color="000000"/>
              <w:left w:val="single" w:sz="4" w:space="0" w:color="000000"/>
              <w:bottom w:val="single" w:sz="4" w:space="0" w:color="000000"/>
              <w:right w:val="single" w:sz="4" w:space="0" w:color="000000"/>
            </w:tcBorders>
            <w:hideMark/>
          </w:tcPr>
          <w:p w14:paraId="1D857D6B"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w:t>
            </w:r>
          </w:p>
        </w:tc>
        <w:tc>
          <w:tcPr>
            <w:tcW w:w="2126" w:type="dxa"/>
            <w:tcBorders>
              <w:top w:val="single" w:sz="4" w:space="0" w:color="000000"/>
              <w:left w:val="single" w:sz="4" w:space="0" w:color="000000"/>
              <w:bottom w:val="single" w:sz="4" w:space="0" w:color="000000"/>
              <w:right w:val="single" w:sz="4" w:space="0" w:color="000000"/>
            </w:tcBorders>
            <w:hideMark/>
          </w:tcPr>
          <w:p w14:paraId="25292FB0"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392</w:t>
            </w:r>
          </w:p>
        </w:tc>
        <w:tc>
          <w:tcPr>
            <w:tcW w:w="1843" w:type="dxa"/>
            <w:tcBorders>
              <w:top w:val="single" w:sz="4" w:space="0" w:color="000000"/>
              <w:left w:val="single" w:sz="4" w:space="0" w:color="000000"/>
              <w:bottom w:val="single" w:sz="4" w:space="0" w:color="000000"/>
              <w:right w:val="single" w:sz="4" w:space="0" w:color="000000"/>
            </w:tcBorders>
            <w:hideMark/>
          </w:tcPr>
          <w:p w14:paraId="38174728"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5300</w:t>
            </w:r>
          </w:p>
        </w:tc>
        <w:tc>
          <w:tcPr>
            <w:tcW w:w="1669" w:type="dxa"/>
            <w:tcBorders>
              <w:top w:val="single" w:sz="4" w:space="0" w:color="000000"/>
              <w:left w:val="single" w:sz="4" w:space="0" w:color="000000"/>
              <w:bottom w:val="single" w:sz="4" w:space="0" w:color="000000"/>
              <w:right w:val="single" w:sz="4" w:space="0" w:color="000000"/>
            </w:tcBorders>
            <w:hideMark/>
          </w:tcPr>
          <w:p w14:paraId="7011A9A9"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68</w:t>
            </w:r>
          </w:p>
        </w:tc>
        <w:tc>
          <w:tcPr>
            <w:tcW w:w="1591" w:type="dxa"/>
            <w:tcBorders>
              <w:top w:val="single" w:sz="4" w:space="0" w:color="000000"/>
              <w:left w:val="single" w:sz="4" w:space="0" w:color="000000"/>
              <w:bottom w:val="single" w:sz="4" w:space="0" w:color="000000"/>
              <w:right w:val="single" w:sz="4" w:space="0" w:color="000000"/>
            </w:tcBorders>
            <w:hideMark/>
          </w:tcPr>
          <w:p w14:paraId="70A6BA51"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89</w:t>
            </w:r>
          </w:p>
        </w:tc>
      </w:tr>
      <w:tr w:rsidR="00330975" w14:paraId="5BAB35A0" w14:textId="77777777" w:rsidTr="006D07BE">
        <w:trPr>
          <w:trHeight w:val="282"/>
        </w:trPr>
        <w:tc>
          <w:tcPr>
            <w:tcW w:w="1701" w:type="dxa"/>
            <w:tcBorders>
              <w:top w:val="single" w:sz="4" w:space="0" w:color="000000"/>
              <w:left w:val="single" w:sz="4" w:space="0" w:color="000000"/>
              <w:bottom w:val="single" w:sz="4" w:space="0" w:color="000000"/>
              <w:right w:val="single" w:sz="4" w:space="0" w:color="000000"/>
            </w:tcBorders>
            <w:hideMark/>
          </w:tcPr>
          <w:p w14:paraId="7E84B54D"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w:t>
            </w:r>
          </w:p>
        </w:tc>
        <w:tc>
          <w:tcPr>
            <w:tcW w:w="2126" w:type="dxa"/>
            <w:tcBorders>
              <w:top w:val="single" w:sz="4" w:space="0" w:color="000000"/>
              <w:left w:val="single" w:sz="4" w:space="0" w:color="000000"/>
              <w:bottom w:val="single" w:sz="4" w:space="0" w:color="000000"/>
              <w:right w:val="single" w:sz="4" w:space="0" w:color="000000"/>
            </w:tcBorders>
            <w:hideMark/>
          </w:tcPr>
          <w:p w14:paraId="442C46E7"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413</w:t>
            </w:r>
          </w:p>
        </w:tc>
        <w:tc>
          <w:tcPr>
            <w:tcW w:w="1843" w:type="dxa"/>
            <w:tcBorders>
              <w:top w:val="single" w:sz="4" w:space="0" w:color="000000"/>
              <w:left w:val="single" w:sz="4" w:space="0" w:color="000000"/>
              <w:bottom w:val="single" w:sz="4" w:space="0" w:color="000000"/>
              <w:right w:val="single" w:sz="4" w:space="0" w:color="000000"/>
            </w:tcBorders>
            <w:hideMark/>
          </w:tcPr>
          <w:p w14:paraId="71A8F68A"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5224</w:t>
            </w:r>
          </w:p>
        </w:tc>
        <w:tc>
          <w:tcPr>
            <w:tcW w:w="1669" w:type="dxa"/>
            <w:tcBorders>
              <w:top w:val="single" w:sz="4" w:space="0" w:color="000000"/>
              <w:left w:val="single" w:sz="4" w:space="0" w:color="000000"/>
              <w:bottom w:val="single" w:sz="4" w:space="0" w:color="000000"/>
              <w:right w:val="single" w:sz="4" w:space="0" w:color="000000"/>
            </w:tcBorders>
            <w:hideMark/>
          </w:tcPr>
          <w:p w14:paraId="7A06F82D"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71</w:t>
            </w:r>
          </w:p>
        </w:tc>
        <w:tc>
          <w:tcPr>
            <w:tcW w:w="1591" w:type="dxa"/>
            <w:tcBorders>
              <w:top w:val="single" w:sz="4" w:space="0" w:color="000000"/>
              <w:left w:val="single" w:sz="4" w:space="0" w:color="000000"/>
              <w:bottom w:val="single" w:sz="4" w:space="0" w:color="000000"/>
              <w:right w:val="single" w:sz="4" w:space="0" w:color="000000"/>
            </w:tcBorders>
            <w:hideMark/>
          </w:tcPr>
          <w:p w14:paraId="786BD3D9"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93</w:t>
            </w:r>
          </w:p>
        </w:tc>
      </w:tr>
      <w:tr w:rsidR="00330975" w14:paraId="12C4FBCE" w14:textId="77777777" w:rsidTr="006D07BE">
        <w:trPr>
          <w:trHeight w:val="277"/>
        </w:trPr>
        <w:tc>
          <w:tcPr>
            <w:tcW w:w="1701" w:type="dxa"/>
            <w:tcBorders>
              <w:top w:val="single" w:sz="4" w:space="0" w:color="000000"/>
              <w:left w:val="single" w:sz="4" w:space="0" w:color="000000"/>
              <w:bottom w:val="single" w:sz="4" w:space="0" w:color="000000"/>
              <w:right w:val="single" w:sz="4" w:space="0" w:color="000000"/>
            </w:tcBorders>
            <w:hideMark/>
          </w:tcPr>
          <w:p w14:paraId="52351676"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2126" w:type="dxa"/>
            <w:tcBorders>
              <w:top w:val="single" w:sz="4" w:space="0" w:color="000000"/>
              <w:left w:val="single" w:sz="4" w:space="0" w:color="000000"/>
              <w:bottom w:val="single" w:sz="4" w:space="0" w:color="000000"/>
              <w:right w:val="single" w:sz="4" w:space="0" w:color="000000"/>
            </w:tcBorders>
            <w:hideMark/>
          </w:tcPr>
          <w:p w14:paraId="59AB96D1"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436</w:t>
            </w:r>
          </w:p>
        </w:tc>
        <w:tc>
          <w:tcPr>
            <w:tcW w:w="1843" w:type="dxa"/>
            <w:tcBorders>
              <w:top w:val="single" w:sz="4" w:space="0" w:color="000000"/>
              <w:left w:val="single" w:sz="4" w:space="0" w:color="000000"/>
              <w:bottom w:val="single" w:sz="4" w:space="0" w:color="000000"/>
              <w:right w:val="single" w:sz="4" w:space="0" w:color="000000"/>
            </w:tcBorders>
            <w:hideMark/>
          </w:tcPr>
          <w:p w14:paraId="26C5A39F"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5149</w:t>
            </w:r>
          </w:p>
        </w:tc>
        <w:tc>
          <w:tcPr>
            <w:tcW w:w="1669" w:type="dxa"/>
            <w:tcBorders>
              <w:top w:val="single" w:sz="4" w:space="0" w:color="000000"/>
              <w:left w:val="single" w:sz="4" w:space="0" w:color="000000"/>
              <w:bottom w:val="single" w:sz="4" w:space="0" w:color="000000"/>
              <w:right w:val="single" w:sz="4" w:space="0" w:color="000000"/>
            </w:tcBorders>
            <w:hideMark/>
          </w:tcPr>
          <w:p w14:paraId="0722E07C"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74</w:t>
            </w:r>
          </w:p>
        </w:tc>
        <w:tc>
          <w:tcPr>
            <w:tcW w:w="1591" w:type="dxa"/>
            <w:tcBorders>
              <w:top w:val="single" w:sz="4" w:space="0" w:color="000000"/>
              <w:left w:val="single" w:sz="4" w:space="0" w:color="000000"/>
              <w:bottom w:val="single" w:sz="4" w:space="0" w:color="000000"/>
              <w:right w:val="single" w:sz="4" w:space="0" w:color="000000"/>
            </w:tcBorders>
            <w:hideMark/>
          </w:tcPr>
          <w:p w14:paraId="600AA0BA"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92</w:t>
            </w:r>
          </w:p>
        </w:tc>
      </w:tr>
      <w:tr w:rsidR="00330975" w14:paraId="3F731A65" w14:textId="77777777" w:rsidTr="006D07BE">
        <w:trPr>
          <w:trHeight w:val="285"/>
        </w:trPr>
        <w:tc>
          <w:tcPr>
            <w:tcW w:w="1701" w:type="dxa"/>
            <w:tcBorders>
              <w:top w:val="single" w:sz="4" w:space="0" w:color="000000"/>
              <w:left w:val="single" w:sz="4" w:space="0" w:color="000000"/>
              <w:bottom w:val="single" w:sz="4" w:space="0" w:color="000000"/>
              <w:right w:val="single" w:sz="4" w:space="0" w:color="000000"/>
            </w:tcBorders>
            <w:hideMark/>
          </w:tcPr>
          <w:p w14:paraId="29FCC775"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w:t>
            </w:r>
          </w:p>
        </w:tc>
        <w:tc>
          <w:tcPr>
            <w:tcW w:w="2126" w:type="dxa"/>
            <w:tcBorders>
              <w:top w:val="single" w:sz="4" w:space="0" w:color="000000"/>
              <w:left w:val="single" w:sz="4" w:space="0" w:color="000000"/>
              <w:bottom w:val="single" w:sz="4" w:space="0" w:color="000000"/>
              <w:right w:val="single" w:sz="4" w:space="0" w:color="000000"/>
            </w:tcBorders>
            <w:hideMark/>
          </w:tcPr>
          <w:p w14:paraId="617CA121"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460</w:t>
            </w:r>
          </w:p>
        </w:tc>
        <w:tc>
          <w:tcPr>
            <w:tcW w:w="1843" w:type="dxa"/>
            <w:tcBorders>
              <w:top w:val="single" w:sz="4" w:space="0" w:color="000000"/>
              <w:left w:val="single" w:sz="4" w:space="0" w:color="000000"/>
              <w:bottom w:val="single" w:sz="4" w:space="0" w:color="000000"/>
              <w:right w:val="single" w:sz="4" w:space="0" w:color="000000"/>
            </w:tcBorders>
            <w:hideMark/>
          </w:tcPr>
          <w:p w14:paraId="053E4FBA"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5075</w:t>
            </w:r>
          </w:p>
        </w:tc>
        <w:tc>
          <w:tcPr>
            <w:tcW w:w="1669" w:type="dxa"/>
            <w:tcBorders>
              <w:top w:val="single" w:sz="4" w:space="0" w:color="000000"/>
              <w:left w:val="single" w:sz="4" w:space="0" w:color="000000"/>
              <w:bottom w:val="single" w:sz="4" w:space="0" w:color="000000"/>
              <w:right w:val="single" w:sz="4" w:space="0" w:color="000000"/>
            </w:tcBorders>
            <w:hideMark/>
          </w:tcPr>
          <w:p w14:paraId="428532CA"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77</w:t>
            </w:r>
          </w:p>
        </w:tc>
        <w:tc>
          <w:tcPr>
            <w:tcW w:w="1591" w:type="dxa"/>
            <w:tcBorders>
              <w:top w:val="single" w:sz="4" w:space="0" w:color="000000"/>
              <w:left w:val="single" w:sz="4" w:space="0" w:color="000000"/>
              <w:bottom w:val="single" w:sz="4" w:space="0" w:color="000000"/>
              <w:right w:val="single" w:sz="4" w:space="0" w:color="000000"/>
            </w:tcBorders>
            <w:hideMark/>
          </w:tcPr>
          <w:p w14:paraId="0AFA4D46"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91</w:t>
            </w:r>
          </w:p>
        </w:tc>
      </w:tr>
      <w:tr w:rsidR="00330975" w14:paraId="0FDF3FEF" w14:textId="77777777" w:rsidTr="006D07BE">
        <w:trPr>
          <w:trHeight w:val="282"/>
        </w:trPr>
        <w:tc>
          <w:tcPr>
            <w:tcW w:w="1701" w:type="dxa"/>
            <w:tcBorders>
              <w:top w:val="single" w:sz="4" w:space="0" w:color="000000"/>
              <w:left w:val="single" w:sz="4" w:space="0" w:color="000000"/>
              <w:bottom w:val="single" w:sz="4" w:space="0" w:color="000000"/>
              <w:right w:val="single" w:sz="4" w:space="0" w:color="000000"/>
            </w:tcBorders>
            <w:hideMark/>
          </w:tcPr>
          <w:p w14:paraId="3DC875B9"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10</w:t>
            </w:r>
          </w:p>
        </w:tc>
        <w:tc>
          <w:tcPr>
            <w:tcW w:w="2126" w:type="dxa"/>
            <w:tcBorders>
              <w:top w:val="single" w:sz="4" w:space="0" w:color="000000"/>
              <w:left w:val="single" w:sz="4" w:space="0" w:color="000000"/>
              <w:bottom w:val="single" w:sz="4" w:space="0" w:color="000000"/>
              <w:right w:val="single" w:sz="4" w:space="0" w:color="000000"/>
            </w:tcBorders>
            <w:hideMark/>
          </w:tcPr>
          <w:p w14:paraId="4E591CAA"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469</w:t>
            </w:r>
          </w:p>
        </w:tc>
        <w:tc>
          <w:tcPr>
            <w:tcW w:w="1843" w:type="dxa"/>
            <w:tcBorders>
              <w:top w:val="single" w:sz="4" w:space="0" w:color="000000"/>
              <w:left w:val="single" w:sz="4" w:space="0" w:color="000000"/>
              <w:bottom w:val="single" w:sz="4" w:space="0" w:color="000000"/>
              <w:right w:val="single" w:sz="4" w:space="0" w:color="000000"/>
            </w:tcBorders>
            <w:hideMark/>
          </w:tcPr>
          <w:p w14:paraId="4BAD7329"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5002</w:t>
            </w:r>
          </w:p>
        </w:tc>
        <w:tc>
          <w:tcPr>
            <w:tcW w:w="1669" w:type="dxa"/>
            <w:tcBorders>
              <w:top w:val="single" w:sz="4" w:space="0" w:color="000000"/>
              <w:left w:val="single" w:sz="4" w:space="0" w:color="000000"/>
              <w:bottom w:val="single" w:sz="4" w:space="0" w:color="000000"/>
              <w:right w:val="single" w:sz="4" w:space="0" w:color="000000"/>
            </w:tcBorders>
            <w:hideMark/>
          </w:tcPr>
          <w:p w14:paraId="5827B7B9"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80</w:t>
            </w:r>
          </w:p>
        </w:tc>
        <w:tc>
          <w:tcPr>
            <w:tcW w:w="1591" w:type="dxa"/>
            <w:tcBorders>
              <w:top w:val="single" w:sz="4" w:space="0" w:color="000000"/>
              <w:left w:val="single" w:sz="4" w:space="0" w:color="000000"/>
              <w:bottom w:val="single" w:sz="4" w:space="0" w:color="000000"/>
              <w:right w:val="single" w:sz="4" w:space="0" w:color="000000"/>
            </w:tcBorders>
            <w:hideMark/>
          </w:tcPr>
          <w:p w14:paraId="06C00728"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94</w:t>
            </w:r>
          </w:p>
        </w:tc>
      </w:tr>
      <w:tr w:rsidR="00330975" w14:paraId="62D8BFC4" w14:textId="77777777" w:rsidTr="006D07BE">
        <w:trPr>
          <w:trHeight w:val="278"/>
        </w:trPr>
        <w:tc>
          <w:tcPr>
            <w:tcW w:w="1701" w:type="dxa"/>
            <w:tcBorders>
              <w:top w:val="single" w:sz="4" w:space="0" w:color="000000"/>
              <w:left w:val="single" w:sz="4" w:space="0" w:color="000000"/>
              <w:bottom w:val="single" w:sz="4" w:space="0" w:color="000000"/>
              <w:right w:val="single" w:sz="4" w:space="0" w:color="000000"/>
            </w:tcBorders>
            <w:hideMark/>
          </w:tcPr>
          <w:p w14:paraId="02A4625C"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11</w:t>
            </w:r>
          </w:p>
        </w:tc>
        <w:tc>
          <w:tcPr>
            <w:tcW w:w="2126" w:type="dxa"/>
            <w:tcBorders>
              <w:top w:val="single" w:sz="4" w:space="0" w:color="000000"/>
              <w:left w:val="single" w:sz="4" w:space="0" w:color="000000"/>
              <w:bottom w:val="single" w:sz="4" w:space="0" w:color="000000"/>
              <w:right w:val="single" w:sz="4" w:space="0" w:color="000000"/>
            </w:tcBorders>
            <w:hideMark/>
          </w:tcPr>
          <w:p w14:paraId="775E0F2D"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478</w:t>
            </w:r>
          </w:p>
        </w:tc>
        <w:tc>
          <w:tcPr>
            <w:tcW w:w="1843" w:type="dxa"/>
            <w:tcBorders>
              <w:top w:val="single" w:sz="4" w:space="0" w:color="000000"/>
              <w:left w:val="single" w:sz="4" w:space="0" w:color="000000"/>
              <w:bottom w:val="single" w:sz="4" w:space="0" w:color="000000"/>
              <w:right w:val="single" w:sz="4" w:space="0" w:color="000000"/>
            </w:tcBorders>
            <w:hideMark/>
          </w:tcPr>
          <w:p w14:paraId="6E79348C"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4930</w:t>
            </w:r>
          </w:p>
        </w:tc>
        <w:tc>
          <w:tcPr>
            <w:tcW w:w="1669" w:type="dxa"/>
            <w:tcBorders>
              <w:top w:val="single" w:sz="4" w:space="0" w:color="000000"/>
              <w:left w:val="single" w:sz="4" w:space="0" w:color="000000"/>
              <w:bottom w:val="single" w:sz="4" w:space="0" w:color="000000"/>
              <w:right w:val="single" w:sz="4" w:space="0" w:color="000000"/>
            </w:tcBorders>
            <w:hideMark/>
          </w:tcPr>
          <w:p w14:paraId="3AE1D1BA"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83</w:t>
            </w:r>
          </w:p>
        </w:tc>
        <w:tc>
          <w:tcPr>
            <w:tcW w:w="1591" w:type="dxa"/>
            <w:tcBorders>
              <w:top w:val="single" w:sz="4" w:space="0" w:color="000000"/>
              <w:left w:val="single" w:sz="4" w:space="0" w:color="000000"/>
              <w:bottom w:val="single" w:sz="4" w:space="0" w:color="000000"/>
              <w:right w:val="single" w:sz="4" w:space="0" w:color="000000"/>
            </w:tcBorders>
            <w:hideMark/>
          </w:tcPr>
          <w:p w14:paraId="04379195"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97</w:t>
            </w:r>
          </w:p>
        </w:tc>
      </w:tr>
      <w:tr w:rsidR="00330975" w14:paraId="61557265" w14:textId="77777777" w:rsidTr="006D07BE">
        <w:trPr>
          <w:trHeight w:val="283"/>
        </w:trPr>
        <w:tc>
          <w:tcPr>
            <w:tcW w:w="1701" w:type="dxa"/>
            <w:tcBorders>
              <w:top w:val="single" w:sz="4" w:space="0" w:color="000000"/>
              <w:left w:val="single" w:sz="4" w:space="0" w:color="000000"/>
              <w:bottom w:val="single" w:sz="4" w:space="0" w:color="000000"/>
              <w:right w:val="single" w:sz="4" w:space="0" w:color="000000"/>
            </w:tcBorders>
            <w:hideMark/>
          </w:tcPr>
          <w:p w14:paraId="3041BCB6"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12</w:t>
            </w:r>
          </w:p>
        </w:tc>
        <w:tc>
          <w:tcPr>
            <w:tcW w:w="2126" w:type="dxa"/>
            <w:tcBorders>
              <w:top w:val="single" w:sz="4" w:space="0" w:color="000000"/>
              <w:left w:val="single" w:sz="4" w:space="0" w:color="000000"/>
              <w:bottom w:val="single" w:sz="4" w:space="0" w:color="000000"/>
              <w:right w:val="single" w:sz="4" w:space="0" w:color="000000"/>
            </w:tcBorders>
            <w:hideMark/>
          </w:tcPr>
          <w:p w14:paraId="64F16B48"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488</w:t>
            </w:r>
          </w:p>
        </w:tc>
        <w:tc>
          <w:tcPr>
            <w:tcW w:w="1843" w:type="dxa"/>
            <w:tcBorders>
              <w:top w:val="single" w:sz="4" w:space="0" w:color="000000"/>
              <w:left w:val="single" w:sz="4" w:space="0" w:color="000000"/>
              <w:bottom w:val="single" w:sz="4" w:space="0" w:color="000000"/>
              <w:right w:val="single" w:sz="4" w:space="0" w:color="000000"/>
            </w:tcBorders>
            <w:hideMark/>
          </w:tcPr>
          <w:p w14:paraId="1CAD88D8"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4859</w:t>
            </w:r>
          </w:p>
        </w:tc>
        <w:tc>
          <w:tcPr>
            <w:tcW w:w="1669" w:type="dxa"/>
            <w:tcBorders>
              <w:top w:val="single" w:sz="4" w:space="0" w:color="000000"/>
              <w:left w:val="single" w:sz="4" w:space="0" w:color="000000"/>
              <w:bottom w:val="single" w:sz="4" w:space="0" w:color="000000"/>
              <w:right w:val="single" w:sz="4" w:space="0" w:color="000000"/>
            </w:tcBorders>
            <w:hideMark/>
          </w:tcPr>
          <w:p w14:paraId="48677839"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86</w:t>
            </w:r>
          </w:p>
        </w:tc>
        <w:tc>
          <w:tcPr>
            <w:tcW w:w="1591" w:type="dxa"/>
            <w:tcBorders>
              <w:top w:val="single" w:sz="4" w:space="0" w:color="000000"/>
              <w:left w:val="single" w:sz="4" w:space="0" w:color="000000"/>
              <w:bottom w:val="single" w:sz="4" w:space="0" w:color="000000"/>
              <w:right w:val="single" w:sz="4" w:space="0" w:color="000000"/>
            </w:tcBorders>
            <w:hideMark/>
          </w:tcPr>
          <w:p w14:paraId="447BED8F"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96</w:t>
            </w:r>
          </w:p>
        </w:tc>
      </w:tr>
      <w:tr w:rsidR="00330975" w14:paraId="48CC0058" w14:textId="77777777" w:rsidTr="006D07BE">
        <w:trPr>
          <w:trHeight w:val="282"/>
        </w:trPr>
        <w:tc>
          <w:tcPr>
            <w:tcW w:w="1701" w:type="dxa"/>
            <w:tcBorders>
              <w:top w:val="single" w:sz="4" w:space="0" w:color="000000"/>
              <w:left w:val="single" w:sz="4" w:space="0" w:color="000000"/>
              <w:bottom w:val="single" w:sz="4" w:space="0" w:color="000000"/>
              <w:right w:val="single" w:sz="4" w:space="0" w:color="000000"/>
            </w:tcBorders>
            <w:hideMark/>
          </w:tcPr>
          <w:p w14:paraId="261278AA"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lastRenderedPageBreak/>
              <w:t>13</w:t>
            </w:r>
          </w:p>
        </w:tc>
        <w:tc>
          <w:tcPr>
            <w:tcW w:w="2126" w:type="dxa"/>
            <w:tcBorders>
              <w:top w:val="single" w:sz="4" w:space="0" w:color="000000"/>
              <w:left w:val="single" w:sz="4" w:space="0" w:color="000000"/>
              <w:bottom w:val="single" w:sz="4" w:space="0" w:color="000000"/>
              <w:right w:val="single" w:sz="4" w:space="0" w:color="000000"/>
            </w:tcBorders>
            <w:hideMark/>
          </w:tcPr>
          <w:p w14:paraId="2DABE1C8"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550</w:t>
            </w:r>
          </w:p>
        </w:tc>
        <w:tc>
          <w:tcPr>
            <w:tcW w:w="1843" w:type="dxa"/>
            <w:tcBorders>
              <w:top w:val="single" w:sz="4" w:space="0" w:color="000000"/>
              <w:left w:val="single" w:sz="4" w:space="0" w:color="000000"/>
              <w:bottom w:val="single" w:sz="4" w:space="0" w:color="000000"/>
              <w:right w:val="single" w:sz="4" w:space="0" w:color="000000"/>
            </w:tcBorders>
            <w:hideMark/>
          </w:tcPr>
          <w:p w14:paraId="36018F32"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5430</w:t>
            </w:r>
          </w:p>
        </w:tc>
        <w:tc>
          <w:tcPr>
            <w:tcW w:w="1669" w:type="dxa"/>
            <w:tcBorders>
              <w:top w:val="single" w:sz="4" w:space="0" w:color="000000"/>
              <w:left w:val="single" w:sz="4" w:space="0" w:color="000000"/>
              <w:bottom w:val="single" w:sz="4" w:space="0" w:color="000000"/>
              <w:right w:val="single" w:sz="4" w:space="0" w:color="000000"/>
            </w:tcBorders>
            <w:hideMark/>
          </w:tcPr>
          <w:p w14:paraId="74DF4D53"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152</w:t>
            </w:r>
          </w:p>
        </w:tc>
        <w:tc>
          <w:tcPr>
            <w:tcW w:w="1591" w:type="dxa"/>
            <w:tcBorders>
              <w:top w:val="single" w:sz="4" w:space="0" w:color="000000"/>
              <w:left w:val="single" w:sz="4" w:space="0" w:color="000000"/>
              <w:bottom w:val="single" w:sz="4" w:space="0" w:color="000000"/>
              <w:right w:val="single" w:sz="4" w:space="0" w:color="000000"/>
            </w:tcBorders>
            <w:hideMark/>
          </w:tcPr>
          <w:p w14:paraId="35A65307"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168</w:t>
            </w:r>
          </w:p>
        </w:tc>
      </w:tr>
      <w:tr w:rsidR="00330975" w14:paraId="766F5BF0" w14:textId="77777777" w:rsidTr="006D07BE">
        <w:trPr>
          <w:trHeight w:val="282"/>
        </w:trPr>
        <w:tc>
          <w:tcPr>
            <w:tcW w:w="1701" w:type="dxa"/>
            <w:tcBorders>
              <w:top w:val="single" w:sz="4" w:space="0" w:color="000000"/>
              <w:left w:val="single" w:sz="4" w:space="0" w:color="000000"/>
              <w:bottom w:val="single" w:sz="4" w:space="0" w:color="000000"/>
              <w:right w:val="single" w:sz="4" w:space="0" w:color="000000"/>
            </w:tcBorders>
            <w:hideMark/>
          </w:tcPr>
          <w:p w14:paraId="553610C6"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14</w:t>
            </w:r>
          </w:p>
        </w:tc>
        <w:tc>
          <w:tcPr>
            <w:tcW w:w="2126" w:type="dxa"/>
            <w:tcBorders>
              <w:top w:val="single" w:sz="4" w:space="0" w:color="000000"/>
              <w:left w:val="single" w:sz="4" w:space="0" w:color="000000"/>
              <w:bottom w:val="single" w:sz="4" w:space="0" w:color="000000"/>
              <w:right w:val="single" w:sz="4" w:space="0" w:color="000000"/>
            </w:tcBorders>
            <w:hideMark/>
          </w:tcPr>
          <w:p w14:paraId="162E6FD9"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420</w:t>
            </w:r>
          </w:p>
        </w:tc>
        <w:tc>
          <w:tcPr>
            <w:tcW w:w="1843" w:type="dxa"/>
            <w:tcBorders>
              <w:top w:val="single" w:sz="4" w:space="0" w:color="000000"/>
              <w:left w:val="single" w:sz="4" w:space="0" w:color="000000"/>
              <w:bottom w:val="single" w:sz="4" w:space="0" w:color="000000"/>
              <w:right w:val="single" w:sz="4" w:space="0" w:color="000000"/>
            </w:tcBorders>
            <w:hideMark/>
          </w:tcPr>
          <w:p w14:paraId="0E858B3C"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5628</w:t>
            </w:r>
          </w:p>
        </w:tc>
        <w:tc>
          <w:tcPr>
            <w:tcW w:w="1669" w:type="dxa"/>
            <w:tcBorders>
              <w:top w:val="single" w:sz="4" w:space="0" w:color="000000"/>
              <w:left w:val="single" w:sz="4" w:space="0" w:color="000000"/>
              <w:bottom w:val="single" w:sz="4" w:space="0" w:color="000000"/>
              <w:right w:val="single" w:sz="4" w:space="0" w:color="000000"/>
            </w:tcBorders>
            <w:hideMark/>
          </w:tcPr>
          <w:p w14:paraId="343B4780"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158</w:t>
            </w:r>
          </w:p>
        </w:tc>
        <w:tc>
          <w:tcPr>
            <w:tcW w:w="1591" w:type="dxa"/>
            <w:tcBorders>
              <w:top w:val="single" w:sz="4" w:space="0" w:color="000000"/>
              <w:left w:val="single" w:sz="4" w:space="0" w:color="000000"/>
              <w:bottom w:val="single" w:sz="4" w:space="0" w:color="000000"/>
              <w:right w:val="single" w:sz="4" w:space="0" w:color="000000"/>
            </w:tcBorders>
            <w:hideMark/>
          </w:tcPr>
          <w:p w14:paraId="6132D702"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174</w:t>
            </w:r>
          </w:p>
        </w:tc>
      </w:tr>
      <w:tr w:rsidR="00330975" w14:paraId="08180463" w14:textId="77777777" w:rsidTr="006D07BE">
        <w:trPr>
          <w:trHeight w:val="282"/>
        </w:trPr>
        <w:tc>
          <w:tcPr>
            <w:tcW w:w="1701" w:type="dxa"/>
            <w:tcBorders>
              <w:top w:val="single" w:sz="4" w:space="0" w:color="000000"/>
              <w:left w:val="single" w:sz="4" w:space="0" w:color="000000"/>
              <w:bottom w:val="single" w:sz="4" w:space="0" w:color="000000"/>
              <w:right w:val="single" w:sz="4" w:space="0" w:color="000000"/>
            </w:tcBorders>
            <w:hideMark/>
          </w:tcPr>
          <w:p w14:paraId="2926FBD4"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w:t>
            </w:r>
          </w:p>
        </w:tc>
        <w:tc>
          <w:tcPr>
            <w:tcW w:w="2126" w:type="dxa"/>
            <w:tcBorders>
              <w:top w:val="single" w:sz="4" w:space="0" w:color="000000"/>
              <w:left w:val="single" w:sz="4" w:space="0" w:color="000000"/>
              <w:bottom w:val="single" w:sz="4" w:space="0" w:color="000000"/>
              <w:right w:val="single" w:sz="4" w:space="0" w:color="000000"/>
            </w:tcBorders>
            <w:hideMark/>
          </w:tcPr>
          <w:p w14:paraId="5797AE62"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435</w:t>
            </w:r>
          </w:p>
        </w:tc>
        <w:tc>
          <w:tcPr>
            <w:tcW w:w="1843" w:type="dxa"/>
            <w:tcBorders>
              <w:top w:val="single" w:sz="4" w:space="0" w:color="000000"/>
              <w:left w:val="single" w:sz="4" w:space="0" w:color="000000"/>
              <w:bottom w:val="single" w:sz="4" w:space="0" w:color="000000"/>
              <w:right w:val="single" w:sz="4" w:space="0" w:color="000000"/>
            </w:tcBorders>
            <w:hideMark/>
          </w:tcPr>
          <w:p w14:paraId="7109D28B"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5009</w:t>
            </w:r>
          </w:p>
        </w:tc>
        <w:tc>
          <w:tcPr>
            <w:tcW w:w="1669" w:type="dxa"/>
            <w:tcBorders>
              <w:top w:val="single" w:sz="4" w:space="0" w:color="000000"/>
              <w:left w:val="single" w:sz="4" w:space="0" w:color="000000"/>
              <w:bottom w:val="single" w:sz="4" w:space="0" w:color="000000"/>
              <w:right w:val="single" w:sz="4" w:space="0" w:color="000000"/>
            </w:tcBorders>
            <w:hideMark/>
          </w:tcPr>
          <w:p w14:paraId="20DF22BF"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140</w:t>
            </w:r>
          </w:p>
        </w:tc>
        <w:tc>
          <w:tcPr>
            <w:tcW w:w="1591" w:type="dxa"/>
            <w:tcBorders>
              <w:top w:val="single" w:sz="4" w:space="0" w:color="000000"/>
              <w:left w:val="single" w:sz="4" w:space="0" w:color="000000"/>
              <w:bottom w:val="single" w:sz="4" w:space="0" w:color="000000"/>
              <w:right w:val="single" w:sz="4" w:space="0" w:color="000000"/>
            </w:tcBorders>
            <w:hideMark/>
          </w:tcPr>
          <w:p w14:paraId="2B44C3CB" w14:textId="77777777" w:rsidR="00330975" w:rsidRDefault="00330975" w:rsidP="00992C22">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155</w:t>
            </w:r>
          </w:p>
        </w:tc>
      </w:tr>
    </w:tbl>
    <w:p w14:paraId="1C6D01F0"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p>
    <w:p w14:paraId="1CF021F7"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r w:rsidRPr="00992C22">
        <w:rPr>
          <w:rFonts w:ascii="Times New Roman" w:hAnsi="Times New Roman" w:cs="Times New Roman"/>
          <w:b/>
          <w:bCs/>
          <w:i/>
          <w:noProof/>
          <w:sz w:val="28"/>
          <w:szCs w:val="28"/>
        </w:rPr>
        <w:t>Задание № 2.</w:t>
      </w:r>
    </w:p>
    <w:p w14:paraId="4353C909"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Продукция (манометры) транспортируется в стандартных контейнерах в ящиках или на поддонах. </w:t>
      </w:r>
    </w:p>
    <w:p w14:paraId="005442FA"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Если используются поддоны, то в контейнер вмещается 300 шт. (25 поддонов в одном контейнере, 12 шт. на одном поддоне). Если штабелируются ящики, то в контейнер вмещается 480 шт. (40 ящиков в одном контейнере, 12 шт. в одном ящике). </w:t>
      </w:r>
    </w:p>
    <w:p w14:paraId="3B9A2918"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Транспортные расходы в расчете на один контейнер: </w:t>
      </w:r>
    </w:p>
    <w:p w14:paraId="24274102"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 1-3 варианты – 500 руб., </w:t>
      </w:r>
    </w:p>
    <w:p w14:paraId="10F5AFF0"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 4-6 варианты – 800 руб., </w:t>
      </w:r>
    </w:p>
    <w:p w14:paraId="3C6B453B"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 7-9 варианты – 1200 руб., </w:t>
      </w:r>
    </w:p>
    <w:p w14:paraId="7A4BC75D"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 10-12 варианты – 2000 руб., </w:t>
      </w:r>
    </w:p>
    <w:p w14:paraId="482C404F"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 13-15 варианты – 3000 руб. </w:t>
      </w:r>
    </w:p>
    <w:p w14:paraId="64ABE48C"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Почасовая ставка погрузочно-разгрузочных работ (ПРР): </w:t>
      </w:r>
    </w:p>
    <w:p w14:paraId="316BC47F"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 вручную – 36 руб., </w:t>
      </w:r>
    </w:p>
    <w:p w14:paraId="0E5E1CB9"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 вилочным погрузчиком – 54 руб. </w:t>
      </w:r>
    </w:p>
    <w:p w14:paraId="4B809DDA"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Затраты рабочего времени на погрузку: </w:t>
      </w:r>
    </w:p>
    <w:p w14:paraId="20349A53"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одного поддона: вручную – 4,8 мин, вилочным погрузчиком – 2,4 мин;</w:t>
      </w:r>
    </w:p>
    <w:p w14:paraId="1D112BBC"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одного ящика: вручную – 1,8 мин, вилочным погрузчиком – 0,9 мин. Необходимо определить затраты на один поддон и один ящик при транспортировке продукции, на основе расчетов выбрать наиболее рациональный вид тары. Данные для расчетов представлены в таблице 1.</w:t>
      </w:r>
    </w:p>
    <w:p w14:paraId="36C78D03"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Таблица 1. Общие затраты на транспортировку одного поддона и одного ящика</w:t>
      </w:r>
    </w:p>
    <w:tbl>
      <w:tblPr>
        <w:tblStyle w:val="TableNormal"/>
        <w:tblW w:w="11025" w:type="dxa"/>
        <w:tblInd w:w="-1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53"/>
        <w:gridCol w:w="844"/>
        <w:gridCol w:w="724"/>
        <w:gridCol w:w="892"/>
        <w:gridCol w:w="1257"/>
        <w:gridCol w:w="895"/>
        <w:gridCol w:w="1258"/>
        <w:gridCol w:w="892"/>
        <w:gridCol w:w="1258"/>
        <w:gridCol w:w="894"/>
        <w:gridCol w:w="1258"/>
      </w:tblGrid>
      <w:tr w:rsidR="00330975" w14:paraId="66CF1B8C" w14:textId="77777777" w:rsidTr="00992C22">
        <w:trPr>
          <w:trHeight w:val="506"/>
        </w:trPr>
        <w:tc>
          <w:tcPr>
            <w:tcW w:w="853" w:type="dxa"/>
            <w:vMerge w:val="restart"/>
            <w:tcBorders>
              <w:top w:val="single" w:sz="6" w:space="0" w:color="000000"/>
              <w:left w:val="single" w:sz="6" w:space="0" w:color="000000"/>
              <w:bottom w:val="single" w:sz="6" w:space="0" w:color="000000"/>
              <w:right w:val="single" w:sz="6" w:space="0" w:color="000000"/>
            </w:tcBorders>
          </w:tcPr>
          <w:p w14:paraId="20796B08" w14:textId="77777777" w:rsidR="00330975" w:rsidRPr="00330975" w:rsidRDefault="00330975" w:rsidP="00992C22">
            <w:pPr>
              <w:pStyle w:val="TableParagraph"/>
              <w:rPr>
                <w:i/>
                <w:sz w:val="24"/>
                <w:lang w:val="ru-RU"/>
              </w:rPr>
            </w:pPr>
          </w:p>
          <w:p w14:paraId="6D0BDB8F" w14:textId="77777777" w:rsidR="00330975" w:rsidRPr="00330975" w:rsidRDefault="00330975" w:rsidP="00992C22">
            <w:pPr>
              <w:pStyle w:val="TableParagraph"/>
              <w:spacing w:before="9"/>
              <w:rPr>
                <w:i/>
                <w:sz w:val="31"/>
                <w:lang w:val="ru-RU"/>
              </w:rPr>
            </w:pPr>
          </w:p>
          <w:p w14:paraId="7AF2EBFD" w14:textId="77777777" w:rsidR="00330975" w:rsidRDefault="00330975" w:rsidP="00992C22">
            <w:pPr>
              <w:pStyle w:val="TableParagraph"/>
              <w:ind w:left="184" w:right="35" w:hanging="118"/>
            </w:pPr>
            <w:proofErr w:type="spellStart"/>
            <w:r>
              <w:t>Вари</w:t>
            </w:r>
            <w:proofErr w:type="spellEnd"/>
            <w:r>
              <w:t>-</w:t>
            </w:r>
            <w:r>
              <w:rPr>
                <w:spacing w:val="-52"/>
              </w:rPr>
              <w:t xml:space="preserve"> </w:t>
            </w:r>
            <w:proofErr w:type="spellStart"/>
            <w:r>
              <w:t>ант</w:t>
            </w:r>
            <w:proofErr w:type="spellEnd"/>
          </w:p>
        </w:tc>
        <w:tc>
          <w:tcPr>
            <w:tcW w:w="1568" w:type="dxa"/>
            <w:gridSpan w:val="2"/>
            <w:vMerge w:val="restart"/>
            <w:tcBorders>
              <w:top w:val="single" w:sz="6" w:space="0" w:color="000000"/>
              <w:left w:val="single" w:sz="6" w:space="0" w:color="000000"/>
              <w:bottom w:val="single" w:sz="6" w:space="0" w:color="000000"/>
              <w:right w:val="single" w:sz="6" w:space="0" w:color="000000"/>
            </w:tcBorders>
            <w:hideMark/>
          </w:tcPr>
          <w:p w14:paraId="5454509B" w14:textId="77777777" w:rsidR="00330975" w:rsidRDefault="00330975" w:rsidP="00992C22">
            <w:pPr>
              <w:pStyle w:val="TableParagraph"/>
              <w:spacing w:line="252" w:lineRule="exact"/>
              <w:ind w:left="116" w:right="105"/>
            </w:pPr>
            <w:proofErr w:type="spellStart"/>
            <w:r>
              <w:t>Стоимость</w:t>
            </w:r>
            <w:proofErr w:type="spellEnd"/>
            <w:r>
              <w:rPr>
                <w:spacing w:val="-52"/>
              </w:rPr>
              <w:t xml:space="preserve"> </w:t>
            </w:r>
            <w:proofErr w:type="spellStart"/>
            <w:r>
              <w:t>перевозки</w:t>
            </w:r>
            <w:proofErr w:type="spellEnd"/>
            <w:r>
              <w:t>,</w:t>
            </w:r>
            <w:r>
              <w:rPr>
                <w:spacing w:val="-52"/>
              </w:rPr>
              <w:t xml:space="preserve"> </w:t>
            </w:r>
            <w:proofErr w:type="spellStart"/>
            <w:r>
              <w:t>руб</w:t>
            </w:r>
            <w:proofErr w:type="spellEnd"/>
            <w:r>
              <w:t>.</w:t>
            </w:r>
          </w:p>
        </w:tc>
        <w:tc>
          <w:tcPr>
            <w:tcW w:w="4302" w:type="dxa"/>
            <w:gridSpan w:val="4"/>
            <w:tcBorders>
              <w:top w:val="single" w:sz="6" w:space="0" w:color="000000"/>
              <w:left w:val="single" w:sz="6" w:space="0" w:color="000000"/>
              <w:bottom w:val="single" w:sz="6" w:space="0" w:color="000000"/>
              <w:right w:val="single" w:sz="6" w:space="0" w:color="000000"/>
            </w:tcBorders>
            <w:hideMark/>
          </w:tcPr>
          <w:p w14:paraId="41A52259" w14:textId="77777777" w:rsidR="00330975" w:rsidRDefault="00330975" w:rsidP="00992C22">
            <w:pPr>
              <w:pStyle w:val="TableParagraph"/>
              <w:spacing w:before="121"/>
              <w:ind w:left="507"/>
            </w:pPr>
            <w:proofErr w:type="spellStart"/>
            <w:r>
              <w:t>Стоимость</w:t>
            </w:r>
            <w:proofErr w:type="spellEnd"/>
            <w:r>
              <w:rPr>
                <w:spacing w:val="-3"/>
              </w:rPr>
              <w:t xml:space="preserve"> </w:t>
            </w:r>
            <w:proofErr w:type="spellStart"/>
            <w:r>
              <w:t>погрузки</w:t>
            </w:r>
            <w:proofErr w:type="spellEnd"/>
            <w:r>
              <w:t>,</w:t>
            </w:r>
            <w:r>
              <w:rPr>
                <w:spacing w:val="-2"/>
              </w:rPr>
              <w:t xml:space="preserve"> </w:t>
            </w:r>
            <w:proofErr w:type="spellStart"/>
            <w:r>
              <w:t>руб</w:t>
            </w:r>
            <w:proofErr w:type="spellEnd"/>
            <w:r>
              <w:t>.</w:t>
            </w:r>
          </w:p>
        </w:tc>
        <w:tc>
          <w:tcPr>
            <w:tcW w:w="4302" w:type="dxa"/>
            <w:gridSpan w:val="4"/>
            <w:tcBorders>
              <w:top w:val="single" w:sz="6" w:space="0" w:color="000000"/>
              <w:left w:val="single" w:sz="6" w:space="0" w:color="000000"/>
              <w:bottom w:val="single" w:sz="6" w:space="0" w:color="000000"/>
              <w:right w:val="single" w:sz="6" w:space="0" w:color="000000"/>
            </w:tcBorders>
            <w:hideMark/>
          </w:tcPr>
          <w:p w14:paraId="77239A94" w14:textId="77777777" w:rsidR="00330975" w:rsidRPr="00330975" w:rsidRDefault="00330975" w:rsidP="00992C22">
            <w:pPr>
              <w:pStyle w:val="TableParagraph"/>
              <w:spacing w:line="247" w:lineRule="exact"/>
              <w:ind w:left="78" w:right="80"/>
              <w:rPr>
                <w:lang w:val="ru-RU"/>
              </w:rPr>
            </w:pPr>
            <w:r w:rsidRPr="00330975">
              <w:rPr>
                <w:lang w:val="ru-RU"/>
              </w:rPr>
              <w:t>Общие</w:t>
            </w:r>
            <w:r w:rsidRPr="00330975">
              <w:rPr>
                <w:spacing w:val="-3"/>
                <w:lang w:val="ru-RU"/>
              </w:rPr>
              <w:t xml:space="preserve"> </w:t>
            </w:r>
            <w:r w:rsidRPr="00330975">
              <w:rPr>
                <w:lang w:val="ru-RU"/>
              </w:rPr>
              <w:t>затраты</w:t>
            </w:r>
            <w:r w:rsidRPr="00330975">
              <w:rPr>
                <w:spacing w:val="-2"/>
                <w:lang w:val="ru-RU"/>
              </w:rPr>
              <w:t xml:space="preserve"> </w:t>
            </w:r>
            <w:r w:rsidRPr="00330975">
              <w:rPr>
                <w:lang w:val="ru-RU"/>
              </w:rPr>
              <w:t>на</w:t>
            </w:r>
            <w:r w:rsidRPr="00330975">
              <w:rPr>
                <w:spacing w:val="-2"/>
                <w:lang w:val="ru-RU"/>
              </w:rPr>
              <w:t xml:space="preserve"> </w:t>
            </w:r>
            <w:r w:rsidRPr="00330975">
              <w:rPr>
                <w:lang w:val="ru-RU"/>
              </w:rPr>
              <w:t>транспортиров-</w:t>
            </w:r>
          </w:p>
          <w:p w14:paraId="2BEE0F56" w14:textId="77777777" w:rsidR="00330975" w:rsidRPr="00330975" w:rsidRDefault="00330975" w:rsidP="00992C22">
            <w:pPr>
              <w:pStyle w:val="TableParagraph"/>
              <w:spacing w:before="1" w:line="238" w:lineRule="exact"/>
              <w:ind w:left="78" w:right="79"/>
              <w:rPr>
                <w:lang w:val="ru-RU"/>
              </w:rPr>
            </w:pPr>
            <w:r w:rsidRPr="00330975">
              <w:rPr>
                <w:lang w:val="ru-RU"/>
              </w:rPr>
              <w:t>ку,</w:t>
            </w:r>
            <w:r w:rsidRPr="00330975">
              <w:rPr>
                <w:spacing w:val="-2"/>
                <w:lang w:val="ru-RU"/>
              </w:rPr>
              <w:t xml:space="preserve"> </w:t>
            </w:r>
            <w:r w:rsidRPr="00330975">
              <w:rPr>
                <w:lang w:val="ru-RU"/>
              </w:rPr>
              <w:t>руб.</w:t>
            </w:r>
          </w:p>
        </w:tc>
      </w:tr>
      <w:tr w:rsidR="00330975" w14:paraId="497E8533" w14:textId="77777777" w:rsidTr="00992C22">
        <w:trPr>
          <w:trHeight w:val="253"/>
        </w:trPr>
        <w:tc>
          <w:tcPr>
            <w:tcW w:w="853" w:type="dxa"/>
            <w:vMerge/>
            <w:tcBorders>
              <w:top w:val="single" w:sz="6" w:space="0" w:color="000000"/>
              <w:left w:val="single" w:sz="6" w:space="0" w:color="000000"/>
              <w:bottom w:val="single" w:sz="6" w:space="0" w:color="000000"/>
              <w:right w:val="single" w:sz="6" w:space="0" w:color="000000"/>
            </w:tcBorders>
            <w:vAlign w:val="center"/>
            <w:hideMark/>
          </w:tcPr>
          <w:p w14:paraId="3260CABD" w14:textId="77777777" w:rsidR="00330975" w:rsidRPr="00330975" w:rsidRDefault="00330975" w:rsidP="00992C22">
            <w:pPr>
              <w:spacing w:after="0" w:line="240" w:lineRule="auto"/>
              <w:rPr>
                <w:rFonts w:ascii="Times New Roman" w:eastAsia="Times New Roman" w:hAnsi="Times New Roman" w:cs="Times New Roman"/>
                <w:lang w:val="ru-RU" w:eastAsia="ru-RU"/>
              </w:rPr>
            </w:pPr>
          </w:p>
        </w:tc>
        <w:tc>
          <w:tcPr>
            <w:tcW w:w="1568" w:type="dxa"/>
            <w:gridSpan w:val="2"/>
            <w:vMerge/>
            <w:tcBorders>
              <w:top w:val="single" w:sz="6" w:space="0" w:color="000000"/>
              <w:left w:val="single" w:sz="6" w:space="0" w:color="000000"/>
              <w:bottom w:val="single" w:sz="6" w:space="0" w:color="000000"/>
              <w:right w:val="single" w:sz="6" w:space="0" w:color="000000"/>
            </w:tcBorders>
            <w:vAlign w:val="center"/>
            <w:hideMark/>
          </w:tcPr>
          <w:p w14:paraId="464E7852" w14:textId="77777777" w:rsidR="00330975" w:rsidRPr="00330975" w:rsidRDefault="00330975" w:rsidP="00992C22">
            <w:pPr>
              <w:spacing w:after="0" w:line="240" w:lineRule="auto"/>
              <w:rPr>
                <w:rFonts w:ascii="Times New Roman" w:eastAsia="Times New Roman" w:hAnsi="Times New Roman" w:cs="Times New Roman"/>
                <w:lang w:val="ru-RU" w:eastAsia="ru-RU"/>
              </w:rPr>
            </w:pPr>
          </w:p>
        </w:tc>
        <w:tc>
          <w:tcPr>
            <w:tcW w:w="2149" w:type="dxa"/>
            <w:gridSpan w:val="2"/>
            <w:tcBorders>
              <w:top w:val="single" w:sz="6" w:space="0" w:color="000000"/>
              <w:left w:val="single" w:sz="6" w:space="0" w:color="000000"/>
              <w:bottom w:val="single" w:sz="6" w:space="0" w:color="000000"/>
              <w:right w:val="single" w:sz="6" w:space="0" w:color="000000"/>
            </w:tcBorders>
            <w:hideMark/>
          </w:tcPr>
          <w:p w14:paraId="4B6ABC74" w14:textId="77777777" w:rsidR="00330975" w:rsidRDefault="00330975" w:rsidP="00992C22">
            <w:pPr>
              <w:pStyle w:val="TableParagraph"/>
              <w:spacing w:line="234" w:lineRule="exact"/>
              <w:ind w:left="113"/>
            </w:pPr>
            <w:proofErr w:type="spellStart"/>
            <w:r>
              <w:t>одного</w:t>
            </w:r>
            <w:proofErr w:type="spellEnd"/>
            <w:r>
              <w:t xml:space="preserve"> </w:t>
            </w:r>
            <w:proofErr w:type="spellStart"/>
            <w:r>
              <w:t>поддона</w:t>
            </w:r>
            <w:proofErr w:type="spellEnd"/>
          </w:p>
        </w:tc>
        <w:tc>
          <w:tcPr>
            <w:tcW w:w="2153" w:type="dxa"/>
            <w:gridSpan w:val="2"/>
            <w:tcBorders>
              <w:top w:val="single" w:sz="6" w:space="0" w:color="000000"/>
              <w:left w:val="single" w:sz="6" w:space="0" w:color="000000"/>
              <w:bottom w:val="single" w:sz="6" w:space="0" w:color="000000"/>
              <w:right w:val="single" w:sz="6" w:space="0" w:color="000000"/>
            </w:tcBorders>
            <w:hideMark/>
          </w:tcPr>
          <w:p w14:paraId="58CC7FBD" w14:textId="77777777" w:rsidR="00330975" w:rsidRDefault="00330975" w:rsidP="00992C22">
            <w:pPr>
              <w:pStyle w:val="TableParagraph"/>
              <w:spacing w:line="234" w:lineRule="exact"/>
              <w:ind w:left="208"/>
            </w:pPr>
            <w:proofErr w:type="spellStart"/>
            <w:r>
              <w:t>одного</w:t>
            </w:r>
            <w:proofErr w:type="spellEnd"/>
            <w:r>
              <w:t xml:space="preserve"> </w:t>
            </w:r>
            <w:proofErr w:type="spellStart"/>
            <w:r>
              <w:t>ящика</w:t>
            </w:r>
            <w:proofErr w:type="spellEnd"/>
          </w:p>
        </w:tc>
        <w:tc>
          <w:tcPr>
            <w:tcW w:w="2150" w:type="dxa"/>
            <w:gridSpan w:val="2"/>
            <w:tcBorders>
              <w:top w:val="single" w:sz="6" w:space="0" w:color="000000"/>
              <w:left w:val="single" w:sz="6" w:space="0" w:color="000000"/>
              <w:bottom w:val="single" w:sz="6" w:space="0" w:color="000000"/>
              <w:right w:val="single" w:sz="6" w:space="0" w:color="000000"/>
            </w:tcBorders>
            <w:hideMark/>
          </w:tcPr>
          <w:p w14:paraId="384D4815" w14:textId="77777777" w:rsidR="00330975" w:rsidRDefault="00330975" w:rsidP="00992C22">
            <w:pPr>
              <w:pStyle w:val="TableParagraph"/>
              <w:spacing w:line="234" w:lineRule="exact"/>
              <w:ind w:left="110"/>
            </w:pPr>
            <w:proofErr w:type="spellStart"/>
            <w:r>
              <w:t>одного</w:t>
            </w:r>
            <w:proofErr w:type="spellEnd"/>
            <w:r>
              <w:t xml:space="preserve"> </w:t>
            </w:r>
            <w:proofErr w:type="spellStart"/>
            <w:r>
              <w:t>поддона</w:t>
            </w:r>
            <w:proofErr w:type="spellEnd"/>
          </w:p>
        </w:tc>
        <w:tc>
          <w:tcPr>
            <w:tcW w:w="2152" w:type="dxa"/>
            <w:gridSpan w:val="2"/>
            <w:tcBorders>
              <w:top w:val="single" w:sz="6" w:space="0" w:color="000000"/>
              <w:left w:val="single" w:sz="6" w:space="0" w:color="000000"/>
              <w:bottom w:val="single" w:sz="6" w:space="0" w:color="000000"/>
              <w:right w:val="single" w:sz="6" w:space="0" w:color="000000"/>
            </w:tcBorders>
            <w:hideMark/>
          </w:tcPr>
          <w:p w14:paraId="07D31FFB" w14:textId="77777777" w:rsidR="00330975" w:rsidRDefault="00330975" w:rsidP="00992C22">
            <w:pPr>
              <w:pStyle w:val="TableParagraph"/>
              <w:spacing w:line="234" w:lineRule="exact"/>
              <w:ind w:left="201"/>
            </w:pPr>
            <w:proofErr w:type="spellStart"/>
            <w:r>
              <w:t>одного</w:t>
            </w:r>
            <w:proofErr w:type="spellEnd"/>
            <w:r>
              <w:t xml:space="preserve"> </w:t>
            </w:r>
            <w:proofErr w:type="spellStart"/>
            <w:r>
              <w:t>ящика</w:t>
            </w:r>
            <w:proofErr w:type="spellEnd"/>
          </w:p>
        </w:tc>
      </w:tr>
      <w:tr w:rsidR="00330975" w14:paraId="65F2E4AB" w14:textId="77777777" w:rsidTr="00992C22">
        <w:trPr>
          <w:trHeight w:val="1012"/>
        </w:trPr>
        <w:tc>
          <w:tcPr>
            <w:tcW w:w="853" w:type="dxa"/>
            <w:vMerge/>
            <w:tcBorders>
              <w:top w:val="single" w:sz="6" w:space="0" w:color="000000"/>
              <w:left w:val="single" w:sz="6" w:space="0" w:color="000000"/>
              <w:bottom w:val="single" w:sz="6" w:space="0" w:color="000000"/>
              <w:right w:val="single" w:sz="6" w:space="0" w:color="000000"/>
            </w:tcBorders>
            <w:vAlign w:val="center"/>
            <w:hideMark/>
          </w:tcPr>
          <w:p w14:paraId="15C8C507" w14:textId="77777777" w:rsidR="00330975" w:rsidRDefault="00330975" w:rsidP="00992C22">
            <w:pPr>
              <w:spacing w:after="0" w:line="240" w:lineRule="auto"/>
              <w:rPr>
                <w:rFonts w:ascii="Times New Roman" w:eastAsia="Times New Roman" w:hAnsi="Times New Roman" w:cs="Times New Roman"/>
                <w:lang w:eastAsia="ru-RU"/>
              </w:rPr>
            </w:pPr>
          </w:p>
        </w:tc>
        <w:tc>
          <w:tcPr>
            <w:tcW w:w="844" w:type="dxa"/>
            <w:tcBorders>
              <w:top w:val="single" w:sz="6" w:space="0" w:color="000000"/>
              <w:left w:val="single" w:sz="6" w:space="0" w:color="000000"/>
              <w:bottom w:val="single" w:sz="6" w:space="0" w:color="000000"/>
              <w:right w:val="single" w:sz="6" w:space="0" w:color="000000"/>
            </w:tcBorders>
            <w:hideMark/>
          </w:tcPr>
          <w:p w14:paraId="523B6CAB" w14:textId="77777777" w:rsidR="00330975" w:rsidRDefault="00330975" w:rsidP="00992C22">
            <w:pPr>
              <w:pStyle w:val="TableParagraph"/>
              <w:ind w:left="73" w:right="59"/>
            </w:pPr>
            <w:proofErr w:type="spellStart"/>
            <w:r>
              <w:t>одно</w:t>
            </w:r>
            <w:proofErr w:type="spellEnd"/>
            <w:r>
              <w:t>-</w:t>
            </w:r>
            <w:r>
              <w:rPr>
                <w:spacing w:val="-52"/>
              </w:rPr>
              <w:t xml:space="preserve"> </w:t>
            </w:r>
            <w:proofErr w:type="spellStart"/>
            <w:r>
              <w:t>го</w:t>
            </w:r>
            <w:proofErr w:type="spellEnd"/>
            <w:r>
              <w:rPr>
                <w:spacing w:val="1"/>
              </w:rPr>
              <w:t xml:space="preserve"> </w:t>
            </w:r>
            <w:proofErr w:type="spellStart"/>
            <w:r>
              <w:t>под</w:t>
            </w:r>
            <w:proofErr w:type="spellEnd"/>
            <w:r>
              <w:t>-</w:t>
            </w:r>
          </w:p>
          <w:p w14:paraId="4CC4AEC4" w14:textId="77777777" w:rsidR="00330975" w:rsidRDefault="00330975" w:rsidP="00992C22">
            <w:pPr>
              <w:pStyle w:val="TableParagraph"/>
              <w:spacing w:line="240" w:lineRule="exact"/>
              <w:ind w:left="71" w:right="59"/>
            </w:pPr>
            <w:proofErr w:type="spellStart"/>
            <w:r>
              <w:t>дона</w:t>
            </w:r>
            <w:proofErr w:type="spellEnd"/>
          </w:p>
        </w:tc>
        <w:tc>
          <w:tcPr>
            <w:tcW w:w="724" w:type="dxa"/>
            <w:tcBorders>
              <w:top w:val="single" w:sz="6" w:space="0" w:color="000000"/>
              <w:left w:val="single" w:sz="6" w:space="0" w:color="000000"/>
              <w:bottom w:val="single" w:sz="6" w:space="0" w:color="000000"/>
              <w:right w:val="single" w:sz="6" w:space="0" w:color="000000"/>
            </w:tcBorders>
            <w:hideMark/>
          </w:tcPr>
          <w:p w14:paraId="30717C75" w14:textId="77777777" w:rsidR="00330975" w:rsidRDefault="00330975" w:rsidP="00992C22">
            <w:pPr>
              <w:pStyle w:val="TableParagraph"/>
              <w:ind w:left="56" w:right="44" w:firstLine="84"/>
            </w:pPr>
            <w:proofErr w:type="spellStart"/>
            <w:r>
              <w:t>од</w:t>
            </w:r>
            <w:proofErr w:type="spellEnd"/>
            <w:r>
              <w:t>-</w:t>
            </w:r>
            <w:r>
              <w:rPr>
                <w:spacing w:val="1"/>
              </w:rPr>
              <w:t xml:space="preserve"> </w:t>
            </w:r>
            <w:proofErr w:type="spellStart"/>
            <w:r>
              <w:t>ного</w:t>
            </w:r>
            <w:proofErr w:type="spellEnd"/>
            <w:r>
              <w:rPr>
                <w:spacing w:val="-52"/>
              </w:rPr>
              <w:t xml:space="preserve"> </w:t>
            </w:r>
            <w:proofErr w:type="spellStart"/>
            <w:r>
              <w:t>ящи</w:t>
            </w:r>
            <w:proofErr w:type="spellEnd"/>
            <w:r>
              <w:t>-</w:t>
            </w:r>
          </w:p>
          <w:p w14:paraId="0CC05386" w14:textId="77777777" w:rsidR="00330975" w:rsidRDefault="00330975" w:rsidP="00992C22">
            <w:pPr>
              <w:pStyle w:val="TableParagraph"/>
              <w:spacing w:line="240" w:lineRule="exact"/>
              <w:ind w:left="185"/>
            </w:pPr>
            <w:proofErr w:type="spellStart"/>
            <w:r>
              <w:t>ка</w:t>
            </w:r>
            <w:proofErr w:type="spellEnd"/>
          </w:p>
        </w:tc>
        <w:tc>
          <w:tcPr>
            <w:tcW w:w="892" w:type="dxa"/>
            <w:tcBorders>
              <w:top w:val="single" w:sz="6" w:space="0" w:color="000000"/>
              <w:left w:val="single" w:sz="6" w:space="0" w:color="000000"/>
              <w:bottom w:val="single" w:sz="6" w:space="0" w:color="000000"/>
              <w:right w:val="single" w:sz="6" w:space="0" w:color="000000"/>
            </w:tcBorders>
          </w:tcPr>
          <w:p w14:paraId="4950E5F0" w14:textId="77777777" w:rsidR="00330975" w:rsidRDefault="00330975" w:rsidP="00992C22">
            <w:pPr>
              <w:pStyle w:val="TableParagraph"/>
              <w:spacing w:before="6"/>
              <w:rPr>
                <w:i/>
                <w:sz w:val="21"/>
              </w:rPr>
            </w:pPr>
          </w:p>
          <w:p w14:paraId="3F92131C" w14:textId="77777777" w:rsidR="00330975" w:rsidRDefault="00330975" w:rsidP="00992C22">
            <w:pPr>
              <w:pStyle w:val="TableParagraph"/>
              <w:ind w:left="156" w:right="73" w:hanging="58"/>
            </w:pPr>
            <w:proofErr w:type="spellStart"/>
            <w:r>
              <w:t>вруч</w:t>
            </w:r>
            <w:proofErr w:type="spellEnd"/>
            <w:r>
              <w:t>-</w:t>
            </w:r>
            <w:r>
              <w:rPr>
                <w:spacing w:val="-52"/>
              </w:rPr>
              <w:t xml:space="preserve"> </w:t>
            </w:r>
            <w:proofErr w:type="spellStart"/>
            <w:r>
              <w:t>ную</w:t>
            </w:r>
            <w:proofErr w:type="spellEnd"/>
          </w:p>
        </w:tc>
        <w:tc>
          <w:tcPr>
            <w:tcW w:w="1257" w:type="dxa"/>
            <w:tcBorders>
              <w:top w:val="single" w:sz="6" w:space="0" w:color="000000"/>
              <w:left w:val="single" w:sz="6" w:space="0" w:color="000000"/>
              <w:bottom w:val="single" w:sz="6" w:space="0" w:color="000000"/>
              <w:right w:val="single" w:sz="6" w:space="0" w:color="000000"/>
            </w:tcBorders>
          </w:tcPr>
          <w:p w14:paraId="61F3FABA" w14:textId="77777777" w:rsidR="00330975" w:rsidRDefault="00330975" w:rsidP="00992C22">
            <w:pPr>
              <w:pStyle w:val="TableParagraph"/>
              <w:spacing w:before="6"/>
              <w:rPr>
                <w:i/>
                <w:sz w:val="21"/>
              </w:rPr>
            </w:pPr>
          </w:p>
          <w:p w14:paraId="67E69E70" w14:textId="77777777" w:rsidR="00330975" w:rsidRDefault="00330975" w:rsidP="00992C22">
            <w:pPr>
              <w:pStyle w:val="TableParagraph"/>
              <w:ind w:left="208" w:right="122" w:hanging="58"/>
            </w:pPr>
            <w:proofErr w:type="spellStart"/>
            <w:r>
              <w:t>погруз</w:t>
            </w:r>
            <w:proofErr w:type="spellEnd"/>
            <w:r>
              <w:t>-</w:t>
            </w:r>
            <w:r>
              <w:rPr>
                <w:spacing w:val="-52"/>
              </w:rPr>
              <w:t xml:space="preserve"> </w:t>
            </w:r>
            <w:proofErr w:type="spellStart"/>
            <w:r>
              <w:t>чиком</w:t>
            </w:r>
            <w:proofErr w:type="spellEnd"/>
          </w:p>
        </w:tc>
        <w:tc>
          <w:tcPr>
            <w:tcW w:w="895" w:type="dxa"/>
            <w:tcBorders>
              <w:top w:val="single" w:sz="6" w:space="0" w:color="000000"/>
              <w:left w:val="single" w:sz="6" w:space="0" w:color="000000"/>
              <w:bottom w:val="single" w:sz="6" w:space="0" w:color="000000"/>
              <w:right w:val="single" w:sz="6" w:space="0" w:color="000000"/>
            </w:tcBorders>
          </w:tcPr>
          <w:p w14:paraId="15592BF8" w14:textId="77777777" w:rsidR="00330975" w:rsidRDefault="00330975" w:rsidP="00992C22">
            <w:pPr>
              <w:pStyle w:val="TableParagraph"/>
              <w:spacing w:before="6"/>
              <w:rPr>
                <w:i/>
                <w:sz w:val="21"/>
              </w:rPr>
            </w:pPr>
          </w:p>
          <w:p w14:paraId="18F8978C" w14:textId="77777777" w:rsidR="00330975" w:rsidRDefault="00330975" w:rsidP="00992C22">
            <w:pPr>
              <w:pStyle w:val="TableParagraph"/>
              <w:ind w:left="157" w:right="74" w:hanging="58"/>
            </w:pPr>
            <w:proofErr w:type="spellStart"/>
            <w:r>
              <w:t>вруч</w:t>
            </w:r>
            <w:proofErr w:type="spellEnd"/>
            <w:r>
              <w:t>-</w:t>
            </w:r>
            <w:r>
              <w:rPr>
                <w:spacing w:val="-52"/>
              </w:rPr>
              <w:t xml:space="preserve"> </w:t>
            </w:r>
            <w:proofErr w:type="spellStart"/>
            <w:r>
              <w:t>ную</w:t>
            </w:r>
            <w:proofErr w:type="spellEnd"/>
          </w:p>
        </w:tc>
        <w:tc>
          <w:tcPr>
            <w:tcW w:w="1258" w:type="dxa"/>
            <w:tcBorders>
              <w:top w:val="single" w:sz="6" w:space="0" w:color="000000"/>
              <w:left w:val="single" w:sz="6" w:space="0" w:color="000000"/>
              <w:bottom w:val="single" w:sz="6" w:space="0" w:color="000000"/>
              <w:right w:val="single" w:sz="6" w:space="0" w:color="000000"/>
            </w:tcBorders>
          </w:tcPr>
          <w:p w14:paraId="13DA9028" w14:textId="77777777" w:rsidR="00330975" w:rsidRDefault="00330975" w:rsidP="00992C22">
            <w:pPr>
              <w:pStyle w:val="TableParagraph"/>
              <w:spacing w:before="6"/>
              <w:rPr>
                <w:i/>
                <w:sz w:val="21"/>
              </w:rPr>
            </w:pPr>
          </w:p>
          <w:p w14:paraId="42D90E25" w14:textId="77777777" w:rsidR="00330975" w:rsidRDefault="00330975" w:rsidP="00992C22">
            <w:pPr>
              <w:pStyle w:val="TableParagraph"/>
              <w:ind w:left="205" w:right="126" w:hanging="58"/>
            </w:pPr>
            <w:proofErr w:type="spellStart"/>
            <w:r>
              <w:t>погруз</w:t>
            </w:r>
            <w:proofErr w:type="spellEnd"/>
            <w:r>
              <w:t>-</w:t>
            </w:r>
            <w:r>
              <w:rPr>
                <w:spacing w:val="-52"/>
              </w:rPr>
              <w:t xml:space="preserve"> </w:t>
            </w:r>
            <w:proofErr w:type="spellStart"/>
            <w:r>
              <w:t>чиком</w:t>
            </w:r>
            <w:proofErr w:type="spellEnd"/>
          </w:p>
        </w:tc>
        <w:tc>
          <w:tcPr>
            <w:tcW w:w="892" w:type="dxa"/>
            <w:tcBorders>
              <w:top w:val="single" w:sz="6" w:space="0" w:color="000000"/>
              <w:left w:val="single" w:sz="6" w:space="0" w:color="000000"/>
              <w:bottom w:val="single" w:sz="6" w:space="0" w:color="000000"/>
              <w:right w:val="single" w:sz="6" w:space="0" w:color="000000"/>
            </w:tcBorders>
          </w:tcPr>
          <w:p w14:paraId="1C008373" w14:textId="77777777" w:rsidR="00330975" w:rsidRDefault="00330975" w:rsidP="00992C22">
            <w:pPr>
              <w:pStyle w:val="TableParagraph"/>
              <w:spacing w:before="6"/>
              <w:rPr>
                <w:i/>
                <w:sz w:val="21"/>
              </w:rPr>
            </w:pPr>
          </w:p>
          <w:p w14:paraId="5ABF9CBB" w14:textId="77777777" w:rsidR="00330975" w:rsidRDefault="00330975" w:rsidP="00992C22">
            <w:pPr>
              <w:pStyle w:val="TableParagraph"/>
              <w:ind w:left="153" w:right="76" w:hanging="58"/>
            </w:pPr>
            <w:proofErr w:type="spellStart"/>
            <w:r>
              <w:t>вруч</w:t>
            </w:r>
            <w:proofErr w:type="spellEnd"/>
            <w:r>
              <w:t>-</w:t>
            </w:r>
            <w:r>
              <w:rPr>
                <w:spacing w:val="-52"/>
              </w:rPr>
              <w:t xml:space="preserve"> </w:t>
            </w:r>
            <w:proofErr w:type="spellStart"/>
            <w:r>
              <w:t>ную</w:t>
            </w:r>
            <w:proofErr w:type="spellEnd"/>
          </w:p>
        </w:tc>
        <w:tc>
          <w:tcPr>
            <w:tcW w:w="1258" w:type="dxa"/>
            <w:tcBorders>
              <w:top w:val="single" w:sz="6" w:space="0" w:color="000000"/>
              <w:left w:val="single" w:sz="6" w:space="0" w:color="000000"/>
              <w:bottom w:val="single" w:sz="6" w:space="0" w:color="000000"/>
              <w:right w:val="single" w:sz="6" w:space="0" w:color="000000"/>
            </w:tcBorders>
          </w:tcPr>
          <w:p w14:paraId="03EC967E" w14:textId="77777777" w:rsidR="00330975" w:rsidRDefault="00330975" w:rsidP="00992C22">
            <w:pPr>
              <w:pStyle w:val="TableParagraph"/>
              <w:spacing w:before="6"/>
              <w:rPr>
                <w:i/>
                <w:sz w:val="21"/>
              </w:rPr>
            </w:pPr>
          </w:p>
          <w:p w14:paraId="26560A1C" w14:textId="77777777" w:rsidR="00330975" w:rsidRDefault="00330975" w:rsidP="00992C22">
            <w:pPr>
              <w:pStyle w:val="TableParagraph"/>
              <w:ind w:left="202" w:right="129" w:hanging="58"/>
            </w:pPr>
            <w:proofErr w:type="spellStart"/>
            <w:r>
              <w:t>погруз</w:t>
            </w:r>
            <w:proofErr w:type="spellEnd"/>
            <w:r>
              <w:t>-</w:t>
            </w:r>
            <w:r>
              <w:rPr>
                <w:spacing w:val="-52"/>
              </w:rPr>
              <w:t xml:space="preserve"> </w:t>
            </w:r>
            <w:proofErr w:type="spellStart"/>
            <w:r>
              <w:t>чиком</w:t>
            </w:r>
            <w:proofErr w:type="spellEnd"/>
          </w:p>
        </w:tc>
        <w:tc>
          <w:tcPr>
            <w:tcW w:w="894" w:type="dxa"/>
            <w:tcBorders>
              <w:top w:val="single" w:sz="6" w:space="0" w:color="000000"/>
              <w:left w:val="single" w:sz="6" w:space="0" w:color="000000"/>
              <w:bottom w:val="single" w:sz="6" w:space="0" w:color="000000"/>
              <w:right w:val="single" w:sz="6" w:space="0" w:color="000000"/>
            </w:tcBorders>
          </w:tcPr>
          <w:p w14:paraId="4DCE9FB3" w14:textId="77777777" w:rsidR="00330975" w:rsidRDefault="00330975" w:rsidP="00992C22">
            <w:pPr>
              <w:pStyle w:val="TableParagraph"/>
              <w:spacing w:before="6"/>
              <w:rPr>
                <w:i/>
                <w:sz w:val="21"/>
              </w:rPr>
            </w:pPr>
          </w:p>
          <w:p w14:paraId="0AD17377" w14:textId="77777777" w:rsidR="00330975" w:rsidRDefault="00330975" w:rsidP="00992C22">
            <w:pPr>
              <w:pStyle w:val="TableParagraph"/>
              <w:ind w:left="151" w:right="79" w:hanging="58"/>
            </w:pPr>
            <w:proofErr w:type="spellStart"/>
            <w:r>
              <w:t>вруч</w:t>
            </w:r>
            <w:proofErr w:type="spellEnd"/>
            <w:r>
              <w:t>-</w:t>
            </w:r>
            <w:r>
              <w:rPr>
                <w:spacing w:val="-52"/>
              </w:rPr>
              <w:t xml:space="preserve"> </w:t>
            </w:r>
            <w:proofErr w:type="spellStart"/>
            <w:r>
              <w:t>ную</w:t>
            </w:r>
            <w:proofErr w:type="spellEnd"/>
          </w:p>
        </w:tc>
        <w:tc>
          <w:tcPr>
            <w:tcW w:w="1258" w:type="dxa"/>
            <w:tcBorders>
              <w:top w:val="single" w:sz="6" w:space="0" w:color="000000"/>
              <w:left w:val="single" w:sz="6" w:space="0" w:color="000000"/>
              <w:bottom w:val="single" w:sz="6" w:space="0" w:color="000000"/>
              <w:right w:val="single" w:sz="6" w:space="0" w:color="000000"/>
            </w:tcBorders>
          </w:tcPr>
          <w:p w14:paraId="2047631D" w14:textId="77777777" w:rsidR="00330975" w:rsidRDefault="00330975" w:rsidP="00992C22">
            <w:pPr>
              <w:pStyle w:val="TableParagraph"/>
              <w:spacing w:before="6"/>
              <w:rPr>
                <w:i/>
                <w:sz w:val="21"/>
              </w:rPr>
            </w:pPr>
          </w:p>
          <w:p w14:paraId="6DB222EE" w14:textId="77777777" w:rsidR="00330975" w:rsidRDefault="00330975" w:rsidP="00992C22">
            <w:pPr>
              <w:pStyle w:val="TableParagraph"/>
              <w:ind w:left="199" w:right="132" w:hanging="58"/>
            </w:pPr>
            <w:proofErr w:type="spellStart"/>
            <w:r>
              <w:t>погруз</w:t>
            </w:r>
            <w:proofErr w:type="spellEnd"/>
            <w:r>
              <w:t>-</w:t>
            </w:r>
            <w:r>
              <w:rPr>
                <w:spacing w:val="-52"/>
              </w:rPr>
              <w:t xml:space="preserve"> </w:t>
            </w:r>
            <w:proofErr w:type="spellStart"/>
            <w:r>
              <w:t>чиком</w:t>
            </w:r>
            <w:proofErr w:type="spellEnd"/>
          </w:p>
        </w:tc>
      </w:tr>
      <w:tr w:rsidR="00330975" w14:paraId="3C7D9E54" w14:textId="77777777" w:rsidTr="00992C22">
        <w:trPr>
          <w:trHeight w:val="251"/>
        </w:trPr>
        <w:tc>
          <w:tcPr>
            <w:tcW w:w="853" w:type="dxa"/>
            <w:tcBorders>
              <w:top w:val="single" w:sz="6" w:space="0" w:color="000000"/>
              <w:left w:val="single" w:sz="6" w:space="0" w:color="000000"/>
              <w:bottom w:val="single" w:sz="6" w:space="0" w:color="000000"/>
              <w:right w:val="single" w:sz="6" w:space="0" w:color="000000"/>
            </w:tcBorders>
            <w:hideMark/>
          </w:tcPr>
          <w:p w14:paraId="323B56A7" w14:textId="77777777" w:rsidR="00330975" w:rsidRDefault="00330975" w:rsidP="00992C22">
            <w:pPr>
              <w:pStyle w:val="TableParagraph"/>
              <w:spacing w:line="231" w:lineRule="exact"/>
              <w:ind w:left="285"/>
            </w:pPr>
            <w:r>
              <w:t>1</w:t>
            </w:r>
          </w:p>
        </w:tc>
        <w:tc>
          <w:tcPr>
            <w:tcW w:w="844" w:type="dxa"/>
            <w:tcBorders>
              <w:top w:val="single" w:sz="6" w:space="0" w:color="000000"/>
              <w:left w:val="single" w:sz="6" w:space="0" w:color="000000"/>
              <w:bottom w:val="single" w:sz="6" w:space="0" w:color="000000"/>
              <w:right w:val="single" w:sz="6" w:space="0" w:color="000000"/>
            </w:tcBorders>
            <w:hideMark/>
          </w:tcPr>
          <w:p w14:paraId="2978190A" w14:textId="77777777" w:rsidR="00330975" w:rsidRDefault="00330975" w:rsidP="00992C22">
            <w:pPr>
              <w:pStyle w:val="TableParagraph"/>
              <w:spacing w:line="231" w:lineRule="exact"/>
              <w:ind w:left="69" w:right="59"/>
            </w:pPr>
            <w:r>
              <w:t>20</w:t>
            </w:r>
          </w:p>
        </w:tc>
        <w:tc>
          <w:tcPr>
            <w:tcW w:w="724" w:type="dxa"/>
            <w:tcBorders>
              <w:top w:val="single" w:sz="6" w:space="0" w:color="000000"/>
              <w:left w:val="single" w:sz="6" w:space="0" w:color="000000"/>
              <w:bottom w:val="single" w:sz="6" w:space="0" w:color="000000"/>
              <w:right w:val="single" w:sz="6" w:space="0" w:color="000000"/>
            </w:tcBorders>
            <w:hideMark/>
          </w:tcPr>
          <w:p w14:paraId="7F655C56" w14:textId="77777777" w:rsidR="00330975" w:rsidRDefault="00330975" w:rsidP="00992C22">
            <w:pPr>
              <w:pStyle w:val="TableParagraph"/>
              <w:spacing w:line="231" w:lineRule="exact"/>
              <w:ind w:left="52" w:right="43"/>
            </w:pPr>
            <w:r>
              <w:t>13</w:t>
            </w:r>
          </w:p>
        </w:tc>
        <w:tc>
          <w:tcPr>
            <w:tcW w:w="892" w:type="dxa"/>
            <w:tcBorders>
              <w:top w:val="single" w:sz="6" w:space="0" w:color="000000"/>
              <w:left w:val="single" w:sz="6" w:space="0" w:color="000000"/>
              <w:bottom w:val="single" w:sz="6" w:space="0" w:color="000000"/>
              <w:right w:val="single" w:sz="6" w:space="0" w:color="000000"/>
            </w:tcBorders>
            <w:hideMark/>
          </w:tcPr>
          <w:p w14:paraId="6E9448EC" w14:textId="77777777" w:rsidR="00330975" w:rsidRDefault="00330975" w:rsidP="00992C22">
            <w:pPr>
              <w:pStyle w:val="TableParagraph"/>
              <w:spacing w:line="231"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49BE8556" w14:textId="77777777" w:rsidR="00330975" w:rsidRDefault="00330975" w:rsidP="00992C22">
            <w:pPr>
              <w:pStyle w:val="TableParagraph"/>
              <w:spacing w:line="231"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2D0E1AF8" w14:textId="77777777" w:rsidR="00330975" w:rsidRDefault="00330975" w:rsidP="00992C22">
            <w:pPr>
              <w:pStyle w:val="TableParagraph"/>
              <w:spacing w:line="231"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112D770F" w14:textId="77777777" w:rsidR="00330975" w:rsidRDefault="00330975" w:rsidP="00992C22">
            <w:pPr>
              <w:pStyle w:val="TableParagraph"/>
              <w:spacing w:line="231"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183D418F" w14:textId="77777777" w:rsidR="00330975" w:rsidRDefault="00330975" w:rsidP="00992C22">
            <w:pPr>
              <w:pStyle w:val="TableParagraph"/>
              <w:spacing w:line="231" w:lineRule="exact"/>
              <w:ind w:left="103"/>
            </w:pPr>
            <w:r>
              <w:t>22,88</w:t>
            </w:r>
          </w:p>
        </w:tc>
        <w:tc>
          <w:tcPr>
            <w:tcW w:w="1258" w:type="dxa"/>
            <w:tcBorders>
              <w:top w:val="single" w:sz="6" w:space="0" w:color="000000"/>
              <w:left w:val="single" w:sz="6" w:space="0" w:color="000000"/>
              <w:bottom w:val="single" w:sz="6" w:space="0" w:color="000000"/>
              <w:right w:val="single" w:sz="6" w:space="0" w:color="000000"/>
            </w:tcBorders>
            <w:hideMark/>
          </w:tcPr>
          <w:p w14:paraId="0108CCE4" w14:textId="77777777" w:rsidR="00330975" w:rsidRDefault="00330975" w:rsidP="00992C22">
            <w:pPr>
              <w:pStyle w:val="TableParagraph"/>
              <w:spacing w:line="231" w:lineRule="exact"/>
              <w:ind w:left="174" w:right="173"/>
            </w:pPr>
            <w:r>
              <w:t>22,16</w:t>
            </w:r>
          </w:p>
        </w:tc>
        <w:tc>
          <w:tcPr>
            <w:tcW w:w="894" w:type="dxa"/>
            <w:tcBorders>
              <w:top w:val="single" w:sz="6" w:space="0" w:color="000000"/>
              <w:left w:val="single" w:sz="6" w:space="0" w:color="000000"/>
              <w:bottom w:val="single" w:sz="6" w:space="0" w:color="000000"/>
              <w:right w:val="single" w:sz="6" w:space="0" w:color="000000"/>
            </w:tcBorders>
            <w:hideMark/>
          </w:tcPr>
          <w:p w14:paraId="49A8F44F" w14:textId="77777777" w:rsidR="00330975" w:rsidRDefault="00330975" w:rsidP="00992C22">
            <w:pPr>
              <w:pStyle w:val="TableParagraph"/>
              <w:spacing w:line="231" w:lineRule="exact"/>
              <w:ind w:left="82" w:right="83"/>
            </w:pPr>
            <w:r>
              <w:t>13,58</w:t>
            </w:r>
          </w:p>
        </w:tc>
        <w:tc>
          <w:tcPr>
            <w:tcW w:w="1258" w:type="dxa"/>
            <w:tcBorders>
              <w:top w:val="single" w:sz="6" w:space="0" w:color="000000"/>
              <w:left w:val="single" w:sz="6" w:space="0" w:color="000000"/>
              <w:bottom w:val="single" w:sz="6" w:space="0" w:color="000000"/>
              <w:right w:val="single" w:sz="6" w:space="0" w:color="000000"/>
            </w:tcBorders>
            <w:hideMark/>
          </w:tcPr>
          <w:p w14:paraId="71B15E5A" w14:textId="77777777" w:rsidR="00330975" w:rsidRDefault="00330975" w:rsidP="00992C22">
            <w:pPr>
              <w:pStyle w:val="TableParagraph"/>
              <w:spacing w:line="231" w:lineRule="exact"/>
              <w:ind w:left="245"/>
            </w:pPr>
            <w:r>
              <w:t>13,31</w:t>
            </w:r>
          </w:p>
        </w:tc>
      </w:tr>
      <w:tr w:rsidR="00330975" w14:paraId="1515DC8D" w14:textId="77777777" w:rsidTr="00992C22">
        <w:trPr>
          <w:trHeight w:val="253"/>
        </w:trPr>
        <w:tc>
          <w:tcPr>
            <w:tcW w:w="853" w:type="dxa"/>
            <w:tcBorders>
              <w:top w:val="single" w:sz="6" w:space="0" w:color="000000"/>
              <w:left w:val="single" w:sz="6" w:space="0" w:color="000000"/>
              <w:bottom w:val="single" w:sz="6" w:space="0" w:color="000000"/>
              <w:right w:val="single" w:sz="6" w:space="0" w:color="000000"/>
            </w:tcBorders>
            <w:hideMark/>
          </w:tcPr>
          <w:p w14:paraId="3A2FCB44" w14:textId="77777777" w:rsidR="00330975" w:rsidRDefault="00330975" w:rsidP="00992C22">
            <w:pPr>
              <w:pStyle w:val="TableParagraph"/>
              <w:spacing w:line="234" w:lineRule="exact"/>
              <w:ind w:left="285"/>
            </w:pPr>
            <w:r>
              <w:t>2</w:t>
            </w:r>
          </w:p>
        </w:tc>
        <w:tc>
          <w:tcPr>
            <w:tcW w:w="844" w:type="dxa"/>
            <w:tcBorders>
              <w:top w:val="single" w:sz="6" w:space="0" w:color="000000"/>
              <w:left w:val="single" w:sz="6" w:space="0" w:color="000000"/>
              <w:bottom w:val="single" w:sz="6" w:space="0" w:color="000000"/>
              <w:right w:val="single" w:sz="6" w:space="0" w:color="000000"/>
            </w:tcBorders>
            <w:hideMark/>
          </w:tcPr>
          <w:p w14:paraId="5695C5DF" w14:textId="77777777" w:rsidR="00330975" w:rsidRDefault="00330975" w:rsidP="00992C22">
            <w:pPr>
              <w:pStyle w:val="TableParagraph"/>
              <w:spacing w:line="234" w:lineRule="exact"/>
              <w:ind w:left="69" w:right="59"/>
            </w:pPr>
            <w:r>
              <w:t>32</w:t>
            </w:r>
          </w:p>
        </w:tc>
        <w:tc>
          <w:tcPr>
            <w:tcW w:w="724" w:type="dxa"/>
            <w:tcBorders>
              <w:top w:val="single" w:sz="6" w:space="0" w:color="000000"/>
              <w:left w:val="single" w:sz="6" w:space="0" w:color="000000"/>
              <w:bottom w:val="single" w:sz="6" w:space="0" w:color="000000"/>
              <w:right w:val="single" w:sz="6" w:space="0" w:color="000000"/>
            </w:tcBorders>
            <w:hideMark/>
          </w:tcPr>
          <w:p w14:paraId="4AD4D181" w14:textId="77777777" w:rsidR="00330975" w:rsidRDefault="00330975" w:rsidP="00992C22">
            <w:pPr>
              <w:pStyle w:val="TableParagraph"/>
              <w:spacing w:line="234" w:lineRule="exact"/>
              <w:ind w:left="52" w:right="43"/>
            </w:pPr>
            <w:r>
              <w:t>20</w:t>
            </w:r>
          </w:p>
        </w:tc>
        <w:tc>
          <w:tcPr>
            <w:tcW w:w="892" w:type="dxa"/>
            <w:tcBorders>
              <w:top w:val="single" w:sz="6" w:space="0" w:color="000000"/>
              <w:left w:val="single" w:sz="6" w:space="0" w:color="000000"/>
              <w:bottom w:val="single" w:sz="6" w:space="0" w:color="000000"/>
              <w:right w:val="single" w:sz="6" w:space="0" w:color="000000"/>
            </w:tcBorders>
            <w:hideMark/>
          </w:tcPr>
          <w:p w14:paraId="6176255E" w14:textId="77777777" w:rsidR="00330975" w:rsidRDefault="00330975" w:rsidP="00992C22">
            <w:pPr>
              <w:pStyle w:val="TableParagraph"/>
              <w:spacing w:line="234"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0C846962" w14:textId="77777777" w:rsidR="00330975" w:rsidRDefault="00330975" w:rsidP="00992C22">
            <w:pPr>
              <w:pStyle w:val="TableParagraph"/>
              <w:spacing w:line="234"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4ECB8D19" w14:textId="77777777" w:rsidR="00330975" w:rsidRDefault="00330975" w:rsidP="00992C22">
            <w:pPr>
              <w:pStyle w:val="TableParagraph"/>
              <w:spacing w:line="234"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71F0D045" w14:textId="77777777" w:rsidR="00330975" w:rsidRDefault="00330975" w:rsidP="00992C22">
            <w:pPr>
              <w:pStyle w:val="TableParagraph"/>
              <w:spacing w:line="234"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3E72DF40" w14:textId="77777777" w:rsidR="00330975" w:rsidRDefault="00330975" w:rsidP="00992C22">
            <w:pPr>
              <w:pStyle w:val="TableParagraph"/>
              <w:spacing w:line="234" w:lineRule="exact"/>
              <w:ind w:left="103"/>
            </w:pPr>
            <w:r>
              <w:t>34,88</w:t>
            </w:r>
          </w:p>
        </w:tc>
        <w:tc>
          <w:tcPr>
            <w:tcW w:w="1258" w:type="dxa"/>
            <w:tcBorders>
              <w:top w:val="single" w:sz="6" w:space="0" w:color="000000"/>
              <w:left w:val="single" w:sz="6" w:space="0" w:color="000000"/>
              <w:bottom w:val="single" w:sz="6" w:space="0" w:color="000000"/>
              <w:right w:val="single" w:sz="6" w:space="0" w:color="000000"/>
            </w:tcBorders>
            <w:hideMark/>
          </w:tcPr>
          <w:p w14:paraId="57EB8193" w14:textId="77777777" w:rsidR="00330975" w:rsidRDefault="00330975" w:rsidP="00992C22">
            <w:pPr>
              <w:pStyle w:val="TableParagraph"/>
              <w:spacing w:line="234" w:lineRule="exact"/>
              <w:ind w:left="174" w:right="173"/>
            </w:pPr>
            <w:r>
              <w:t>34,16</w:t>
            </w:r>
          </w:p>
        </w:tc>
        <w:tc>
          <w:tcPr>
            <w:tcW w:w="894" w:type="dxa"/>
            <w:tcBorders>
              <w:top w:val="single" w:sz="6" w:space="0" w:color="000000"/>
              <w:left w:val="single" w:sz="6" w:space="0" w:color="000000"/>
              <w:bottom w:val="single" w:sz="6" w:space="0" w:color="000000"/>
              <w:right w:val="single" w:sz="6" w:space="0" w:color="000000"/>
            </w:tcBorders>
            <w:hideMark/>
          </w:tcPr>
          <w:p w14:paraId="00D6D0C1" w14:textId="77777777" w:rsidR="00330975" w:rsidRDefault="00330975" w:rsidP="00992C22">
            <w:pPr>
              <w:pStyle w:val="TableParagraph"/>
              <w:spacing w:line="234" w:lineRule="exact"/>
              <w:ind w:left="82" w:right="83"/>
            </w:pPr>
            <w:r>
              <w:t>21,08</w:t>
            </w:r>
          </w:p>
        </w:tc>
        <w:tc>
          <w:tcPr>
            <w:tcW w:w="1258" w:type="dxa"/>
            <w:tcBorders>
              <w:top w:val="single" w:sz="6" w:space="0" w:color="000000"/>
              <w:left w:val="single" w:sz="6" w:space="0" w:color="000000"/>
              <w:bottom w:val="single" w:sz="6" w:space="0" w:color="000000"/>
              <w:right w:val="single" w:sz="6" w:space="0" w:color="000000"/>
            </w:tcBorders>
            <w:hideMark/>
          </w:tcPr>
          <w:p w14:paraId="4C132240" w14:textId="77777777" w:rsidR="00330975" w:rsidRDefault="00330975" w:rsidP="00992C22">
            <w:pPr>
              <w:pStyle w:val="TableParagraph"/>
              <w:spacing w:line="234" w:lineRule="exact"/>
              <w:ind w:left="245"/>
            </w:pPr>
            <w:r>
              <w:t>20,81</w:t>
            </w:r>
          </w:p>
        </w:tc>
      </w:tr>
      <w:tr w:rsidR="00330975" w14:paraId="59C26781" w14:textId="77777777" w:rsidTr="00992C22">
        <w:trPr>
          <w:trHeight w:val="253"/>
        </w:trPr>
        <w:tc>
          <w:tcPr>
            <w:tcW w:w="853" w:type="dxa"/>
            <w:tcBorders>
              <w:top w:val="single" w:sz="6" w:space="0" w:color="000000"/>
              <w:left w:val="single" w:sz="6" w:space="0" w:color="000000"/>
              <w:bottom w:val="single" w:sz="6" w:space="0" w:color="000000"/>
              <w:right w:val="single" w:sz="6" w:space="0" w:color="000000"/>
            </w:tcBorders>
            <w:hideMark/>
          </w:tcPr>
          <w:p w14:paraId="02BAD05D" w14:textId="77777777" w:rsidR="00330975" w:rsidRDefault="00330975" w:rsidP="00992C22">
            <w:pPr>
              <w:pStyle w:val="TableParagraph"/>
              <w:spacing w:line="234" w:lineRule="exact"/>
              <w:ind w:left="285"/>
            </w:pPr>
            <w:r>
              <w:t>3</w:t>
            </w:r>
          </w:p>
        </w:tc>
        <w:tc>
          <w:tcPr>
            <w:tcW w:w="844" w:type="dxa"/>
            <w:tcBorders>
              <w:top w:val="single" w:sz="6" w:space="0" w:color="000000"/>
              <w:left w:val="single" w:sz="6" w:space="0" w:color="000000"/>
              <w:bottom w:val="single" w:sz="6" w:space="0" w:color="000000"/>
              <w:right w:val="single" w:sz="6" w:space="0" w:color="000000"/>
            </w:tcBorders>
            <w:hideMark/>
          </w:tcPr>
          <w:p w14:paraId="53D829AB" w14:textId="77777777" w:rsidR="00330975" w:rsidRDefault="00330975" w:rsidP="00992C22">
            <w:pPr>
              <w:pStyle w:val="TableParagraph"/>
              <w:spacing w:line="234" w:lineRule="exact"/>
              <w:ind w:left="69" w:right="59"/>
            </w:pPr>
            <w:r>
              <w:t>48</w:t>
            </w:r>
          </w:p>
        </w:tc>
        <w:tc>
          <w:tcPr>
            <w:tcW w:w="724" w:type="dxa"/>
            <w:tcBorders>
              <w:top w:val="single" w:sz="6" w:space="0" w:color="000000"/>
              <w:left w:val="single" w:sz="6" w:space="0" w:color="000000"/>
              <w:bottom w:val="single" w:sz="6" w:space="0" w:color="000000"/>
              <w:right w:val="single" w:sz="6" w:space="0" w:color="000000"/>
            </w:tcBorders>
            <w:hideMark/>
          </w:tcPr>
          <w:p w14:paraId="26C37392" w14:textId="77777777" w:rsidR="00330975" w:rsidRDefault="00330975" w:rsidP="00992C22">
            <w:pPr>
              <w:pStyle w:val="TableParagraph"/>
              <w:spacing w:line="234" w:lineRule="exact"/>
              <w:ind w:left="52" w:right="43"/>
            </w:pPr>
            <w:r>
              <w:t>30</w:t>
            </w:r>
          </w:p>
        </w:tc>
        <w:tc>
          <w:tcPr>
            <w:tcW w:w="892" w:type="dxa"/>
            <w:tcBorders>
              <w:top w:val="single" w:sz="6" w:space="0" w:color="000000"/>
              <w:left w:val="single" w:sz="6" w:space="0" w:color="000000"/>
              <w:bottom w:val="single" w:sz="6" w:space="0" w:color="000000"/>
              <w:right w:val="single" w:sz="6" w:space="0" w:color="000000"/>
            </w:tcBorders>
            <w:hideMark/>
          </w:tcPr>
          <w:p w14:paraId="3335687A" w14:textId="77777777" w:rsidR="00330975" w:rsidRDefault="00330975" w:rsidP="00992C22">
            <w:pPr>
              <w:pStyle w:val="TableParagraph"/>
              <w:spacing w:line="234"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22F5F241" w14:textId="77777777" w:rsidR="00330975" w:rsidRDefault="00330975" w:rsidP="00992C22">
            <w:pPr>
              <w:pStyle w:val="TableParagraph"/>
              <w:spacing w:line="234"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505B6A99" w14:textId="77777777" w:rsidR="00330975" w:rsidRDefault="00330975" w:rsidP="00992C22">
            <w:pPr>
              <w:pStyle w:val="TableParagraph"/>
              <w:spacing w:line="234"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5E155841" w14:textId="77777777" w:rsidR="00330975" w:rsidRDefault="00330975" w:rsidP="00992C22">
            <w:pPr>
              <w:pStyle w:val="TableParagraph"/>
              <w:spacing w:line="234"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73E7AC4C" w14:textId="77777777" w:rsidR="00330975" w:rsidRDefault="00330975" w:rsidP="00992C22">
            <w:pPr>
              <w:pStyle w:val="TableParagraph"/>
              <w:spacing w:line="234" w:lineRule="exact"/>
              <w:ind w:left="103"/>
            </w:pPr>
            <w:r>
              <w:t>50,88</w:t>
            </w:r>
          </w:p>
        </w:tc>
        <w:tc>
          <w:tcPr>
            <w:tcW w:w="1258" w:type="dxa"/>
            <w:tcBorders>
              <w:top w:val="single" w:sz="6" w:space="0" w:color="000000"/>
              <w:left w:val="single" w:sz="6" w:space="0" w:color="000000"/>
              <w:bottom w:val="single" w:sz="6" w:space="0" w:color="000000"/>
              <w:right w:val="single" w:sz="6" w:space="0" w:color="000000"/>
            </w:tcBorders>
            <w:hideMark/>
          </w:tcPr>
          <w:p w14:paraId="19C9D506" w14:textId="77777777" w:rsidR="00330975" w:rsidRDefault="00330975" w:rsidP="00992C22">
            <w:pPr>
              <w:pStyle w:val="TableParagraph"/>
              <w:spacing w:line="234" w:lineRule="exact"/>
              <w:ind w:left="174" w:right="173"/>
            </w:pPr>
            <w:r>
              <w:t>50,16</w:t>
            </w:r>
          </w:p>
        </w:tc>
        <w:tc>
          <w:tcPr>
            <w:tcW w:w="894" w:type="dxa"/>
            <w:tcBorders>
              <w:top w:val="single" w:sz="6" w:space="0" w:color="000000"/>
              <w:left w:val="single" w:sz="6" w:space="0" w:color="000000"/>
              <w:bottom w:val="single" w:sz="6" w:space="0" w:color="000000"/>
              <w:right w:val="single" w:sz="6" w:space="0" w:color="000000"/>
            </w:tcBorders>
            <w:hideMark/>
          </w:tcPr>
          <w:p w14:paraId="6EFE12EE" w14:textId="77777777" w:rsidR="00330975" w:rsidRDefault="00330975" w:rsidP="00992C22">
            <w:pPr>
              <w:pStyle w:val="TableParagraph"/>
              <w:spacing w:line="234" w:lineRule="exact"/>
              <w:ind w:left="82" w:right="83"/>
            </w:pPr>
            <w:r>
              <w:t>31,08</w:t>
            </w:r>
          </w:p>
        </w:tc>
        <w:tc>
          <w:tcPr>
            <w:tcW w:w="1258" w:type="dxa"/>
            <w:tcBorders>
              <w:top w:val="single" w:sz="6" w:space="0" w:color="000000"/>
              <w:left w:val="single" w:sz="6" w:space="0" w:color="000000"/>
              <w:bottom w:val="single" w:sz="6" w:space="0" w:color="000000"/>
              <w:right w:val="single" w:sz="6" w:space="0" w:color="000000"/>
            </w:tcBorders>
            <w:hideMark/>
          </w:tcPr>
          <w:p w14:paraId="242926CE" w14:textId="77777777" w:rsidR="00330975" w:rsidRDefault="00330975" w:rsidP="00992C22">
            <w:pPr>
              <w:pStyle w:val="TableParagraph"/>
              <w:spacing w:line="234" w:lineRule="exact"/>
              <w:ind w:left="245"/>
            </w:pPr>
            <w:r>
              <w:t>30,81</w:t>
            </w:r>
          </w:p>
        </w:tc>
      </w:tr>
      <w:tr w:rsidR="00330975" w14:paraId="065B6DDB" w14:textId="77777777" w:rsidTr="00992C22">
        <w:trPr>
          <w:trHeight w:val="251"/>
        </w:trPr>
        <w:tc>
          <w:tcPr>
            <w:tcW w:w="853" w:type="dxa"/>
            <w:tcBorders>
              <w:top w:val="single" w:sz="6" w:space="0" w:color="000000"/>
              <w:left w:val="single" w:sz="6" w:space="0" w:color="000000"/>
              <w:bottom w:val="single" w:sz="6" w:space="0" w:color="000000"/>
              <w:right w:val="single" w:sz="6" w:space="0" w:color="000000"/>
            </w:tcBorders>
            <w:hideMark/>
          </w:tcPr>
          <w:p w14:paraId="1209A252" w14:textId="77777777" w:rsidR="00330975" w:rsidRDefault="00330975" w:rsidP="00992C22">
            <w:pPr>
              <w:pStyle w:val="TableParagraph"/>
              <w:spacing w:line="231" w:lineRule="exact"/>
              <w:ind w:left="285"/>
            </w:pPr>
            <w:r>
              <w:t>4</w:t>
            </w:r>
          </w:p>
        </w:tc>
        <w:tc>
          <w:tcPr>
            <w:tcW w:w="844" w:type="dxa"/>
            <w:tcBorders>
              <w:top w:val="single" w:sz="6" w:space="0" w:color="000000"/>
              <w:left w:val="single" w:sz="6" w:space="0" w:color="000000"/>
              <w:bottom w:val="single" w:sz="6" w:space="0" w:color="000000"/>
              <w:right w:val="single" w:sz="6" w:space="0" w:color="000000"/>
            </w:tcBorders>
            <w:hideMark/>
          </w:tcPr>
          <w:p w14:paraId="16A4F131" w14:textId="77777777" w:rsidR="00330975" w:rsidRDefault="00330975" w:rsidP="00992C22">
            <w:pPr>
              <w:pStyle w:val="TableParagraph"/>
              <w:spacing w:line="231" w:lineRule="exact"/>
              <w:ind w:left="69" w:right="59"/>
            </w:pPr>
            <w:r>
              <w:t>80</w:t>
            </w:r>
          </w:p>
        </w:tc>
        <w:tc>
          <w:tcPr>
            <w:tcW w:w="724" w:type="dxa"/>
            <w:tcBorders>
              <w:top w:val="single" w:sz="6" w:space="0" w:color="000000"/>
              <w:left w:val="single" w:sz="6" w:space="0" w:color="000000"/>
              <w:bottom w:val="single" w:sz="6" w:space="0" w:color="000000"/>
              <w:right w:val="single" w:sz="6" w:space="0" w:color="000000"/>
            </w:tcBorders>
            <w:hideMark/>
          </w:tcPr>
          <w:p w14:paraId="50C5B0A1" w14:textId="77777777" w:rsidR="00330975" w:rsidRDefault="00330975" w:rsidP="00992C22">
            <w:pPr>
              <w:pStyle w:val="TableParagraph"/>
              <w:spacing w:line="231" w:lineRule="exact"/>
              <w:ind w:left="52" w:right="43"/>
            </w:pPr>
            <w:r>
              <w:t>50</w:t>
            </w:r>
          </w:p>
        </w:tc>
        <w:tc>
          <w:tcPr>
            <w:tcW w:w="892" w:type="dxa"/>
            <w:tcBorders>
              <w:top w:val="single" w:sz="6" w:space="0" w:color="000000"/>
              <w:left w:val="single" w:sz="6" w:space="0" w:color="000000"/>
              <w:bottom w:val="single" w:sz="6" w:space="0" w:color="000000"/>
              <w:right w:val="single" w:sz="6" w:space="0" w:color="000000"/>
            </w:tcBorders>
            <w:hideMark/>
          </w:tcPr>
          <w:p w14:paraId="4B15E36F" w14:textId="77777777" w:rsidR="00330975" w:rsidRDefault="00330975" w:rsidP="00992C22">
            <w:pPr>
              <w:pStyle w:val="TableParagraph"/>
              <w:spacing w:line="231"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21C2F616" w14:textId="77777777" w:rsidR="00330975" w:rsidRDefault="00330975" w:rsidP="00992C22">
            <w:pPr>
              <w:pStyle w:val="TableParagraph"/>
              <w:spacing w:line="231"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4F677EE3" w14:textId="77777777" w:rsidR="00330975" w:rsidRDefault="00330975" w:rsidP="00992C22">
            <w:pPr>
              <w:pStyle w:val="TableParagraph"/>
              <w:spacing w:line="231"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507B9C96" w14:textId="77777777" w:rsidR="00330975" w:rsidRDefault="00330975" w:rsidP="00992C22">
            <w:pPr>
              <w:pStyle w:val="TableParagraph"/>
              <w:spacing w:line="231"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31330354" w14:textId="77777777" w:rsidR="00330975" w:rsidRDefault="00330975" w:rsidP="00992C22">
            <w:pPr>
              <w:pStyle w:val="TableParagraph"/>
              <w:spacing w:line="231" w:lineRule="exact"/>
              <w:ind w:left="103"/>
            </w:pPr>
            <w:r>
              <w:t>82,88</w:t>
            </w:r>
          </w:p>
        </w:tc>
        <w:tc>
          <w:tcPr>
            <w:tcW w:w="1258" w:type="dxa"/>
            <w:tcBorders>
              <w:top w:val="single" w:sz="6" w:space="0" w:color="000000"/>
              <w:left w:val="single" w:sz="6" w:space="0" w:color="000000"/>
              <w:bottom w:val="single" w:sz="6" w:space="0" w:color="000000"/>
              <w:right w:val="single" w:sz="6" w:space="0" w:color="000000"/>
            </w:tcBorders>
            <w:hideMark/>
          </w:tcPr>
          <w:p w14:paraId="0D138962" w14:textId="77777777" w:rsidR="00330975" w:rsidRDefault="00330975" w:rsidP="00992C22">
            <w:pPr>
              <w:pStyle w:val="TableParagraph"/>
              <w:spacing w:line="231" w:lineRule="exact"/>
              <w:ind w:left="174" w:right="173"/>
            </w:pPr>
            <w:r>
              <w:t>82,16</w:t>
            </w:r>
          </w:p>
        </w:tc>
        <w:tc>
          <w:tcPr>
            <w:tcW w:w="894" w:type="dxa"/>
            <w:tcBorders>
              <w:top w:val="single" w:sz="6" w:space="0" w:color="000000"/>
              <w:left w:val="single" w:sz="6" w:space="0" w:color="000000"/>
              <w:bottom w:val="single" w:sz="6" w:space="0" w:color="000000"/>
              <w:right w:val="single" w:sz="6" w:space="0" w:color="000000"/>
            </w:tcBorders>
            <w:hideMark/>
          </w:tcPr>
          <w:p w14:paraId="418A1C3D" w14:textId="77777777" w:rsidR="00330975" w:rsidRDefault="00330975" w:rsidP="00992C22">
            <w:pPr>
              <w:pStyle w:val="TableParagraph"/>
              <w:spacing w:line="231" w:lineRule="exact"/>
              <w:ind w:left="82" w:right="83"/>
            </w:pPr>
            <w:r>
              <w:t>51,08</w:t>
            </w:r>
          </w:p>
        </w:tc>
        <w:tc>
          <w:tcPr>
            <w:tcW w:w="1258" w:type="dxa"/>
            <w:tcBorders>
              <w:top w:val="single" w:sz="6" w:space="0" w:color="000000"/>
              <w:left w:val="single" w:sz="6" w:space="0" w:color="000000"/>
              <w:bottom w:val="single" w:sz="6" w:space="0" w:color="000000"/>
              <w:right w:val="single" w:sz="6" w:space="0" w:color="000000"/>
            </w:tcBorders>
            <w:hideMark/>
          </w:tcPr>
          <w:p w14:paraId="6A6A2D5E" w14:textId="77777777" w:rsidR="00330975" w:rsidRDefault="00330975" w:rsidP="00992C22">
            <w:pPr>
              <w:pStyle w:val="TableParagraph"/>
              <w:spacing w:line="231" w:lineRule="exact"/>
              <w:ind w:left="245"/>
            </w:pPr>
            <w:r>
              <w:t>50,81</w:t>
            </w:r>
          </w:p>
        </w:tc>
      </w:tr>
      <w:tr w:rsidR="00330975" w14:paraId="7B70EA43" w14:textId="77777777" w:rsidTr="00992C22">
        <w:trPr>
          <w:trHeight w:val="253"/>
        </w:trPr>
        <w:tc>
          <w:tcPr>
            <w:tcW w:w="853" w:type="dxa"/>
            <w:tcBorders>
              <w:top w:val="single" w:sz="6" w:space="0" w:color="000000"/>
              <w:left w:val="single" w:sz="6" w:space="0" w:color="000000"/>
              <w:bottom w:val="single" w:sz="6" w:space="0" w:color="000000"/>
              <w:right w:val="single" w:sz="6" w:space="0" w:color="000000"/>
            </w:tcBorders>
            <w:hideMark/>
          </w:tcPr>
          <w:p w14:paraId="7C9223F3" w14:textId="77777777" w:rsidR="00330975" w:rsidRDefault="00330975" w:rsidP="00992C22">
            <w:pPr>
              <w:pStyle w:val="TableParagraph"/>
              <w:spacing w:line="234" w:lineRule="exact"/>
              <w:ind w:left="285"/>
            </w:pPr>
            <w:r>
              <w:t>5</w:t>
            </w:r>
          </w:p>
        </w:tc>
        <w:tc>
          <w:tcPr>
            <w:tcW w:w="844" w:type="dxa"/>
            <w:tcBorders>
              <w:top w:val="single" w:sz="6" w:space="0" w:color="000000"/>
              <w:left w:val="single" w:sz="6" w:space="0" w:color="000000"/>
              <w:bottom w:val="single" w:sz="6" w:space="0" w:color="000000"/>
              <w:right w:val="single" w:sz="6" w:space="0" w:color="000000"/>
            </w:tcBorders>
            <w:hideMark/>
          </w:tcPr>
          <w:p w14:paraId="0D7A26BA" w14:textId="77777777" w:rsidR="00330975" w:rsidRDefault="00330975" w:rsidP="00992C22">
            <w:pPr>
              <w:pStyle w:val="TableParagraph"/>
              <w:spacing w:line="234" w:lineRule="exact"/>
              <w:ind w:left="69" w:right="59"/>
            </w:pPr>
            <w:r>
              <w:t>120</w:t>
            </w:r>
          </w:p>
        </w:tc>
        <w:tc>
          <w:tcPr>
            <w:tcW w:w="724" w:type="dxa"/>
            <w:tcBorders>
              <w:top w:val="single" w:sz="6" w:space="0" w:color="000000"/>
              <w:left w:val="single" w:sz="6" w:space="0" w:color="000000"/>
              <w:bottom w:val="single" w:sz="6" w:space="0" w:color="000000"/>
              <w:right w:val="single" w:sz="6" w:space="0" w:color="000000"/>
            </w:tcBorders>
            <w:hideMark/>
          </w:tcPr>
          <w:p w14:paraId="222C7461" w14:textId="77777777" w:rsidR="00330975" w:rsidRDefault="00330975" w:rsidP="00992C22">
            <w:pPr>
              <w:pStyle w:val="TableParagraph"/>
              <w:spacing w:line="234" w:lineRule="exact"/>
              <w:ind w:left="52" w:right="43"/>
            </w:pPr>
            <w:r>
              <w:t>75</w:t>
            </w:r>
          </w:p>
        </w:tc>
        <w:tc>
          <w:tcPr>
            <w:tcW w:w="892" w:type="dxa"/>
            <w:tcBorders>
              <w:top w:val="single" w:sz="6" w:space="0" w:color="000000"/>
              <w:left w:val="single" w:sz="6" w:space="0" w:color="000000"/>
              <w:bottom w:val="single" w:sz="6" w:space="0" w:color="000000"/>
              <w:right w:val="single" w:sz="6" w:space="0" w:color="000000"/>
            </w:tcBorders>
            <w:hideMark/>
          </w:tcPr>
          <w:p w14:paraId="1E7979AB" w14:textId="77777777" w:rsidR="00330975" w:rsidRDefault="00330975" w:rsidP="00992C22">
            <w:pPr>
              <w:pStyle w:val="TableParagraph"/>
              <w:spacing w:line="234"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353D5316" w14:textId="77777777" w:rsidR="00330975" w:rsidRDefault="00330975" w:rsidP="00992C22">
            <w:pPr>
              <w:pStyle w:val="TableParagraph"/>
              <w:spacing w:line="234"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0CA95527" w14:textId="77777777" w:rsidR="00330975" w:rsidRDefault="00330975" w:rsidP="00992C22">
            <w:pPr>
              <w:pStyle w:val="TableParagraph"/>
              <w:spacing w:line="234"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57346AB2" w14:textId="77777777" w:rsidR="00330975" w:rsidRDefault="00330975" w:rsidP="00992C22">
            <w:pPr>
              <w:pStyle w:val="TableParagraph"/>
              <w:spacing w:line="234"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10EE0AFB" w14:textId="77777777" w:rsidR="00330975" w:rsidRDefault="00330975" w:rsidP="00992C22">
            <w:pPr>
              <w:pStyle w:val="TableParagraph"/>
              <w:spacing w:line="234" w:lineRule="exact"/>
              <w:ind w:left="48"/>
            </w:pPr>
            <w:r>
              <w:t>122,88</w:t>
            </w:r>
          </w:p>
        </w:tc>
        <w:tc>
          <w:tcPr>
            <w:tcW w:w="1258" w:type="dxa"/>
            <w:tcBorders>
              <w:top w:val="single" w:sz="6" w:space="0" w:color="000000"/>
              <w:left w:val="single" w:sz="6" w:space="0" w:color="000000"/>
              <w:bottom w:val="single" w:sz="6" w:space="0" w:color="000000"/>
              <w:right w:val="single" w:sz="6" w:space="0" w:color="000000"/>
            </w:tcBorders>
            <w:hideMark/>
          </w:tcPr>
          <w:p w14:paraId="1727EA45" w14:textId="77777777" w:rsidR="00330975" w:rsidRDefault="00330975" w:rsidP="00992C22">
            <w:pPr>
              <w:pStyle w:val="TableParagraph"/>
              <w:spacing w:line="234" w:lineRule="exact"/>
              <w:ind w:left="174" w:right="173"/>
            </w:pPr>
            <w:r>
              <w:t>122,16</w:t>
            </w:r>
          </w:p>
        </w:tc>
        <w:tc>
          <w:tcPr>
            <w:tcW w:w="894" w:type="dxa"/>
            <w:tcBorders>
              <w:top w:val="single" w:sz="6" w:space="0" w:color="000000"/>
              <w:left w:val="single" w:sz="6" w:space="0" w:color="000000"/>
              <w:bottom w:val="single" w:sz="6" w:space="0" w:color="000000"/>
              <w:right w:val="single" w:sz="6" w:space="0" w:color="000000"/>
            </w:tcBorders>
            <w:hideMark/>
          </w:tcPr>
          <w:p w14:paraId="71531D8C" w14:textId="77777777" w:rsidR="00330975" w:rsidRDefault="00330975" w:rsidP="00992C22">
            <w:pPr>
              <w:pStyle w:val="TableParagraph"/>
              <w:spacing w:line="234" w:lineRule="exact"/>
              <w:ind w:left="82" w:right="83"/>
            </w:pPr>
            <w:r>
              <w:t>76,08</w:t>
            </w:r>
          </w:p>
        </w:tc>
        <w:tc>
          <w:tcPr>
            <w:tcW w:w="1258" w:type="dxa"/>
            <w:tcBorders>
              <w:top w:val="single" w:sz="6" w:space="0" w:color="000000"/>
              <w:left w:val="single" w:sz="6" w:space="0" w:color="000000"/>
              <w:bottom w:val="single" w:sz="6" w:space="0" w:color="000000"/>
              <w:right w:val="single" w:sz="6" w:space="0" w:color="000000"/>
            </w:tcBorders>
            <w:hideMark/>
          </w:tcPr>
          <w:p w14:paraId="1CA184D0" w14:textId="77777777" w:rsidR="00330975" w:rsidRDefault="00330975" w:rsidP="00992C22">
            <w:pPr>
              <w:pStyle w:val="TableParagraph"/>
              <w:spacing w:line="234" w:lineRule="exact"/>
              <w:ind w:left="245"/>
            </w:pPr>
            <w:r>
              <w:t>75,81</w:t>
            </w:r>
          </w:p>
        </w:tc>
      </w:tr>
      <w:tr w:rsidR="00330975" w14:paraId="30EBF4DC" w14:textId="77777777" w:rsidTr="00992C22">
        <w:trPr>
          <w:trHeight w:val="254"/>
        </w:trPr>
        <w:tc>
          <w:tcPr>
            <w:tcW w:w="853" w:type="dxa"/>
            <w:tcBorders>
              <w:top w:val="single" w:sz="6" w:space="0" w:color="000000"/>
              <w:left w:val="single" w:sz="6" w:space="0" w:color="000000"/>
              <w:bottom w:val="single" w:sz="6" w:space="0" w:color="000000"/>
              <w:right w:val="single" w:sz="6" w:space="0" w:color="000000"/>
            </w:tcBorders>
            <w:hideMark/>
          </w:tcPr>
          <w:p w14:paraId="35D81037" w14:textId="77777777" w:rsidR="00330975" w:rsidRDefault="00330975" w:rsidP="00992C22">
            <w:pPr>
              <w:pStyle w:val="TableParagraph"/>
              <w:spacing w:line="234" w:lineRule="exact"/>
              <w:ind w:left="285"/>
            </w:pPr>
            <w:r>
              <w:t>6</w:t>
            </w:r>
          </w:p>
        </w:tc>
        <w:tc>
          <w:tcPr>
            <w:tcW w:w="844" w:type="dxa"/>
            <w:tcBorders>
              <w:top w:val="single" w:sz="6" w:space="0" w:color="000000"/>
              <w:left w:val="single" w:sz="6" w:space="0" w:color="000000"/>
              <w:bottom w:val="single" w:sz="6" w:space="0" w:color="000000"/>
              <w:right w:val="single" w:sz="6" w:space="0" w:color="000000"/>
            </w:tcBorders>
            <w:hideMark/>
          </w:tcPr>
          <w:p w14:paraId="3CF2DBD5" w14:textId="77777777" w:rsidR="00330975" w:rsidRDefault="00330975" w:rsidP="00992C22">
            <w:pPr>
              <w:pStyle w:val="TableParagraph"/>
              <w:spacing w:line="234" w:lineRule="exact"/>
              <w:ind w:left="69" w:right="59"/>
            </w:pPr>
            <w:r>
              <w:t>32</w:t>
            </w:r>
          </w:p>
        </w:tc>
        <w:tc>
          <w:tcPr>
            <w:tcW w:w="724" w:type="dxa"/>
            <w:tcBorders>
              <w:top w:val="single" w:sz="6" w:space="0" w:color="000000"/>
              <w:left w:val="single" w:sz="6" w:space="0" w:color="000000"/>
              <w:bottom w:val="single" w:sz="6" w:space="0" w:color="000000"/>
              <w:right w:val="single" w:sz="6" w:space="0" w:color="000000"/>
            </w:tcBorders>
            <w:hideMark/>
          </w:tcPr>
          <w:p w14:paraId="4BE849A7" w14:textId="77777777" w:rsidR="00330975" w:rsidRDefault="00330975" w:rsidP="00992C22">
            <w:pPr>
              <w:pStyle w:val="TableParagraph"/>
              <w:spacing w:line="234" w:lineRule="exact"/>
              <w:ind w:left="52" w:right="43"/>
            </w:pPr>
            <w:r>
              <w:t>20</w:t>
            </w:r>
          </w:p>
        </w:tc>
        <w:tc>
          <w:tcPr>
            <w:tcW w:w="892" w:type="dxa"/>
            <w:tcBorders>
              <w:top w:val="single" w:sz="6" w:space="0" w:color="000000"/>
              <w:left w:val="single" w:sz="6" w:space="0" w:color="000000"/>
              <w:bottom w:val="single" w:sz="6" w:space="0" w:color="000000"/>
              <w:right w:val="single" w:sz="6" w:space="0" w:color="000000"/>
            </w:tcBorders>
            <w:hideMark/>
          </w:tcPr>
          <w:p w14:paraId="295E6C41" w14:textId="77777777" w:rsidR="00330975" w:rsidRDefault="00330975" w:rsidP="00992C22">
            <w:pPr>
              <w:pStyle w:val="TableParagraph"/>
              <w:spacing w:line="234"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266BB243" w14:textId="77777777" w:rsidR="00330975" w:rsidRDefault="00330975" w:rsidP="00992C22">
            <w:pPr>
              <w:pStyle w:val="TableParagraph"/>
              <w:spacing w:line="234"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0CA2741B" w14:textId="77777777" w:rsidR="00330975" w:rsidRDefault="00330975" w:rsidP="00992C22">
            <w:pPr>
              <w:pStyle w:val="TableParagraph"/>
              <w:spacing w:line="234"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4F4CF963" w14:textId="77777777" w:rsidR="00330975" w:rsidRDefault="00330975" w:rsidP="00992C22">
            <w:pPr>
              <w:pStyle w:val="TableParagraph"/>
              <w:spacing w:line="234"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5708330A" w14:textId="77777777" w:rsidR="00330975" w:rsidRDefault="00330975" w:rsidP="00992C22">
            <w:pPr>
              <w:pStyle w:val="TableParagraph"/>
              <w:spacing w:line="234" w:lineRule="exact"/>
              <w:ind w:left="103"/>
            </w:pPr>
            <w:r>
              <w:t>36,61</w:t>
            </w:r>
          </w:p>
        </w:tc>
        <w:tc>
          <w:tcPr>
            <w:tcW w:w="1258" w:type="dxa"/>
            <w:tcBorders>
              <w:top w:val="single" w:sz="6" w:space="0" w:color="000000"/>
              <w:left w:val="single" w:sz="6" w:space="0" w:color="000000"/>
              <w:bottom w:val="single" w:sz="6" w:space="0" w:color="000000"/>
              <w:right w:val="single" w:sz="6" w:space="0" w:color="000000"/>
            </w:tcBorders>
            <w:hideMark/>
          </w:tcPr>
          <w:p w14:paraId="709AEBEF" w14:textId="77777777" w:rsidR="00330975" w:rsidRDefault="00330975" w:rsidP="00992C22">
            <w:pPr>
              <w:pStyle w:val="TableParagraph"/>
              <w:spacing w:line="234" w:lineRule="exact"/>
              <w:ind w:left="174" w:right="173"/>
            </w:pPr>
            <w:r>
              <w:t>35,46</w:t>
            </w:r>
          </w:p>
        </w:tc>
        <w:tc>
          <w:tcPr>
            <w:tcW w:w="894" w:type="dxa"/>
            <w:tcBorders>
              <w:top w:val="single" w:sz="6" w:space="0" w:color="000000"/>
              <w:left w:val="single" w:sz="6" w:space="0" w:color="000000"/>
              <w:bottom w:val="single" w:sz="6" w:space="0" w:color="000000"/>
              <w:right w:val="single" w:sz="6" w:space="0" w:color="000000"/>
            </w:tcBorders>
            <w:hideMark/>
          </w:tcPr>
          <w:p w14:paraId="025A1FD9" w14:textId="77777777" w:rsidR="00330975" w:rsidRDefault="00330975" w:rsidP="00992C22">
            <w:pPr>
              <w:pStyle w:val="TableParagraph"/>
              <w:spacing w:line="234" w:lineRule="exact"/>
              <w:ind w:left="82" w:right="83"/>
            </w:pPr>
            <w:r>
              <w:t>21,73</w:t>
            </w:r>
          </w:p>
        </w:tc>
        <w:tc>
          <w:tcPr>
            <w:tcW w:w="1258" w:type="dxa"/>
            <w:tcBorders>
              <w:top w:val="single" w:sz="6" w:space="0" w:color="000000"/>
              <w:left w:val="single" w:sz="6" w:space="0" w:color="000000"/>
              <w:bottom w:val="single" w:sz="6" w:space="0" w:color="000000"/>
              <w:right w:val="single" w:sz="6" w:space="0" w:color="000000"/>
            </w:tcBorders>
            <w:hideMark/>
          </w:tcPr>
          <w:p w14:paraId="56846A39" w14:textId="77777777" w:rsidR="00330975" w:rsidRDefault="00330975" w:rsidP="00992C22">
            <w:pPr>
              <w:pStyle w:val="TableParagraph"/>
              <w:spacing w:line="234" w:lineRule="exact"/>
              <w:ind w:left="245"/>
            </w:pPr>
            <w:r>
              <w:t>21,30</w:t>
            </w:r>
          </w:p>
        </w:tc>
      </w:tr>
      <w:tr w:rsidR="00330975" w14:paraId="66368357" w14:textId="77777777" w:rsidTr="00992C22">
        <w:trPr>
          <w:trHeight w:val="251"/>
        </w:trPr>
        <w:tc>
          <w:tcPr>
            <w:tcW w:w="853" w:type="dxa"/>
            <w:tcBorders>
              <w:top w:val="single" w:sz="6" w:space="0" w:color="000000"/>
              <w:left w:val="single" w:sz="6" w:space="0" w:color="000000"/>
              <w:bottom w:val="single" w:sz="6" w:space="0" w:color="000000"/>
              <w:right w:val="single" w:sz="6" w:space="0" w:color="000000"/>
            </w:tcBorders>
            <w:hideMark/>
          </w:tcPr>
          <w:p w14:paraId="671D78D5" w14:textId="77777777" w:rsidR="00330975" w:rsidRDefault="00330975" w:rsidP="00992C22">
            <w:pPr>
              <w:pStyle w:val="TableParagraph"/>
              <w:spacing w:line="231" w:lineRule="exact"/>
              <w:ind w:left="285"/>
            </w:pPr>
            <w:r>
              <w:t>7</w:t>
            </w:r>
          </w:p>
        </w:tc>
        <w:tc>
          <w:tcPr>
            <w:tcW w:w="844" w:type="dxa"/>
            <w:tcBorders>
              <w:top w:val="single" w:sz="6" w:space="0" w:color="000000"/>
              <w:left w:val="single" w:sz="6" w:space="0" w:color="000000"/>
              <w:bottom w:val="single" w:sz="6" w:space="0" w:color="000000"/>
              <w:right w:val="single" w:sz="6" w:space="0" w:color="000000"/>
            </w:tcBorders>
            <w:hideMark/>
          </w:tcPr>
          <w:p w14:paraId="70B16635" w14:textId="77777777" w:rsidR="00330975" w:rsidRDefault="00330975" w:rsidP="00992C22">
            <w:pPr>
              <w:pStyle w:val="TableParagraph"/>
              <w:spacing w:line="231" w:lineRule="exact"/>
              <w:ind w:left="69" w:right="59"/>
            </w:pPr>
            <w:r>
              <w:t>54</w:t>
            </w:r>
          </w:p>
        </w:tc>
        <w:tc>
          <w:tcPr>
            <w:tcW w:w="724" w:type="dxa"/>
            <w:tcBorders>
              <w:top w:val="single" w:sz="6" w:space="0" w:color="000000"/>
              <w:left w:val="single" w:sz="6" w:space="0" w:color="000000"/>
              <w:bottom w:val="single" w:sz="6" w:space="0" w:color="000000"/>
              <w:right w:val="single" w:sz="6" w:space="0" w:color="000000"/>
            </w:tcBorders>
            <w:hideMark/>
          </w:tcPr>
          <w:p w14:paraId="60AAEF7F" w14:textId="77777777" w:rsidR="00330975" w:rsidRDefault="00330975" w:rsidP="00992C22">
            <w:pPr>
              <w:pStyle w:val="TableParagraph"/>
              <w:spacing w:line="231" w:lineRule="exact"/>
              <w:ind w:left="52" w:right="43"/>
            </w:pPr>
            <w:r>
              <w:t>34</w:t>
            </w:r>
          </w:p>
        </w:tc>
        <w:tc>
          <w:tcPr>
            <w:tcW w:w="892" w:type="dxa"/>
            <w:tcBorders>
              <w:top w:val="single" w:sz="6" w:space="0" w:color="000000"/>
              <w:left w:val="single" w:sz="6" w:space="0" w:color="000000"/>
              <w:bottom w:val="single" w:sz="6" w:space="0" w:color="000000"/>
              <w:right w:val="single" w:sz="6" w:space="0" w:color="000000"/>
            </w:tcBorders>
            <w:hideMark/>
          </w:tcPr>
          <w:p w14:paraId="18B2B8E0" w14:textId="77777777" w:rsidR="00330975" w:rsidRDefault="00330975" w:rsidP="00992C22">
            <w:pPr>
              <w:pStyle w:val="TableParagraph"/>
              <w:spacing w:line="231"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1B6B25C5" w14:textId="77777777" w:rsidR="00330975" w:rsidRDefault="00330975" w:rsidP="00992C22">
            <w:pPr>
              <w:pStyle w:val="TableParagraph"/>
              <w:spacing w:line="231"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7894B979" w14:textId="77777777" w:rsidR="00330975" w:rsidRDefault="00330975" w:rsidP="00992C22">
            <w:pPr>
              <w:pStyle w:val="TableParagraph"/>
              <w:spacing w:line="231"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7C9C5F06" w14:textId="77777777" w:rsidR="00330975" w:rsidRDefault="00330975" w:rsidP="00992C22">
            <w:pPr>
              <w:pStyle w:val="TableParagraph"/>
              <w:spacing w:line="231"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15F663FD" w14:textId="77777777" w:rsidR="00330975" w:rsidRDefault="00330975" w:rsidP="00992C22">
            <w:pPr>
              <w:pStyle w:val="TableParagraph"/>
              <w:spacing w:line="231" w:lineRule="exact"/>
              <w:ind w:left="103"/>
            </w:pPr>
            <w:r>
              <w:t>59,30</w:t>
            </w:r>
          </w:p>
        </w:tc>
        <w:tc>
          <w:tcPr>
            <w:tcW w:w="1258" w:type="dxa"/>
            <w:tcBorders>
              <w:top w:val="single" w:sz="6" w:space="0" w:color="000000"/>
              <w:left w:val="single" w:sz="6" w:space="0" w:color="000000"/>
              <w:bottom w:val="single" w:sz="6" w:space="0" w:color="000000"/>
              <w:right w:val="single" w:sz="6" w:space="0" w:color="000000"/>
            </w:tcBorders>
            <w:hideMark/>
          </w:tcPr>
          <w:p w14:paraId="2866AFA9" w14:textId="77777777" w:rsidR="00330975" w:rsidRDefault="00330975" w:rsidP="00992C22">
            <w:pPr>
              <w:pStyle w:val="TableParagraph"/>
              <w:spacing w:line="231" w:lineRule="exact"/>
              <w:ind w:left="174" w:right="173"/>
            </w:pPr>
            <w:r>
              <w:t>58,07</w:t>
            </w:r>
          </w:p>
        </w:tc>
        <w:tc>
          <w:tcPr>
            <w:tcW w:w="894" w:type="dxa"/>
            <w:tcBorders>
              <w:top w:val="single" w:sz="6" w:space="0" w:color="000000"/>
              <w:left w:val="single" w:sz="6" w:space="0" w:color="000000"/>
              <w:bottom w:val="single" w:sz="6" w:space="0" w:color="000000"/>
              <w:right w:val="single" w:sz="6" w:space="0" w:color="000000"/>
            </w:tcBorders>
            <w:hideMark/>
          </w:tcPr>
          <w:p w14:paraId="066DBC91" w14:textId="77777777" w:rsidR="00330975" w:rsidRDefault="00330975" w:rsidP="00992C22">
            <w:pPr>
              <w:pStyle w:val="TableParagraph"/>
              <w:spacing w:line="231" w:lineRule="exact"/>
              <w:ind w:left="82" w:right="83"/>
            </w:pPr>
            <w:r>
              <w:t>35,84</w:t>
            </w:r>
          </w:p>
        </w:tc>
        <w:tc>
          <w:tcPr>
            <w:tcW w:w="1258" w:type="dxa"/>
            <w:tcBorders>
              <w:top w:val="single" w:sz="6" w:space="0" w:color="000000"/>
              <w:left w:val="single" w:sz="6" w:space="0" w:color="000000"/>
              <w:bottom w:val="single" w:sz="6" w:space="0" w:color="000000"/>
              <w:right w:val="single" w:sz="6" w:space="0" w:color="000000"/>
            </w:tcBorders>
            <w:hideMark/>
          </w:tcPr>
          <w:p w14:paraId="3AE7B5CE" w14:textId="77777777" w:rsidR="00330975" w:rsidRDefault="00330975" w:rsidP="00992C22">
            <w:pPr>
              <w:pStyle w:val="TableParagraph"/>
              <w:spacing w:line="231" w:lineRule="exact"/>
              <w:ind w:left="245"/>
            </w:pPr>
            <w:r>
              <w:t>35,38</w:t>
            </w:r>
          </w:p>
        </w:tc>
      </w:tr>
      <w:tr w:rsidR="00330975" w14:paraId="6190B49D" w14:textId="77777777" w:rsidTr="00992C22">
        <w:trPr>
          <w:trHeight w:val="253"/>
        </w:trPr>
        <w:tc>
          <w:tcPr>
            <w:tcW w:w="853" w:type="dxa"/>
            <w:tcBorders>
              <w:top w:val="single" w:sz="6" w:space="0" w:color="000000"/>
              <w:left w:val="single" w:sz="6" w:space="0" w:color="000000"/>
              <w:bottom w:val="single" w:sz="6" w:space="0" w:color="000000"/>
              <w:right w:val="single" w:sz="6" w:space="0" w:color="000000"/>
            </w:tcBorders>
            <w:hideMark/>
          </w:tcPr>
          <w:p w14:paraId="545982D6" w14:textId="77777777" w:rsidR="00330975" w:rsidRDefault="00330975" w:rsidP="00992C22">
            <w:pPr>
              <w:pStyle w:val="TableParagraph"/>
              <w:spacing w:line="234" w:lineRule="exact"/>
              <w:ind w:left="285"/>
            </w:pPr>
            <w:r>
              <w:lastRenderedPageBreak/>
              <w:t>8</w:t>
            </w:r>
          </w:p>
        </w:tc>
        <w:tc>
          <w:tcPr>
            <w:tcW w:w="844" w:type="dxa"/>
            <w:tcBorders>
              <w:top w:val="single" w:sz="6" w:space="0" w:color="000000"/>
              <w:left w:val="single" w:sz="6" w:space="0" w:color="000000"/>
              <w:bottom w:val="single" w:sz="6" w:space="0" w:color="000000"/>
              <w:right w:val="single" w:sz="6" w:space="0" w:color="000000"/>
            </w:tcBorders>
            <w:hideMark/>
          </w:tcPr>
          <w:p w14:paraId="08FD2A9B" w14:textId="77777777" w:rsidR="00330975" w:rsidRDefault="00330975" w:rsidP="00992C22">
            <w:pPr>
              <w:pStyle w:val="TableParagraph"/>
              <w:spacing w:line="234" w:lineRule="exact"/>
              <w:ind w:left="69" w:right="59"/>
            </w:pPr>
            <w:r>
              <w:t>86</w:t>
            </w:r>
          </w:p>
        </w:tc>
        <w:tc>
          <w:tcPr>
            <w:tcW w:w="724" w:type="dxa"/>
            <w:tcBorders>
              <w:top w:val="single" w:sz="6" w:space="0" w:color="000000"/>
              <w:left w:val="single" w:sz="6" w:space="0" w:color="000000"/>
              <w:bottom w:val="single" w:sz="6" w:space="0" w:color="000000"/>
              <w:right w:val="single" w:sz="6" w:space="0" w:color="000000"/>
            </w:tcBorders>
            <w:hideMark/>
          </w:tcPr>
          <w:p w14:paraId="73582E22" w14:textId="77777777" w:rsidR="00330975" w:rsidRDefault="00330975" w:rsidP="00992C22">
            <w:pPr>
              <w:pStyle w:val="TableParagraph"/>
              <w:spacing w:line="234" w:lineRule="exact"/>
              <w:ind w:left="52" w:right="43"/>
            </w:pPr>
            <w:r>
              <w:t>54</w:t>
            </w:r>
          </w:p>
        </w:tc>
        <w:tc>
          <w:tcPr>
            <w:tcW w:w="892" w:type="dxa"/>
            <w:tcBorders>
              <w:top w:val="single" w:sz="6" w:space="0" w:color="000000"/>
              <w:left w:val="single" w:sz="6" w:space="0" w:color="000000"/>
              <w:bottom w:val="single" w:sz="6" w:space="0" w:color="000000"/>
              <w:right w:val="single" w:sz="6" w:space="0" w:color="000000"/>
            </w:tcBorders>
            <w:hideMark/>
          </w:tcPr>
          <w:p w14:paraId="18EEC68A" w14:textId="77777777" w:rsidR="00330975" w:rsidRDefault="00330975" w:rsidP="00992C22">
            <w:pPr>
              <w:pStyle w:val="TableParagraph"/>
              <w:spacing w:line="234"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1B435D19" w14:textId="77777777" w:rsidR="00330975" w:rsidRDefault="00330975" w:rsidP="00992C22">
            <w:pPr>
              <w:pStyle w:val="TableParagraph"/>
              <w:spacing w:line="234"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02574E12" w14:textId="77777777" w:rsidR="00330975" w:rsidRDefault="00330975" w:rsidP="00992C22">
            <w:pPr>
              <w:pStyle w:val="TableParagraph"/>
              <w:spacing w:line="234"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6A5AAEAD" w14:textId="77777777" w:rsidR="00330975" w:rsidRDefault="00330975" w:rsidP="00992C22">
            <w:pPr>
              <w:pStyle w:val="TableParagraph"/>
              <w:spacing w:line="234"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33EC0E26" w14:textId="77777777" w:rsidR="00330975" w:rsidRDefault="00330975" w:rsidP="00992C22">
            <w:pPr>
              <w:pStyle w:val="TableParagraph"/>
              <w:spacing w:line="234" w:lineRule="exact"/>
              <w:ind w:left="103"/>
            </w:pPr>
            <w:r>
              <w:t>91,58</w:t>
            </w:r>
          </w:p>
        </w:tc>
        <w:tc>
          <w:tcPr>
            <w:tcW w:w="1258" w:type="dxa"/>
            <w:tcBorders>
              <w:top w:val="single" w:sz="6" w:space="0" w:color="000000"/>
              <w:left w:val="single" w:sz="6" w:space="0" w:color="000000"/>
              <w:bottom w:val="single" w:sz="6" w:space="0" w:color="000000"/>
              <w:right w:val="single" w:sz="6" w:space="0" w:color="000000"/>
            </w:tcBorders>
            <w:hideMark/>
          </w:tcPr>
          <w:p w14:paraId="01E7967C" w14:textId="77777777" w:rsidR="00330975" w:rsidRDefault="00330975" w:rsidP="00992C22">
            <w:pPr>
              <w:pStyle w:val="TableParagraph"/>
              <w:spacing w:line="234" w:lineRule="exact"/>
              <w:ind w:left="174" w:right="173"/>
            </w:pPr>
            <w:r>
              <w:t>90,29</w:t>
            </w:r>
          </w:p>
        </w:tc>
        <w:tc>
          <w:tcPr>
            <w:tcW w:w="894" w:type="dxa"/>
            <w:tcBorders>
              <w:top w:val="single" w:sz="6" w:space="0" w:color="000000"/>
              <w:left w:val="single" w:sz="6" w:space="0" w:color="000000"/>
              <w:bottom w:val="single" w:sz="6" w:space="0" w:color="000000"/>
              <w:right w:val="single" w:sz="6" w:space="0" w:color="000000"/>
            </w:tcBorders>
            <w:hideMark/>
          </w:tcPr>
          <w:p w14:paraId="2C84BBE2" w14:textId="77777777" w:rsidR="00330975" w:rsidRDefault="00330975" w:rsidP="00992C22">
            <w:pPr>
              <w:pStyle w:val="TableParagraph"/>
              <w:spacing w:line="234" w:lineRule="exact"/>
              <w:ind w:left="82" w:right="83"/>
            </w:pPr>
            <w:r>
              <w:t>55,94</w:t>
            </w:r>
          </w:p>
        </w:tc>
        <w:tc>
          <w:tcPr>
            <w:tcW w:w="1258" w:type="dxa"/>
            <w:tcBorders>
              <w:top w:val="single" w:sz="6" w:space="0" w:color="000000"/>
              <w:left w:val="single" w:sz="6" w:space="0" w:color="000000"/>
              <w:bottom w:val="single" w:sz="6" w:space="0" w:color="000000"/>
              <w:right w:val="single" w:sz="6" w:space="0" w:color="000000"/>
            </w:tcBorders>
            <w:hideMark/>
          </w:tcPr>
          <w:p w14:paraId="7B28A6B7" w14:textId="77777777" w:rsidR="00330975" w:rsidRDefault="00330975" w:rsidP="00992C22">
            <w:pPr>
              <w:pStyle w:val="TableParagraph"/>
              <w:spacing w:line="234" w:lineRule="exact"/>
              <w:ind w:left="245"/>
            </w:pPr>
            <w:r>
              <w:t>55,46</w:t>
            </w:r>
          </w:p>
        </w:tc>
      </w:tr>
      <w:tr w:rsidR="00330975" w14:paraId="12D2223B" w14:textId="77777777" w:rsidTr="00992C22">
        <w:trPr>
          <w:trHeight w:val="253"/>
        </w:trPr>
        <w:tc>
          <w:tcPr>
            <w:tcW w:w="853" w:type="dxa"/>
            <w:tcBorders>
              <w:top w:val="single" w:sz="6" w:space="0" w:color="000000"/>
              <w:left w:val="single" w:sz="6" w:space="0" w:color="000000"/>
              <w:bottom w:val="single" w:sz="6" w:space="0" w:color="000000"/>
              <w:right w:val="single" w:sz="6" w:space="0" w:color="000000"/>
            </w:tcBorders>
            <w:hideMark/>
          </w:tcPr>
          <w:p w14:paraId="076DC7E0" w14:textId="77777777" w:rsidR="00330975" w:rsidRDefault="00330975" w:rsidP="00992C22">
            <w:pPr>
              <w:pStyle w:val="TableParagraph"/>
              <w:spacing w:line="234" w:lineRule="exact"/>
              <w:ind w:left="285"/>
            </w:pPr>
            <w:r>
              <w:t>9</w:t>
            </w:r>
          </w:p>
        </w:tc>
        <w:tc>
          <w:tcPr>
            <w:tcW w:w="844" w:type="dxa"/>
            <w:tcBorders>
              <w:top w:val="single" w:sz="6" w:space="0" w:color="000000"/>
              <w:left w:val="single" w:sz="6" w:space="0" w:color="000000"/>
              <w:bottom w:val="single" w:sz="6" w:space="0" w:color="000000"/>
              <w:right w:val="single" w:sz="6" w:space="0" w:color="000000"/>
            </w:tcBorders>
            <w:hideMark/>
          </w:tcPr>
          <w:p w14:paraId="199991E0" w14:textId="77777777" w:rsidR="00330975" w:rsidRDefault="00330975" w:rsidP="00992C22">
            <w:pPr>
              <w:pStyle w:val="TableParagraph"/>
              <w:spacing w:line="234" w:lineRule="exact"/>
              <w:ind w:left="69" w:right="59"/>
            </w:pPr>
            <w:r>
              <w:t>152</w:t>
            </w:r>
          </w:p>
        </w:tc>
        <w:tc>
          <w:tcPr>
            <w:tcW w:w="724" w:type="dxa"/>
            <w:tcBorders>
              <w:top w:val="single" w:sz="6" w:space="0" w:color="000000"/>
              <w:left w:val="single" w:sz="6" w:space="0" w:color="000000"/>
              <w:bottom w:val="single" w:sz="6" w:space="0" w:color="000000"/>
              <w:right w:val="single" w:sz="6" w:space="0" w:color="000000"/>
            </w:tcBorders>
            <w:hideMark/>
          </w:tcPr>
          <w:p w14:paraId="337E0C60" w14:textId="77777777" w:rsidR="00330975" w:rsidRDefault="00330975" w:rsidP="00992C22">
            <w:pPr>
              <w:pStyle w:val="TableParagraph"/>
              <w:spacing w:line="234" w:lineRule="exact"/>
              <w:ind w:left="52" w:right="43"/>
            </w:pPr>
            <w:r>
              <w:t>95</w:t>
            </w:r>
          </w:p>
        </w:tc>
        <w:tc>
          <w:tcPr>
            <w:tcW w:w="892" w:type="dxa"/>
            <w:tcBorders>
              <w:top w:val="single" w:sz="6" w:space="0" w:color="000000"/>
              <w:left w:val="single" w:sz="6" w:space="0" w:color="000000"/>
              <w:bottom w:val="single" w:sz="6" w:space="0" w:color="000000"/>
              <w:right w:val="single" w:sz="6" w:space="0" w:color="000000"/>
            </w:tcBorders>
            <w:hideMark/>
          </w:tcPr>
          <w:p w14:paraId="05AD9C17" w14:textId="77777777" w:rsidR="00330975" w:rsidRDefault="00330975" w:rsidP="00992C22">
            <w:pPr>
              <w:pStyle w:val="TableParagraph"/>
              <w:spacing w:line="234"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7049D054" w14:textId="77777777" w:rsidR="00330975" w:rsidRDefault="00330975" w:rsidP="00992C22">
            <w:pPr>
              <w:pStyle w:val="TableParagraph"/>
              <w:spacing w:line="234"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5ACA2CA3" w14:textId="77777777" w:rsidR="00330975" w:rsidRDefault="00330975" w:rsidP="00992C22">
            <w:pPr>
              <w:pStyle w:val="TableParagraph"/>
              <w:spacing w:line="234"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191F4874" w14:textId="77777777" w:rsidR="00330975" w:rsidRDefault="00330975" w:rsidP="00992C22">
            <w:pPr>
              <w:pStyle w:val="TableParagraph"/>
              <w:spacing w:line="234"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602B3872" w14:textId="77777777" w:rsidR="00330975" w:rsidRDefault="00330975" w:rsidP="00992C22">
            <w:pPr>
              <w:pStyle w:val="TableParagraph"/>
              <w:spacing w:line="234" w:lineRule="exact"/>
              <w:ind w:left="48"/>
            </w:pPr>
            <w:r>
              <w:t>157,47</w:t>
            </w:r>
          </w:p>
        </w:tc>
        <w:tc>
          <w:tcPr>
            <w:tcW w:w="1258" w:type="dxa"/>
            <w:tcBorders>
              <w:top w:val="single" w:sz="6" w:space="0" w:color="000000"/>
              <w:left w:val="single" w:sz="6" w:space="0" w:color="000000"/>
              <w:bottom w:val="single" w:sz="6" w:space="0" w:color="000000"/>
              <w:right w:val="single" w:sz="6" w:space="0" w:color="000000"/>
            </w:tcBorders>
            <w:hideMark/>
          </w:tcPr>
          <w:p w14:paraId="752150FE" w14:textId="77777777" w:rsidR="00330975" w:rsidRDefault="00330975" w:rsidP="00992C22">
            <w:pPr>
              <w:pStyle w:val="TableParagraph"/>
              <w:spacing w:line="234" w:lineRule="exact"/>
              <w:ind w:left="174" w:right="173"/>
            </w:pPr>
            <w:r>
              <w:t>156,10</w:t>
            </w:r>
          </w:p>
        </w:tc>
        <w:tc>
          <w:tcPr>
            <w:tcW w:w="894" w:type="dxa"/>
            <w:tcBorders>
              <w:top w:val="single" w:sz="6" w:space="0" w:color="000000"/>
              <w:left w:val="single" w:sz="6" w:space="0" w:color="000000"/>
              <w:bottom w:val="single" w:sz="6" w:space="0" w:color="000000"/>
              <w:right w:val="single" w:sz="6" w:space="0" w:color="000000"/>
            </w:tcBorders>
            <w:hideMark/>
          </w:tcPr>
          <w:p w14:paraId="1A2D097A" w14:textId="77777777" w:rsidR="00330975" w:rsidRDefault="00330975" w:rsidP="00992C22">
            <w:pPr>
              <w:pStyle w:val="TableParagraph"/>
              <w:spacing w:line="234" w:lineRule="exact"/>
              <w:ind w:left="82" w:right="83"/>
            </w:pPr>
            <w:r>
              <w:t>97,05</w:t>
            </w:r>
          </w:p>
        </w:tc>
        <w:tc>
          <w:tcPr>
            <w:tcW w:w="1258" w:type="dxa"/>
            <w:tcBorders>
              <w:top w:val="single" w:sz="6" w:space="0" w:color="000000"/>
              <w:left w:val="single" w:sz="6" w:space="0" w:color="000000"/>
              <w:bottom w:val="single" w:sz="6" w:space="0" w:color="000000"/>
              <w:right w:val="single" w:sz="6" w:space="0" w:color="000000"/>
            </w:tcBorders>
            <w:hideMark/>
          </w:tcPr>
          <w:p w14:paraId="4CD141B2" w14:textId="77777777" w:rsidR="00330975" w:rsidRDefault="00330975" w:rsidP="00992C22">
            <w:pPr>
              <w:pStyle w:val="TableParagraph"/>
              <w:spacing w:line="234" w:lineRule="exact"/>
              <w:ind w:left="245"/>
            </w:pPr>
            <w:r>
              <w:t>96,54</w:t>
            </w:r>
          </w:p>
        </w:tc>
      </w:tr>
      <w:tr w:rsidR="00330975" w14:paraId="120EB818" w14:textId="77777777" w:rsidTr="00992C22">
        <w:trPr>
          <w:trHeight w:val="251"/>
        </w:trPr>
        <w:tc>
          <w:tcPr>
            <w:tcW w:w="853" w:type="dxa"/>
            <w:tcBorders>
              <w:top w:val="single" w:sz="6" w:space="0" w:color="000000"/>
              <w:left w:val="single" w:sz="6" w:space="0" w:color="000000"/>
              <w:bottom w:val="single" w:sz="6" w:space="0" w:color="000000"/>
              <w:right w:val="single" w:sz="6" w:space="0" w:color="000000"/>
            </w:tcBorders>
            <w:hideMark/>
          </w:tcPr>
          <w:p w14:paraId="2277FFBC" w14:textId="77777777" w:rsidR="00330975" w:rsidRDefault="00330975" w:rsidP="00992C22">
            <w:pPr>
              <w:pStyle w:val="TableParagraph"/>
              <w:spacing w:line="231" w:lineRule="exact"/>
              <w:ind w:left="230"/>
            </w:pPr>
            <w:r>
              <w:t>10</w:t>
            </w:r>
          </w:p>
        </w:tc>
        <w:tc>
          <w:tcPr>
            <w:tcW w:w="844" w:type="dxa"/>
            <w:tcBorders>
              <w:top w:val="single" w:sz="6" w:space="0" w:color="000000"/>
              <w:left w:val="single" w:sz="6" w:space="0" w:color="000000"/>
              <w:bottom w:val="single" w:sz="6" w:space="0" w:color="000000"/>
              <w:right w:val="single" w:sz="6" w:space="0" w:color="000000"/>
            </w:tcBorders>
            <w:hideMark/>
          </w:tcPr>
          <w:p w14:paraId="709AA204" w14:textId="77777777" w:rsidR="00330975" w:rsidRDefault="00330975" w:rsidP="00992C22">
            <w:pPr>
              <w:pStyle w:val="TableParagraph"/>
              <w:spacing w:line="231" w:lineRule="exact"/>
              <w:ind w:left="69" w:right="59"/>
            </w:pPr>
            <w:r>
              <w:t>132</w:t>
            </w:r>
          </w:p>
        </w:tc>
        <w:tc>
          <w:tcPr>
            <w:tcW w:w="724" w:type="dxa"/>
            <w:tcBorders>
              <w:top w:val="single" w:sz="6" w:space="0" w:color="000000"/>
              <w:left w:val="single" w:sz="6" w:space="0" w:color="000000"/>
              <w:bottom w:val="single" w:sz="6" w:space="0" w:color="000000"/>
              <w:right w:val="single" w:sz="6" w:space="0" w:color="000000"/>
            </w:tcBorders>
            <w:hideMark/>
          </w:tcPr>
          <w:p w14:paraId="774661AB" w14:textId="77777777" w:rsidR="00330975" w:rsidRDefault="00330975" w:rsidP="00992C22">
            <w:pPr>
              <w:pStyle w:val="TableParagraph"/>
              <w:spacing w:line="231" w:lineRule="exact"/>
              <w:ind w:left="52" w:right="43"/>
            </w:pPr>
            <w:r>
              <w:t>83</w:t>
            </w:r>
          </w:p>
        </w:tc>
        <w:tc>
          <w:tcPr>
            <w:tcW w:w="892" w:type="dxa"/>
            <w:tcBorders>
              <w:top w:val="single" w:sz="6" w:space="0" w:color="000000"/>
              <w:left w:val="single" w:sz="6" w:space="0" w:color="000000"/>
              <w:bottom w:val="single" w:sz="6" w:space="0" w:color="000000"/>
              <w:right w:val="single" w:sz="6" w:space="0" w:color="000000"/>
            </w:tcBorders>
            <w:hideMark/>
          </w:tcPr>
          <w:p w14:paraId="621DE4D1" w14:textId="77777777" w:rsidR="00330975" w:rsidRDefault="00330975" w:rsidP="00992C22">
            <w:pPr>
              <w:pStyle w:val="TableParagraph"/>
              <w:spacing w:line="231"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2FDFFDF8" w14:textId="77777777" w:rsidR="00330975" w:rsidRDefault="00330975" w:rsidP="00992C22">
            <w:pPr>
              <w:pStyle w:val="TableParagraph"/>
              <w:spacing w:line="231"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3F1ED6FB" w14:textId="77777777" w:rsidR="00330975" w:rsidRDefault="00330975" w:rsidP="00992C22">
            <w:pPr>
              <w:pStyle w:val="TableParagraph"/>
              <w:spacing w:line="231"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1D2A2464" w14:textId="77777777" w:rsidR="00330975" w:rsidRDefault="00330975" w:rsidP="00992C22">
            <w:pPr>
              <w:pStyle w:val="TableParagraph"/>
              <w:spacing w:line="231"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74C2D58F" w14:textId="77777777" w:rsidR="00330975" w:rsidRDefault="00330975" w:rsidP="00992C22">
            <w:pPr>
              <w:pStyle w:val="TableParagraph"/>
              <w:spacing w:line="231" w:lineRule="exact"/>
              <w:ind w:left="48"/>
            </w:pPr>
            <w:r>
              <w:t>135,17</w:t>
            </w:r>
          </w:p>
        </w:tc>
        <w:tc>
          <w:tcPr>
            <w:tcW w:w="1258" w:type="dxa"/>
            <w:tcBorders>
              <w:top w:val="single" w:sz="6" w:space="0" w:color="000000"/>
              <w:left w:val="single" w:sz="6" w:space="0" w:color="000000"/>
              <w:bottom w:val="single" w:sz="6" w:space="0" w:color="000000"/>
              <w:right w:val="single" w:sz="6" w:space="0" w:color="000000"/>
            </w:tcBorders>
            <w:hideMark/>
          </w:tcPr>
          <w:p w14:paraId="7187C8DB" w14:textId="77777777" w:rsidR="00330975" w:rsidRDefault="00330975" w:rsidP="00992C22">
            <w:pPr>
              <w:pStyle w:val="TableParagraph"/>
              <w:spacing w:line="231" w:lineRule="exact"/>
              <w:ind w:left="174" w:right="173"/>
            </w:pPr>
            <w:r>
              <w:t>134,38</w:t>
            </w:r>
          </w:p>
        </w:tc>
        <w:tc>
          <w:tcPr>
            <w:tcW w:w="894" w:type="dxa"/>
            <w:tcBorders>
              <w:top w:val="single" w:sz="6" w:space="0" w:color="000000"/>
              <w:left w:val="single" w:sz="6" w:space="0" w:color="000000"/>
              <w:bottom w:val="single" w:sz="6" w:space="0" w:color="000000"/>
              <w:right w:val="single" w:sz="6" w:space="0" w:color="000000"/>
            </w:tcBorders>
            <w:hideMark/>
          </w:tcPr>
          <w:p w14:paraId="013167C8" w14:textId="77777777" w:rsidR="00330975" w:rsidRDefault="00330975" w:rsidP="00992C22">
            <w:pPr>
              <w:pStyle w:val="TableParagraph"/>
              <w:spacing w:line="231" w:lineRule="exact"/>
              <w:ind w:left="82" w:right="83"/>
            </w:pPr>
            <w:r>
              <w:t>83,69</w:t>
            </w:r>
          </w:p>
        </w:tc>
        <w:tc>
          <w:tcPr>
            <w:tcW w:w="1258" w:type="dxa"/>
            <w:tcBorders>
              <w:top w:val="single" w:sz="6" w:space="0" w:color="000000"/>
              <w:left w:val="single" w:sz="6" w:space="0" w:color="000000"/>
              <w:bottom w:val="single" w:sz="6" w:space="0" w:color="000000"/>
              <w:right w:val="single" w:sz="6" w:space="0" w:color="000000"/>
            </w:tcBorders>
            <w:hideMark/>
          </w:tcPr>
          <w:p w14:paraId="5F671EA0" w14:textId="77777777" w:rsidR="00330975" w:rsidRDefault="00330975" w:rsidP="00992C22">
            <w:pPr>
              <w:pStyle w:val="TableParagraph"/>
              <w:spacing w:line="231" w:lineRule="exact"/>
              <w:ind w:left="245"/>
            </w:pPr>
            <w:r>
              <w:t>83,39</w:t>
            </w:r>
          </w:p>
        </w:tc>
      </w:tr>
      <w:tr w:rsidR="00330975" w14:paraId="340500C8" w14:textId="77777777" w:rsidTr="00992C22">
        <w:trPr>
          <w:trHeight w:val="253"/>
        </w:trPr>
        <w:tc>
          <w:tcPr>
            <w:tcW w:w="853" w:type="dxa"/>
            <w:tcBorders>
              <w:top w:val="single" w:sz="6" w:space="0" w:color="000000"/>
              <w:left w:val="single" w:sz="6" w:space="0" w:color="000000"/>
              <w:bottom w:val="single" w:sz="6" w:space="0" w:color="000000"/>
              <w:right w:val="single" w:sz="6" w:space="0" w:color="000000"/>
            </w:tcBorders>
            <w:hideMark/>
          </w:tcPr>
          <w:p w14:paraId="59B93919" w14:textId="77777777" w:rsidR="00330975" w:rsidRDefault="00330975" w:rsidP="00992C22">
            <w:pPr>
              <w:pStyle w:val="TableParagraph"/>
              <w:spacing w:line="234" w:lineRule="exact"/>
              <w:ind w:left="230"/>
            </w:pPr>
            <w:r>
              <w:t>11</w:t>
            </w:r>
          </w:p>
        </w:tc>
        <w:tc>
          <w:tcPr>
            <w:tcW w:w="844" w:type="dxa"/>
            <w:tcBorders>
              <w:top w:val="single" w:sz="6" w:space="0" w:color="000000"/>
              <w:left w:val="single" w:sz="6" w:space="0" w:color="000000"/>
              <w:bottom w:val="single" w:sz="6" w:space="0" w:color="000000"/>
              <w:right w:val="single" w:sz="6" w:space="0" w:color="000000"/>
            </w:tcBorders>
            <w:hideMark/>
          </w:tcPr>
          <w:p w14:paraId="31D05FC1" w14:textId="77777777" w:rsidR="00330975" w:rsidRDefault="00330975" w:rsidP="00992C22">
            <w:pPr>
              <w:pStyle w:val="TableParagraph"/>
              <w:spacing w:line="234" w:lineRule="exact"/>
              <w:ind w:left="69" w:right="59"/>
            </w:pPr>
            <w:r>
              <w:t>22</w:t>
            </w:r>
          </w:p>
        </w:tc>
        <w:tc>
          <w:tcPr>
            <w:tcW w:w="724" w:type="dxa"/>
            <w:tcBorders>
              <w:top w:val="single" w:sz="6" w:space="0" w:color="000000"/>
              <w:left w:val="single" w:sz="6" w:space="0" w:color="000000"/>
              <w:bottom w:val="single" w:sz="6" w:space="0" w:color="000000"/>
              <w:right w:val="single" w:sz="6" w:space="0" w:color="000000"/>
            </w:tcBorders>
            <w:hideMark/>
          </w:tcPr>
          <w:p w14:paraId="21F649A1" w14:textId="77777777" w:rsidR="00330975" w:rsidRDefault="00330975" w:rsidP="00992C22">
            <w:pPr>
              <w:pStyle w:val="TableParagraph"/>
              <w:spacing w:line="234" w:lineRule="exact"/>
              <w:ind w:left="52" w:right="43"/>
            </w:pPr>
            <w:r>
              <w:t>14</w:t>
            </w:r>
          </w:p>
        </w:tc>
        <w:tc>
          <w:tcPr>
            <w:tcW w:w="892" w:type="dxa"/>
            <w:tcBorders>
              <w:top w:val="single" w:sz="6" w:space="0" w:color="000000"/>
              <w:left w:val="single" w:sz="6" w:space="0" w:color="000000"/>
              <w:bottom w:val="single" w:sz="6" w:space="0" w:color="000000"/>
              <w:right w:val="single" w:sz="6" w:space="0" w:color="000000"/>
            </w:tcBorders>
            <w:hideMark/>
          </w:tcPr>
          <w:p w14:paraId="00736927" w14:textId="77777777" w:rsidR="00330975" w:rsidRDefault="00330975" w:rsidP="00992C22">
            <w:pPr>
              <w:pStyle w:val="TableParagraph"/>
              <w:spacing w:line="234"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6695B177" w14:textId="77777777" w:rsidR="00330975" w:rsidRDefault="00330975" w:rsidP="00992C22">
            <w:pPr>
              <w:pStyle w:val="TableParagraph"/>
              <w:spacing w:line="234"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17C61A32" w14:textId="77777777" w:rsidR="00330975" w:rsidRDefault="00330975" w:rsidP="00992C22">
            <w:pPr>
              <w:pStyle w:val="TableParagraph"/>
              <w:spacing w:line="234"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25E7A7B0" w14:textId="77777777" w:rsidR="00330975" w:rsidRDefault="00330975" w:rsidP="00992C22">
            <w:pPr>
              <w:pStyle w:val="TableParagraph"/>
              <w:spacing w:line="234"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4318D544" w14:textId="77777777" w:rsidR="00330975" w:rsidRDefault="00330975" w:rsidP="00992C22">
            <w:pPr>
              <w:pStyle w:val="TableParagraph"/>
              <w:spacing w:line="234" w:lineRule="exact"/>
              <w:ind w:left="103"/>
            </w:pPr>
            <w:r>
              <w:t>25,40</w:t>
            </w:r>
          </w:p>
        </w:tc>
        <w:tc>
          <w:tcPr>
            <w:tcW w:w="1258" w:type="dxa"/>
            <w:tcBorders>
              <w:top w:val="single" w:sz="6" w:space="0" w:color="000000"/>
              <w:left w:val="single" w:sz="6" w:space="0" w:color="000000"/>
              <w:bottom w:val="single" w:sz="6" w:space="0" w:color="000000"/>
              <w:right w:val="single" w:sz="6" w:space="0" w:color="000000"/>
            </w:tcBorders>
            <w:hideMark/>
          </w:tcPr>
          <w:p w14:paraId="2ABA72BD" w14:textId="77777777" w:rsidR="00330975" w:rsidRDefault="00330975" w:rsidP="00992C22">
            <w:pPr>
              <w:pStyle w:val="TableParagraph"/>
              <w:spacing w:line="234" w:lineRule="exact"/>
              <w:ind w:left="174" w:right="173"/>
            </w:pPr>
            <w:r>
              <w:t>24,60</w:t>
            </w:r>
          </w:p>
        </w:tc>
        <w:tc>
          <w:tcPr>
            <w:tcW w:w="894" w:type="dxa"/>
            <w:tcBorders>
              <w:top w:val="single" w:sz="6" w:space="0" w:color="000000"/>
              <w:left w:val="single" w:sz="6" w:space="0" w:color="000000"/>
              <w:bottom w:val="single" w:sz="6" w:space="0" w:color="000000"/>
              <w:right w:val="single" w:sz="6" w:space="0" w:color="000000"/>
            </w:tcBorders>
            <w:hideMark/>
          </w:tcPr>
          <w:p w14:paraId="4DD078C1" w14:textId="77777777" w:rsidR="00330975" w:rsidRDefault="00330975" w:rsidP="00992C22">
            <w:pPr>
              <w:pStyle w:val="TableParagraph"/>
              <w:spacing w:line="234" w:lineRule="exact"/>
              <w:ind w:left="82" w:right="83"/>
            </w:pPr>
            <w:r>
              <w:t>15,07</w:t>
            </w:r>
          </w:p>
        </w:tc>
        <w:tc>
          <w:tcPr>
            <w:tcW w:w="1258" w:type="dxa"/>
            <w:tcBorders>
              <w:top w:val="single" w:sz="6" w:space="0" w:color="000000"/>
              <w:left w:val="single" w:sz="6" w:space="0" w:color="000000"/>
              <w:bottom w:val="single" w:sz="6" w:space="0" w:color="000000"/>
              <w:right w:val="single" w:sz="6" w:space="0" w:color="000000"/>
            </w:tcBorders>
            <w:hideMark/>
          </w:tcPr>
          <w:p w14:paraId="51B55183" w14:textId="77777777" w:rsidR="00330975" w:rsidRDefault="00330975" w:rsidP="00992C22">
            <w:pPr>
              <w:pStyle w:val="TableParagraph"/>
              <w:spacing w:line="234" w:lineRule="exact"/>
              <w:ind w:left="245"/>
            </w:pPr>
            <w:r>
              <w:t>14,77</w:t>
            </w:r>
          </w:p>
        </w:tc>
      </w:tr>
      <w:tr w:rsidR="00330975" w14:paraId="34D20955" w14:textId="77777777" w:rsidTr="00992C22">
        <w:trPr>
          <w:trHeight w:val="253"/>
        </w:trPr>
        <w:tc>
          <w:tcPr>
            <w:tcW w:w="853" w:type="dxa"/>
            <w:tcBorders>
              <w:top w:val="single" w:sz="6" w:space="0" w:color="000000"/>
              <w:left w:val="single" w:sz="6" w:space="0" w:color="000000"/>
              <w:bottom w:val="single" w:sz="6" w:space="0" w:color="000000"/>
              <w:right w:val="single" w:sz="6" w:space="0" w:color="000000"/>
            </w:tcBorders>
            <w:hideMark/>
          </w:tcPr>
          <w:p w14:paraId="3EFBCB9A" w14:textId="77777777" w:rsidR="00330975" w:rsidRDefault="00330975" w:rsidP="00992C22">
            <w:pPr>
              <w:pStyle w:val="TableParagraph"/>
              <w:spacing w:line="234" w:lineRule="exact"/>
              <w:ind w:left="230"/>
            </w:pPr>
            <w:r>
              <w:t>12</w:t>
            </w:r>
          </w:p>
        </w:tc>
        <w:tc>
          <w:tcPr>
            <w:tcW w:w="844" w:type="dxa"/>
            <w:tcBorders>
              <w:top w:val="single" w:sz="6" w:space="0" w:color="000000"/>
              <w:left w:val="single" w:sz="6" w:space="0" w:color="000000"/>
              <w:bottom w:val="single" w:sz="6" w:space="0" w:color="000000"/>
              <w:right w:val="single" w:sz="6" w:space="0" w:color="000000"/>
            </w:tcBorders>
            <w:hideMark/>
          </w:tcPr>
          <w:p w14:paraId="5CBEAFB5" w14:textId="77777777" w:rsidR="00330975" w:rsidRDefault="00330975" w:rsidP="00992C22">
            <w:pPr>
              <w:pStyle w:val="TableParagraph"/>
              <w:spacing w:line="234" w:lineRule="exact"/>
              <w:ind w:left="69" w:right="59"/>
            </w:pPr>
            <w:r>
              <w:t>36</w:t>
            </w:r>
          </w:p>
        </w:tc>
        <w:tc>
          <w:tcPr>
            <w:tcW w:w="724" w:type="dxa"/>
            <w:tcBorders>
              <w:top w:val="single" w:sz="6" w:space="0" w:color="000000"/>
              <w:left w:val="single" w:sz="6" w:space="0" w:color="000000"/>
              <w:bottom w:val="single" w:sz="6" w:space="0" w:color="000000"/>
              <w:right w:val="single" w:sz="6" w:space="0" w:color="000000"/>
            </w:tcBorders>
            <w:hideMark/>
          </w:tcPr>
          <w:p w14:paraId="1A6787A6" w14:textId="77777777" w:rsidR="00330975" w:rsidRDefault="00330975" w:rsidP="00992C22">
            <w:pPr>
              <w:pStyle w:val="TableParagraph"/>
              <w:spacing w:line="234" w:lineRule="exact"/>
              <w:ind w:left="52" w:right="43"/>
            </w:pPr>
            <w:r>
              <w:t>22</w:t>
            </w:r>
          </w:p>
        </w:tc>
        <w:tc>
          <w:tcPr>
            <w:tcW w:w="892" w:type="dxa"/>
            <w:tcBorders>
              <w:top w:val="single" w:sz="6" w:space="0" w:color="000000"/>
              <w:left w:val="single" w:sz="6" w:space="0" w:color="000000"/>
              <w:bottom w:val="single" w:sz="6" w:space="0" w:color="000000"/>
              <w:right w:val="single" w:sz="6" w:space="0" w:color="000000"/>
            </w:tcBorders>
            <w:hideMark/>
          </w:tcPr>
          <w:p w14:paraId="10CBBD6E" w14:textId="77777777" w:rsidR="00330975" w:rsidRDefault="00330975" w:rsidP="00992C22">
            <w:pPr>
              <w:pStyle w:val="TableParagraph"/>
              <w:spacing w:line="234"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732EDB6E" w14:textId="77777777" w:rsidR="00330975" w:rsidRDefault="00330975" w:rsidP="00992C22">
            <w:pPr>
              <w:pStyle w:val="TableParagraph"/>
              <w:spacing w:line="234"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67A50D2F" w14:textId="77777777" w:rsidR="00330975" w:rsidRDefault="00330975" w:rsidP="00992C22">
            <w:pPr>
              <w:pStyle w:val="TableParagraph"/>
              <w:spacing w:line="234"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41F7B897" w14:textId="77777777" w:rsidR="00330975" w:rsidRDefault="00330975" w:rsidP="00992C22">
            <w:pPr>
              <w:pStyle w:val="TableParagraph"/>
              <w:spacing w:line="234"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57713DA3" w14:textId="77777777" w:rsidR="00330975" w:rsidRDefault="00330975" w:rsidP="00992C22">
            <w:pPr>
              <w:pStyle w:val="TableParagraph"/>
              <w:spacing w:line="234" w:lineRule="exact"/>
              <w:ind w:left="103"/>
            </w:pPr>
            <w:r>
              <w:t>39,07</w:t>
            </w:r>
          </w:p>
        </w:tc>
        <w:tc>
          <w:tcPr>
            <w:tcW w:w="1258" w:type="dxa"/>
            <w:tcBorders>
              <w:top w:val="single" w:sz="6" w:space="0" w:color="000000"/>
              <w:left w:val="single" w:sz="6" w:space="0" w:color="000000"/>
              <w:bottom w:val="single" w:sz="6" w:space="0" w:color="000000"/>
              <w:right w:val="single" w:sz="6" w:space="0" w:color="000000"/>
            </w:tcBorders>
            <w:hideMark/>
          </w:tcPr>
          <w:p w14:paraId="2E568CAE" w14:textId="77777777" w:rsidR="00330975" w:rsidRDefault="00330975" w:rsidP="00992C22">
            <w:pPr>
              <w:pStyle w:val="TableParagraph"/>
              <w:spacing w:line="234" w:lineRule="exact"/>
              <w:ind w:left="174" w:right="173"/>
            </w:pPr>
            <w:r>
              <w:t>38,26</w:t>
            </w:r>
          </w:p>
        </w:tc>
        <w:tc>
          <w:tcPr>
            <w:tcW w:w="894" w:type="dxa"/>
            <w:tcBorders>
              <w:top w:val="single" w:sz="6" w:space="0" w:color="000000"/>
              <w:left w:val="single" w:sz="6" w:space="0" w:color="000000"/>
              <w:bottom w:val="single" w:sz="6" w:space="0" w:color="000000"/>
              <w:right w:val="single" w:sz="6" w:space="0" w:color="000000"/>
            </w:tcBorders>
            <w:hideMark/>
          </w:tcPr>
          <w:p w14:paraId="495FA95B" w14:textId="77777777" w:rsidR="00330975" w:rsidRDefault="00330975" w:rsidP="00992C22">
            <w:pPr>
              <w:pStyle w:val="TableParagraph"/>
              <w:spacing w:line="234" w:lineRule="exact"/>
              <w:ind w:left="82" w:right="83"/>
            </w:pPr>
            <w:r>
              <w:t>23,61</w:t>
            </w:r>
          </w:p>
        </w:tc>
        <w:tc>
          <w:tcPr>
            <w:tcW w:w="1258" w:type="dxa"/>
            <w:tcBorders>
              <w:top w:val="single" w:sz="6" w:space="0" w:color="000000"/>
              <w:left w:val="single" w:sz="6" w:space="0" w:color="000000"/>
              <w:bottom w:val="single" w:sz="6" w:space="0" w:color="000000"/>
              <w:right w:val="single" w:sz="6" w:space="0" w:color="000000"/>
            </w:tcBorders>
            <w:hideMark/>
          </w:tcPr>
          <w:p w14:paraId="75F0E019" w14:textId="77777777" w:rsidR="00330975" w:rsidRDefault="00330975" w:rsidP="00992C22">
            <w:pPr>
              <w:pStyle w:val="TableParagraph"/>
              <w:spacing w:line="234" w:lineRule="exact"/>
              <w:ind w:left="245"/>
            </w:pPr>
            <w:r>
              <w:t>23,31</w:t>
            </w:r>
          </w:p>
        </w:tc>
      </w:tr>
      <w:tr w:rsidR="00330975" w14:paraId="07A206B2" w14:textId="77777777" w:rsidTr="00992C22">
        <w:trPr>
          <w:trHeight w:val="251"/>
        </w:trPr>
        <w:tc>
          <w:tcPr>
            <w:tcW w:w="853" w:type="dxa"/>
            <w:tcBorders>
              <w:top w:val="single" w:sz="6" w:space="0" w:color="000000"/>
              <w:left w:val="single" w:sz="6" w:space="0" w:color="000000"/>
              <w:bottom w:val="single" w:sz="6" w:space="0" w:color="000000"/>
              <w:right w:val="single" w:sz="6" w:space="0" w:color="000000"/>
            </w:tcBorders>
            <w:hideMark/>
          </w:tcPr>
          <w:p w14:paraId="78BCCB3B" w14:textId="77777777" w:rsidR="00330975" w:rsidRDefault="00330975" w:rsidP="00992C22">
            <w:pPr>
              <w:pStyle w:val="TableParagraph"/>
              <w:spacing w:line="231" w:lineRule="exact"/>
              <w:ind w:left="230"/>
            </w:pPr>
            <w:r>
              <w:t>13</w:t>
            </w:r>
          </w:p>
        </w:tc>
        <w:tc>
          <w:tcPr>
            <w:tcW w:w="844" w:type="dxa"/>
            <w:tcBorders>
              <w:top w:val="single" w:sz="6" w:space="0" w:color="000000"/>
              <w:left w:val="single" w:sz="6" w:space="0" w:color="000000"/>
              <w:bottom w:val="single" w:sz="6" w:space="0" w:color="000000"/>
              <w:right w:val="single" w:sz="6" w:space="0" w:color="000000"/>
            </w:tcBorders>
            <w:hideMark/>
          </w:tcPr>
          <w:p w14:paraId="7DCD8FF7" w14:textId="77777777" w:rsidR="00330975" w:rsidRDefault="00330975" w:rsidP="00992C22">
            <w:pPr>
              <w:pStyle w:val="TableParagraph"/>
              <w:spacing w:line="231" w:lineRule="exact"/>
              <w:ind w:left="69" w:right="59"/>
            </w:pPr>
            <w:r>
              <w:t>54</w:t>
            </w:r>
          </w:p>
        </w:tc>
        <w:tc>
          <w:tcPr>
            <w:tcW w:w="724" w:type="dxa"/>
            <w:tcBorders>
              <w:top w:val="single" w:sz="6" w:space="0" w:color="000000"/>
              <w:left w:val="single" w:sz="6" w:space="0" w:color="000000"/>
              <w:bottom w:val="single" w:sz="6" w:space="0" w:color="000000"/>
              <w:right w:val="single" w:sz="6" w:space="0" w:color="000000"/>
            </w:tcBorders>
            <w:hideMark/>
          </w:tcPr>
          <w:p w14:paraId="5218E88C" w14:textId="77777777" w:rsidR="00330975" w:rsidRDefault="00330975" w:rsidP="00992C22">
            <w:pPr>
              <w:pStyle w:val="TableParagraph"/>
              <w:spacing w:line="231" w:lineRule="exact"/>
              <w:ind w:left="52" w:right="43"/>
            </w:pPr>
            <w:r>
              <w:t>34</w:t>
            </w:r>
          </w:p>
        </w:tc>
        <w:tc>
          <w:tcPr>
            <w:tcW w:w="892" w:type="dxa"/>
            <w:tcBorders>
              <w:top w:val="single" w:sz="6" w:space="0" w:color="000000"/>
              <w:left w:val="single" w:sz="6" w:space="0" w:color="000000"/>
              <w:bottom w:val="single" w:sz="6" w:space="0" w:color="000000"/>
              <w:right w:val="single" w:sz="6" w:space="0" w:color="000000"/>
            </w:tcBorders>
            <w:hideMark/>
          </w:tcPr>
          <w:p w14:paraId="209E1967" w14:textId="77777777" w:rsidR="00330975" w:rsidRDefault="00330975" w:rsidP="00992C22">
            <w:pPr>
              <w:pStyle w:val="TableParagraph"/>
              <w:spacing w:line="231"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6C415663" w14:textId="77777777" w:rsidR="00330975" w:rsidRDefault="00330975" w:rsidP="00992C22">
            <w:pPr>
              <w:pStyle w:val="TableParagraph"/>
              <w:spacing w:line="231"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219C093B" w14:textId="77777777" w:rsidR="00330975" w:rsidRDefault="00330975" w:rsidP="00992C22">
            <w:pPr>
              <w:pStyle w:val="TableParagraph"/>
              <w:spacing w:line="231"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7A1ADA3F" w14:textId="77777777" w:rsidR="00330975" w:rsidRDefault="00330975" w:rsidP="00992C22">
            <w:pPr>
              <w:pStyle w:val="TableParagraph"/>
              <w:spacing w:line="231"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73339D77" w14:textId="77777777" w:rsidR="00330975" w:rsidRDefault="00330975" w:rsidP="00992C22">
            <w:pPr>
              <w:pStyle w:val="TableParagraph"/>
              <w:spacing w:line="231" w:lineRule="exact"/>
              <w:ind w:left="103"/>
            </w:pPr>
            <w:r>
              <w:t>57,49</w:t>
            </w:r>
          </w:p>
        </w:tc>
        <w:tc>
          <w:tcPr>
            <w:tcW w:w="1258" w:type="dxa"/>
            <w:tcBorders>
              <w:top w:val="single" w:sz="6" w:space="0" w:color="000000"/>
              <w:left w:val="single" w:sz="6" w:space="0" w:color="000000"/>
              <w:bottom w:val="single" w:sz="6" w:space="0" w:color="000000"/>
              <w:right w:val="single" w:sz="6" w:space="0" w:color="000000"/>
            </w:tcBorders>
            <w:hideMark/>
          </w:tcPr>
          <w:p w14:paraId="1E2CE4BB" w14:textId="77777777" w:rsidR="00330975" w:rsidRDefault="00330975" w:rsidP="00992C22">
            <w:pPr>
              <w:pStyle w:val="TableParagraph"/>
              <w:spacing w:line="231" w:lineRule="exact"/>
              <w:ind w:left="174" w:right="173"/>
            </w:pPr>
            <w:r>
              <w:t>56,68</w:t>
            </w:r>
          </w:p>
        </w:tc>
        <w:tc>
          <w:tcPr>
            <w:tcW w:w="894" w:type="dxa"/>
            <w:tcBorders>
              <w:top w:val="single" w:sz="6" w:space="0" w:color="000000"/>
              <w:left w:val="single" w:sz="6" w:space="0" w:color="000000"/>
              <w:bottom w:val="single" w:sz="6" w:space="0" w:color="000000"/>
              <w:right w:val="single" w:sz="6" w:space="0" w:color="000000"/>
            </w:tcBorders>
            <w:hideMark/>
          </w:tcPr>
          <w:p w14:paraId="3B4F8F35" w14:textId="77777777" w:rsidR="00330975" w:rsidRDefault="00330975" w:rsidP="00992C22">
            <w:pPr>
              <w:pStyle w:val="TableParagraph"/>
              <w:spacing w:line="231" w:lineRule="exact"/>
              <w:ind w:left="82" w:right="83"/>
            </w:pPr>
            <w:r>
              <w:t>35,12</w:t>
            </w:r>
          </w:p>
        </w:tc>
        <w:tc>
          <w:tcPr>
            <w:tcW w:w="1258" w:type="dxa"/>
            <w:tcBorders>
              <w:top w:val="single" w:sz="6" w:space="0" w:color="000000"/>
              <w:left w:val="single" w:sz="6" w:space="0" w:color="000000"/>
              <w:bottom w:val="single" w:sz="6" w:space="0" w:color="000000"/>
              <w:right w:val="single" w:sz="6" w:space="0" w:color="000000"/>
            </w:tcBorders>
            <w:hideMark/>
          </w:tcPr>
          <w:p w14:paraId="7635C3B6" w14:textId="77777777" w:rsidR="00330975" w:rsidRDefault="00330975" w:rsidP="00992C22">
            <w:pPr>
              <w:pStyle w:val="TableParagraph"/>
              <w:spacing w:line="231" w:lineRule="exact"/>
              <w:ind w:left="245"/>
            </w:pPr>
            <w:r>
              <w:t>34,82</w:t>
            </w:r>
          </w:p>
        </w:tc>
      </w:tr>
      <w:tr w:rsidR="00330975" w14:paraId="70377DC4" w14:textId="77777777" w:rsidTr="00992C22">
        <w:trPr>
          <w:trHeight w:val="253"/>
        </w:trPr>
        <w:tc>
          <w:tcPr>
            <w:tcW w:w="853" w:type="dxa"/>
            <w:tcBorders>
              <w:top w:val="single" w:sz="6" w:space="0" w:color="000000"/>
              <w:left w:val="single" w:sz="6" w:space="0" w:color="000000"/>
              <w:bottom w:val="single" w:sz="6" w:space="0" w:color="000000"/>
              <w:right w:val="single" w:sz="6" w:space="0" w:color="000000"/>
            </w:tcBorders>
            <w:hideMark/>
          </w:tcPr>
          <w:p w14:paraId="6DE78B97" w14:textId="77777777" w:rsidR="00330975" w:rsidRDefault="00330975" w:rsidP="00992C22">
            <w:pPr>
              <w:pStyle w:val="TableParagraph"/>
              <w:spacing w:line="234" w:lineRule="exact"/>
              <w:ind w:left="230"/>
            </w:pPr>
            <w:r>
              <w:t>14</w:t>
            </w:r>
          </w:p>
        </w:tc>
        <w:tc>
          <w:tcPr>
            <w:tcW w:w="844" w:type="dxa"/>
            <w:tcBorders>
              <w:top w:val="single" w:sz="6" w:space="0" w:color="000000"/>
              <w:left w:val="single" w:sz="6" w:space="0" w:color="000000"/>
              <w:bottom w:val="single" w:sz="6" w:space="0" w:color="000000"/>
              <w:right w:val="single" w:sz="6" w:space="0" w:color="000000"/>
            </w:tcBorders>
            <w:hideMark/>
          </w:tcPr>
          <w:p w14:paraId="66E31125" w14:textId="77777777" w:rsidR="00330975" w:rsidRDefault="00330975" w:rsidP="00992C22">
            <w:pPr>
              <w:pStyle w:val="TableParagraph"/>
              <w:spacing w:line="234" w:lineRule="exact"/>
              <w:ind w:left="69" w:right="59"/>
            </w:pPr>
            <w:r>
              <w:t>91</w:t>
            </w:r>
          </w:p>
        </w:tc>
        <w:tc>
          <w:tcPr>
            <w:tcW w:w="724" w:type="dxa"/>
            <w:tcBorders>
              <w:top w:val="single" w:sz="6" w:space="0" w:color="000000"/>
              <w:left w:val="single" w:sz="6" w:space="0" w:color="000000"/>
              <w:bottom w:val="single" w:sz="6" w:space="0" w:color="000000"/>
              <w:right w:val="single" w:sz="6" w:space="0" w:color="000000"/>
            </w:tcBorders>
            <w:hideMark/>
          </w:tcPr>
          <w:p w14:paraId="3015AADC" w14:textId="77777777" w:rsidR="00330975" w:rsidRDefault="00330975" w:rsidP="00992C22">
            <w:pPr>
              <w:pStyle w:val="TableParagraph"/>
              <w:spacing w:line="234" w:lineRule="exact"/>
              <w:ind w:left="52" w:right="43"/>
            </w:pPr>
            <w:r>
              <w:t>57</w:t>
            </w:r>
          </w:p>
        </w:tc>
        <w:tc>
          <w:tcPr>
            <w:tcW w:w="892" w:type="dxa"/>
            <w:tcBorders>
              <w:top w:val="single" w:sz="6" w:space="0" w:color="000000"/>
              <w:left w:val="single" w:sz="6" w:space="0" w:color="000000"/>
              <w:bottom w:val="single" w:sz="6" w:space="0" w:color="000000"/>
              <w:right w:val="single" w:sz="6" w:space="0" w:color="000000"/>
            </w:tcBorders>
            <w:hideMark/>
          </w:tcPr>
          <w:p w14:paraId="4A487B69" w14:textId="77777777" w:rsidR="00330975" w:rsidRDefault="00330975" w:rsidP="00992C22">
            <w:pPr>
              <w:pStyle w:val="TableParagraph"/>
              <w:spacing w:line="234"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59B33B8B" w14:textId="77777777" w:rsidR="00330975" w:rsidRDefault="00330975" w:rsidP="00992C22">
            <w:pPr>
              <w:pStyle w:val="TableParagraph"/>
              <w:spacing w:line="234"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4C001983" w14:textId="77777777" w:rsidR="00330975" w:rsidRDefault="00330975" w:rsidP="00992C22">
            <w:pPr>
              <w:pStyle w:val="TableParagraph"/>
              <w:spacing w:line="234"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3ADFA483" w14:textId="77777777" w:rsidR="00330975" w:rsidRDefault="00330975" w:rsidP="00992C22">
            <w:pPr>
              <w:pStyle w:val="TableParagraph"/>
              <w:spacing w:line="234"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30B6FAFA" w14:textId="77777777" w:rsidR="00330975" w:rsidRDefault="00330975" w:rsidP="00992C22">
            <w:pPr>
              <w:pStyle w:val="TableParagraph"/>
              <w:spacing w:line="234" w:lineRule="exact"/>
              <w:ind w:left="103"/>
            </w:pPr>
            <w:r>
              <w:t>94,48</w:t>
            </w:r>
          </w:p>
        </w:tc>
        <w:tc>
          <w:tcPr>
            <w:tcW w:w="1258" w:type="dxa"/>
            <w:tcBorders>
              <w:top w:val="single" w:sz="6" w:space="0" w:color="000000"/>
              <w:left w:val="single" w:sz="6" w:space="0" w:color="000000"/>
              <w:bottom w:val="single" w:sz="6" w:space="0" w:color="000000"/>
              <w:right w:val="single" w:sz="6" w:space="0" w:color="000000"/>
            </w:tcBorders>
            <w:hideMark/>
          </w:tcPr>
          <w:p w14:paraId="76C703F0" w14:textId="77777777" w:rsidR="00330975" w:rsidRDefault="00330975" w:rsidP="00992C22">
            <w:pPr>
              <w:pStyle w:val="TableParagraph"/>
              <w:spacing w:line="234" w:lineRule="exact"/>
              <w:ind w:left="174" w:right="173"/>
            </w:pPr>
            <w:r>
              <w:t>93,66</w:t>
            </w:r>
          </w:p>
        </w:tc>
        <w:tc>
          <w:tcPr>
            <w:tcW w:w="894" w:type="dxa"/>
            <w:tcBorders>
              <w:top w:val="single" w:sz="6" w:space="0" w:color="000000"/>
              <w:left w:val="single" w:sz="6" w:space="0" w:color="000000"/>
              <w:bottom w:val="single" w:sz="6" w:space="0" w:color="000000"/>
              <w:right w:val="single" w:sz="6" w:space="0" w:color="000000"/>
            </w:tcBorders>
            <w:hideMark/>
          </w:tcPr>
          <w:p w14:paraId="4BEEF417" w14:textId="77777777" w:rsidR="00330975" w:rsidRDefault="00330975" w:rsidP="00992C22">
            <w:pPr>
              <w:pStyle w:val="TableParagraph"/>
              <w:spacing w:line="234" w:lineRule="exact"/>
              <w:ind w:left="82" w:right="83"/>
            </w:pPr>
            <w:r>
              <w:t>58,23</w:t>
            </w:r>
          </w:p>
        </w:tc>
        <w:tc>
          <w:tcPr>
            <w:tcW w:w="1258" w:type="dxa"/>
            <w:tcBorders>
              <w:top w:val="single" w:sz="6" w:space="0" w:color="000000"/>
              <w:left w:val="single" w:sz="6" w:space="0" w:color="000000"/>
              <w:bottom w:val="single" w:sz="6" w:space="0" w:color="000000"/>
              <w:right w:val="single" w:sz="6" w:space="0" w:color="000000"/>
            </w:tcBorders>
            <w:hideMark/>
          </w:tcPr>
          <w:p w14:paraId="2916F165" w14:textId="77777777" w:rsidR="00330975" w:rsidRDefault="00330975" w:rsidP="00992C22">
            <w:pPr>
              <w:pStyle w:val="TableParagraph"/>
              <w:spacing w:line="234" w:lineRule="exact"/>
              <w:ind w:left="245"/>
            </w:pPr>
            <w:r>
              <w:t>57,92</w:t>
            </w:r>
          </w:p>
        </w:tc>
      </w:tr>
      <w:tr w:rsidR="00330975" w14:paraId="706E5EEE" w14:textId="77777777" w:rsidTr="00992C22">
        <w:trPr>
          <w:trHeight w:val="253"/>
        </w:trPr>
        <w:tc>
          <w:tcPr>
            <w:tcW w:w="853" w:type="dxa"/>
            <w:tcBorders>
              <w:top w:val="single" w:sz="6" w:space="0" w:color="000000"/>
              <w:left w:val="single" w:sz="6" w:space="0" w:color="000000"/>
              <w:bottom w:val="single" w:sz="6" w:space="0" w:color="000000"/>
              <w:right w:val="single" w:sz="6" w:space="0" w:color="000000"/>
            </w:tcBorders>
            <w:hideMark/>
          </w:tcPr>
          <w:p w14:paraId="1BE0AC63" w14:textId="77777777" w:rsidR="00330975" w:rsidRDefault="00330975" w:rsidP="00992C22">
            <w:pPr>
              <w:pStyle w:val="TableParagraph"/>
              <w:spacing w:line="234" w:lineRule="exact"/>
              <w:ind w:left="230"/>
            </w:pPr>
            <w:r>
              <w:t>15</w:t>
            </w:r>
          </w:p>
        </w:tc>
        <w:tc>
          <w:tcPr>
            <w:tcW w:w="844" w:type="dxa"/>
            <w:tcBorders>
              <w:top w:val="single" w:sz="6" w:space="0" w:color="000000"/>
              <w:left w:val="single" w:sz="6" w:space="0" w:color="000000"/>
              <w:bottom w:val="single" w:sz="6" w:space="0" w:color="000000"/>
              <w:right w:val="single" w:sz="6" w:space="0" w:color="000000"/>
            </w:tcBorders>
            <w:hideMark/>
          </w:tcPr>
          <w:p w14:paraId="1541FFE6" w14:textId="77777777" w:rsidR="00330975" w:rsidRDefault="00330975" w:rsidP="00992C22">
            <w:pPr>
              <w:pStyle w:val="TableParagraph"/>
              <w:spacing w:line="234" w:lineRule="exact"/>
              <w:ind w:left="69" w:right="59"/>
            </w:pPr>
            <w:r>
              <w:t>138</w:t>
            </w:r>
          </w:p>
        </w:tc>
        <w:tc>
          <w:tcPr>
            <w:tcW w:w="724" w:type="dxa"/>
            <w:tcBorders>
              <w:top w:val="single" w:sz="6" w:space="0" w:color="000000"/>
              <w:left w:val="single" w:sz="6" w:space="0" w:color="000000"/>
              <w:bottom w:val="single" w:sz="6" w:space="0" w:color="000000"/>
              <w:right w:val="single" w:sz="6" w:space="0" w:color="000000"/>
            </w:tcBorders>
            <w:hideMark/>
          </w:tcPr>
          <w:p w14:paraId="2002DB4C" w14:textId="77777777" w:rsidR="00330975" w:rsidRDefault="00330975" w:rsidP="00992C22">
            <w:pPr>
              <w:pStyle w:val="TableParagraph"/>
              <w:spacing w:line="234" w:lineRule="exact"/>
              <w:ind w:left="52" w:right="43"/>
            </w:pPr>
            <w:r>
              <w:t>86</w:t>
            </w:r>
          </w:p>
        </w:tc>
        <w:tc>
          <w:tcPr>
            <w:tcW w:w="892" w:type="dxa"/>
            <w:tcBorders>
              <w:top w:val="single" w:sz="6" w:space="0" w:color="000000"/>
              <w:left w:val="single" w:sz="6" w:space="0" w:color="000000"/>
              <w:bottom w:val="single" w:sz="6" w:space="0" w:color="000000"/>
              <w:right w:val="single" w:sz="6" w:space="0" w:color="000000"/>
            </w:tcBorders>
            <w:hideMark/>
          </w:tcPr>
          <w:p w14:paraId="28A3A3B0" w14:textId="77777777" w:rsidR="00330975" w:rsidRDefault="00330975" w:rsidP="00992C22">
            <w:pPr>
              <w:pStyle w:val="TableParagraph"/>
              <w:spacing w:line="234" w:lineRule="exact"/>
              <w:ind w:left="141" w:right="132"/>
            </w:pPr>
            <w:r>
              <w:t>2,88</w:t>
            </w:r>
          </w:p>
        </w:tc>
        <w:tc>
          <w:tcPr>
            <w:tcW w:w="1257" w:type="dxa"/>
            <w:tcBorders>
              <w:top w:val="single" w:sz="6" w:space="0" w:color="000000"/>
              <w:left w:val="single" w:sz="6" w:space="0" w:color="000000"/>
              <w:bottom w:val="single" w:sz="6" w:space="0" w:color="000000"/>
              <w:right w:val="single" w:sz="6" w:space="0" w:color="000000"/>
            </w:tcBorders>
            <w:hideMark/>
          </w:tcPr>
          <w:p w14:paraId="28CB6FCE" w14:textId="77777777" w:rsidR="00330975" w:rsidRDefault="00330975" w:rsidP="00992C22">
            <w:pPr>
              <w:pStyle w:val="TableParagraph"/>
              <w:spacing w:line="234" w:lineRule="exact"/>
              <w:ind w:left="88" w:right="74"/>
            </w:pPr>
            <w:r>
              <w:t>2,16</w:t>
            </w:r>
          </w:p>
        </w:tc>
        <w:tc>
          <w:tcPr>
            <w:tcW w:w="895" w:type="dxa"/>
            <w:tcBorders>
              <w:top w:val="single" w:sz="6" w:space="0" w:color="000000"/>
              <w:left w:val="single" w:sz="6" w:space="0" w:color="000000"/>
              <w:bottom w:val="single" w:sz="6" w:space="0" w:color="000000"/>
              <w:right w:val="single" w:sz="6" w:space="0" w:color="000000"/>
            </w:tcBorders>
            <w:hideMark/>
          </w:tcPr>
          <w:p w14:paraId="1F8CF5A6" w14:textId="77777777" w:rsidR="00330975" w:rsidRDefault="00330975" w:rsidP="00992C22">
            <w:pPr>
              <w:pStyle w:val="TableParagraph"/>
              <w:spacing w:line="234" w:lineRule="exact"/>
              <w:ind w:left="143" w:right="133"/>
            </w:pPr>
            <w:r>
              <w:t>1,08</w:t>
            </w:r>
          </w:p>
        </w:tc>
        <w:tc>
          <w:tcPr>
            <w:tcW w:w="1258" w:type="dxa"/>
            <w:tcBorders>
              <w:top w:val="single" w:sz="6" w:space="0" w:color="000000"/>
              <w:left w:val="single" w:sz="6" w:space="0" w:color="000000"/>
              <w:bottom w:val="single" w:sz="6" w:space="0" w:color="000000"/>
              <w:right w:val="single" w:sz="6" w:space="0" w:color="000000"/>
            </w:tcBorders>
            <w:hideMark/>
          </w:tcPr>
          <w:p w14:paraId="7DB8A38A" w14:textId="77777777" w:rsidR="00330975" w:rsidRDefault="00330975" w:rsidP="00992C22">
            <w:pPr>
              <w:pStyle w:val="TableParagraph"/>
              <w:spacing w:line="234" w:lineRule="exact"/>
              <w:ind w:left="174" w:right="168"/>
            </w:pPr>
            <w:r>
              <w:t>0,81</w:t>
            </w:r>
          </w:p>
        </w:tc>
        <w:tc>
          <w:tcPr>
            <w:tcW w:w="892" w:type="dxa"/>
            <w:tcBorders>
              <w:top w:val="single" w:sz="6" w:space="0" w:color="000000"/>
              <w:left w:val="single" w:sz="6" w:space="0" w:color="000000"/>
              <w:bottom w:val="single" w:sz="6" w:space="0" w:color="000000"/>
              <w:right w:val="single" w:sz="6" w:space="0" w:color="000000"/>
            </w:tcBorders>
            <w:hideMark/>
          </w:tcPr>
          <w:p w14:paraId="2F66D4DA" w14:textId="77777777" w:rsidR="00330975" w:rsidRDefault="00330975" w:rsidP="00992C22">
            <w:pPr>
              <w:pStyle w:val="TableParagraph"/>
              <w:spacing w:line="234" w:lineRule="exact"/>
              <w:ind w:left="48"/>
            </w:pPr>
            <w:r>
              <w:t>141,31</w:t>
            </w:r>
          </w:p>
        </w:tc>
        <w:tc>
          <w:tcPr>
            <w:tcW w:w="1258" w:type="dxa"/>
            <w:tcBorders>
              <w:top w:val="single" w:sz="6" w:space="0" w:color="000000"/>
              <w:left w:val="single" w:sz="6" w:space="0" w:color="000000"/>
              <w:bottom w:val="single" w:sz="6" w:space="0" w:color="000000"/>
              <w:right w:val="single" w:sz="6" w:space="0" w:color="000000"/>
            </w:tcBorders>
            <w:hideMark/>
          </w:tcPr>
          <w:p w14:paraId="17008272" w14:textId="77777777" w:rsidR="00330975" w:rsidRDefault="00330975" w:rsidP="00992C22">
            <w:pPr>
              <w:pStyle w:val="TableParagraph"/>
              <w:spacing w:line="234" w:lineRule="exact"/>
              <w:ind w:left="174" w:right="173"/>
            </w:pPr>
            <w:r>
              <w:t>140,48</w:t>
            </w:r>
          </w:p>
        </w:tc>
        <w:tc>
          <w:tcPr>
            <w:tcW w:w="894" w:type="dxa"/>
            <w:tcBorders>
              <w:top w:val="single" w:sz="6" w:space="0" w:color="000000"/>
              <w:left w:val="single" w:sz="6" w:space="0" w:color="000000"/>
              <w:bottom w:val="single" w:sz="6" w:space="0" w:color="000000"/>
              <w:right w:val="single" w:sz="6" w:space="0" w:color="000000"/>
            </w:tcBorders>
            <w:hideMark/>
          </w:tcPr>
          <w:p w14:paraId="0998FB53" w14:textId="77777777" w:rsidR="00330975" w:rsidRDefault="00330975" w:rsidP="00992C22">
            <w:pPr>
              <w:pStyle w:val="TableParagraph"/>
              <w:spacing w:line="234" w:lineRule="exact"/>
              <w:ind w:left="82" w:right="83"/>
            </w:pPr>
            <w:r>
              <w:t>87,49</w:t>
            </w:r>
          </w:p>
        </w:tc>
        <w:tc>
          <w:tcPr>
            <w:tcW w:w="1258" w:type="dxa"/>
            <w:tcBorders>
              <w:top w:val="single" w:sz="6" w:space="0" w:color="000000"/>
              <w:left w:val="single" w:sz="6" w:space="0" w:color="000000"/>
              <w:bottom w:val="single" w:sz="6" w:space="0" w:color="000000"/>
              <w:right w:val="single" w:sz="6" w:space="0" w:color="000000"/>
            </w:tcBorders>
            <w:hideMark/>
          </w:tcPr>
          <w:p w14:paraId="4CEE6390" w14:textId="77777777" w:rsidR="00330975" w:rsidRDefault="00330975" w:rsidP="00992C22">
            <w:pPr>
              <w:pStyle w:val="TableParagraph"/>
              <w:spacing w:line="234" w:lineRule="exact"/>
              <w:ind w:left="245"/>
            </w:pPr>
            <w:r>
              <w:t>87,18</w:t>
            </w:r>
          </w:p>
        </w:tc>
      </w:tr>
    </w:tbl>
    <w:p w14:paraId="553CC593"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p>
    <w:p w14:paraId="17746EA6"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r w:rsidRPr="00992C22">
        <w:rPr>
          <w:rFonts w:ascii="Times New Roman" w:hAnsi="Times New Roman" w:cs="Times New Roman"/>
          <w:b/>
          <w:bCs/>
          <w:i/>
          <w:noProof/>
          <w:sz w:val="28"/>
          <w:szCs w:val="28"/>
        </w:rPr>
        <w:t>Задание №3.</w:t>
      </w:r>
    </w:p>
    <w:p w14:paraId="68C58C6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Выбор вариантов покупок комплектующих в фирмах разных государств</w:t>
      </w:r>
    </w:p>
    <w:p w14:paraId="7DA82ACC"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организацию по оказанию логистических консалтинговых ус- луг обратился менеджер по логистике финской фирмы с вопросом: где его компании выгоднее покупать комплектующие для произво- димого оборудования: в Европе или в Юго-Восточной Азии (ЮВА)?</w:t>
      </w:r>
    </w:p>
    <w:p w14:paraId="377EDD14"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Эксперт-консультант по логистике собрал исходные данные по нескольким вариантам, произвел варианты расчётов, получил ва- рианты ответов и привёл их в табл.1. Требуется обосновать выбор варианта закупок.</w:t>
      </w:r>
    </w:p>
    <w:p w14:paraId="18F4239B"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p>
    <w:p w14:paraId="6906B4E4" w14:textId="77777777" w:rsidR="00330975" w:rsidRPr="00992C22" w:rsidRDefault="00330975" w:rsidP="00992C22">
      <w:pPr>
        <w:spacing w:after="0" w:line="276" w:lineRule="auto"/>
        <w:ind w:firstLine="709"/>
        <w:jc w:val="both"/>
        <w:rPr>
          <w:rFonts w:ascii="Times New Roman" w:eastAsia="Times New Roman" w:hAnsi="Times New Roman" w:cs="Times New Roman"/>
          <w:sz w:val="28"/>
          <w:szCs w:val="28"/>
        </w:rPr>
      </w:pPr>
      <w:r w:rsidRPr="00992C22">
        <w:rPr>
          <w:rFonts w:ascii="Times New Roman" w:hAnsi="Times New Roman" w:cs="Times New Roman"/>
          <w:bCs/>
          <w:noProof/>
          <w:sz w:val="28"/>
          <w:szCs w:val="28"/>
        </w:rPr>
        <w:t xml:space="preserve">Таблица 1 </w:t>
      </w:r>
      <w:r w:rsidRPr="00992C22">
        <w:rPr>
          <w:rFonts w:ascii="Times New Roman" w:eastAsia="Times New Roman" w:hAnsi="Times New Roman" w:cs="Times New Roman"/>
          <w:sz w:val="28"/>
          <w:szCs w:val="28"/>
        </w:rPr>
        <w:t>Расчёт вариантов закупки комплектующих товаров</w:t>
      </w:r>
      <w:r w:rsidRPr="00992C22">
        <w:rPr>
          <w:rFonts w:ascii="Times New Roman" w:eastAsia="Times New Roman" w:hAnsi="Times New Roman" w:cs="Times New Roman"/>
          <w:spacing w:val="-52"/>
          <w:sz w:val="28"/>
          <w:szCs w:val="28"/>
        </w:rPr>
        <w:t xml:space="preserve"> </w:t>
      </w:r>
      <w:r w:rsidRPr="00992C22">
        <w:rPr>
          <w:rFonts w:ascii="Times New Roman" w:eastAsia="Times New Roman" w:hAnsi="Times New Roman" w:cs="Times New Roman"/>
          <w:sz w:val="28"/>
          <w:szCs w:val="28"/>
        </w:rPr>
        <w:t>в</w:t>
      </w:r>
      <w:r w:rsidRPr="00992C22">
        <w:rPr>
          <w:rFonts w:ascii="Times New Roman" w:eastAsia="Times New Roman" w:hAnsi="Times New Roman" w:cs="Times New Roman"/>
          <w:spacing w:val="-2"/>
          <w:sz w:val="28"/>
          <w:szCs w:val="28"/>
        </w:rPr>
        <w:t xml:space="preserve"> </w:t>
      </w:r>
      <w:r w:rsidRPr="00992C22">
        <w:rPr>
          <w:rFonts w:ascii="Times New Roman" w:eastAsia="Times New Roman" w:hAnsi="Times New Roman" w:cs="Times New Roman"/>
          <w:sz w:val="28"/>
          <w:szCs w:val="28"/>
        </w:rPr>
        <w:t>разных регионах</w:t>
      </w:r>
      <w:r w:rsidRPr="00992C22">
        <w:rPr>
          <w:rFonts w:ascii="Times New Roman" w:eastAsia="Times New Roman" w:hAnsi="Times New Roman" w:cs="Times New Roman"/>
          <w:spacing w:val="1"/>
          <w:sz w:val="28"/>
          <w:szCs w:val="28"/>
        </w:rPr>
        <w:t xml:space="preserve"> </w:t>
      </w:r>
      <w:r w:rsidRPr="00992C22">
        <w:rPr>
          <w:rFonts w:ascii="Times New Roman" w:eastAsia="Times New Roman" w:hAnsi="Times New Roman" w:cs="Times New Roman"/>
          <w:sz w:val="28"/>
          <w:szCs w:val="28"/>
        </w:rPr>
        <w:t>мира</w:t>
      </w:r>
    </w:p>
    <w:p w14:paraId="415688E3" w14:textId="77777777" w:rsidR="00330975" w:rsidRPr="00992C22" w:rsidRDefault="00330975" w:rsidP="00992C22">
      <w:pPr>
        <w:widowControl w:val="0"/>
        <w:autoSpaceDE w:val="0"/>
        <w:autoSpaceDN w:val="0"/>
        <w:spacing w:after="0" w:line="276" w:lineRule="auto"/>
        <w:ind w:firstLine="709"/>
        <w:jc w:val="both"/>
        <w:rPr>
          <w:rFonts w:ascii="Times New Roman" w:eastAsia="Times New Roman" w:hAnsi="Times New Roman" w:cs="Times New Roman"/>
          <w:sz w:val="28"/>
          <w:szCs w:val="28"/>
        </w:rPr>
      </w:pPr>
    </w:p>
    <w:tbl>
      <w:tblPr>
        <w:tblStyle w:val="TableNormal"/>
        <w:tblW w:w="9640"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28"/>
        <w:gridCol w:w="1134"/>
        <w:gridCol w:w="1276"/>
        <w:gridCol w:w="1134"/>
        <w:gridCol w:w="1134"/>
        <w:gridCol w:w="1134"/>
      </w:tblGrid>
      <w:tr w:rsidR="00330975" w14:paraId="71C29620" w14:textId="77777777" w:rsidTr="006D07BE">
        <w:trPr>
          <w:trHeight w:val="209"/>
        </w:trPr>
        <w:tc>
          <w:tcPr>
            <w:tcW w:w="3828" w:type="dxa"/>
            <w:vMerge w:val="restart"/>
            <w:tcBorders>
              <w:top w:val="single" w:sz="4" w:space="0" w:color="000000"/>
              <w:left w:val="single" w:sz="4" w:space="0" w:color="000000"/>
              <w:bottom w:val="single" w:sz="4" w:space="0" w:color="000000"/>
              <w:right w:val="single" w:sz="4" w:space="0" w:color="000000"/>
            </w:tcBorders>
            <w:hideMark/>
          </w:tcPr>
          <w:p w14:paraId="2FCE422F" w14:textId="77777777" w:rsidR="00330975" w:rsidRDefault="00330975" w:rsidP="00992C22">
            <w:pPr>
              <w:spacing w:before="104" w:after="0" w:line="240" w:lineRule="auto"/>
              <w:ind w:left="33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Исходные</w:t>
            </w:r>
            <w:proofErr w:type="spellEnd"/>
            <w:r>
              <w:rPr>
                <w:rFonts w:ascii="Times New Roman" w:eastAsia="Times New Roman" w:hAnsi="Times New Roman" w:cs="Times New Roman"/>
                <w:spacing w:val="-5"/>
                <w:sz w:val="24"/>
                <w:szCs w:val="24"/>
              </w:rPr>
              <w:t xml:space="preserve"> </w:t>
            </w:r>
            <w:proofErr w:type="spellStart"/>
            <w:r>
              <w:rPr>
                <w:rFonts w:ascii="Times New Roman" w:eastAsia="Times New Roman" w:hAnsi="Times New Roman" w:cs="Times New Roman"/>
                <w:sz w:val="24"/>
                <w:szCs w:val="24"/>
              </w:rPr>
              <w:t>данные</w:t>
            </w:r>
            <w:proofErr w:type="spellEnd"/>
          </w:p>
        </w:tc>
        <w:tc>
          <w:tcPr>
            <w:tcW w:w="5812" w:type="dxa"/>
            <w:gridSpan w:val="5"/>
            <w:tcBorders>
              <w:top w:val="single" w:sz="4" w:space="0" w:color="000000"/>
              <w:left w:val="single" w:sz="4" w:space="0" w:color="000000"/>
              <w:bottom w:val="single" w:sz="4" w:space="0" w:color="000000"/>
              <w:right w:val="single" w:sz="4" w:space="0" w:color="000000"/>
            </w:tcBorders>
            <w:hideMark/>
          </w:tcPr>
          <w:p w14:paraId="16CDD720" w14:textId="77777777" w:rsidR="00330975" w:rsidRDefault="00330975" w:rsidP="00992C22">
            <w:pPr>
              <w:spacing w:after="0" w:line="187" w:lineRule="exact"/>
              <w:ind w:left="1869" w:right="1859"/>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Вариант</w:t>
            </w:r>
            <w:proofErr w:type="spellEnd"/>
          </w:p>
        </w:tc>
      </w:tr>
      <w:tr w:rsidR="00330975" w14:paraId="319C4D99" w14:textId="77777777" w:rsidTr="006D07BE">
        <w:trPr>
          <w:trHeight w:val="209"/>
        </w:trPr>
        <w:tc>
          <w:tcPr>
            <w:tcW w:w="3828" w:type="dxa"/>
            <w:vMerge/>
            <w:tcBorders>
              <w:top w:val="single" w:sz="4" w:space="0" w:color="000000"/>
              <w:left w:val="single" w:sz="4" w:space="0" w:color="000000"/>
              <w:bottom w:val="single" w:sz="4" w:space="0" w:color="000000"/>
              <w:right w:val="single" w:sz="4" w:space="0" w:color="000000"/>
            </w:tcBorders>
            <w:vAlign w:val="center"/>
            <w:hideMark/>
          </w:tcPr>
          <w:p w14:paraId="51064FF9" w14:textId="77777777" w:rsidR="00330975" w:rsidRDefault="00330975" w:rsidP="00992C22">
            <w:pPr>
              <w:spacing w:after="0" w:line="240" w:lineRule="auto"/>
              <w:rPr>
                <w:rFonts w:ascii="Times New Roman" w:eastAsia="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hideMark/>
          </w:tcPr>
          <w:p w14:paraId="7A36D128" w14:textId="77777777" w:rsidR="00330975" w:rsidRDefault="00330975" w:rsidP="00992C22">
            <w:pPr>
              <w:spacing w:after="0" w:line="187" w:lineRule="exact"/>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276" w:type="dxa"/>
            <w:tcBorders>
              <w:top w:val="single" w:sz="4" w:space="0" w:color="000000"/>
              <w:left w:val="single" w:sz="4" w:space="0" w:color="000000"/>
              <w:bottom w:val="single" w:sz="4" w:space="0" w:color="000000"/>
              <w:right w:val="single" w:sz="4" w:space="0" w:color="000000"/>
            </w:tcBorders>
            <w:hideMark/>
          </w:tcPr>
          <w:p w14:paraId="2402D33C" w14:textId="77777777" w:rsidR="00330975" w:rsidRDefault="00330975" w:rsidP="00992C22">
            <w:pPr>
              <w:spacing w:after="0" w:line="187" w:lineRule="exact"/>
              <w:ind w:left="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34" w:type="dxa"/>
            <w:tcBorders>
              <w:top w:val="single" w:sz="4" w:space="0" w:color="000000"/>
              <w:left w:val="single" w:sz="4" w:space="0" w:color="000000"/>
              <w:bottom w:val="single" w:sz="4" w:space="0" w:color="000000"/>
              <w:right w:val="single" w:sz="4" w:space="0" w:color="000000"/>
            </w:tcBorders>
            <w:hideMark/>
          </w:tcPr>
          <w:p w14:paraId="1B6E6743" w14:textId="77777777" w:rsidR="00330975" w:rsidRDefault="00330975" w:rsidP="00992C22">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14:paraId="757C2D3C" w14:textId="77777777" w:rsidR="00330975" w:rsidRDefault="00330975" w:rsidP="00992C22">
            <w:pPr>
              <w:spacing w:after="0" w:line="187" w:lineRule="exact"/>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hideMark/>
          </w:tcPr>
          <w:p w14:paraId="37E043F8" w14:textId="77777777" w:rsidR="00330975" w:rsidRDefault="00330975" w:rsidP="00992C22">
            <w:pPr>
              <w:spacing w:after="0" w:line="187" w:lineRule="exact"/>
              <w:ind w:lef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330975" w14:paraId="396D27B3" w14:textId="77777777" w:rsidTr="006D07BE">
        <w:trPr>
          <w:trHeight w:val="209"/>
        </w:trPr>
        <w:tc>
          <w:tcPr>
            <w:tcW w:w="3828" w:type="dxa"/>
            <w:tcBorders>
              <w:top w:val="single" w:sz="4" w:space="0" w:color="000000"/>
              <w:left w:val="single" w:sz="4" w:space="0" w:color="000000"/>
              <w:bottom w:val="single" w:sz="4" w:space="0" w:color="000000"/>
              <w:right w:val="single" w:sz="4" w:space="0" w:color="000000"/>
            </w:tcBorders>
            <w:hideMark/>
          </w:tcPr>
          <w:p w14:paraId="5459AB84" w14:textId="77777777" w:rsidR="00330975" w:rsidRDefault="00330975" w:rsidP="00992C22">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134" w:type="dxa"/>
            <w:tcBorders>
              <w:top w:val="single" w:sz="4" w:space="0" w:color="000000"/>
              <w:left w:val="single" w:sz="4" w:space="0" w:color="000000"/>
              <w:bottom w:val="single" w:sz="4" w:space="0" w:color="000000"/>
              <w:right w:val="single" w:sz="4" w:space="0" w:color="000000"/>
            </w:tcBorders>
            <w:hideMark/>
          </w:tcPr>
          <w:p w14:paraId="0F15C4FE" w14:textId="77777777" w:rsidR="00330975" w:rsidRDefault="00330975" w:rsidP="00992C22">
            <w:pPr>
              <w:spacing w:after="0" w:line="187" w:lineRule="exact"/>
              <w:ind w:left="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76" w:type="dxa"/>
            <w:tcBorders>
              <w:top w:val="single" w:sz="4" w:space="0" w:color="000000"/>
              <w:left w:val="single" w:sz="4" w:space="0" w:color="000000"/>
              <w:bottom w:val="single" w:sz="4" w:space="0" w:color="000000"/>
              <w:right w:val="single" w:sz="4" w:space="0" w:color="000000"/>
            </w:tcBorders>
            <w:hideMark/>
          </w:tcPr>
          <w:p w14:paraId="5132F62D" w14:textId="77777777" w:rsidR="00330975" w:rsidRDefault="00330975" w:rsidP="00992C22">
            <w:pPr>
              <w:spacing w:after="0" w:line="187" w:lineRule="exact"/>
              <w:ind w:left="1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134" w:type="dxa"/>
            <w:tcBorders>
              <w:top w:val="single" w:sz="4" w:space="0" w:color="000000"/>
              <w:left w:val="single" w:sz="4" w:space="0" w:color="000000"/>
              <w:bottom w:val="single" w:sz="4" w:space="0" w:color="000000"/>
              <w:right w:val="single" w:sz="4" w:space="0" w:color="000000"/>
            </w:tcBorders>
            <w:hideMark/>
          </w:tcPr>
          <w:p w14:paraId="2B1AF524" w14:textId="77777777" w:rsidR="00330975" w:rsidRDefault="00330975" w:rsidP="00992C22">
            <w:pPr>
              <w:spacing w:after="0" w:line="187" w:lineRule="exact"/>
              <w:ind w:left="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1134" w:type="dxa"/>
            <w:tcBorders>
              <w:top w:val="single" w:sz="4" w:space="0" w:color="000000"/>
              <w:left w:val="single" w:sz="4" w:space="0" w:color="000000"/>
              <w:bottom w:val="single" w:sz="4" w:space="0" w:color="000000"/>
              <w:right w:val="single" w:sz="4" w:space="0" w:color="000000"/>
            </w:tcBorders>
            <w:hideMark/>
          </w:tcPr>
          <w:p w14:paraId="443B22EC" w14:textId="77777777" w:rsidR="00330975" w:rsidRDefault="00330975" w:rsidP="00992C22">
            <w:pPr>
              <w:spacing w:after="0" w:line="187" w:lineRule="exact"/>
              <w:ind w:left="1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134" w:type="dxa"/>
            <w:tcBorders>
              <w:top w:val="single" w:sz="4" w:space="0" w:color="000000"/>
              <w:left w:val="single" w:sz="4" w:space="0" w:color="000000"/>
              <w:bottom w:val="single" w:sz="4" w:space="0" w:color="000000"/>
              <w:right w:val="single" w:sz="4" w:space="0" w:color="000000"/>
            </w:tcBorders>
            <w:hideMark/>
          </w:tcPr>
          <w:p w14:paraId="2BB77E18" w14:textId="77777777" w:rsidR="00330975" w:rsidRDefault="00330975" w:rsidP="00992C22">
            <w:pPr>
              <w:spacing w:after="0" w:line="187" w:lineRule="exact"/>
              <w:ind w:left="14"/>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330975" w14:paraId="3D43B2F4" w14:textId="77777777" w:rsidTr="006D07BE">
        <w:trPr>
          <w:trHeight w:val="627"/>
        </w:trPr>
        <w:tc>
          <w:tcPr>
            <w:tcW w:w="3828" w:type="dxa"/>
            <w:tcBorders>
              <w:top w:val="single" w:sz="4" w:space="0" w:color="000000"/>
              <w:left w:val="single" w:sz="4" w:space="0" w:color="000000"/>
              <w:bottom w:val="single" w:sz="4" w:space="0" w:color="000000"/>
              <w:right w:val="single" w:sz="4" w:space="0" w:color="000000"/>
            </w:tcBorders>
            <w:hideMark/>
          </w:tcPr>
          <w:p w14:paraId="2B98D4B9" w14:textId="77777777" w:rsidR="00330975" w:rsidRPr="00992C22" w:rsidRDefault="00330975" w:rsidP="00992C22">
            <w:pPr>
              <w:spacing w:after="0" w:line="240" w:lineRule="auto"/>
              <w:ind w:left="50" w:right="144" w:hanging="1"/>
              <w:rPr>
                <w:rFonts w:ascii="Times New Roman" w:eastAsia="Times New Roman" w:hAnsi="Times New Roman" w:cs="Times New Roman"/>
                <w:sz w:val="24"/>
                <w:szCs w:val="24"/>
                <w:lang w:val="ru-RU"/>
              </w:rPr>
            </w:pPr>
            <w:r w:rsidRPr="00992C22">
              <w:rPr>
                <w:rFonts w:ascii="Times New Roman" w:eastAsia="Times New Roman" w:hAnsi="Times New Roman" w:cs="Times New Roman"/>
                <w:sz w:val="24"/>
                <w:szCs w:val="24"/>
                <w:lang w:val="ru-RU"/>
              </w:rPr>
              <w:t>У – удельная стоимость</w:t>
            </w:r>
            <w:r w:rsidRPr="00992C22">
              <w:rPr>
                <w:rFonts w:ascii="Times New Roman" w:eastAsia="Times New Roman" w:hAnsi="Times New Roman" w:cs="Times New Roman"/>
                <w:spacing w:val="-42"/>
                <w:sz w:val="24"/>
                <w:szCs w:val="24"/>
                <w:lang w:val="ru-RU"/>
              </w:rPr>
              <w:t xml:space="preserve"> </w:t>
            </w:r>
            <w:r w:rsidRPr="00992C22">
              <w:rPr>
                <w:rFonts w:ascii="Times New Roman" w:eastAsia="Times New Roman" w:hAnsi="Times New Roman" w:cs="Times New Roman"/>
                <w:sz w:val="24"/>
                <w:szCs w:val="24"/>
                <w:lang w:val="ru-RU"/>
              </w:rPr>
              <w:t>поставляемого</w:t>
            </w:r>
            <w:r w:rsidRPr="00992C22">
              <w:rPr>
                <w:rFonts w:ascii="Times New Roman" w:eastAsia="Times New Roman" w:hAnsi="Times New Roman" w:cs="Times New Roman"/>
                <w:spacing w:val="-3"/>
                <w:sz w:val="24"/>
                <w:szCs w:val="24"/>
                <w:lang w:val="ru-RU"/>
              </w:rPr>
              <w:t xml:space="preserve"> </w:t>
            </w:r>
            <w:r w:rsidRPr="00992C22">
              <w:rPr>
                <w:rFonts w:ascii="Times New Roman" w:eastAsia="Times New Roman" w:hAnsi="Times New Roman" w:cs="Times New Roman"/>
                <w:sz w:val="24"/>
                <w:szCs w:val="24"/>
                <w:lang w:val="ru-RU"/>
              </w:rPr>
              <w:t>груза,</w:t>
            </w:r>
          </w:p>
          <w:p w14:paraId="212576C1" w14:textId="77777777" w:rsidR="00330975" w:rsidRDefault="00330975" w:rsidP="00992C22">
            <w:pPr>
              <w:spacing w:after="0" w:line="191" w:lineRule="exact"/>
              <w:ind w:left="5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евро</w:t>
            </w:r>
            <w:proofErr w:type="spellEnd"/>
            <w:r>
              <w:rPr>
                <w:rFonts w:ascii="Times New Roman" w:eastAsia="Times New Roman" w:hAnsi="Times New Roman" w:cs="Times New Roman"/>
                <w:sz w:val="24"/>
                <w:szCs w:val="24"/>
              </w:rPr>
              <w:t>/м</w:t>
            </w:r>
            <w:r>
              <w:rPr>
                <w:rFonts w:ascii="Times New Roman" w:eastAsia="Times New Roman" w:hAnsi="Times New Roman" w:cs="Times New Roman"/>
                <w:sz w:val="24"/>
                <w:szCs w:val="24"/>
                <w:vertAlign w:val="superscript"/>
              </w:rPr>
              <w:t>3</w:t>
            </w:r>
          </w:p>
        </w:tc>
        <w:tc>
          <w:tcPr>
            <w:tcW w:w="1134" w:type="dxa"/>
            <w:tcBorders>
              <w:top w:val="single" w:sz="4" w:space="0" w:color="000000"/>
              <w:left w:val="single" w:sz="4" w:space="0" w:color="000000"/>
              <w:bottom w:val="single" w:sz="4" w:space="0" w:color="000000"/>
              <w:right w:val="single" w:sz="4" w:space="0" w:color="000000"/>
            </w:tcBorders>
          </w:tcPr>
          <w:p w14:paraId="354990C6" w14:textId="77777777" w:rsidR="00330975" w:rsidRDefault="00330975" w:rsidP="00992C22">
            <w:pPr>
              <w:spacing w:after="0" w:line="240" w:lineRule="auto"/>
              <w:rPr>
                <w:rFonts w:ascii="Times New Roman" w:eastAsia="Times New Roman" w:hAnsi="Times New Roman" w:cs="Times New Roman"/>
                <w:sz w:val="24"/>
                <w:szCs w:val="24"/>
              </w:rPr>
            </w:pPr>
          </w:p>
          <w:p w14:paraId="6243BA6B" w14:textId="77777777" w:rsidR="00330975" w:rsidRDefault="00330975" w:rsidP="00992C22">
            <w:pPr>
              <w:spacing w:before="179" w:after="0" w:line="191"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3000</w:t>
            </w:r>
          </w:p>
        </w:tc>
        <w:tc>
          <w:tcPr>
            <w:tcW w:w="1276" w:type="dxa"/>
            <w:tcBorders>
              <w:top w:val="single" w:sz="4" w:space="0" w:color="000000"/>
              <w:left w:val="single" w:sz="4" w:space="0" w:color="000000"/>
              <w:bottom w:val="single" w:sz="4" w:space="0" w:color="000000"/>
              <w:right w:val="single" w:sz="4" w:space="0" w:color="000000"/>
            </w:tcBorders>
          </w:tcPr>
          <w:p w14:paraId="5B538771" w14:textId="77777777" w:rsidR="00330975" w:rsidRDefault="00330975" w:rsidP="00992C22">
            <w:pPr>
              <w:spacing w:after="0" w:line="240" w:lineRule="auto"/>
              <w:rPr>
                <w:rFonts w:ascii="Times New Roman" w:eastAsia="Times New Roman" w:hAnsi="Times New Roman" w:cs="Times New Roman"/>
                <w:sz w:val="24"/>
                <w:szCs w:val="24"/>
              </w:rPr>
            </w:pPr>
          </w:p>
          <w:p w14:paraId="2E7FDB75" w14:textId="77777777" w:rsidR="00330975" w:rsidRDefault="00330975" w:rsidP="00992C22">
            <w:pPr>
              <w:spacing w:before="179" w:after="0" w:line="191" w:lineRule="exact"/>
              <w:ind w:right="25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4000</w:t>
            </w:r>
          </w:p>
        </w:tc>
        <w:tc>
          <w:tcPr>
            <w:tcW w:w="1134" w:type="dxa"/>
            <w:tcBorders>
              <w:top w:val="single" w:sz="4" w:space="0" w:color="000000"/>
              <w:left w:val="single" w:sz="4" w:space="0" w:color="000000"/>
              <w:bottom w:val="single" w:sz="4" w:space="0" w:color="000000"/>
              <w:right w:val="single" w:sz="4" w:space="0" w:color="000000"/>
            </w:tcBorders>
          </w:tcPr>
          <w:p w14:paraId="7A12F66F" w14:textId="77777777" w:rsidR="00330975" w:rsidRDefault="00330975" w:rsidP="00992C22">
            <w:pPr>
              <w:spacing w:after="0" w:line="240" w:lineRule="auto"/>
              <w:rPr>
                <w:rFonts w:ascii="Times New Roman" w:eastAsia="Times New Roman" w:hAnsi="Times New Roman" w:cs="Times New Roman"/>
                <w:sz w:val="24"/>
                <w:szCs w:val="24"/>
              </w:rPr>
            </w:pPr>
          </w:p>
          <w:p w14:paraId="448505D9" w14:textId="77777777" w:rsidR="00330975" w:rsidRDefault="00330975" w:rsidP="00992C22">
            <w:pPr>
              <w:spacing w:before="179" w:after="0" w:line="191" w:lineRule="exact"/>
              <w:ind w:right="2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5000</w:t>
            </w:r>
          </w:p>
        </w:tc>
        <w:tc>
          <w:tcPr>
            <w:tcW w:w="1134" w:type="dxa"/>
            <w:tcBorders>
              <w:top w:val="single" w:sz="4" w:space="0" w:color="000000"/>
              <w:left w:val="single" w:sz="4" w:space="0" w:color="000000"/>
              <w:bottom w:val="single" w:sz="4" w:space="0" w:color="000000"/>
              <w:right w:val="single" w:sz="4" w:space="0" w:color="000000"/>
            </w:tcBorders>
          </w:tcPr>
          <w:p w14:paraId="3E3E23AF" w14:textId="77777777" w:rsidR="00330975" w:rsidRDefault="00330975" w:rsidP="00992C22">
            <w:pPr>
              <w:spacing w:after="0" w:line="240" w:lineRule="auto"/>
              <w:rPr>
                <w:rFonts w:ascii="Times New Roman" w:eastAsia="Times New Roman" w:hAnsi="Times New Roman" w:cs="Times New Roman"/>
                <w:sz w:val="24"/>
                <w:szCs w:val="24"/>
              </w:rPr>
            </w:pPr>
          </w:p>
          <w:p w14:paraId="70EBBFD8" w14:textId="77777777" w:rsidR="00330975" w:rsidRDefault="00330975" w:rsidP="00992C22">
            <w:pPr>
              <w:spacing w:before="179" w:after="0" w:line="191" w:lineRule="exact"/>
              <w:ind w:right="24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6000</w:t>
            </w:r>
          </w:p>
        </w:tc>
        <w:tc>
          <w:tcPr>
            <w:tcW w:w="1134" w:type="dxa"/>
            <w:tcBorders>
              <w:top w:val="single" w:sz="4" w:space="0" w:color="000000"/>
              <w:left w:val="single" w:sz="4" w:space="0" w:color="000000"/>
              <w:bottom w:val="single" w:sz="4" w:space="0" w:color="000000"/>
              <w:right w:val="single" w:sz="4" w:space="0" w:color="000000"/>
            </w:tcBorders>
          </w:tcPr>
          <w:p w14:paraId="1F2BC86B" w14:textId="77777777" w:rsidR="00330975" w:rsidRDefault="00330975" w:rsidP="00992C22">
            <w:pPr>
              <w:spacing w:after="0" w:line="240" w:lineRule="auto"/>
              <w:rPr>
                <w:rFonts w:ascii="Times New Roman" w:eastAsia="Times New Roman" w:hAnsi="Times New Roman" w:cs="Times New Roman"/>
                <w:sz w:val="24"/>
                <w:szCs w:val="24"/>
              </w:rPr>
            </w:pPr>
          </w:p>
          <w:p w14:paraId="6DB46997" w14:textId="77777777" w:rsidR="00330975" w:rsidRDefault="00330975" w:rsidP="00992C22">
            <w:pPr>
              <w:spacing w:before="179" w:after="0" w:line="191" w:lineRule="exact"/>
              <w:ind w:right="24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4500</w:t>
            </w:r>
          </w:p>
        </w:tc>
      </w:tr>
      <w:tr w:rsidR="00330975" w14:paraId="6E1CB5A3" w14:textId="77777777" w:rsidTr="006D07BE">
        <w:trPr>
          <w:trHeight w:val="419"/>
        </w:trPr>
        <w:tc>
          <w:tcPr>
            <w:tcW w:w="3828" w:type="dxa"/>
            <w:tcBorders>
              <w:top w:val="single" w:sz="4" w:space="0" w:color="000000"/>
              <w:left w:val="single" w:sz="4" w:space="0" w:color="000000"/>
              <w:bottom w:val="single" w:sz="4" w:space="0" w:color="000000"/>
              <w:right w:val="single" w:sz="4" w:space="0" w:color="000000"/>
            </w:tcBorders>
            <w:hideMark/>
          </w:tcPr>
          <w:p w14:paraId="69350019" w14:textId="77777777" w:rsidR="00330975" w:rsidRPr="00992C22" w:rsidRDefault="00330975" w:rsidP="00992C22">
            <w:pPr>
              <w:spacing w:after="0" w:line="203" w:lineRule="exact"/>
              <w:ind w:left="50"/>
              <w:rPr>
                <w:rFonts w:ascii="Times New Roman" w:eastAsia="Times New Roman" w:hAnsi="Times New Roman" w:cs="Times New Roman"/>
                <w:sz w:val="24"/>
                <w:szCs w:val="24"/>
                <w:lang w:val="ru-RU"/>
              </w:rPr>
            </w:pPr>
            <w:proofErr w:type="spellStart"/>
            <w:r w:rsidRPr="00992C22">
              <w:rPr>
                <w:rFonts w:ascii="Times New Roman" w:eastAsia="Times New Roman" w:hAnsi="Times New Roman" w:cs="Times New Roman"/>
                <w:spacing w:val="-4"/>
                <w:sz w:val="24"/>
                <w:szCs w:val="24"/>
                <w:lang w:val="ru-RU"/>
              </w:rPr>
              <w:t>Т</w:t>
            </w:r>
            <w:r w:rsidRPr="00992C22">
              <w:rPr>
                <w:rFonts w:ascii="Times New Roman" w:eastAsia="Times New Roman" w:hAnsi="Times New Roman" w:cs="Times New Roman"/>
                <w:spacing w:val="-4"/>
                <w:sz w:val="24"/>
                <w:szCs w:val="24"/>
                <w:vertAlign w:val="subscript"/>
                <w:lang w:val="ru-RU"/>
              </w:rPr>
              <w:t>т</w:t>
            </w:r>
            <w:proofErr w:type="spellEnd"/>
            <w:r w:rsidRPr="00992C22">
              <w:rPr>
                <w:rFonts w:ascii="Times New Roman" w:eastAsia="Times New Roman" w:hAnsi="Times New Roman" w:cs="Times New Roman"/>
                <w:spacing w:val="-9"/>
                <w:sz w:val="24"/>
                <w:szCs w:val="24"/>
                <w:lang w:val="ru-RU"/>
              </w:rPr>
              <w:t xml:space="preserve"> </w:t>
            </w:r>
            <w:r w:rsidRPr="00992C22">
              <w:rPr>
                <w:rFonts w:ascii="Times New Roman" w:eastAsia="Times New Roman" w:hAnsi="Times New Roman" w:cs="Times New Roman"/>
                <w:spacing w:val="-4"/>
                <w:sz w:val="24"/>
                <w:szCs w:val="24"/>
                <w:lang w:val="ru-RU"/>
              </w:rPr>
              <w:t>–</w:t>
            </w:r>
            <w:r w:rsidRPr="00992C22">
              <w:rPr>
                <w:rFonts w:ascii="Times New Roman" w:eastAsia="Times New Roman" w:hAnsi="Times New Roman" w:cs="Times New Roman"/>
                <w:spacing w:val="-8"/>
                <w:sz w:val="24"/>
                <w:szCs w:val="24"/>
                <w:lang w:val="ru-RU"/>
              </w:rPr>
              <w:t xml:space="preserve"> </w:t>
            </w:r>
            <w:r w:rsidRPr="00992C22">
              <w:rPr>
                <w:rFonts w:ascii="Times New Roman" w:eastAsia="Times New Roman" w:hAnsi="Times New Roman" w:cs="Times New Roman"/>
                <w:spacing w:val="-4"/>
                <w:sz w:val="24"/>
                <w:szCs w:val="24"/>
                <w:lang w:val="ru-RU"/>
              </w:rPr>
              <w:t>транспортный</w:t>
            </w:r>
            <w:r w:rsidRPr="00992C22">
              <w:rPr>
                <w:rFonts w:ascii="Times New Roman" w:eastAsia="Times New Roman" w:hAnsi="Times New Roman" w:cs="Times New Roman"/>
                <w:spacing w:val="-9"/>
                <w:sz w:val="24"/>
                <w:szCs w:val="24"/>
                <w:lang w:val="ru-RU"/>
              </w:rPr>
              <w:t xml:space="preserve"> </w:t>
            </w:r>
            <w:r w:rsidRPr="00992C22">
              <w:rPr>
                <w:rFonts w:ascii="Times New Roman" w:eastAsia="Times New Roman" w:hAnsi="Times New Roman" w:cs="Times New Roman"/>
                <w:spacing w:val="-3"/>
                <w:sz w:val="24"/>
                <w:szCs w:val="24"/>
                <w:lang w:val="ru-RU"/>
              </w:rPr>
              <w:t>тариф,</w:t>
            </w:r>
          </w:p>
          <w:p w14:paraId="3151A789" w14:textId="77777777" w:rsidR="00330975" w:rsidRPr="00992C22" w:rsidRDefault="00330975" w:rsidP="00992C22">
            <w:pPr>
              <w:spacing w:after="0" w:line="192" w:lineRule="exact"/>
              <w:ind w:left="50"/>
              <w:rPr>
                <w:rFonts w:ascii="Times New Roman" w:eastAsia="Times New Roman" w:hAnsi="Times New Roman" w:cs="Times New Roman"/>
                <w:sz w:val="24"/>
                <w:szCs w:val="24"/>
                <w:lang w:val="ru-RU"/>
              </w:rPr>
            </w:pPr>
            <w:r w:rsidRPr="00992C22">
              <w:rPr>
                <w:rFonts w:ascii="Times New Roman" w:eastAsia="Times New Roman" w:hAnsi="Times New Roman" w:cs="Times New Roman"/>
                <w:sz w:val="24"/>
                <w:szCs w:val="24"/>
                <w:lang w:val="ru-RU"/>
              </w:rPr>
              <w:t>евро/м</w:t>
            </w:r>
            <w:r w:rsidRPr="00992C22">
              <w:rPr>
                <w:rFonts w:ascii="Times New Roman" w:eastAsia="Times New Roman" w:hAnsi="Times New Roman" w:cs="Times New Roman"/>
                <w:sz w:val="24"/>
                <w:szCs w:val="24"/>
                <w:vertAlign w:val="superscript"/>
                <w:lang w:val="ru-RU"/>
              </w:rPr>
              <w:t>3</w:t>
            </w:r>
          </w:p>
        </w:tc>
        <w:tc>
          <w:tcPr>
            <w:tcW w:w="1134" w:type="dxa"/>
            <w:tcBorders>
              <w:top w:val="single" w:sz="4" w:space="0" w:color="000000"/>
              <w:left w:val="single" w:sz="4" w:space="0" w:color="000000"/>
              <w:bottom w:val="single" w:sz="4" w:space="0" w:color="000000"/>
              <w:right w:val="single" w:sz="4" w:space="0" w:color="000000"/>
            </w:tcBorders>
          </w:tcPr>
          <w:p w14:paraId="2494EE31" w14:textId="77777777" w:rsidR="00330975" w:rsidRPr="00992C22" w:rsidRDefault="00330975" w:rsidP="00992C22">
            <w:pPr>
              <w:spacing w:before="7" w:after="0" w:line="240" w:lineRule="auto"/>
              <w:rPr>
                <w:rFonts w:ascii="Times New Roman" w:eastAsia="Times New Roman" w:hAnsi="Times New Roman" w:cs="Times New Roman"/>
                <w:sz w:val="24"/>
                <w:szCs w:val="24"/>
                <w:lang w:val="ru-RU"/>
              </w:rPr>
            </w:pPr>
          </w:p>
          <w:p w14:paraId="008282DB" w14:textId="77777777" w:rsidR="00330975" w:rsidRDefault="00330975" w:rsidP="00992C22">
            <w:pPr>
              <w:spacing w:after="0" w:line="192" w:lineRule="exact"/>
              <w:ind w:left="142"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276" w:type="dxa"/>
            <w:tcBorders>
              <w:top w:val="single" w:sz="4" w:space="0" w:color="000000"/>
              <w:left w:val="single" w:sz="4" w:space="0" w:color="000000"/>
              <w:bottom w:val="single" w:sz="4" w:space="0" w:color="000000"/>
              <w:right w:val="single" w:sz="4" w:space="0" w:color="000000"/>
            </w:tcBorders>
          </w:tcPr>
          <w:p w14:paraId="29E2AFC0" w14:textId="77777777" w:rsidR="00330975" w:rsidRDefault="00330975" w:rsidP="00992C22">
            <w:pPr>
              <w:spacing w:before="7" w:after="0" w:line="240" w:lineRule="auto"/>
              <w:rPr>
                <w:rFonts w:ascii="Times New Roman" w:eastAsia="Times New Roman" w:hAnsi="Times New Roman" w:cs="Times New Roman"/>
                <w:sz w:val="24"/>
                <w:szCs w:val="24"/>
              </w:rPr>
            </w:pPr>
          </w:p>
          <w:p w14:paraId="787D2852" w14:textId="77777777" w:rsidR="00330975" w:rsidRDefault="00330975" w:rsidP="00992C22">
            <w:pPr>
              <w:spacing w:after="0" w:line="192" w:lineRule="exact"/>
              <w:ind w:right="2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170</w:t>
            </w:r>
          </w:p>
        </w:tc>
        <w:tc>
          <w:tcPr>
            <w:tcW w:w="1134" w:type="dxa"/>
            <w:tcBorders>
              <w:top w:val="single" w:sz="4" w:space="0" w:color="000000"/>
              <w:left w:val="single" w:sz="4" w:space="0" w:color="000000"/>
              <w:bottom w:val="single" w:sz="4" w:space="0" w:color="000000"/>
              <w:right w:val="single" w:sz="4" w:space="0" w:color="000000"/>
            </w:tcBorders>
          </w:tcPr>
          <w:p w14:paraId="7480D9BE" w14:textId="77777777" w:rsidR="00330975" w:rsidRDefault="00330975" w:rsidP="00992C22">
            <w:pPr>
              <w:spacing w:before="7" w:after="0" w:line="240" w:lineRule="auto"/>
              <w:rPr>
                <w:rFonts w:ascii="Times New Roman" w:eastAsia="Times New Roman" w:hAnsi="Times New Roman" w:cs="Times New Roman"/>
                <w:sz w:val="24"/>
                <w:szCs w:val="24"/>
              </w:rPr>
            </w:pPr>
          </w:p>
          <w:p w14:paraId="0E2E51AD" w14:textId="77777777" w:rsidR="00330975" w:rsidRDefault="00330975" w:rsidP="00992C22">
            <w:pPr>
              <w:spacing w:after="0" w:line="192" w:lineRule="exact"/>
              <w:ind w:right="29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150</w:t>
            </w:r>
          </w:p>
        </w:tc>
        <w:tc>
          <w:tcPr>
            <w:tcW w:w="1134" w:type="dxa"/>
            <w:tcBorders>
              <w:top w:val="single" w:sz="4" w:space="0" w:color="000000"/>
              <w:left w:val="single" w:sz="4" w:space="0" w:color="000000"/>
              <w:bottom w:val="single" w:sz="4" w:space="0" w:color="000000"/>
              <w:right w:val="single" w:sz="4" w:space="0" w:color="000000"/>
            </w:tcBorders>
          </w:tcPr>
          <w:p w14:paraId="220012DF" w14:textId="77777777" w:rsidR="00330975" w:rsidRDefault="00330975" w:rsidP="00992C22">
            <w:pPr>
              <w:spacing w:before="7" w:after="0" w:line="240" w:lineRule="auto"/>
              <w:rPr>
                <w:rFonts w:ascii="Times New Roman" w:eastAsia="Times New Roman" w:hAnsi="Times New Roman" w:cs="Times New Roman"/>
                <w:sz w:val="24"/>
                <w:szCs w:val="24"/>
              </w:rPr>
            </w:pPr>
          </w:p>
          <w:p w14:paraId="77E0B140" w14:textId="77777777" w:rsidR="00330975" w:rsidRDefault="00330975" w:rsidP="00992C22">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w:t>
            </w:r>
          </w:p>
        </w:tc>
        <w:tc>
          <w:tcPr>
            <w:tcW w:w="1134" w:type="dxa"/>
            <w:tcBorders>
              <w:top w:val="single" w:sz="4" w:space="0" w:color="000000"/>
              <w:left w:val="single" w:sz="4" w:space="0" w:color="000000"/>
              <w:bottom w:val="single" w:sz="4" w:space="0" w:color="000000"/>
              <w:right w:val="single" w:sz="4" w:space="0" w:color="000000"/>
            </w:tcBorders>
          </w:tcPr>
          <w:p w14:paraId="01FCE5F4" w14:textId="77777777" w:rsidR="00330975" w:rsidRDefault="00330975" w:rsidP="00992C22">
            <w:pPr>
              <w:spacing w:before="7" w:after="0" w:line="240" w:lineRule="auto"/>
              <w:rPr>
                <w:rFonts w:ascii="Times New Roman" w:eastAsia="Times New Roman" w:hAnsi="Times New Roman" w:cs="Times New Roman"/>
                <w:sz w:val="24"/>
                <w:szCs w:val="24"/>
              </w:rPr>
            </w:pPr>
          </w:p>
          <w:p w14:paraId="5E0E854D" w14:textId="77777777" w:rsidR="00330975" w:rsidRDefault="00330975" w:rsidP="00992C22">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160</w:t>
            </w:r>
          </w:p>
        </w:tc>
      </w:tr>
      <w:tr w:rsidR="00330975" w14:paraId="13874EC8" w14:textId="77777777" w:rsidTr="006D07BE">
        <w:trPr>
          <w:trHeight w:val="628"/>
        </w:trPr>
        <w:tc>
          <w:tcPr>
            <w:tcW w:w="3828" w:type="dxa"/>
            <w:tcBorders>
              <w:top w:val="single" w:sz="4" w:space="0" w:color="000000"/>
              <w:left w:val="single" w:sz="4" w:space="0" w:color="000000"/>
              <w:bottom w:val="single" w:sz="4" w:space="0" w:color="000000"/>
              <w:right w:val="single" w:sz="4" w:space="0" w:color="000000"/>
            </w:tcBorders>
            <w:hideMark/>
          </w:tcPr>
          <w:p w14:paraId="5E7116D0" w14:textId="77777777" w:rsidR="00330975" w:rsidRPr="00992C22" w:rsidRDefault="00330975" w:rsidP="00992C22">
            <w:pPr>
              <w:spacing w:after="0" w:line="202" w:lineRule="exact"/>
              <w:ind w:left="50"/>
              <w:rPr>
                <w:rFonts w:ascii="Times New Roman" w:eastAsia="Times New Roman" w:hAnsi="Times New Roman" w:cs="Times New Roman"/>
                <w:sz w:val="24"/>
                <w:szCs w:val="24"/>
                <w:lang w:val="ru-RU"/>
              </w:rPr>
            </w:pPr>
            <w:r w:rsidRPr="00992C22">
              <w:rPr>
                <w:rFonts w:ascii="Times New Roman" w:eastAsia="Times New Roman" w:hAnsi="Times New Roman" w:cs="Times New Roman"/>
                <w:sz w:val="24"/>
                <w:szCs w:val="24"/>
                <w:lang w:val="ru-RU"/>
              </w:rPr>
              <w:t>П</w:t>
            </w:r>
            <w:r w:rsidRPr="00992C22">
              <w:rPr>
                <w:rFonts w:ascii="Times New Roman" w:eastAsia="Times New Roman" w:hAnsi="Times New Roman" w:cs="Times New Roman"/>
                <w:sz w:val="24"/>
                <w:szCs w:val="24"/>
                <w:vertAlign w:val="subscript"/>
                <w:lang w:val="ru-RU"/>
              </w:rPr>
              <w:t>и</w:t>
            </w:r>
            <w:r w:rsidRPr="00992C22">
              <w:rPr>
                <w:rFonts w:ascii="Times New Roman" w:eastAsia="Times New Roman" w:hAnsi="Times New Roman" w:cs="Times New Roman"/>
                <w:spacing w:val="-3"/>
                <w:sz w:val="24"/>
                <w:szCs w:val="24"/>
                <w:lang w:val="ru-RU"/>
              </w:rPr>
              <w:t xml:space="preserve"> </w:t>
            </w:r>
            <w:r w:rsidRPr="00992C22">
              <w:rPr>
                <w:rFonts w:ascii="Times New Roman" w:eastAsia="Times New Roman" w:hAnsi="Times New Roman" w:cs="Times New Roman"/>
                <w:sz w:val="24"/>
                <w:szCs w:val="24"/>
                <w:lang w:val="ru-RU"/>
              </w:rPr>
              <w:t>–</w:t>
            </w:r>
            <w:r w:rsidRPr="00992C22">
              <w:rPr>
                <w:rFonts w:ascii="Times New Roman" w:eastAsia="Times New Roman" w:hAnsi="Times New Roman" w:cs="Times New Roman"/>
                <w:spacing w:val="-3"/>
                <w:sz w:val="24"/>
                <w:szCs w:val="24"/>
                <w:lang w:val="ru-RU"/>
              </w:rPr>
              <w:t xml:space="preserve"> </w:t>
            </w:r>
            <w:r w:rsidRPr="00992C22">
              <w:rPr>
                <w:rFonts w:ascii="Times New Roman" w:eastAsia="Times New Roman" w:hAnsi="Times New Roman" w:cs="Times New Roman"/>
                <w:sz w:val="24"/>
                <w:szCs w:val="24"/>
                <w:lang w:val="ru-RU"/>
              </w:rPr>
              <w:t>импортная</w:t>
            </w:r>
            <w:r w:rsidRPr="00992C22">
              <w:rPr>
                <w:rFonts w:ascii="Times New Roman" w:eastAsia="Times New Roman" w:hAnsi="Times New Roman" w:cs="Times New Roman"/>
                <w:spacing w:val="-4"/>
                <w:sz w:val="24"/>
                <w:szCs w:val="24"/>
                <w:lang w:val="ru-RU"/>
              </w:rPr>
              <w:t xml:space="preserve"> </w:t>
            </w:r>
            <w:r w:rsidRPr="00992C22">
              <w:rPr>
                <w:rFonts w:ascii="Times New Roman" w:eastAsia="Times New Roman" w:hAnsi="Times New Roman" w:cs="Times New Roman"/>
                <w:sz w:val="24"/>
                <w:szCs w:val="24"/>
                <w:lang w:val="ru-RU"/>
              </w:rPr>
              <w:t>пошлина</w:t>
            </w:r>
          </w:p>
          <w:p w14:paraId="33851948" w14:textId="77777777" w:rsidR="00330975" w:rsidRPr="00992C22" w:rsidRDefault="00330975" w:rsidP="00992C22">
            <w:pPr>
              <w:spacing w:after="0" w:line="206" w:lineRule="exact"/>
              <w:ind w:left="50" w:right="57"/>
              <w:rPr>
                <w:rFonts w:ascii="Times New Roman" w:eastAsia="Times New Roman" w:hAnsi="Times New Roman" w:cs="Times New Roman"/>
                <w:sz w:val="24"/>
                <w:szCs w:val="24"/>
                <w:lang w:val="ru-RU"/>
              </w:rPr>
            </w:pPr>
            <w:r w:rsidRPr="00992C22">
              <w:rPr>
                <w:rFonts w:ascii="Times New Roman" w:eastAsia="Times New Roman" w:hAnsi="Times New Roman" w:cs="Times New Roman"/>
                <w:sz w:val="24"/>
                <w:szCs w:val="24"/>
                <w:lang w:val="ru-RU"/>
              </w:rPr>
              <w:t>на товар из Юго-</w:t>
            </w:r>
            <w:proofErr w:type="spellStart"/>
            <w:r w:rsidRPr="00992C22">
              <w:rPr>
                <w:rFonts w:ascii="Times New Roman" w:eastAsia="Times New Roman" w:hAnsi="Times New Roman" w:cs="Times New Roman"/>
                <w:sz w:val="24"/>
                <w:szCs w:val="24"/>
                <w:lang w:val="ru-RU"/>
              </w:rPr>
              <w:t>Восточ</w:t>
            </w:r>
            <w:proofErr w:type="spellEnd"/>
            <w:r w:rsidRPr="00992C22">
              <w:rPr>
                <w:rFonts w:ascii="Times New Roman" w:eastAsia="Times New Roman" w:hAnsi="Times New Roman" w:cs="Times New Roman"/>
                <w:sz w:val="24"/>
                <w:szCs w:val="24"/>
                <w:lang w:val="ru-RU"/>
              </w:rPr>
              <w:t>-</w:t>
            </w:r>
            <w:r w:rsidRPr="00992C22">
              <w:rPr>
                <w:rFonts w:ascii="Times New Roman" w:eastAsia="Times New Roman" w:hAnsi="Times New Roman" w:cs="Times New Roman"/>
                <w:spacing w:val="-43"/>
                <w:sz w:val="24"/>
                <w:szCs w:val="24"/>
                <w:lang w:val="ru-RU"/>
              </w:rPr>
              <w:t xml:space="preserve"> </w:t>
            </w:r>
            <w:r w:rsidRPr="00992C22">
              <w:rPr>
                <w:rFonts w:ascii="Times New Roman" w:eastAsia="Times New Roman" w:hAnsi="Times New Roman" w:cs="Times New Roman"/>
                <w:sz w:val="24"/>
                <w:szCs w:val="24"/>
                <w:lang w:val="ru-RU"/>
              </w:rPr>
              <w:t>ной</w:t>
            </w:r>
            <w:r w:rsidRPr="00992C22">
              <w:rPr>
                <w:rFonts w:ascii="Times New Roman" w:eastAsia="Times New Roman" w:hAnsi="Times New Roman" w:cs="Times New Roman"/>
                <w:spacing w:val="-1"/>
                <w:sz w:val="24"/>
                <w:szCs w:val="24"/>
                <w:lang w:val="ru-RU"/>
              </w:rPr>
              <w:t xml:space="preserve"> </w:t>
            </w:r>
            <w:r w:rsidRPr="00992C22">
              <w:rPr>
                <w:rFonts w:ascii="Times New Roman" w:eastAsia="Times New Roman" w:hAnsi="Times New Roman" w:cs="Times New Roman"/>
                <w:sz w:val="24"/>
                <w:szCs w:val="24"/>
                <w:lang w:val="ru-RU"/>
              </w:rPr>
              <w:t>Азии</w:t>
            </w:r>
          </w:p>
        </w:tc>
        <w:tc>
          <w:tcPr>
            <w:tcW w:w="1134" w:type="dxa"/>
            <w:tcBorders>
              <w:top w:val="single" w:sz="4" w:space="0" w:color="000000"/>
              <w:left w:val="single" w:sz="4" w:space="0" w:color="000000"/>
              <w:bottom w:val="single" w:sz="4" w:space="0" w:color="000000"/>
              <w:right w:val="single" w:sz="4" w:space="0" w:color="000000"/>
            </w:tcBorders>
          </w:tcPr>
          <w:p w14:paraId="1427B254" w14:textId="77777777" w:rsidR="00330975" w:rsidRPr="00992C22" w:rsidRDefault="00330975" w:rsidP="00992C22">
            <w:pPr>
              <w:spacing w:after="0" w:line="240" w:lineRule="auto"/>
              <w:rPr>
                <w:rFonts w:ascii="Times New Roman" w:eastAsia="Times New Roman" w:hAnsi="Times New Roman" w:cs="Times New Roman"/>
                <w:sz w:val="24"/>
                <w:szCs w:val="24"/>
                <w:lang w:val="ru-RU"/>
              </w:rPr>
            </w:pPr>
          </w:p>
          <w:p w14:paraId="51F10BD1" w14:textId="77777777" w:rsidR="00330975" w:rsidRDefault="00330975" w:rsidP="00992C22">
            <w:pPr>
              <w:spacing w:before="179" w:after="0" w:line="192"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276" w:type="dxa"/>
            <w:tcBorders>
              <w:top w:val="single" w:sz="4" w:space="0" w:color="000000"/>
              <w:left w:val="single" w:sz="4" w:space="0" w:color="000000"/>
              <w:bottom w:val="single" w:sz="4" w:space="0" w:color="000000"/>
              <w:right w:val="single" w:sz="4" w:space="0" w:color="000000"/>
            </w:tcBorders>
          </w:tcPr>
          <w:p w14:paraId="275F3FD2" w14:textId="77777777" w:rsidR="00330975" w:rsidRDefault="00330975" w:rsidP="00992C22">
            <w:pPr>
              <w:spacing w:after="0" w:line="240" w:lineRule="auto"/>
              <w:rPr>
                <w:rFonts w:ascii="Times New Roman" w:eastAsia="Times New Roman" w:hAnsi="Times New Roman" w:cs="Times New Roman"/>
                <w:sz w:val="24"/>
                <w:szCs w:val="24"/>
              </w:rPr>
            </w:pPr>
          </w:p>
          <w:p w14:paraId="0C202E8A" w14:textId="77777777" w:rsidR="00330975" w:rsidRDefault="00330975" w:rsidP="00992C22">
            <w:pPr>
              <w:spacing w:before="179" w:after="0" w:line="192" w:lineRule="exact"/>
              <w:ind w:left="144"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14:paraId="49A6100A" w14:textId="77777777" w:rsidR="00330975" w:rsidRDefault="00330975" w:rsidP="00992C22">
            <w:pPr>
              <w:spacing w:after="0" w:line="240" w:lineRule="auto"/>
              <w:rPr>
                <w:rFonts w:ascii="Times New Roman" w:eastAsia="Times New Roman" w:hAnsi="Times New Roman" w:cs="Times New Roman"/>
                <w:sz w:val="24"/>
                <w:szCs w:val="24"/>
              </w:rPr>
            </w:pPr>
          </w:p>
          <w:p w14:paraId="02C23A69" w14:textId="77777777" w:rsidR="00330975" w:rsidRDefault="00330975" w:rsidP="00992C22">
            <w:pPr>
              <w:spacing w:before="179"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14:paraId="70477B66" w14:textId="77777777" w:rsidR="00330975" w:rsidRDefault="00330975" w:rsidP="00992C22">
            <w:pPr>
              <w:spacing w:after="0" w:line="240" w:lineRule="auto"/>
              <w:rPr>
                <w:rFonts w:ascii="Times New Roman" w:eastAsia="Times New Roman" w:hAnsi="Times New Roman" w:cs="Times New Roman"/>
                <w:sz w:val="24"/>
                <w:szCs w:val="24"/>
              </w:rPr>
            </w:pPr>
          </w:p>
          <w:p w14:paraId="0155ED2D" w14:textId="77777777" w:rsidR="00330975" w:rsidRDefault="00330975" w:rsidP="00992C22">
            <w:pPr>
              <w:spacing w:before="179"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1134" w:type="dxa"/>
            <w:tcBorders>
              <w:top w:val="single" w:sz="4" w:space="0" w:color="000000"/>
              <w:left w:val="single" w:sz="4" w:space="0" w:color="000000"/>
              <w:bottom w:val="single" w:sz="4" w:space="0" w:color="000000"/>
              <w:right w:val="single" w:sz="4" w:space="0" w:color="000000"/>
            </w:tcBorders>
          </w:tcPr>
          <w:p w14:paraId="587877CA" w14:textId="77777777" w:rsidR="00330975" w:rsidRDefault="00330975" w:rsidP="00992C22">
            <w:pPr>
              <w:spacing w:after="0" w:line="240" w:lineRule="auto"/>
              <w:rPr>
                <w:rFonts w:ascii="Times New Roman" w:eastAsia="Times New Roman" w:hAnsi="Times New Roman" w:cs="Times New Roman"/>
                <w:sz w:val="24"/>
                <w:szCs w:val="24"/>
              </w:rPr>
            </w:pPr>
          </w:p>
          <w:p w14:paraId="2098732D" w14:textId="77777777" w:rsidR="00330975" w:rsidRDefault="00330975" w:rsidP="00992C22">
            <w:pPr>
              <w:spacing w:before="179" w:after="0" w:line="192" w:lineRule="exact"/>
              <w:ind w:right="338"/>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330975" w14:paraId="48151054" w14:textId="77777777" w:rsidTr="006D07BE">
        <w:trPr>
          <w:trHeight w:val="418"/>
        </w:trPr>
        <w:tc>
          <w:tcPr>
            <w:tcW w:w="3828" w:type="dxa"/>
            <w:tcBorders>
              <w:top w:val="single" w:sz="4" w:space="0" w:color="000000"/>
              <w:left w:val="single" w:sz="4" w:space="0" w:color="000000"/>
              <w:bottom w:val="single" w:sz="4" w:space="0" w:color="000000"/>
              <w:right w:val="single" w:sz="4" w:space="0" w:color="000000"/>
            </w:tcBorders>
            <w:hideMark/>
          </w:tcPr>
          <w:p w14:paraId="48E6026E" w14:textId="77777777" w:rsidR="00330975" w:rsidRPr="00992C22" w:rsidRDefault="00330975" w:rsidP="00992C22">
            <w:pPr>
              <w:spacing w:after="0" w:line="202" w:lineRule="exact"/>
              <w:ind w:left="50"/>
              <w:rPr>
                <w:rFonts w:ascii="Times New Roman" w:eastAsia="Times New Roman" w:hAnsi="Times New Roman" w:cs="Times New Roman"/>
                <w:sz w:val="24"/>
                <w:szCs w:val="24"/>
                <w:lang w:val="ru-RU"/>
              </w:rPr>
            </w:pPr>
            <w:proofErr w:type="spellStart"/>
            <w:r w:rsidRPr="00992C22">
              <w:rPr>
                <w:rFonts w:ascii="Times New Roman" w:eastAsia="Times New Roman" w:hAnsi="Times New Roman" w:cs="Times New Roman"/>
                <w:sz w:val="24"/>
                <w:szCs w:val="24"/>
                <w:lang w:val="ru-RU"/>
              </w:rPr>
              <w:t>З</w:t>
            </w:r>
            <w:r w:rsidRPr="00992C22">
              <w:rPr>
                <w:rFonts w:ascii="Times New Roman" w:eastAsia="Times New Roman" w:hAnsi="Times New Roman" w:cs="Times New Roman"/>
                <w:sz w:val="24"/>
                <w:szCs w:val="24"/>
                <w:vertAlign w:val="subscript"/>
                <w:lang w:val="ru-RU"/>
              </w:rPr>
              <w:t>п</w:t>
            </w:r>
            <w:proofErr w:type="spellEnd"/>
            <w:r w:rsidRPr="00992C22">
              <w:rPr>
                <w:rFonts w:ascii="Times New Roman" w:eastAsia="Times New Roman" w:hAnsi="Times New Roman" w:cs="Times New Roman"/>
                <w:sz w:val="24"/>
                <w:szCs w:val="24"/>
                <w:lang w:val="ru-RU"/>
              </w:rPr>
              <w:t xml:space="preserve"> –</w:t>
            </w:r>
            <w:r w:rsidRPr="00992C22">
              <w:rPr>
                <w:rFonts w:ascii="Times New Roman" w:eastAsia="Times New Roman" w:hAnsi="Times New Roman" w:cs="Times New Roman"/>
                <w:spacing w:val="-2"/>
                <w:sz w:val="24"/>
                <w:szCs w:val="24"/>
                <w:lang w:val="ru-RU"/>
              </w:rPr>
              <w:t xml:space="preserve"> </w:t>
            </w:r>
            <w:r w:rsidRPr="00992C22">
              <w:rPr>
                <w:rFonts w:ascii="Times New Roman" w:eastAsia="Times New Roman" w:hAnsi="Times New Roman" w:cs="Times New Roman"/>
                <w:sz w:val="24"/>
                <w:szCs w:val="24"/>
                <w:lang w:val="ru-RU"/>
              </w:rPr>
              <w:t>ставка</w:t>
            </w:r>
            <w:r w:rsidRPr="00992C22">
              <w:rPr>
                <w:rFonts w:ascii="Times New Roman" w:eastAsia="Times New Roman" w:hAnsi="Times New Roman" w:cs="Times New Roman"/>
                <w:spacing w:val="-1"/>
                <w:sz w:val="24"/>
                <w:szCs w:val="24"/>
                <w:lang w:val="ru-RU"/>
              </w:rPr>
              <w:t xml:space="preserve"> </w:t>
            </w:r>
            <w:r w:rsidRPr="00992C22">
              <w:rPr>
                <w:rFonts w:ascii="Times New Roman" w:eastAsia="Times New Roman" w:hAnsi="Times New Roman" w:cs="Times New Roman"/>
                <w:sz w:val="24"/>
                <w:szCs w:val="24"/>
                <w:lang w:val="ru-RU"/>
              </w:rPr>
              <w:t>на</w:t>
            </w:r>
            <w:r w:rsidRPr="00992C22">
              <w:rPr>
                <w:rFonts w:ascii="Times New Roman" w:eastAsia="Times New Roman" w:hAnsi="Times New Roman" w:cs="Times New Roman"/>
                <w:spacing w:val="-2"/>
                <w:sz w:val="24"/>
                <w:szCs w:val="24"/>
                <w:lang w:val="ru-RU"/>
              </w:rPr>
              <w:t xml:space="preserve"> </w:t>
            </w:r>
            <w:r w:rsidRPr="00992C22">
              <w:rPr>
                <w:rFonts w:ascii="Times New Roman" w:eastAsia="Times New Roman" w:hAnsi="Times New Roman" w:cs="Times New Roman"/>
                <w:sz w:val="24"/>
                <w:szCs w:val="24"/>
                <w:lang w:val="ru-RU"/>
              </w:rPr>
              <w:t>запасы</w:t>
            </w:r>
          </w:p>
          <w:p w14:paraId="3AF82382" w14:textId="77777777" w:rsidR="00330975" w:rsidRPr="00992C22" w:rsidRDefault="00330975" w:rsidP="00992C22">
            <w:pPr>
              <w:spacing w:after="0" w:line="192" w:lineRule="exact"/>
              <w:ind w:left="50"/>
              <w:rPr>
                <w:rFonts w:ascii="Times New Roman" w:eastAsia="Times New Roman" w:hAnsi="Times New Roman" w:cs="Times New Roman"/>
                <w:sz w:val="24"/>
                <w:szCs w:val="24"/>
                <w:lang w:val="ru-RU"/>
              </w:rPr>
            </w:pPr>
            <w:r w:rsidRPr="00992C22">
              <w:rPr>
                <w:rFonts w:ascii="Times New Roman" w:eastAsia="Times New Roman" w:hAnsi="Times New Roman" w:cs="Times New Roman"/>
                <w:sz w:val="24"/>
                <w:szCs w:val="24"/>
                <w:lang w:val="ru-RU"/>
              </w:rPr>
              <w:t>в</w:t>
            </w:r>
            <w:r w:rsidRPr="00992C22">
              <w:rPr>
                <w:rFonts w:ascii="Times New Roman" w:eastAsia="Times New Roman" w:hAnsi="Times New Roman" w:cs="Times New Roman"/>
                <w:spacing w:val="-1"/>
                <w:sz w:val="24"/>
                <w:szCs w:val="24"/>
                <w:lang w:val="ru-RU"/>
              </w:rPr>
              <w:t xml:space="preserve"> </w:t>
            </w:r>
            <w:r w:rsidRPr="00992C22">
              <w:rPr>
                <w:rFonts w:ascii="Times New Roman" w:eastAsia="Times New Roman" w:hAnsi="Times New Roman" w:cs="Times New Roman"/>
                <w:sz w:val="24"/>
                <w:szCs w:val="24"/>
                <w:lang w:val="ru-RU"/>
              </w:rPr>
              <w:t>пути,</w:t>
            </w:r>
            <w:r w:rsidRPr="00992C22">
              <w:rPr>
                <w:rFonts w:ascii="Times New Roman" w:eastAsia="Times New Roman" w:hAnsi="Times New Roman" w:cs="Times New Roman"/>
                <w:spacing w:val="-1"/>
                <w:sz w:val="24"/>
                <w:szCs w:val="24"/>
                <w:lang w:val="ru-RU"/>
              </w:rPr>
              <w:t xml:space="preserve"> </w:t>
            </w:r>
            <w:r w:rsidRPr="00992C22">
              <w:rPr>
                <w:rFonts w:ascii="Times New Roman" w:eastAsia="Times New Roman" w:hAnsi="Times New Roman" w:cs="Times New Roman"/>
                <w:sz w:val="24"/>
                <w:szCs w:val="24"/>
                <w:lang w:val="ru-RU"/>
              </w:rPr>
              <w:t>%</w:t>
            </w:r>
          </w:p>
        </w:tc>
        <w:tc>
          <w:tcPr>
            <w:tcW w:w="1134" w:type="dxa"/>
            <w:tcBorders>
              <w:top w:val="single" w:sz="4" w:space="0" w:color="000000"/>
              <w:left w:val="single" w:sz="4" w:space="0" w:color="000000"/>
              <w:bottom w:val="single" w:sz="4" w:space="0" w:color="000000"/>
              <w:right w:val="single" w:sz="4" w:space="0" w:color="000000"/>
            </w:tcBorders>
          </w:tcPr>
          <w:p w14:paraId="5C76FB21" w14:textId="77777777" w:rsidR="00330975" w:rsidRPr="00992C22" w:rsidRDefault="00330975" w:rsidP="00992C22">
            <w:pPr>
              <w:spacing w:before="5" w:after="0" w:line="240" w:lineRule="auto"/>
              <w:rPr>
                <w:rFonts w:ascii="Times New Roman" w:eastAsia="Times New Roman" w:hAnsi="Times New Roman" w:cs="Times New Roman"/>
                <w:sz w:val="24"/>
                <w:szCs w:val="24"/>
                <w:lang w:val="ru-RU"/>
              </w:rPr>
            </w:pPr>
          </w:p>
          <w:p w14:paraId="5B8D1713" w14:textId="77777777" w:rsidR="00330975" w:rsidRDefault="00330975" w:rsidP="00992C22">
            <w:pPr>
              <w:spacing w:before="1" w:after="0" w:line="192" w:lineRule="exact"/>
              <w:ind w:left="145"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1,9</w:t>
            </w:r>
          </w:p>
        </w:tc>
        <w:tc>
          <w:tcPr>
            <w:tcW w:w="1276" w:type="dxa"/>
            <w:tcBorders>
              <w:top w:val="single" w:sz="4" w:space="0" w:color="000000"/>
              <w:left w:val="single" w:sz="4" w:space="0" w:color="000000"/>
              <w:bottom w:val="single" w:sz="4" w:space="0" w:color="000000"/>
              <w:right w:val="single" w:sz="4" w:space="0" w:color="000000"/>
            </w:tcBorders>
          </w:tcPr>
          <w:p w14:paraId="4EBB17EE" w14:textId="77777777" w:rsidR="00330975" w:rsidRDefault="00330975" w:rsidP="00992C22">
            <w:pPr>
              <w:spacing w:before="5" w:after="0" w:line="240" w:lineRule="auto"/>
              <w:rPr>
                <w:rFonts w:ascii="Times New Roman" w:eastAsia="Times New Roman" w:hAnsi="Times New Roman" w:cs="Times New Roman"/>
                <w:sz w:val="24"/>
                <w:szCs w:val="24"/>
              </w:rPr>
            </w:pPr>
          </w:p>
          <w:p w14:paraId="7A91F21B" w14:textId="77777777" w:rsidR="00330975" w:rsidRDefault="00330975" w:rsidP="00992C22">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134" w:type="dxa"/>
            <w:tcBorders>
              <w:top w:val="single" w:sz="4" w:space="0" w:color="000000"/>
              <w:left w:val="single" w:sz="4" w:space="0" w:color="000000"/>
              <w:bottom w:val="single" w:sz="4" w:space="0" w:color="000000"/>
              <w:right w:val="single" w:sz="4" w:space="0" w:color="000000"/>
            </w:tcBorders>
          </w:tcPr>
          <w:p w14:paraId="4C01DE2F" w14:textId="77777777" w:rsidR="00330975" w:rsidRDefault="00330975" w:rsidP="00992C22">
            <w:pPr>
              <w:spacing w:before="5" w:after="0" w:line="240" w:lineRule="auto"/>
              <w:rPr>
                <w:rFonts w:ascii="Times New Roman" w:eastAsia="Times New Roman" w:hAnsi="Times New Roman" w:cs="Times New Roman"/>
                <w:sz w:val="24"/>
                <w:szCs w:val="24"/>
              </w:rPr>
            </w:pPr>
          </w:p>
          <w:p w14:paraId="7EB58BF5" w14:textId="77777777" w:rsidR="00330975" w:rsidRDefault="00330975" w:rsidP="00992C22">
            <w:pPr>
              <w:spacing w:before="1" w:after="0" w:line="192" w:lineRule="exact"/>
              <w:ind w:right="31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134" w:type="dxa"/>
            <w:tcBorders>
              <w:top w:val="single" w:sz="4" w:space="0" w:color="000000"/>
              <w:left w:val="single" w:sz="4" w:space="0" w:color="000000"/>
              <w:bottom w:val="single" w:sz="4" w:space="0" w:color="000000"/>
              <w:right w:val="single" w:sz="4" w:space="0" w:color="000000"/>
            </w:tcBorders>
          </w:tcPr>
          <w:p w14:paraId="15C742DF" w14:textId="77777777" w:rsidR="00330975" w:rsidRDefault="00330975" w:rsidP="00992C22">
            <w:pPr>
              <w:spacing w:before="5" w:after="0" w:line="240" w:lineRule="auto"/>
              <w:rPr>
                <w:rFonts w:ascii="Times New Roman" w:eastAsia="Times New Roman" w:hAnsi="Times New Roman" w:cs="Times New Roman"/>
                <w:sz w:val="24"/>
                <w:szCs w:val="24"/>
              </w:rPr>
            </w:pPr>
          </w:p>
          <w:p w14:paraId="185D2B13" w14:textId="77777777" w:rsidR="00330975" w:rsidRDefault="00330975" w:rsidP="00992C22">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134" w:type="dxa"/>
            <w:tcBorders>
              <w:top w:val="single" w:sz="4" w:space="0" w:color="000000"/>
              <w:left w:val="single" w:sz="4" w:space="0" w:color="000000"/>
              <w:bottom w:val="single" w:sz="4" w:space="0" w:color="000000"/>
              <w:right w:val="single" w:sz="4" w:space="0" w:color="000000"/>
            </w:tcBorders>
          </w:tcPr>
          <w:p w14:paraId="494A2502" w14:textId="77777777" w:rsidR="00330975" w:rsidRDefault="00330975" w:rsidP="00992C22">
            <w:pPr>
              <w:spacing w:before="5" w:after="0" w:line="240" w:lineRule="auto"/>
              <w:rPr>
                <w:rFonts w:ascii="Times New Roman" w:eastAsia="Times New Roman" w:hAnsi="Times New Roman" w:cs="Times New Roman"/>
                <w:sz w:val="24"/>
                <w:szCs w:val="24"/>
              </w:rPr>
            </w:pPr>
          </w:p>
          <w:p w14:paraId="3C7AA4E7" w14:textId="77777777" w:rsidR="00330975" w:rsidRDefault="00330975" w:rsidP="00992C22">
            <w:pPr>
              <w:spacing w:before="1" w:after="0" w:line="192"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330975" w14:paraId="2A94589A" w14:textId="77777777" w:rsidTr="006D07BE">
        <w:trPr>
          <w:trHeight w:val="418"/>
        </w:trPr>
        <w:tc>
          <w:tcPr>
            <w:tcW w:w="3828" w:type="dxa"/>
            <w:tcBorders>
              <w:top w:val="single" w:sz="4" w:space="0" w:color="000000"/>
              <w:left w:val="single" w:sz="4" w:space="0" w:color="000000"/>
              <w:bottom w:val="single" w:sz="4" w:space="0" w:color="000000"/>
              <w:right w:val="single" w:sz="4" w:space="0" w:color="000000"/>
            </w:tcBorders>
            <w:hideMark/>
          </w:tcPr>
          <w:p w14:paraId="6B203B42" w14:textId="77777777" w:rsidR="00330975" w:rsidRPr="00992C22" w:rsidRDefault="00330975" w:rsidP="00992C22">
            <w:pPr>
              <w:spacing w:after="0" w:line="202" w:lineRule="exact"/>
              <w:ind w:left="50"/>
              <w:rPr>
                <w:rFonts w:ascii="Times New Roman" w:eastAsia="Times New Roman" w:hAnsi="Times New Roman" w:cs="Times New Roman"/>
                <w:sz w:val="24"/>
                <w:szCs w:val="24"/>
                <w:lang w:val="ru-RU"/>
              </w:rPr>
            </w:pPr>
            <w:proofErr w:type="spellStart"/>
            <w:r w:rsidRPr="00992C22">
              <w:rPr>
                <w:rFonts w:ascii="Times New Roman" w:eastAsia="Times New Roman" w:hAnsi="Times New Roman" w:cs="Times New Roman"/>
                <w:sz w:val="24"/>
                <w:szCs w:val="24"/>
                <w:lang w:val="ru-RU"/>
              </w:rPr>
              <w:t>З</w:t>
            </w:r>
            <w:r w:rsidRPr="00992C22">
              <w:rPr>
                <w:rFonts w:ascii="Times New Roman" w:eastAsia="Times New Roman" w:hAnsi="Times New Roman" w:cs="Times New Roman"/>
                <w:sz w:val="24"/>
                <w:szCs w:val="24"/>
                <w:vertAlign w:val="subscript"/>
                <w:lang w:val="ru-RU"/>
              </w:rPr>
              <w:t>с</w:t>
            </w:r>
            <w:proofErr w:type="spellEnd"/>
            <w:r w:rsidRPr="00992C22">
              <w:rPr>
                <w:rFonts w:ascii="Times New Roman" w:eastAsia="Times New Roman" w:hAnsi="Times New Roman" w:cs="Times New Roman"/>
                <w:spacing w:val="-2"/>
                <w:sz w:val="24"/>
                <w:szCs w:val="24"/>
                <w:lang w:val="ru-RU"/>
              </w:rPr>
              <w:t xml:space="preserve"> </w:t>
            </w:r>
            <w:r w:rsidRPr="00992C22">
              <w:rPr>
                <w:rFonts w:ascii="Times New Roman" w:eastAsia="Times New Roman" w:hAnsi="Times New Roman" w:cs="Times New Roman"/>
                <w:sz w:val="24"/>
                <w:szCs w:val="24"/>
                <w:lang w:val="ru-RU"/>
              </w:rPr>
              <w:t>–</w:t>
            </w:r>
            <w:r w:rsidRPr="00992C22">
              <w:rPr>
                <w:rFonts w:ascii="Times New Roman" w:eastAsia="Times New Roman" w:hAnsi="Times New Roman" w:cs="Times New Roman"/>
                <w:spacing w:val="-1"/>
                <w:sz w:val="24"/>
                <w:szCs w:val="24"/>
                <w:lang w:val="ru-RU"/>
              </w:rPr>
              <w:t xml:space="preserve"> </w:t>
            </w:r>
            <w:r w:rsidRPr="00992C22">
              <w:rPr>
                <w:rFonts w:ascii="Times New Roman" w:eastAsia="Times New Roman" w:hAnsi="Times New Roman" w:cs="Times New Roman"/>
                <w:sz w:val="24"/>
                <w:szCs w:val="24"/>
                <w:lang w:val="ru-RU"/>
              </w:rPr>
              <w:t>ставка</w:t>
            </w:r>
            <w:r w:rsidRPr="00992C22">
              <w:rPr>
                <w:rFonts w:ascii="Times New Roman" w:eastAsia="Times New Roman" w:hAnsi="Times New Roman" w:cs="Times New Roman"/>
                <w:spacing w:val="-1"/>
                <w:sz w:val="24"/>
                <w:szCs w:val="24"/>
                <w:lang w:val="ru-RU"/>
              </w:rPr>
              <w:t xml:space="preserve"> </w:t>
            </w:r>
            <w:r w:rsidRPr="00992C22">
              <w:rPr>
                <w:rFonts w:ascii="Times New Roman" w:eastAsia="Times New Roman" w:hAnsi="Times New Roman" w:cs="Times New Roman"/>
                <w:sz w:val="24"/>
                <w:szCs w:val="24"/>
                <w:lang w:val="ru-RU"/>
              </w:rPr>
              <w:t>на</w:t>
            </w:r>
            <w:r w:rsidRPr="00992C22">
              <w:rPr>
                <w:rFonts w:ascii="Times New Roman" w:eastAsia="Times New Roman" w:hAnsi="Times New Roman" w:cs="Times New Roman"/>
                <w:spacing w:val="-2"/>
                <w:sz w:val="24"/>
                <w:szCs w:val="24"/>
                <w:lang w:val="ru-RU"/>
              </w:rPr>
              <w:t xml:space="preserve"> </w:t>
            </w:r>
            <w:r w:rsidRPr="00992C22">
              <w:rPr>
                <w:rFonts w:ascii="Times New Roman" w:eastAsia="Times New Roman" w:hAnsi="Times New Roman" w:cs="Times New Roman"/>
                <w:sz w:val="24"/>
                <w:szCs w:val="24"/>
                <w:lang w:val="ru-RU"/>
              </w:rPr>
              <w:t>страховые</w:t>
            </w:r>
          </w:p>
          <w:p w14:paraId="4E8E3D86" w14:textId="77777777" w:rsidR="00330975" w:rsidRPr="00992C22" w:rsidRDefault="00330975" w:rsidP="00992C22">
            <w:pPr>
              <w:spacing w:after="0" w:line="191" w:lineRule="exact"/>
              <w:ind w:left="50"/>
              <w:rPr>
                <w:rFonts w:ascii="Times New Roman" w:eastAsia="Times New Roman" w:hAnsi="Times New Roman" w:cs="Times New Roman"/>
                <w:sz w:val="24"/>
                <w:szCs w:val="24"/>
                <w:lang w:val="ru-RU"/>
              </w:rPr>
            </w:pPr>
            <w:r w:rsidRPr="00992C22">
              <w:rPr>
                <w:rFonts w:ascii="Times New Roman" w:eastAsia="Times New Roman" w:hAnsi="Times New Roman" w:cs="Times New Roman"/>
                <w:sz w:val="24"/>
                <w:szCs w:val="24"/>
                <w:lang w:val="ru-RU"/>
              </w:rPr>
              <w:t>запасы, %</w:t>
            </w:r>
          </w:p>
        </w:tc>
        <w:tc>
          <w:tcPr>
            <w:tcW w:w="1134" w:type="dxa"/>
            <w:tcBorders>
              <w:top w:val="single" w:sz="4" w:space="0" w:color="000000"/>
              <w:left w:val="single" w:sz="4" w:space="0" w:color="000000"/>
              <w:bottom w:val="single" w:sz="4" w:space="0" w:color="000000"/>
              <w:right w:val="single" w:sz="4" w:space="0" w:color="000000"/>
            </w:tcBorders>
          </w:tcPr>
          <w:p w14:paraId="41DB22E8" w14:textId="77777777" w:rsidR="00330975" w:rsidRPr="00992C22" w:rsidRDefault="00330975" w:rsidP="00992C22">
            <w:pPr>
              <w:spacing w:before="7" w:after="0" w:line="240" w:lineRule="auto"/>
              <w:rPr>
                <w:rFonts w:ascii="Times New Roman" w:eastAsia="Times New Roman" w:hAnsi="Times New Roman" w:cs="Times New Roman"/>
                <w:sz w:val="24"/>
                <w:szCs w:val="24"/>
                <w:lang w:val="ru-RU"/>
              </w:rPr>
            </w:pPr>
          </w:p>
          <w:p w14:paraId="0ED70756" w14:textId="77777777" w:rsidR="00330975" w:rsidRDefault="00330975" w:rsidP="00992C22">
            <w:pPr>
              <w:spacing w:after="0" w:line="191" w:lineRule="exact"/>
              <w:ind w:left="145"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276" w:type="dxa"/>
            <w:tcBorders>
              <w:top w:val="single" w:sz="4" w:space="0" w:color="000000"/>
              <w:left w:val="single" w:sz="4" w:space="0" w:color="000000"/>
              <w:bottom w:val="single" w:sz="4" w:space="0" w:color="000000"/>
              <w:right w:val="single" w:sz="4" w:space="0" w:color="000000"/>
            </w:tcBorders>
          </w:tcPr>
          <w:p w14:paraId="6A4114AE" w14:textId="77777777" w:rsidR="00330975" w:rsidRDefault="00330975" w:rsidP="00992C22">
            <w:pPr>
              <w:spacing w:before="7" w:after="0" w:line="240" w:lineRule="auto"/>
              <w:rPr>
                <w:rFonts w:ascii="Times New Roman" w:eastAsia="Times New Roman" w:hAnsi="Times New Roman" w:cs="Times New Roman"/>
                <w:sz w:val="24"/>
                <w:szCs w:val="24"/>
              </w:rPr>
            </w:pPr>
          </w:p>
          <w:p w14:paraId="5DC33804" w14:textId="77777777" w:rsidR="00330975" w:rsidRDefault="00330975" w:rsidP="00992C22">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134" w:type="dxa"/>
            <w:tcBorders>
              <w:top w:val="single" w:sz="4" w:space="0" w:color="000000"/>
              <w:left w:val="single" w:sz="4" w:space="0" w:color="000000"/>
              <w:bottom w:val="single" w:sz="4" w:space="0" w:color="000000"/>
              <w:right w:val="single" w:sz="4" w:space="0" w:color="000000"/>
            </w:tcBorders>
          </w:tcPr>
          <w:p w14:paraId="2548E55F" w14:textId="77777777" w:rsidR="00330975" w:rsidRDefault="00330975" w:rsidP="00992C22">
            <w:pPr>
              <w:spacing w:before="7" w:after="0" w:line="240" w:lineRule="auto"/>
              <w:rPr>
                <w:rFonts w:ascii="Times New Roman" w:eastAsia="Times New Roman" w:hAnsi="Times New Roman" w:cs="Times New Roman"/>
                <w:sz w:val="24"/>
                <w:szCs w:val="24"/>
              </w:rPr>
            </w:pPr>
          </w:p>
          <w:p w14:paraId="789420E9" w14:textId="77777777" w:rsidR="00330975" w:rsidRDefault="00330975" w:rsidP="00992C22">
            <w:pPr>
              <w:spacing w:after="0" w:line="191" w:lineRule="exact"/>
              <w:ind w:right="317"/>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134" w:type="dxa"/>
            <w:tcBorders>
              <w:top w:val="single" w:sz="4" w:space="0" w:color="000000"/>
              <w:left w:val="single" w:sz="4" w:space="0" w:color="000000"/>
              <w:bottom w:val="single" w:sz="4" w:space="0" w:color="000000"/>
              <w:right w:val="single" w:sz="4" w:space="0" w:color="000000"/>
            </w:tcBorders>
          </w:tcPr>
          <w:p w14:paraId="65BF7BB6" w14:textId="77777777" w:rsidR="00330975" w:rsidRDefault="00330975" w:rsidP="00992C22">
            <w:pPr>
              <w:spacing w:before="7" w:after="0" w:line="240" w:lineRule="auto"/>
              <w:rPr>
                <w:rFonts w:ascii="Times New Roman" w:eastAsia="Times New Roman" w:hAnsi="Times New Roman" w:cs="Times New Roman"/>
                <w:sz w:val="24"/>
                <w:szCs w:val="24"/>
              </w:rPr>
            </w:pPr>
          </w:p>
          <w:p w14:paraId="7DF9D2B3" w14:textId="77777777" w:rsidR="00330975" w:rsidRDefault="00330975" w:rsidP="00992C22">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c>
          <w:tcPr>
            <w:tcW w:w="1134" w:type="dxa"/>
            <w:tcBorders>
              <w:top w:val="single" w:sz="4" w:space="0" w:color="000000"/>
              <w:left w:val="single" w:sz="4" w:space="0" w:color="000000"/>
              <w:bottom w:val="single" w:sz="4" w:space="0" w:color="000000"/>
              <w:right w:val="single" w:sz="4" w:space="0" w:color="000000"/>
            </w:tcBorders>
          </w:tcPr>
          <w:p w14:paraId="74151835" w14:textId="77777777" w:rsidR="00330975" w:rsidRDefault="00330975" w:rsidP="00992C22">
            <w:pPr>
              <w:spacing w:before="7" w:after="0" w:line="240" w:lineRule="auto"/>
              <w:rPr>
                <w:rFonts w:ascii="Times New Roman" w:eastAsia="Times New Roman" w:hAnsi="Times New Roman" w:cs="Times New Roman"/>
                <w:sz w:val="24"/>
                <w:szCs w:val="24"/>
              </w:rPr>
            </w:pPr>
          </w:p>
          <w:p w14:paraId="684E9AC5" w14:textId="77777777" w:rsidR="00330975" w:rsidRDefault="00330975" w:rsidP="00992C22">
            <w:pPr>
              <w:spacing w:after="0" w:line="191" w:lineRule="exact"/>
              <w:ind w:right="315"/>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0,8</w:t>
            </w:r>
          </w:p>
        </w:tc>
      </w:tr>
      <w:tr w:rsidR="00330975" w14:paraId="071F3A2D" w14:textId="77777777" w:rsidTr="006D07BE">
        <w:trPr>
          <w:trHeight w:val="418"/>
        </w:trPr>
        <w:tc>
          <w:tcPr>
            <w:tcW w:w="3828" w:type="dxa"/>
            <w:tcBorders>
              <w:top w:val="single" w:sz="4" w:space="0" w:color="000000"/>
              <w:left w:val="single" w:sz="4" w:space="0" w:color="000000"/>
              <w:bottom w:val="single" w:sz="4" w:space="0" w:color="000000"/>
              <w:right w:val="single" w:sz="4" w:space="0" w:color="000000"/>
            </w:tcBorders>
            <w:hideMark/>
          </w:tcPr>
          <w:p w14:paraId="1817C80A" w14:textId="77777777" w:rsidR="00330975" w:rsidRPr="00992C22" w:rsidRDefault="00330975" w:rsidP="00992C22">
            <w:pPr>
              <w:spacing w:after="0" w:line="202" w:lineRule="exact"/>
              <w:ind w:left="50"/>
              <w:rPr>
                <w:rFonts w:ascii="Times New Roman" w:eastAsia="Times New Roman" w:hAnsi="Times New Roman" w:cs="Times New Roman"/>
                <w:sz w:val="24"/>
                <w:szCs w:val="24"/>
                <w:lang w:val="ru-RU"/>
              </w:rPr>
            </w:pPr>
            <w:r w:rsidRPr="00992C22">
              <w:rPr>
                <w:rFonts w:ascii="Times New Roman" w:eastAsia="Times New Roman" w:hAnsi="Times New Roman" w:cs="Times New Roman"/>
                <w:sz w:val="24"/>
                <w:szCs w:val="24"/>
                <w:lang w:val="ru-RU"/>
              </w:rPr>
              <w:t>С</w:t>
            </w:r>
            <w:r w:rsidRPr="00992C22">
              <w:rPr>
                <w:rFonts w:ascii="Times New Roman" w:eastAsia="Times New Roman" w:hAnsi="Times New Roman" w:cs="Times New Roman"/>
                <w:sz w:val="24"/>
                <w:szCs w:val="24"/>
                <w:vertAlign w:val="subscript"/>
                <w:lang w:val="ru-RU"/>
              </w:rPr>
              <w:t>е</w:t>
            </w:r>
            <w:r w:rsidRPr="00992C22">
              <w:rPr>
                <w:rFonts w:ascii="Times New Roman" w:eastAsia="Times New Roman" w:hAnsi="Times New Roman" w:cs="Times New Roman"/>
                <w:spacing w:val="-1"/>
                <w:sz w:val="24"/>
                <w:szCs w:val="24"/>
                <w:lang w:val="ru-RU"/>
              </w:rPr>
              <w:t xml:space="preserve"> </w:t>
            </w:r>
            <w:r w:rsidRPr="00992C22">
              <w:rPr>
                <w:rFonts w:ascii="Times New Roman" w:eastAsia="Times New Roman" w:hAnsi="Times New Roman" w:cs="Times New Roman"/>
                <w:sz w:val="24"/>
                <w:szCs w:val="24"/>
                <w:lang w:val="ru-RU"/>
              </w:rPr>
              <w:t>–</w:t>
            </w:r>
            <w:r w:rsidRPr="00992C22">
              <w:rPr>
                <w:rFonts w:ascii="Times New Roman" w:eastAsia="Times New Roman" w:hAnsi="Times New Roman" w:cs="Times New Roman"/>
                <w:spacing w:val="-1"/>
                <w:sz w:val="24"/>
                <w:szCs w:val="24"/>
                <w:lang w:val="ru-RU"/>
              </w:rPr>
              <w:t xml:space="preserve"> </w:t>
            </w:r>
            <w:r w:rsidRPr="00992C22">
              <w:rPr>
                <w:rFonts w:ascii="Times New Roman" w:eastAsia="Times New Roman" w:hAnsi="Times New Roman" w:cs="Times New Roman"/>
                <w:sz w:val="24"/>
                <w:szCs w:val="24"/>
                <w:lang w:val="ru-RU"/>
              </w:rPr>
              <w:t>стоимость</w:t>
            </w:r>
            <w:r w:rsidRPr="00992C22">
              <w:rPr>
                <w:rFonts w:ascii="Times New Roman" w:eastAsia="Times New Roman" w:hAnsi="Times New Roman" w:cs="Times New Roman"/>
                <w:spacing w:val="-3"/>
                <w:sz w:val="24"/>
                <w:szCs w:val="24"/>
                <w:lang w:val="ru-RU"/>
              </w:rPr>
              <w:t xml:space="preserve"> </w:t>
            </w:r>
            <w:r w:rsidRPr="00992C22">
              <w:rPr>
                <w:rFonts w:ascii="Times New Roman" w:eastAsia="Times New Roman" w:hAnsi="Times New Roman" w:cs="Times New Roman"/>
                <w:sz w:val="24"/>
                <w:szCs w:val="24"/>
                <w:lang w:val="ru-RU"/>
              </w:rPr>
              <w:t>товара</w:t>
            </w:r>
          </w:p>
          <w:p w14:paraId="6361F508" w14:textId="77777777" w:rsidR="00330975" w:rsidRPr="00992C22" w:rsidRDefault="00330975" w:rsidP="00992C22">
            <w:pPr>
              <w:spacing w:after="0" w:line="191" w:lineRule="exact"/>
              <w:ind w:left="50"/>
              <w:rPr>
                <w:rFonts w:ascii="Times New Roman" w:eastAsia="Times New Roman" w:hAnsi="Times New Roman" w:cs="Times New Roman"/>
                <w:sz w:val="24"/>
                <w:szCs w:val="24"/>
                <w:lang w:val="ru-RU"/>
              </w:rPr>
            </w:pPr>
            <w:r w:rsidRPr="00992C22">
              <w:rPr>
                <w:rFonts w:ascii="Times New Roman" w:eastAsia="Times New Roman" w:hAnsi="Times New Roman" w:cs="Times New Roman"/>
                <w:sz w:val="24"/>
                <w:szCs w:val="24"/>
                <w:lang w:val="ru-RU"/>
              </w:rPr>
              <w:t>в</w:t>
            </w:r>
            <w:r w:rsidRPr="00992C22">
              <w:rPr>
                <w:rFonts w:ascii="Times New Roman" w:eastAsia="Times New Roman" w:hAnsi="Times New Roman" w:cs="Times New Roman"/>
                <w:spacing w:val="-1"/>
                <w:sz w:val="24"/>
                <w:szCs w:val="24"/>
                <w:lang w:val="ru-RU"/>
              </w:rPr>
              <w:t xml:space="preserve"> </w:t>
            </w:r>
            <w:r w:rsidRPr="00992C22">
              <w:rPr>
                <w:rFonts w:ascii="Times New Roman" w:eastAsia="Times New Roman" w:hAnsi="Times New Roman" w:cs="Times New Roman"/>
                <w:sz w:val="24"/>
                <w:szCs w:val="24"/>
                <w:lang w:val="ru-RU"/>
              </w:rPr>
              <w:t>Европе, евро</w:t>
            </w:r>
          </w:p>
        </w:tc>
        <w:tc>
          <w:tcPr>
            <w:tcW w:w="1134" w:type="dxa"/>
            <w:tcBorders>
              <w:top w:val="single" w:sz="4" w:space="0" w:color="000000"/>
              <w:left w:val="single" w:sz="4" w:space="0" w:color="000000"/>
              <w:bottom w:val="single" w:sz="4" w:space="0" w:color="000000"/>
              <w:right w:val="single" w:sz="4" w:space="0" w:color="000000"/>
            </w:tcBorders>
          </w:tcPr>
          <w:p w14:paraId="40022619" w14:textId="77777777" w:rsidR="00330975" w:rsidRPr="00992C22" w:rsidRDefault="00330975" w:rsidP="00992C22">
            <w:pPr>
              <w:spacing w:before="7" w:after="0" w:line="240" w:lineRule="auto"/>
              <w:rPr>
                <w:rFonts w:ascii="Times New Roman" w:eastAsia="Times New Roman" w:hAnsi="Times New Roman" w:cs="Times New Roman"/>
                <w:sz w:val="24"/>
                <w:szCs w:val="24"/>
                <w:lang w:val="ru-RU"/>
              </w:rPr>
            </w:pPr>
          </w:p>
          <w:p w14:paraId="2D7C6007" w14:textId="77777777" w:rsidR="00330975" w:rsidRDefault="00330975" w:rsidP="00992C22">
            <w:pPr>
              <w:spacing w:after="0" w:line="191" w:lineRule="exact"/>
              <w:ind w:left="142"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108</w:t>
            </w:r>
          </w:p>
        </w:tc>
        <w:tc>
          <w:tcPr>
            <w:tcW w:w="1276" w:type="dxa"/>
            <w:tcBorders>
              <w:top w:val="single" w:sz="4" w:space="0" w:color="000000"/>
              <w:left w:val="single" w:sz="4" w:space="0" w:color="000000"/>
              <w:bottom w:val="single" w:sz="4" w:space="0" w:color="000000"/>
              <w:right w:val="single" w:sz="4" w:space="0" w:color="000000"/>
            </w:tcBorders>
          </w:tcPr>
          <w:p w14:paraId="177CC94F" w14:textId="77777777" w:rsidR="00330975" w:rsidRDefault="00330975" w:rsidP="00992C22">
            <w:pPr>
              <w:spacing w:before="7" w:after="0" w:line="240" w:lineRule="auto"/>
              <w:rPr>
                <w:rFonts w:ascii="Times New Roman" w:eastAsia="Times New Roman" w:hAnsi="Times New Roman" w:cs="Times New Roman"/>
                <w:sz w:val="24"/>
                <w:szCs w:val="24"/>
              </w:rPr>
            </w:pPr>
          </w:p>
          <w:p w14:paraId="29438A3B" w14:textId="77777777" w:rsidR="00330975" w:rsidRDefault="00330975" w:rsidP="00992C22">
            <w:pPr>
              <w:spacing w:after="0" w:line="191" w:lineRule="exact"/>
              <w:ind w:right="294"/>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116</w:t>
            </w:r>
          </w:p>
        </w:tc>
        <w:tc>
          <w:tcPr>
            <w:tcW w:w="1134" w:type="dxa"/>
            <w:tcBorders>
              <w:top w:val="single" w:sz="4" w:space="0" w:color="000000"/>
              <w:left w:val="single" w:sz="4" w:space="0" w:color="000000"/>
              <w:bottom w:val="single" w:sz="4" w:space="0" w:color="000000"/>
              <w:right w:val="single" w:sz="4" w:space="0" w:color="000000"/>
            </w:tcBorders>
          </w:tcPr>
          <w:p w14:paraId="1F1ACB8F" w14:textId="77777777" w:rsidR="00330975" w:rsidRDefault="00330975" w:rsidP="00992C22">
            <w:pPr>
              <w:spacing w:before="7" w:after="0" w:line="240" w:lineRule="auto"/>
              <w:rPr>
                <w:rFonts w:ascii="Times New Roman" w:eastAsia="Times New Roman" w:hAnsi="Times New Roman" w:cs="Times New Roman"/>
                <w:sz w:val="24"/>
                <w:szCs w:val="24"/>
              </w:rPr>
            </w:pPr>
          </w:p>
          <w:p w14:paraId="61FFE36C" w14:textId="77777777" w:rsidR="00330975" w:rsidRDefault="00330975" w:rsidP="00992C22">
            <w:pPr>
              <w:spacing w:after="0" w:line="191"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134" w:type="dxa"/>
            <w:tcBorders>
              <w:top w:val="single" w:sz="4" w:space="0" w:color="000000"/>
              <w:left w:val="single" w:sz="4" w:space="0" w:color="000000"/>
              <w:bottom w:val="single" w:sz="4" w:space="0" w:color="000000"/>
              <w:right w:val="single" w:sz="4" w:space="0" w:color="000000"/>
            </w:tcBorders>
          </w:tcPr>
          <w:p w14:paraId="30C48219" w14:textId="77777777" w:rsidR="00330975" w:rsidRDefault="00330975" w:rsidP="00992C22">
            <w:pPr>
              <w:spacing w:before="7" w:after="0" w:line="240" w:lineRule="auto"/>
              <w:rPr>
                <w:rFonts w:ascii="Times New Roman" w:eastAsia="Times New Roman" w:hAnsi="Times New Roman" w:cs="Times New Roman"/>
                <w:sz w:val="24"/>
                <w:szCs w:val="24"/>
              </w:rPr>
            </w:pPr>
          </w:p>
          <w:p w14:paraId="7DBFC714" w14:textId="77777777" w:rsidR="00330975" w:rsidRDefault="00330975" w:rsidP="00992C22">
            <w:pPr>
              <w:spacing w:after="0" w:line="191"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110</w:t>
            </w:r>
          </w:p>
        </w:tc>
        <w:tc>
          <w:tcPr>
            <w:tcW w:w="1134" w:type="dxa"/>
            <w:tcBorders>
              <w:top w:val="single" w:sz="4" w:space="0" w:color="000000"/>
              <w:left w:val="single" w:sz="4" w:space="0" w:color="000000"/>
              <w:bottom w:val="single" w:sz="4" w:space="0" w:color="000000"/>
              <w:right w:val="single" w:sz="4" w:space="0" w:color="000000"/>
            </w:tcBorders>
          </w:tcPr>
          <w:p w14:paraId="41454DD7" w14:textId="77777777" w:rsidR="00330975" w:rsidRDefault="00330975" w:rsidP="00992C22">
            <w:pPr>
              <w:spacing w:before="7" w:after="0" w:line="240" w:lineRule="auto"/>
              <w:rPr>
                <w:rFonts w:ascii="Times New Roman" w:eastAsia="Times New Roman" w:hAnsi="Times New Roman" w:cs="Times New Roman"/>
                <w:sz w:val="24"/>
                <w:szCs w:val="24"/>
              </w:rPr>
            </w:pPr>
          </w:p>
          <w:p w14:paraId="1AC80973" w14:textId="77777777" w:rsidR="00330975" w:rsidRDefault="00330975" w:rsidP="00992C22">
            <w:pPr>
              <w:spacing w:after="0" w:line="191"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118</w:t>
            </w:r>
          </w:p>
        </w:tc>
      </w:tr>
      <w:tr w:rsidR="00330975" w14:paraId="46CB1D16" w14:textId="77777777" w:rsidTr="006D07BE">
        <w:trPr>
          <w:trHeight w:val="629"/>
        </w:trPr>
        <w:tc>
          <w:tcPr>
            <w:tcW w:w="3828" w:type="dxa"/>
            <w:tcBorders>
              <w:top w:val="single" w:sz="4" w:space="0" w:color="000000"/>
              <w:left w:val="single" w:sz="4" w:space="0" w:color="000000"/>
              <w:bottom w:val="single" w:sz="4" w:space="0" w:color="000000"/>
              <w:right w:val="single" w:sz="4" w:space="0" w:color="000000"/>
            </w:tcBorders>
            <w:hideMark/>
          </w:tcPr>
          <w:p w14:paraId="54078911" w14:textId="77777777" w:rsidR="00330975" w:rsidRPr="00992C22" w:rsidRDefault="00330975" w:rsidP="00992C22">
            <w:pPr>
              <w:spacing w:after="0" w:line="203" w:lineRule="exact"/>
              <w:ind w:left="50"/>
              <w:rPr>
                <w:rFonts w:ascii="Times New Roman" w:eastAsia="Times New Roman" w:hAnsi="Times New Roman" w:cs="Times New Roman"/>
                <w:sz w:val="24"/>
                <w:szCs w:val="24"/>
                <w:lang w:val="ru-RU"/>
              </w:rPr>
            </w:pPr>
            <w:r w:rsidRPr="00992C22">
              <w:rPr>
                <w:rFonts w:ascii="Times New Roman" w:eastAsia="Times New Roman" w:hAnsi="Times New Roman" w:cs="Times New Roman"/>
                <w:sz w:val="24"/>
                <w:szCs w:val="24"/>
                <w:lang w:val="ru-RU"/>
              </w:rPr>
              <w:t>С</w:t>
            </w:r>
            <w:r w:rsidRPr="00992C22">
              <w:rPr>
                <w:rFonts w:ascii="Times New Roman" w:eastAsia="Times New Roman" w:hAnsi="Times New Roman" w:cs="Times New Roman"/>
                <w:sz w:val="24"/>
                <w:szCs w:val="24"/>
                <w:vertAlign w:val="subscript"/>
                <w:lang w:val="ru-RU"/>
              </w:rPr>
              <w:t>а</w:t>
            </w:r>
            <w:r w:rsidRPr="00992C22">
              <w:rPr>
                <w:rFonts w:ascii="Times New Roman" w:eastAsia="Times New Roman" w:hAnsi="Times New Roman" w:cs="Times New Roman"/>
                <w:spacing w:val="-1"/>
                <w:sz w:val="24"/>
                <w:szCs w:val="24"/>
                <w:lang w:val="ru-RU"/>
              </w:rPr>
              <w:t xml:space="preserve"> </w:t>
            </w:r>
            <w:r w:rsidRPr="00992C22">
              <w:rPr>
                <w:rFonts w:ascii="Times New Roman" w:eastAsia="Times New Roman" w:hAnsi="Times New Roman" w:cs="Times New Roman"/>
                <w:sz w:val="24"/>
                <w:szCs w:val="24"/>
                <w:lang w:val="ru-RU"/>
              </w:rPr>
              <w:t>–</w:t>
            </w:r>
            <w:r w:rsidRPr="00992C22">
              <w:rPr>
                <w:rFonts w:ascii="Times New Roman" w:eastAsia="Times New Roman" w:hAnsi="Times New Roman" w:cs="Times New Roman"/>
                <w:spacing w:val="-1"/>
                <w:sz w:val="24"/>
                <w:szCs w:val="24"/>
                <w:lang w:val="ru-RU"/>
              </w:rPr>
              <w:t xml:space="preserve"> </w:t>
            </w:r>
            <w:r w:rsidRPr="00992C22">
              <w:rPr>
                <w:rFonts w:ascii="Times New Roman" w:eastAsia="Times New Roman" w:hAnsi="Times New Roman" w:cs="Times New Roman"/>
                <w:sz w:val="24"/>
                <w:szCs w:val="24"/>
                <w:lang w:val="ru-RU"/>
              </w:rPr>
              <w:t>стоимость</w:t>
            </w:r>
            <w:r w:rsidRPr="00992C22">
              <w:rPr>
                <w:rFonts w:ascii="Times New Roman" w:eastAsia="Times New Roman" w:hAnsi="Times New Roman" w:cs="Times New Roman"/>
                <w:spacing w:val="-3"/>
                <w:sz w:val="24"/>
                <w:szCs w:val="24"/>
                <w:lang w:val="ru-RU"/>
              </w:rPr>
              <w:t xml:space="preserve"> </w:t>
            </w:r>
            <w:r w:rsidRPr="00992C22">
              <w:rPr>
                <w:rFonts w:ascii="Times New Roman" w:eastAsia="Times New Roman" w:hAnsi="Times New Roman" w:cs="Times New Roman"/>
                <w:sz w:val="24"/>
                <w:szCs w:val="24"/>
                <w:lang w:val="ru-RU"/>
              </w:rPr>
              <w:t>товара</w:t>
            </w:r>
          </w:p>
          <w:p w14:paraId="40223E46" w14:textId="77777777" w:rsidR="00330975" w:rsidRPr="00992C22" w:rsidRDefault="00330975" w:rsidP="00992C22">
            <w:pPr>
              <w:spacing w:after="0" w:line="208" w:lineRule="exact"/>
              <w:ind w:left="50" w:right="135"/>
              <w:rPr>
                <w:rFonts w:ascii="Times New Roman" w:eastAsia="Times New Roman" w:hAnsi="Times New Roman" w:cs="Times New Roman"/>
                <w:sz w:val="24"/>
                <w:szCs w:val="24"/>
                <w:lang w:val="ru-RU"/>
              </w:rPr>
            </w:pPr>
            <w:r w:rsidRPr="00992C22">
              <w:rPr>
                <w:rFonts w:ascii="Times New Roman" w:eastAsia="Times New Roman" w:hAnsi="Times New Roman" w:cs="Times New Roman"/>
                <w:sz w:val="24"/>
                <w:szCs w:val="24"/>
                <w:lang w:val="ru-RU"/>
              </w:rPr>
              <w:t>в</w:t>
            </w:r>
            <w:r w:rsidRPr="00992C22">
              <w:rPr>
                <w:rFonts w:ascii="Times New Roman" w:eastAsia="Times New Roman" w:hAnsi="Times New Roman" w:cs="Times New Roman"/>
                <w:spacing w:val="-6"/>
                <w:sz w:val="24"/>
                <w:szCs w:val="24"/>
                <w:lang w:val="ru-RU"/>
              </w:rPr>
              <w:t xml:space="preserve"> </w:t>
            </w:r>
            <w:r w:rsidRPr="00992C22">
              <w:rPr>
                <w:rFonts w:ascii="Times New Roman" w:eastAsia="Times New Roman" w:hAnsi="Times New Roman" w:cs="Times New Roman"/>
                <w:sz w:val="24"/>
                <w:szCs w:val="24"/>
                <w:lang w:val="ru-RU"/>
              </w:rPr>
              <w:t>Юго-Восточной</w:t>
            </w:r>
            <w:r w:rsidRPr="00992C22">
              <w:rPr>
                <w:rFonts w:ascii="Times New Roman" w:eastAsia="Times New Roman" w:hAnsi="Times New Roman" w:cs="Times New Roman"/>
                <w:spacing w:val="-6"/>
                <w:sz w:val="24"/>
                <w:szCs w:val="24"/>
                <w:lang w:val="ru-RU"/>
              </w:rPr>
              <w:t xml:space="preserve"> </w:t>
            </w:r>
            <w:r w:rsidRPr="00992C22">
              <w:rPr>
                <w:rFonts w:ascii="Times New Roman" w:eastAsia="Times New Roman" w:hAnsi="Times New Roman" w:cs="Times New Roman"/>
                <w:sz w:val="24"/>
                <w:szCs w:val="24"/>
                <w:lang w:val="ru-RU"/>
              </w:rPr>
              <w:t>Азии,</w:t>
            </w:r>
            <w:r w:rsidRPr="00992C22">
              <w:rPr>
                <w:rFonts w:ascii="Times New Roman" w:eastAsia="Times New Roman" w:hAnsi="Times New Roman" w:cs="Times New Roman"/>
                <w:spacing w:val="-42"/>
                <w:sz w:val="24"/>
                <w:szCs w:val="24"/>
                <w:lang w:val="ru-RU"/>
              </w:rPr>
              <w:t xml:space="preserve"> </w:t>
            </w:r>
            <w:r w:rsidRPr="00992C22">
              <w:rPr>
                <w:rFonts w:ascii="Times New Roman" w:eastAsia="Times New Roman" w:hAnsi="Times New Roman" w:cs="Times New Roman"/>
                <w:sz w:val="24"/>
                <w:szCs w:val="24"/>
                <w:lang w:val="ru-RU"/>
              </w:rPr>
              <w:t>евро</w:t>
            </w:r>
          </w:p>
        </w:tc>
        <w:tc>
          <w:tcPr>
            <w:tcW w:w="1134" w:type="dxa"/>
            <w:tcBorders>
              <w:top w:val="single" w:sz="4" w:space="0" w:color="000000"/>
              <w:left w:val="single" w:sz="4" w:space="0" w:color="000000"/>
              <w:bottom w:val="single" w:sz="4" w:space="0" w:color="000000"/>
              <w:right w:val="single" w:sz="4" w:space="0" w:color="000000"/>
            </w:tcBorders>
          </w:tcPr>
          <w:p w14:paraId="7CBBC8E3" w14:textId="77777777" w:rsidR="00330975" w:rsidRPr="00992C22" w:rsidRDefault="00330975" w:rsidP="00992C22">
            <w:pPr>
              <w:spacing w:after="0" w:line="240" w:lineRule="auto"/>
              <w:rPr>
                <w:rFonts w:ascii="Times New Roman" w:eastAsia="Times New Roman" w:hAnsi="Times New Roman" w:cs="Times New Roman"/>
                <w:sz w:val="24"/>
                <w:szCs w:val="24"/>
                <w:lang w:val="ru-RU"/>
              </w:rPr>
            </w:pPr>
          </w:p>
          <w:p w14:paraId="4B1694EA" w14:textId="77777777" w:rsidR="00330975" w:rsidRPr="00992C22" w:rsidRDefault="00330975" w:rsidP="00992C22">
            <w:pPr>
              <w:spacing w:before="7" w:after="0" w:line="240" w:lineRule="auto"/>
              <w:rPr>
                <w:rFonts w:ascii="Times New Roman" w:eastAsia="Times New Roman" w:hAnsi="Times New Roman" w:cs="Times New Roman"/>
                <w:sz w:val="24"/>
                <w:szCs w:val="24"/>
                <w:lang w:val="ru-RU"/>
              </w:rPr>
            </w:pPr>
          </w:p>
          <w:p w14:paraId="3C5BB6F1" w14:textId="77777777" w:rsidR="00330975" w:rsidRDefault="00330975" w:rsidP="00992C22">
            <w:pPr>
              <w:spacing w:after="0" w:line="192" w:lineRule="exact"/>
              <w:ind w:left="143"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89</w:t>
            </w:r>
          </w:p>
        </w:tc>
        <w:tc>
          <w:tcPr>
            <w:tcW w:w="1276" w:type="dxa"/>
            <w:tcBorders>
              <w:top w:val="single" w:sz="4" w:space="0" w:color="000000"/>
              <w:left w:val="single" w:sz="4" w:space="0" w:color="000000"/>
              <w:bottom w:val="single" w:sz="4" w:space="0" w:color="000000"/>
              <w:right w:val="single" w:sz="4" w:space="0" w:color="000000"/>
            </w:tcBorders>
          </w:tcPr>
          <w:p w14:paraId="2585FE8A" w14:textId="77777777" w:rsidR="00330975" w:rsidRDefault="00330975" w:rsidP="00992C22">
            <w:pPr>
              <w:spacing w:after="0" w:line="240" w:lineRule="auto"/>
              <w:rPr>
                <w:rFonts w:ascii="Times New Roman" w:eastAsia="Times New Roman" w:hAnsi="Times New Roman" w:cs="Times New Roman"/>
                <w:sz w:val="24"/>
                <w:szCs w:val="24"/>
              </w:rPr>
            </w:pPr>
          </w:p>
          <w:p w14:paraId="2082B672" w14:textId="77777777" w:rsidR="00330975" w:rsidRDefault="00330975" w:rsidP="00992C22">
            <w:pPr>
              <w:spacing w:before="7" w:after="0" w:line="240" w:lineRule="auto"/>
              <w:rPr>
                <w:rFonts w:ascii="Times New Roman" w:eastAsia="Times New Roman" w:hAnsi="Times New Roman" w:cs="Times New Roman"/>
                <w:sz w:val="24"/>
                <w:szCs w:val="24"/>
              </w:rPr>
            </w:pPr>
          </w:p>
          <w:p w14:paraId="519E03BD" w14:textId="77777777" w:rsidR="00330975" w:rsidRDefault="00330975" w:rsidP="00992C22">
            <w:pPr>
              <w:spacing w:after="0" w:line="192" w:lineRule="exact"/>
              <w:ind w:left="144" w:right="13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98</w:t>
            </w:r>
          </w:p>
        </w:tc>
        <w:tc>
          <w:tcPr>
            <w:tcW w:w="1134" w:type="dxa"/>
            <w:tcBorders>
              <w:top w:val="single" w:sz="4" w:space="0" w:color="000000"/>
              <w:left w:val="single" w:sz="4" w:space="0" w:color="000000"/>
              <w:bottom w:val="single" w:sz="4" w:space="0" w:color="000000"/>
              <w:right w:val="single" w:sz="4" w:space="0" w:color="000000"/>
            </w:tcBorders>
          </w:tcPr>
          <w:p w14:paraId="360238B6" w14:textId="77777777" w:rsidR="00330975" w:rsidRDefault="00330975" w:rsidP="00992C22">
            <w:pPr>
              <w:spacing w:after="0" w:line="240" w:lineRule="auto"/>
              <w:rPr>
                <w:rFonts w:ascii="Times New Roman" w:eastAsia="Times New Roman" w:hAnsi="Times New Roman" w:cs="Times New Roman"/>
                <w:sz w:val="24"/>
                <w:szCs w:val="24"/>
              </w:rPr>
            </w:pPr>
          </w:p>
          <w:p w14:paraId="0E4669CC" w14:textId="77777777" w:rsidR="00330975" w:rsidRDefault="00330975" w:rsidP="00992C22">
            <w:pPr>
              <w:spacing w:before="7" w:after="0" w:line="240" w:lineRule="auto"/>
              <w:rPr>
                <w:rFonts w:ascii="Times New Roman" w:eastAsia="Times New Roman" w:hAnsi="Times New Roman" w:cs="Times New Roman"/>
                <w:sz w:val="24"/>
                <w:szCs w:val="24"/>
              </w:rPr>
            </w:pPr>
          </w:p>
          <w:p w14:paraId="3E557C1E" w14:textId="77777777" w:rsidR="00330975" w:rsidRDefault="00330975" w:rsidP="00992C22">
            <w:pPr>
              <w:spacing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w:t>
            </w:r>
          </w:p>
        </w:tc>
        <w:tc>
          <w:tcPr>
            <w:tcW w:w="1134" w:type="dxa"/>
            <w:tcBorders>
              <w:top w:val="single" w:sz="4" w:space="0" w:color="000000"/>
              <w:left w:val="single" w:sz="4" w:space="0" w:color="000000"/>
              <w:bottom w:val="single" w:sz="4" w:space="0" w:color="000000"/>
              <w:right w:val="single" w:sz="4" w:space="0" w:color="000000"/>
            </w:tcBorders>
          </w:tcPr>
          <w:p w14:paraId="70876FE6" w14:textId="77777777" w:rsidR="00330975" w:rsidRDefault="00330975" w:rsidP="00992C22">
            <w:pPr>
              <w:spacing w:after="0" w:line="240" w:lineRule="auto"/>
              <w:rPr>
                <w:rFonts w:ascii="Times New Roman" w:eastAsia="Times New Roman" w:hAnsi="Times New Roman" w:cs="Times New Roman"/>
                <w:sz w:val="24"/>
                <w:szCs w:val="24"/>
              </w:rPr>
            </w:pPr>
          </w:p>
          <w:p w14:paraId="16DCC511" w14:textId="77777777" w:rsidR="00330975" w:rsidRDefault="00330975" w:rsidP="00992C22">
            <w:pPr>
              <w:spacing w:before="7" w:after="0" w:line="240" w:lineRule="auto"/>
              <w:rPr>
                <w:rFonts w:ascii="Times New Roman" w:eastAsia="Times New Roman" w:hAnsi="Times New Roman" w:cs="Times New Roman"/>
                <w:sz w:val="24"/>
                <w:szCs w:val="24"/>
              </w:rPr>
            </w:pPr>
          </w:p>
          <w:p w14:paraId="2E80D00E" w14:textId="77777777" w:rsidR="00330975" w:rsidRDefault="00330975" w:rsidP="00992C22">
            <w:pPr>
              <w:spacing w:after="0" w:line="192" w:lineRule="exact"/>
              <w:ind w:right="339"/>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90</w:t>
            </w:r>
          </w:p>
        </w:tc>
        <w:tc>
          <w:tcPr>
            <w:tcW w:w="1134" w:type="dxa"/>
            <w:tcBorders>
              <w:top w:val="single" w:sz="4" w:space="0" w:color="000000"/>
              <w:left w:val="single" w:sz="4" w:space="0" w:color="000000"/>
              <w:bottom w:val="single" w:sz="4" w:space="0" w:color="000000"/>
              <w:right w:val="single" w:sz="4" w:space="0" w:color="000000"/>
            </w:tcBorders>
          </w:tcPr>
          <w:p w14:paraId="1EBA6960" w14:textId="77777777" w:rsidR="00330975" w:rsidRDefault="00330975" w:rsidP="00992C22">
            <w:pPr>
              <w:spacing w:after="0" w:line="240" w:lineRule="auto"/>
              <w:rPr>
                <w:rFonts w:ascii="Times New Roman" w:eastAsia="Times New Roman" w:hAnsi="Times New Roman" w:cs="Times New Roman"/>
                <w:sz w:val="24"/>
                <w:szCs w:val="24"/>
              </w:rPr>
            </w:pPr>
          </w:p>
          <w:p w14:paraId="70695BDE" w14:textId="77777777" w:rsidR="00330975" w:rsidRDefault="00330975" w:rsidP="00992C22">
            <w:pPr>
              <w:spacing w:before="7" w:after="0" w:line="240" w:lineRule="auto"/>
              <w:rPr>
                <w:rFonts w:ascii="Times New Roman" w:eastAsia="Times New Roman" w:hAnsi="Times New Roman" w:cs="Times New Roman"/>
                <w:sz w:val="24"/>
                <w:szCs w:val="24"/>
              </w:rPr>
            </w:pPr>
          </w:p>
          <w:p w14:paraId="14F6453E" w14:textId="77777777" w:rsidR="00330975" w:rsidRDefault="00330975" w:rsidP="00992C22">
            <w:pPr>
              <w:spacing w:after="0" w:line="192" w:lineRule="exact"/>
              <w:ind w:right="293"/>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330975" w14:paraId="48346377" w14:textId="77777777" w:rsidTr="006D07BE">
        <w:trPr>
          <w:trHeight w:val="1465"/>
        </w:trPr>
        <w:tc>
          <w:tcPr>
            <w:tcW w:w="3828" w:type="dxa"/>
            <w:tcBorders>
              <w:top w:val="single" w:sz="4" w:space="0" w:color="000000"/>
              <w:left w:val="single" w:sz="4" w:space="0" w:color="000000"/>
              <w:bottom w:val="single" w:sz="4" w:space="0" w:color="000000"/>
              <w:right w:val="single" w:sz="4" w:space="0" w:color="000000"/>
            </w:tcBorders>
            <w:hideMark/>
          </w:tcPr>
          <w:p w14:paraId="7927AC5B" w14:textId="77777777" w:rsidR="00330975" w:rsidRPr="00992C22" w:rsidRDefault="00330975" w:rsidP="00992C22">
            <w:pPr>
              <w:pStyle w:val="TableParagraph"/>
              <w:spacing w:before="2" w:line="235" w:lineRule="auto"/>
              <w:ind w:left="50" w:right="107" w:firstLine="214"/>
              <w:rPr>
                <w:i/>
                <w:sz w:val="24"/>
                <w:szCs w:val="24"/>
                <w:lang w:val="ru-RU"/>
              </w:rPr>
            </w:pPr>
            <w:r w:rsidRPr="00992C22">
              <w:rPr>
                <w:b/>
                <w:i/>
                <w:sz w:val="24"/>
                <w:szCs w:val="24"/>
                <w:lang w:val="ru-RU"/>
              </w:rPr>
              <w:t>Расчётные</w:t>
            </w:r>
            <w:r w:rsidRPr="00992C22">
              <w:rPr>
                <w:b/>
                <w:i/>
                <w:spacing w:val="45"/>
                <w:sz w:val="24"/>
                <w:szCs w:val="24"/>
                <w:lang w:val="ru-RU"/>
              </w:rPr>
              <w:t xml:space="preserve"> </w:t>
            </w:r>
            <w:r w:rsidRPr="00992C22">
              <w:rPr>
                <w:b/>
                <w:i/>
                <w:sz w:val="24"/>
                <w:szCs w:val="24"/>
                <w:lang w:val="ru-RU"/>
              </w:rPr>
              <w:t>данные</w:t>
            </w:r>
            <w:r w:rsidRPr="00992C22">
              <w:rPr>
                <w:b/>
                <w:i/>
                <w:spacing w:val="1"/>
                <w:sz w:val="24"/>
                <w:szCs w:val="24"/>
                <w:lang w:val="ru-RU"/>
              </w:rPr>
              <w:t xml:space="preserve"> </w:t>
            </w:r>
            <w:r w:rsidRPr="00992C22">
              <w:rPr>
                <w:spacing w:val="-5"/>
                <w:sz w:val="24"/>
                <w:szCs w:val="24"/>
                <w:lang w:val="ru-RU"/>
              </w:rPr>
              <w:t xml:space="preserve">Д – </w:t>
            </w:r>
            <w:r w:rsidRPr="00992C22">
              <w:rPr>
                <w:i/>
                <w:spacing w:val="-5"/>
                <w:sz w:val="24"/>
                <w:szCs w:val="24"/>
                <w:lang w:val="ru-RU"/>
              </w:rPr>
              <w:t xml:space="preserve">доля </w:t>
            </w:r>
            <w:r w:rsidRPr="00992C22">
              <w:rPr>
                <w:i/>
                <w:spacing w:val="-4"/>
                <w:sz w:val="24"/>
                <w:szCs w:val="24"/>
                <w:lang w:val="ru-RU"/>
              </w:rPr>
              <w:t>дополнительных</w:t>
            </w:r>
            <w:r w:rsidRPr="00992C22">
              <w:rPr>
                <w:i/>
                <w:spacing w:val="-42"/>
                <w:sz w:val="24"/>
                <w:szCs w:val="24"/>
                <w:lang w:val="ru-RU"/>
              </w:rPr>
              <w:t xml:space="preserve"> </w:t>
            </w:r>
            <w:r w:rsidRPr="00992C22">
              <w:rPr>
                <w:i/>
                <w:sz w:val="24"/>
                <w:szCs w:val="24"/>
                <w:lang w:val="ru-RU"/>
              </w:rPr>
              <w:t>затрат, возникающих</w:t>
            </w:r>
            <w:r w:rsidRPr="00992C22">
              <w:rPr>
                <w:i/>
                <w:spacing w:val="1"/>
                <w:sz w:val="24"/>
                <w:szCs w:val="24"/>
                <w:lang w:val="ru-RU"/>
              </w:rPr>
              <w:t xml:space="preserve"> </w:t>
            </w:r>
            <w:r w:rsidRPr="00992C22">
              <w:rPr>
                <w:i/>
                <w:spacing w:val="-4"/>
                <w:sz w:val="24"/>
                <w:szCs w:val="24"/>
                <w:lang w:val="ru-RU"/>
              </w:rPr>
              <w:t>при</w:t>
            </w:r>
            <w:r w:rsidRPr="00992C22">
              <w:rPr>
                <w:i/>
                <w:spacing w:val="-8"/>
                <w:sz w:val="24"/>
                <w:szCs w:val="24"/>
                <w:lang w:val="ru-RU"/>
              </w:rPr>
              <w:t xml:space="preserve"> </w:t>
            </w:r>
            <w:r w:rsidRPr="00992C22">
              <w:rPr>
                <w:i/>
                <w:spacing w:val="-4"/>
                <w:sz w:val="24"/>
                <w:szCs w:val="24"/>
                <w:lang w:val="ru-RU"/>
              </w:rPr>
              <w:t>доставке</w:t>
            </w:r>
            <w:r w:rsidRPr="00992C22">
              <w:rPr>
                <w:i/>
                <w:spacing w:val="-7"/>
                <w:sz w:val="24"/>
                <w:szCs w:val="24"/>
                <w:lang w:val="ru-RU"/>
              </w:rPr>
              <w:t xml:space="preserve"> </w:t>
            </w:r>
            <w:r w:rsidRPr="00992C22">
              <w:rPr>
                <w:i/>
                <w:spacing w:val="-4"/>
                <w:sz w:val="24"/>
                <w:szCs w:val="24"/>
                <w:lang w:val="ru-RU"/>
              </w:rPr>
              <w:t>товаров</w:t>
            </w:r>
          </w:p>
          <w:p w14:paraId="020C1753" w14:textId="77777777" w:rsidR="00330975" w:rsidRPr="00992C22" w:rsidRDefault="00330975" w:rsidP="00992C22">
            <w:pPr>
              <w:pStyle w:val="TableParagraph"/>
              <w:spacing w:before="2"/>
              <w:ind w:left="50" w:right="149"/>
              <w:rPr>
                <w:i/>
                <w:sz w:val="24"/>
                <w:szCs w:val="24"/>
                <w:lang w:val="ru-RU"/>
              </w:rPr>
            </w:pPr>
            <w:r w:rsidRPr="00992C22">
              <w:rPr>
                <w:i/>
                <w:spacing w:val="-4"/>
                <w:sz w:val="24"/>
                <w:szCs w:val="24"/>
                <w:lang w:val="ru-RU"/>
              </w:rPr>
              <w:t>из Юго-Восточной Азии,</w:t>
            </w:r>
            <w:r w:rsidRPr="00992C22">
              <w:rPr>
                <w:i/>
                <w:spacing w:val="-42"/>
                <w:sz w:val="24"/>
                <w:szCs w:val="24"/>
                <w:lang w:val="ru-RU"/>
              </w:rPr>
              <w:t xml:space="preserve"> </w:t>
            </w:r>
            <w:r w:rsidRPr="00992C22">
              <w:rPr>
                <w:i/>
                <w:spacing w:val="-5"/>
                <w:sz w:val="24"/>
                <w:szCs w:val="24"/>
                <w:lang w:val="ru-RU"/>
              </w:rPr>
              <w:t>в</w:t>
            </w:r>
            <w:r w:rsidRPr="00992C22">
              <w:rPr>
                <w:i/>
                <w:spacing w:val="-8"/>
                <w:sz w:val="24"/>
                <w:szCs w:val="24"/>
                <w:lang w:val="ru-RU"/>
              </w:rPr>
              <w:t xml:space="preserve"> </w:t>
            </w:r>
            <w:r w:rsidRPr="00992C22">
              <w:rPr>
                <w:i/>
                <w:spacing w:val="-4"/>
                <w:sz w:val="24"/>
                <w:szCs w:val="24"/>
                <w:lang w:val="ru-RU"/>
              </w:rPr>
              <w:t>удельной</w:t>
            </w:r>
            <w:r w:rsidRPr="00992C22">
              <w:rPr>
                <w:i/>
                <w:spacing w:val="-8"/>
                <w:sz w:val="24"/>
                <w:szCs w:val="24"/>
                <w:lang w:val="ru-RU"/>
              </w:rPr>
              <w:t xml:space="preserve"> </w:t>
            </w:r>
            <w:r w:rsidRPr="00992C22">
              <w:rPr>
                <w:i/>
                <w:spacing w:val="-4"/>
                <w:sz w:val="24"/>
                <w:szCs w:val="24"/>
                <w:lang w:val="ru-RU"/>
              </w:rPr>
              <w:t>стоимости</w:t>
            </w:r>
          </w:p>
          <w:p w14:paraId="24E76CCC" w14:textId="77777777" w:rsidR="00330975" w:rsidRDefault="00330975" w:rsidP="00992C22">
            <w:pPr>
              <w:pStyle w:val="TableParagraph"/>
              <w:spacing w:line="191" w:lineRule="exact"/>
              <w:ind w:left="50"/>
              <w:rPr>
                <w:i/>
                <w:sz w:val="24"/>
                <w:szCs w:val="24"/>
              </w:rPr>
            </w:pPr>
            <w:proofErr w:type="spellStart"/>
            <w:r>
              <w:rPr>
                <w:i/>
                <w:spacing w:val="-4"/>
                <w:sz w:val="24"/>
                <w:szCs w:val="24"/>
              </w:rPr>
              <w:t>поставляемого</w:t>
            </w:r>
            <w:proofErr w:type="spellEnd"/>
            <w:r>
              <w:rPr>
                <w:i/>
                <w:spacing w:val="-10"/>
                <w:sz w:val="24"/>
                <w:szCs w:val="24"/>
              </w:rPr>
              <w:t xml:space="preserve"> </w:t>
            </w:r>
            <w:proofErr w:type="spellStart"/>
            <w:r>
              <w:rPr>
                <w:i/>
                <w:spacing w:val="-4"/>
                <w:sz w:val="24"/>
                <w:szCs w:val="24"/>
              </w:rPr>
              <w:t>груза</w:t>
            </w:r>
            <w:proofErr w:type="spellEnd"/>
            <w:r>
              <w:rPr>
                <w:i/>
                <w:spacing w:val="-4"/>
                <w:sz w:val="24"/>
                <w:szCs w:val="24"/>
              </w:rPr>
              <w:t>,</w:t>
            </w:r>
            <w:r>
              <w:rPr>
                <w:i/>
                <w:spacing w:val="-8"/>
                <w:sz w:val="24"/>
                <w:szCs w:val="24"/>
              </w:rPr>
              <w:t xml:space="preserve"> </w:t>
            </w:r>
            <w:r>
              <w:rPr>
                <w:i/>
                <w:spacing w:val="-3"/>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5D4596F1" w14:textId="77777777" w:rsidR="00330975" w:rsidRDefault="00330975" w:rsidP="00992C22">
            <w:pPr>
              <w:pStyle w:val="TableParagraph"/>
              <w:rPr>
                <w:sz w:val="24"/>
                <w:szCs w:val="24"/>
              </w:rPr>
            </w:pPr>
          </w:p>
          <w:p w14:paraId="51BC7B4F" w14:textId="77777777" w:rsidR="00330975" w:rsidRDefault="00330975" w:rsidP="00992C22">
            <w:pPr>
              <w:pStyle w:val="TableParagraph"/>
              <w:rPr>
                <w:sz w:val="24"/>
                <w:szCs w:val="24"/>
              </w:rPr>
            </w:pPr>
          </w:p>
          <w:p w14:paraId="46D364C8" w14:textId="77777777" w:rsidR="00330975" w:rsidRDefault="00330975" w:rsidP="00992C22">
            <w:pPr>
              <w:pStyle w:val="TableParagraph"/>
              <w:rPr>
                <w:sz w:val="24"/>
                <w:szCs w:val="24"/>
              </w:rPr>
            </w:pPr>
          </w:p>
          <w:p w14:paraId="36CE39C1" w14:textId="77777777" w:rsidR="00330975" w:rsidRDefault="00330975" w:rsidP="00992C22">
            <w:pPr>
              <w:pStyle w:val="TableParagraph"/>
              <w:rPr>
                <w:sz w:val="24"/>
                <w:szCs w:val="24"/>
              </w:rPr>
            </w:pPr>
          </w:p>
          <w:p w14:paraId="208A6693" w14:textId="77777777" w:rsidR="00330975" w:rsidRDefault="00330975" w:rsidP="00992C22">
            <w:pPr>
              <w:pStyle w:val="TableParagraph"/>
              <w:spacing w:before="7"/>
              <w:rPr>
                <w:sz w:val="24"/>
                <w:szCs w:val="24"/>
              </w:rPr>
            </w:pPr>
          </w:p>
          <w:p w14:paraId="788DD77C" w14:textId="77777777" w:rsidR="00330975" w:rsidRDefault="00330975" w:rsidP="00992C22">
            <w:pPr>
              <w:pStyle w:val="TableParagraph"/>
              <w:spacing w:line="191" w:lineRule="exact"/>
              <w:ind w:left="284"/>
              <w:rPr>
                <w:sz w:val="24"/>
                <w:szCs w:val="24"/>
              </w:rPr>
            </w:pPr>
            <w:r>
              <w:rPr>
                <w:sz w:val="24"/>
                <w:szCs w:val="24"/>
              </w:rPr>
              <w:t>18,2</w:t>
            </w:r>
          </w:p>
        </w:tc>
        <w:tc>
          <w:tcPr>
            <w:tcW w:w="1276" w:type="dxa"/>
            <w:tcBorders>
              <w:top w:val="single" w:sz="4" w:space="0" w:color="000000"/>
              <w:left w:val="single" w:sz="4" w:space="0" w:color="000000"/>
              <w:bottom w:val="single" w:sz="4" w:space="0" w:color="000000"/>
              <w:right w:val="single" w:sz="4" w:space="0" w:color="000000"/>
            </w:tcBorders>
          </w:tcPr>
          <w:p w14:paraId="7490B830" w14:textId="77777777" w:rsidR="00330975" w:rsidRDefault="00330975" w:rsidP="00992C22">
            <w:pPr>
              <w:pStyle w:val="TableParagraph"/>
              <w:rPr>
                <w:sz w:val="24"/>
                <w:szCs w:val="24"/>
              </w:rPr>
            </w:pPr>
          </w:p>
          <w:p w14:paraId="6EF70B49" w14:textId="77777777" w:rsidR="00330975" w:rsidRDefault="00330975" w:rsidP="00992C22">
            <w:pPr>
              <w:pStyle w:val="TableParagraph"/>
              <w:rPr>
                <w:sz w:val="24"/>
                <w:szCs w:val="24"/>
              </w:rPr>
            </w:pPr>
          </w:p>
          <w:p w14:paraId="1678E77C" w14:textId="77777777" w:rsidR="00330975" w:rsidRDefault="00330975" w:rsidP="00992C22">
            <w:pPr>
              <w:pStyle w:val="TableParagraph"/>
              <w:rPr>
                <w:sz w:val="24"/>
                <w:szCs w:val="24"/>
              </w:rPr>
            </w:pPr>
          </w:p>
          <w:p w14:paraId="37552C2E" w14:textId="77777777" w:rsidR="00330975" w:rsidRDefault="00330975" w:rsidP="00992C22">
            <w:pPr>
              <w:pStyle w:val="TableParagraph"/>
              <w:rPr>
                <w:sz w:val="24"/>
                <w:szCs w:val="24"/>
              </w:rPr>
            </w:pPr>
          </w:p>
          <w:p w14:paraId="598CBA06" w14:textId="77777777" w:rsidR="00330975" w:rsidRDefault="00330975" w:rsidP="00992C22">
            <w:pPr>
              <w:pStyle w:val="TableParagraph"/>
              <w:spacing w:before="7"/>
              <w:rPr>
                <w:sz w:val="24"/>
                <w:szCs w:val="24"/>
              </w:rPr>
            </w:pPr>
          </w:p>
          <w:p w14:paraId="06C965CE" w14:textId="77777777" w:rsidR="00330975" w:rsidRDefault="00330975" w:rsidP="00992C22">
            <w:pPr>
              <w:pStyle w:val="TableParagraph"/>
              <w:spacing w:line="191" w:lineRule="exact"/>
              <w:ind w:left="146" w:right="135"/>
              <w:jc w:val="center"/>
              <w:rPr>
                <w:sz w:val="24"/>
                <w:szCs w:val="24"/>
              </w:rPr>
            </w:pPr>
            <w:r>
              <w:rPr>
                <w:sz w:val="24"/>
                <w:szCs w:val="24"/>
              </w:rPr>
              <w:t>20,05</w:t>
            </w:r>
          </w:p>
        </w:tc>
        <w:tc>
          <w:tcPr>
            <w:tcW w:w="1134" w:type="dxa"/>
            <w:tcBorders>
              <w:top w:val="single" w:sz="4" w:space="0" w:color="000000"/>
              <w:left w:val="single" w:sz="4" w:space="0" w:color="000000"/>
              <w:bottom w:val="single" w:sz="4" w:space="0" w:color="000000"/>
              <w:right w:val="single" w:sz="4" w:space="0" w:color="000000"/>
            </w:tcBorders>
          </w:tcPr>
          <w:p w14:paraId="77533958" w14:textId="77777777" w:rsidR="00330975" w:rsidRDefault="00330975" w:rsidP="00992C22">
            <w:pPr>
              <w:pStyle w:val="TableParagraph"/>
              <w:rPr>
                <w:sz w:val="24"/>
                <w:szCs w:val="24"/>
              </w:rPr>
            </w:pPr>
          </w:p>
          <w:p w14:paraId="4ECBD6EF" w14:textId="77777777" w:rsidR="00330975" w:rsidRDefault="00330975" w:rsidP="00992C22">
            <w:pPr>
              <w:pStyle w:val="TableParagraph"/>
              <w:rPr>
                <w:sz w:val="24"/>
                <w:szCs w:val="24"/>
              </w:rPr>
            </w:pPr>
          </w:p>
          <w:p w14:paraId="7D01734D" w14:textId="77777777" w:rsidR="00330975" w:rsidRDefault="00330975" w:rsidP="00992C22">
            <w:pPr>
              <w:pStyle w:val="TableParagraph"/>
              <w:rPr>
                <w:sz w:val="24"/>
                <w:szCs w:val="24"/>
              </w:rPr>
            </w:pPr>
          </w:p>
          <w:p w14:paraId="3BB14111" w14:textId="77777777" w:rsidR="00330975" w:rsidRDefault="00330975" w:rsidP="00992C22">
            <w:pPr>
              <w:pStyle w:val="TableParagraph"/>
              <w:rPr>
                <w:sz w:val="24"/>
                <w:szCs w:val="24"/>
              </w:rPr>
            </w:pPr>
          </w:p>
          <w:p w14:paraId="1A19F8D4" w14:textId="77777777" w:rsidR="00330975" w:rsidRDefault="00330975" w:rsidP="00992C22">
            <w:pPr>
              <w:pStyle w:val="TableParagraph"/>
              <w:spacing w:before="7"/>
              <w:rPr>
                <w:sz w:val="24"/>
                <w:szCs w:val="24"/>
              </w:rPr>
            </w:pPr>
          </w:p>
          <w:p w14:paraId="716B93B6" w14:textId="77777777" w:rsidR="00330975" w:rsidRDefault="00330975" w:rsidP="00992C22">
            <w:pPr>
              <w:pStyle w:val="TableParagraph"/>
              <w:spacing w:line="191" w:lineRule="exact"/>
              <w:ind w:left="146" w:right="135"/>
              <w:jc w:val="center"/>
              <w:rPr>
                <w:sz w:val="24"/>
                <w:szCs w:val="24"/>
              </w:rPr>
            </w:pPr>
            <w:r>
              <w:rPr>
                <w:sz w:val="24"/>
                <w:szCs w:val="24"/>
              </w:rPr>
              <w:t>19,8</w:t>
            </w:r>
          </w:p>
        </w:tc>
        <w:tc>
          <w:tcPr>
            <w:tcW w:w="1134" w:type="dxa"/>
            <w:tcBorders>
              <w:top w:val="single" w:sz="4" w:space="0" w:color="000000"/>
              <w:left w:val="single" w:sz="4" w:space="0" w:color="000000"/>
              <w:bottom w:val="single" w:sz="4" w:space="0" w:color="000000"/>
              <w:right w:val="single" w:sz="4" w:space="0" w:color="000000"/>
            </w:tcBorders>
          </w:tcPr>
          <w:p w14:paraId="470E9DE2" w14:textId="77777777" w:rsidR="00330975" w:rsidRDefault="00330975" w:rsidP="00992C22">
            <w:pPr>
              <w:pStyle w:val="TableParagraph"/>
              <w:rPr>
                <w:sz w:val="24"/>
                <w:szCs w:val="24"/>
              </w:rPr>
            </w:pPr>
          </w:p>
          <w:p w14:paraId="16CBCF2E" w14:textId="77777777" w:rsidR="00330975" w:rsidRDefault="00330975" w:rsidP="00992C22">
            <w:pPr>
              <w:pStyle w:val="TableParagraph"/>
              <w:rPr>
                <w:sz w:val="24"/>
                <w:szCs w:val="24"/>
              </w:rPr>
            </w:pPr>
          </w:p>
          <w:p w14:paraId="23D7D6A7" w14:textId="77777777" w:rsidR="00330975" w:rsidRDefault="00330975" w:rsidP="00992C22">
            <w:pPr>
              <w:pStyle w:val="TableParagraph"/>
              <w:rPr>
                <w:sz w:val="24"/>
                <w:szCs w:val="24"/>
              </w:rPr>
            </w:pPr>
          </w:p>
          <w:p w14:paraId="2A528E53" w14:textId="77777777" w:rsidR="00330975" w:rsidRDefault="00330975" w:rsidP="00992C22">
            <w:pPr>
              <w:pStyle w:val="TableParagraph"/>
              <w:rPr>
                <w:sz w:val="24"/>
                <w:szCs w:val="24"/>
              </w:rPr>
            </w:pPr>
          </w:p>
          <w:p w14:paraId="3C2ACED5" w14:textId="77777777" w:rsidR="00330975" w:rsidRDefault="00330975" w:rsidP="00992C22">
            <w:pPr>
              <w:pStyle w:val="TableParagraph"/>
              <w:spacing w:before="7"/>
              <w:rPr>
                <w:sz w:val="24"/>
                <w:szCs w:val="24"/>
              </w:rPr>
            </w:pPr>
          </w:p>
          <w:p w14:paraId="514DA28F" w14:textId="77777777" w:rsidR="00330975" w:rsidRDefault="00330975" w:rsidP="00992C22">
            <w:pPr>
              <w:pStyle w:val="TableParagraph"/>
              <w:spacing w:line="191" w:lineRule="exact"/>
              <w:ind w:left="146" w:right="134"/>
              <w:jc w:val="center"/>
              <w:rPr>
                <w:sz w:val="24"/>
                <w:szCs w:val="24"/>
              </w:rPr>
            </w:pPr>
            <w:r>
              <w:rPr>
                <w:sz w:val="24"/>
                <w:szCs w:val="24"/>
              </w:rPr>
              <w:t>16,8</w:t>
            </w:r>
          </w:p>
        </w:tc>
        <w:tc>
          <w:tcPr>
            <w:tcW w:w="1134" w:type="dxa"/>
            <w:tcBorders>
              <w:top w:val="single" w:sz="4" w:space="0" w:color="000000"/>
              <w:left w:val="single" w:sz="4" w:space="0" w:color="000000"/>
              <w:bottom w:val="single" w:sz="4" w:space="0" w:color="000000"/>
              <w:right w:val="single" w:sz="4" w:space="0" w:color="000000"/>
            </w:tcBorders>
          </w:tcPr>
          <w:p w14:paraId="2A623858" w14:textId="77777777" w:rsidR="00330975" w:rsidRDefault="00330975" w:rsidP="00992C22">
            <w:pPr>
              <w:pStyle w:val="TableParagraph"/>
              <w:rPr>
                <w:sz w:val="24"/>
                <w:szCs w:val="24"/>
              </w:rPr>
            </w:pPr>
          </w:p>
          <w:p w14:paraId="15184D21" w14:textId="77777777" w:rsidR="00330975" w:rsidRDefault="00330975" w:rsidP="00992C22">
            <w:pPr>
              <w:pStyle w:val="TableParagraph"/>
              <w:rPr>
                <w:sz w:val="24"/>
                <w:szCs w:val="24"/>
              </w:rPr>
            </w:pPr>
          </w:p>
          <w:p w14:paraId="6053B790" w14:textId="77777777" w:rsidR="00330975" w:rsidRDefault="00330975" w:rsidP="00992C22">
            <w:pPr>
              <w:pStyle w:val="TableParagraph"/>
              <w:rPr>
                <w:sz w:val="24"/>
                <w:szCs w:val="24"/>
              </w:rPr>
            </w:pPr>
          </w:p>
          <w:p w14:paraId="06B60195" w14:textId="77777777" w:rsidR="00330975" w:rsidRDefault="00330975" w:rsidP="00992C22">
            <w:pPr>
              <w:pStyle w:val="TableParagraph"/>
              <w:rPr>
                <w:sz w:val="24"/>
                <w:szCs w:val="24"/>
              </w:rPr>
            </w:pPr>
          </w:p>
          <w:p w14:paraId="0F6764AF" w14:textId="77777777" w:rsidR="00330975" w:rsidRDefault="00330975" w:rsidP="00992C22">
            <w:pPr>
              <w:pStyle w:val="TableParagraph"/>
              <w:spacing w:before="7"/>
              <w:rPr>
                <w:sz w:val="24"/>
                <w:szCs w:val="24"/>
              </w:rPr>
            </w:pPr>
          </w:p>
          <w:p w14:paraId="0C8E3FDB" w14:textId="77777777" w:rsidR="00330975" w:rsidRDefault="00330975" w:rsidP="00992C22">
            <w:pPr>
              <w:pStyle w:val="TableParagraph"/>
              <w:spacing w:line="191" w:lineRule="exact"/>
              <w:ind w:right="224"/>
              <w:jc w:val="right"/>
              <w:rPr>
                <w:sz w:val="24"/>
                <w:szCs w:val="24"/>
              </w:rPr>
            </w:pPr>
            <w:r>
              <w:rPr>
                <w:sz w:val="24"/>
                <w:szCs w:val="24"/>
              </w:rPr>
              <w:t>18,86</w:t>
            </w:r>
          </w:p>
        </w:tc>
      </w:tr>
      <w:tr w:rsidR="00330975" w14:paraId="3766F0F7" w14:textId="77777777" w:rsidTr="006D07BE">
        <w:trPr>
          <w:trHeight w:val="836"/>
        </w:trPr>
        <w:tc>
          <w:tcPr>
            <w:tcW w:w="3828" w:type="dxa"/>
            <w:tcBorders>
              <w:top w:val="single" w:sz="4" w:space="0" w:color="000000"/>
              <w:left w:val="single" w:sz="4" w:space="0" w:color="000000"/>
              <w:bottom w:val="single" w:sz="4" w:space="0" w:color="000000"/>
              <w:right w:val="single" w:sz="4" w:space="0" w:color="000000"/>
            </w:tcBorders>
            <w:hideMark/>
          </w:tcPr>
          <w:p w14:paraId="1CD89AD5" w14:textId="77777777" w:rsidR="00330975" w:rsidRPr="00992C22" w:rsidRDefault="00330975" w:rsidP="00992C22">
            <w:pPr>
              <w:pStyle w:val="TableParagraph"/>
              <w:ind w:left="50" w:right="48" w:hanging="1"/>
              <w:rPr>
                <w:i/>
                <w:sz w:val="24"/>
                <w:szCs w:val="24"/>
                <w:lang w:val="ru-RU"/>
              </w:rPr>
            </w:pPr>
            <w:proofErr w:type="spellStart"/>
            <w:r w:rsidRPr="00992C22">
              <w:rPr>
                <w:spacing w:val="-4"/>
                <w:sz w:val="24"/>
                <w:szCs w:val="24"/>
                <w:lang w:val="ru-RU"/>
              </w:rPr>
              <w:lastRenderedPageBreak/>
              <w:t>Р</w:t>
            </w:r>
            <w:r w:rsidRPr="00992C22">
              <w:rPr>
                <w:spacing w:val="-4"/>
                <w:sz w:val="24"/>
                <w:szCs w:val="24"/>
                <w:vertAlign w:val="subscript"/>
                <w:lang w:val="ru-RU"/>
              </w:rPr>
              <w:t>с</w:t>
            </w:r>
            <w:proofErr w:type="spellEnd"/>
            <w:r w:rsidRPr="00992C22">
              <w:rPr>
                <w:spacing w:val="-4"/>
                <w:sz w:val="24"/>
                <w:szCs w:val="24"/>
                <w:lang w:val="ru-RU"/>
              </w:rPr>
              <w:t xml:space="preserve"> </w:t>
            </w:r>
            <w:r w:rsidRPr="00992C22">
              <w:rPr>
                <w:i/>
                <w:spacing w:val="-4"/>
                <w:sz w:val="24"/>
                <w:szCs w:val="24"/>
                <w:lang w:val="ru-RU"/>
              </w:rPr>
              <w:t xml:space="preserve">– разница </w:t>
            </w:r>
            <w:r w:rsidRPr="00992C22">
              <w:rPr>
                <w:i/>
                <w:spacing w:val="-3"/>
                <w:sz w:val="24"/>
                <w:szCs w:val="24"/>
                <w:lang w:val="ru-RU"/>
              </w:rPr>
              <w:t>между стои</w:t>
            </w:r>
            <w:r w:rsidRPr="00992C22">
              <w:rPr>
                <w:i/>
                <w:spacing w:val="-5"/>
                <w:sz w:val="24"/>
                <w:szCs w:val="24"/>
                <w:lang w:val="ru-RU"/>
              </w:rPr>
              <w:t xml:space="preserve">мостью </w:t>
            </w:r>
            <w:r w:rsidRPr="00992C22">
              <w:rPr>
                <w:i/>
                <w:spacing w:val="-4"/>
                <w:sz w:val="24"/>
                <w:szCs w:val="24"/>
                <w:lang w:val="ru-RU"/>
              </w:rPr>
              <w:t>комплектующих</w:t>
            </w:r>
            <w:r w:rsidRPr="00992C22">
              <w:rPr>
                <w:i/>
                <w:spacing w:val="-3"/>
                <w:sz w:val="24"/>
                <w:szCs w:val="24"/>
                <w:lang w:val="ru-RU"/>
              </w:rPr>
              <w:t xml:space="preserve"> </w:t>
            </w:r>
            <w:r w:rsidRPr="00992C22">
              <w:rPr>
                <w:i/>
                <w:spacing w:val="-5"/>
                <w:sz w:val="24"/>
                <w:szCs w:val="24"/>
                <w:lang w:val="ru-RU"/>
              </w:rPr>
              <w:t>товаров</w:t>
            </w:r>
            <w:r w:rsidRPr="00992C22">
              <w:rPr>
                <w:i/>
                <w:spacing w:val="-9"/>
                <w:sz w:val="24"/>
                <w:szCs w:val="24"/>
                <w:lang w:val="ru-RU"/>
              </w:rPr>
              <w:t xml:space="preserve"> </w:t>
            </w:r>
            <w:r w:rsidRPr="00992C22">
              <w:rPr>
                <w:i/>
                <w:spacing w:val="-4"/>
                <w:sz w:val="24"/>
                <w:szCs w:val="24"/>
                <w:lang w:val="ru-RU"/>
              </w:rPr>
              <w:t>в</w:t>
            </w:r>
            <w:r w:rsidRPr="00992C22">
              <w:rPr>
                <w:i/>
                <w:spacing w:val="-12"/>
                <w:sz w:val="24"/>
                <w:szCs w:val="24"/>
                <w:lang w:val="ru-RU"/>
              </w:rPr>
              <w:t xml:space="preserve"> </w:t>
            </w:r>
            <w:r w:rsidRPr="00992C22">
              <w:rPr>
                <w:i/>
                <w:spacing w:val="-4"/>
                <w:sz w:val="24"/>
                <w:szCs w:val="24"/>
                <w:lang w:val="ru-RU"/>
              </w:rPr>
              <w:t>Европе</w:t>
            </w:r>
            <w:r w:rsidRPr="00992C22">
              <w:rPr>
                <w:i/>
                <w:spacing w:val="-8"/>
                <w:sz w:val="24"/>
                <w:szCs w:val="24"/>
                <w:lang w:val="ru-RU"/>
              </w:rPr>
              <w:t xml:space="preserve"> </w:t>
            </w:r>
            <w:r w:rsidRPr="00992C22">
              <w:rPr>
                <w:i/>
                <w:spacing w:val="-4"/>
                <w:sz w:val="24"/>
                <w:szCs w:val="24"/>
                <w:lang w:val="ru-RU"/>
              </w:rPr>
              <w:t>и</w:t>
            </w:r>
            <w:r w:rsidRPr="00992C22">
              <w:rPr>
                <w:i/>
                <w:spacing w:val="-11"/>
                <w:sz w:val="24"/>
                <w:szCs w:val="24"/>
                <w:lang w:val="ru-RU"/>
              </w:rPr>
              <w:t xml:space="preserve"> </w:t>
            </w:r>
            <w:r w:rsidRPr="00992C22">
              <w:rPr>
                <w:i/>
                <w:spacing w:val="-4"/>
                <w:sz w:val="24"/>
                <w:szCs w:val="24"/>
                <w:lang w:val="ru-RU"/>
              </w:rPr>
              <w:t>в</w:t>
            </w:r>
            <w:r w:rsidRPr="00992C22">
              <w:rPr>
                <w:i/>
                <w:spacing w:val="-10"/>
                <w:sz w:val="24"/>
                <w:szCs w:val="24"/>
                <w:lang w:val="ru-RU"/>
              </w:rPr>
              <w:t xml:space="preserve"> </w:t>
            </w:r>
            <w:r w:rsidRPr="00992C22">
              <w:rPr>
                <w:i/>
                <w:spacing w:val="-4"/>
                <w:sz w:val="24"/>
                <w:szCs w:val="24"/>
                <w:lang w:val="ru-RU"/>
              </w:rPr>
              <w:t>Юго-</w:t>
            </w:r>
          </w:p>
          <w:p w14:paraId="3CB8A59C" w14:textId="77777777" w:rsidR="00330975" w:rsidRDefault="00330975" w:rsidP="00992C22">
            <w:pPr>
              <w:pStyle w:val="TableParagraph"/>
              <w:spacing w:line="190" w:lineRule="exact"/>
              <w:ind w:left="50"/>
              <w:rPr>
                <w:i/>
                <w:sz w:val="24"/>
                <w:szCs w:val="24"/>
              </w:rPr>
            </w:pPr>
            <w:proofErr w:type="spellStart"/>
            <w:r>
              <w:rPr>
                <w:i/>
                <w:spacing w:val="-4"/>
                <w:sz w:val="24"/>
                <w:szCs w:val="24"/>
              </w:rPr>
              <w:t>Восточной</w:t>
            </w:r>
            <w:proofErr w:type="spellEnd"/>
            <w:r>
              <w:rPr>
                <w:i/>
                <w:spacing w:val="-9"/>
                <w:sz w:val="24"/>
                <w:szCs w:val="24"/>
              </w:rPr>
              <w:t xml:space="preserve"> </w:t>
            </w:r>
            <w:proofErr w:type="spellStart"/>
            <w:r>
              <w:rPr>
                <w:i/>
                <w:spacing w:val="-3"/>
                <w:sz w:val="24"/>
                <w:szCs w:val="24"/>
              </w:rPr>
              <w:t>Азии</w:t>
            </w:r>
            <w:proofErr w:type="spellEnd"/>
            <w:r>
              <w:rPr>
                <w:i/>
                <w:spacing w:val="-3"/>
                <w:sz w:val="24"/>
                <w:szCs w:val="24"/>
              </w:rPr>
              <w:t>,</w:t>
            </w:r>
            <w:r>
              <w:rPr>
                <w:i/>
                <w:spacing w:val="-8"/>
                <w:sz w:val="24"/>
                <w:szCs w:val="24"/>
              </w:rPr>
              <w:t xml:space="preserve"> </w:t>
            </w:r>
            <w:r>
              <w:rPr>
                <w:i/>
                <w:spacing w:val="-3"/>
                <w:sz w:val="24"/>
                <w:szCs w:val="24"/>
              </w:rPr>
              <w:t>%</w:t>
            </w:r>
          </w:p>
        </w:tc>
        <w:tc>
          <w:tcPr>
            <w:tcW w:w="1134" w:type="dxa"/>
            <w:tcBorders>
              <w:top w:val="single" w:sz="4" w:space="0" w:color="000000"/>
              <w:left w:val="single" w:sz="4" w:space="0" w:color="000000"/>
              <w:bottom w:val="single" w:sz="4" w:space="0" w:color="000000"/>
              <w:right w:val="single" w:sz="4" w:space="0" w:color="000000"/>
            </w:tcBorders>
          </w:tcPr>
          <w:p w14:paraId="12B62F69" w14:textId="77777777" w:rsidR="00330975" w:rsidRDefault="00330975" w:rsidP="00992C22">
            <w:pPr>
              <w:pStyle w:val="TableParagraph"/>
              <w:rPr>
                <w:sz w:val="24"/>
                <w:szCs w:val="24"/>
              </w:rPr>
            </w:pPr>
          </w:p>
          <w:p w14:paraId="72458B89" w14:textId="77777777" w:rsidR="00330975" w:rsidRDefault="00330975" w:rsidP="00992C22">
            <w:pPr>
              <w:pStyle w:val="TableParagraph"/>
              <w:rPr>
                <w:sz w:val="24"/>
                <w:szCs w:val="24"/>
              </w:rPr>
            </w:pPr>
          </w:p>
          <w:p w14:paraId="7106F00B" w14:textId="77777777" w:rsidR="00330975" w:rsidRDefault="00330975" w:rsidP="00992C22">
            <w:pPr>
              <w:pStyle w:val="TableParagraph"/>
              <w:spacing w:before="156" w:line="191" w:lineRule="exact"/>
              <w:ind w:right="181"/>
              <w:jc w:val="right"/>
              <w:rPr>
                <w:sz w:val="24"/>
                <w:szCs w:val="24"/>
              </w:rPr>
            </w:pPr>
            <w:r>
              <w:rPr>
                <w:sz w:val="24"/>
                <w:szCs w:val="24"/>
              </w:rPr>
              <w:t>21,348</w:t>
            </w:r>
          </w:p>
        </w:tc>
        <w:tc>
          <w:tcPr>
            <w:tcW w:w="1276" w:type="dxa"/>
            <w:tcBorders>
              <w:top w:val="single" w:sz="4" w:space="0" w:color="000000"/>
              <w:left w:val="single" w:sz="4" w:space="0" w:color="000000"/>
              <w:bottom w:val="single" w:sz="4" w:space="0" w:color="000000"/>
              <w:right w:val="single" w:sz="4" w:space="0" w:color="000000"/>
            </w:tcBorders>
          </w:tcPr>
          <w:p w14:paraId="3233B7C7" w14:textId="77777777" w:rsidR="00330975" w:rsidRDefault="00330975" w:rsidP="00992C22">
            <w:pPr>
              <w:pStyle w:val="TableParagraph"/>
              <w:rPr>
                <w:sz w:val="24"/>
                <w:szCs w:val="24"/>
              </w:rPr>
            </w:pPr>
          </w:p>
          <w:p w14:paraId="051E28C9" w14:textId="77777777" w:rsidR="00330975" w:rsidRDefault="00330975" w:rsidP="00992C22">
            <w:pPr>
              <w:pStyle w:val="TableParagraph"/>
              <w:rPr>
                <w:sz w:val="24"/>
                <w:szCs w:val="24"/>
              </w:rPr>
            </w:pPr>
          </w:p>
          <w:p w14:paraId="710F522D" w14:textId="77777777" w:rsidR="00330975" w:rsidRDefault="00330975" w:rsidP="00992C22">
            <w:pPr>
              <w:pStyle w:val="TableParagraph"/>
              <w:spacing w:before="156" w:line="191" w:lineRule="exact"/>
              <w:ind w:left="146" w:right="134"/>
              <w:jc w:val="center"/>
              <w:rPr>
                <w:sz w:val="24"/>
                <w:szCs w:val="24"/>
              </w:rPr>
            </w:pPr>
            <w:r>
              <w:rPr>
                <w:sz w:val="24"/>
                <w:szCs w:val="24"/>
              </w:rPr>
              <w:t>18,37</w:t>
            </w:r>
          </w:p>
        </w:tc>
        <w:tc>
          <w:tcPr>
            <w:tcW w:w="1134" w:type="dxa"/>
            <w:tcBorders>
              <w:top w:val="single" w:sz="4" w:space="0" w:color="000000"/>
              <w:left w:val="single" w:sz="4" w:space="0" w:color="000000"/>
              <w:bottom w:val="single" w:sz="4" w:space="0" w:color="000000"/>
              <w:right w:val="single" w:sz="4" w:space="0" w:color="000000"/>
            </w:tcBorders>
          </w:tcPr>
          <w:p w14:paraId="73D07A29" w14:textId="77777777" w:rsidR="00330975" w:rsidRDefault="00330975" w:rsidP="00992C22">
            <w:pPr>
              <w:pStyle w:val="TableParagraph"/>
              <w:rPr>
                <w:sz w:val="24"/>
                <w:szCs w:val="24"/>
              </w:rPr>
            </w:pPr>
          </w:p>
          <w:p w14:paraId="1FEB73CD" w14:textId="77777777" w:rsidR="00330975" w:rsidRDefault="00330975" w:rsidP="00992C22">
            <w:pPr>
              <w:pStyle w:val="TableParagraph"/>
              <w:rPr>
                <w:sz w:val="24"/>
                <w:szCs w:val="24"/>
              </w:rPr>
            </w:pPr>
          </w:p>
          <w:p w14:paraId="26C65185" w14:textId="77777777" w:rsidR="00330975" w:rsidRDefault="00330975" w:rsidP="00992C22">
            <w:pPr>
              <w:pStyle w:val="TableParagraph"/>
              <w:spacing w:before="156" w:line="191" w:lineRule="exact"/>
              <w:ind w:left="145" w:right="135"/>
              <w:jc w:val="center"/>
              <w:rPr>
                <w:sz w:val="24"/>
                <w:szCs w:val="24"/>
              </w:rPr>
            </w:pPr>
            <w:r>
              <w:rPr>
                <w:sz w:val="24"/>
                <w:szCs w:val="24"/>
              </w:rPr>
              <w:t>25,64</w:t>
            </w:r>
          </w:p>
        </w:tc>
        <w:tc>
          <w:tcPr>
            <w:tcW w:w="1134" w:type="dxa"/>
            <w:tcBorders>
              <w:top w:val="single" w:sz="4" w:space="0" w:color="000000"/>
              <w:left w:val="single" w:sz="4" w:space="0" w:color="000000"/>
              <w:bottom w:val="single" w:sz="4" w:space="0" w:color="000000"/>
              <w:right w:val="single" w:sz="4" w:space="0" w:color="000000"/>
            </w:tcBorders>
          </w:tcPr>
          <w:p w14:paraId="21323130" w14:textId="77777777" w:rsidR="00330975" w:rsidRDefault="00330975" w:rsidP="00992C22">
            <w:pPr>
              <w:pStyle w:val="TableParagraph"/>
              <w:rPr>
                <w:sz w:val="24"/>
                <w:szCs w:val="24"/>
              </w:rPr>
            </w:pPr>
          </w:p>
          <w:p w14:paraId="1D95B80F" w14:textId="77777777" w:rsidR="00330975" w:rsidRDefault="00330975" w:rsidP="00992C22">
            <w:pPr>
              <w:pStyle w:val="TableParagraph"/>
              <w:rPr>
                <w:sz w:val="24"/>
                <w:szCs w:val="24"/>
              </w:rPr>
            </w:pPr>
          </w:p>
          <w:p w14:paraId="13C2E514" w14:textId="77777777" w:rsidR="00330975" w:rsidRDefault="00330975" w:rsidP="00992C22">
            <w:pPr>
              <w:pStyle w:val="TableParagraph"/>
              <w:spacing w:before="156" w:line="191" w:lineRule="exact"/>
              <w:ind w:left="146" w:right="133"/>
              <w:jc w:val="center"/>
              <w:rPr>
                <w:sz w:val="24"/>
                <w:szCs w:val="24"/>
              </w:rPr>
            </w:pPr>
            <w:r>
              <w:rPr>
                <w:sz w:val="24"/>
                <w:szCs w:val="24"/>
              </w:rPr>
              <w:t>22,22</w:t>
            </w:r>
          </w:p>
        </w:tc>
        <w:tc>
          <w:tcPr>
            <w:tcW w:w="1134" w:type="dxa"/>
            <w:tcBorders>
              <w:top w:val="single" w:sz="4" w:space="0" w:color="000000"/>
              <w:left w:val="single" w:sz="4" w:space="0" w:color="000000"/>
              <w:bottom w:val="single" w:sz="4" w:space="0" w:color="000000"/>
              <w:right w:val="single" w:sz="4" w:space="0" w:color="000000"/>
            </w:tcBorders>
          </w:tcPr>
          <w:p w14:paraId="36DAEAA3" w14:textId="77777777" w:rsidR="00330975" w:rsidRDefault="00330975" w:rsidP="00992C22">
            <w:pPr>
              <w:pStyle w:val="TableParagraph"/>
              <w:rPr>
                <w:sz w:val="24"/>
                <w:szCs w:val="24"/>
              </w:rPr>
            </w:pPr>
          </w:p>
          <w:p w14:paraId="076835CD" w14:textId="77777777" w:rsidR="00330975" w:rsidRDefault="00330975" w:rsidP="00992C22">
            <w:pPr>
              <w:pStyle w:val="TableParagraph"/>
              <w:rPr>
                <w:sz w:val="24"/>
                <w:szCs w:val="24"/>
              </w:rPr>
            </w:pPr>
          </w:p>
          <w:p w14:paraId="43E4B0FF" w14:textId="77777777" w:rsidR="00330975" w:rsidRDefault="00330975" w:rsidP="00992C22">
            <w:pPr>
              <w:pStyle w:val="TableParagraph"/>
              <w:spacing w:before="156" w:line="191" w:lineRule="exact"/>
              <w:ind w:right="270"/>
              <w:jc w:val="right"/>
              <w:rPr>
                <w:sz w:val="24"/>
                <w:szCs w:val="24"/>
              </w:rPr>
            </w:pPr>
            <w:r>
              <w:rPr>
                <w:sz w:val="24"/>
                <w:szCs w:val="24"/>
              </w:rPr>
              <w:t>18,0</w:t>
            </w:r>
          </w:p>
        </w:tc>
      </w:tr>
      <w:tr w:rsidR="00330975" w14:paraId="38603895" w14:textId="77777777" w:rsidTr="006D07BE">
        <w:trPr>
          <w:trHeight w:val="210"/>
        </w:trPr>
        <w:tc>
          <w:tcPr>
            <w:tcW w:w="3828" w:type="dxa"/>
            <w:tcBorders>
              <w:top w:val="single" w:sz="4" w:space="0" w:color="000000"/>
              <w:left w:val="single" w:sz="4" w:space="0" w:color="000000"/>
              <w:bottom w:val="single" w:sz="4" w:space="0" w:color="000000"/>
              <w:right w:val="single" w:sz="4" w:space="0" w:color="000000"/>
            </w:tcBorders>
            <w:hideMark/>
          </w:tcPr>
          <w:p w14:paraId="033714C4" w14:textId="77777777" w:rsidR="00330975" w:rsidRDefault="00330975" w:rsidP="00992C22">
            <w:pPr>
              <w:pStyle w:val="TableParagraph"/>
              <w:spacing w:line="188" w:lineRule="exact"/>
              <w:ind w:left="50"/>
              <w:rPr>
                <w:i/>
                <w:sz w:val="24"/>
                <w:szCs w:val="24"/>
              </w:rPr>
            </w:pPr>
            <w:proofErr w:type="spellStart"/>
            <w:r>
              <w:rPr>
                <w:i/>
                <w:sz w:val="24"/>
                <w:szCs w:val="24"/>
              </w:rPr>
              <w:t>Ответы</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73245F4B" w14:textId="77777777" w:rsidR="00330975" w:rsidRDefault="00330975" w:rsidP="00992C22">
            <w:pPr>
              <w:pStyle w:val="TableParagraph"/>
              <w:spacing w:line="188" w:lineRule="exact"/>
              <w:ind w:right="214"/>
              <w:jc w:val="right"/>
              <w:rPr>
                <w:sz w:val="24"/>
                <w:szCs w:val="24"/>
              </w:rPr>
            </w:pPr>
            <w:r>
              <w:rPr>
                <w:sz w:val="24"/>
                <w:szCs w:val="24"/>
              </w:rPr>
              <w:t>ЮВА</w:t>
            </w:r>
          </w:p>
        </w:tc>
        <w:tc>
          <w:tcPr>
            <w:tcW w:w="1276" w:type="dxa"/>
            <w:tcBorders>
              <w:top w:val="single" w:sz="4" w:space="0" w:color="000000"/>
              <w:left w:val="single" w:sz="4" w:space="0" w:color="000000"/>
              <w:bottom w:val="single" w:sz="4" w:space="0" w:color="000000"/>
              <w:right w:val="single" w:sz="4" w:space="0" w:color="000000"/>
            </w:tcBorders>
            <w:hideMark/>
          </w:tcPr>
          <w:p w14:paraId="5568B403" w14:textId="77777777" w:rsidR="00330975" w:rsidRDefault="00330975" w:rsidP="00992C22">
            <w:pPr>
              <w:pStyle w:val="TableParagraph"/>
              <w:spacing w:line="188" w:lineRule="exact"/>
              <w:ind w:left="146" w:right="135"/>
              <w:jc w:val="center"/>
              <w:rPr>
                <w:sz w:val="24"/>
                <w:szCs w:val="24"/>
              </w:rPr>
            </w:pPr>
            <w:proofErr w:type="spellStart"/>
            <w:r>
              <w:rPr>
                <w:sz w:val="24"/>
                <w:szCs w:val="24"/>
              </w:rPr>
              <w:t>Европа</w:t>
            </w:r>
            <w:proofErr w:type="spellEnd"/>
          </w:p>
        </w:tc>
        <w:tc>
          <w:tcPr>
            <w:tcW w:w="1134" w:type="dxa"/>
            <w:tcBorders>
              <w:top w:val="single" w:sz="4" w:space="0" w:color="000000"/>
              <w:left w:val="single" w:sz="4" w:space="0" w:color="000000"/>
              <w:bottom w:val="single" w:sz="4" w:space="0" w:color="000000"/>
              <w:right w:val="single" w:sz="4" w:space="0" w:color="000000"/>
            </w:tcBorders>
            <w:hideMark/>
          </w:tcPr>
          <w:p w14:paraId="2CCEB9EC" w14:textId="77777777" w:rsidR="00330975" w:rsidRDefault="00330975" w:rsidP="00992C22">
            <w:pPr>
              <w:pStyle w:val="TableParagraph"/>
              <w:spacing w:line="188" w:lineRule="exact"/>
              <w:ind w:left="143" w:right="135"/>
              <w:jc w:val="center"/>
              <w:rPr>
                <w:sz w:val="24"/>
                <w:szCs w:val="24"/>
              </w:rPr>
            </w:pPr>
            <w:r>
              <w:rPr>
                <w:sz w:val="24"/>
                <w:szCs w:val="24"/>
              </w:rPr>
              <w:t>ЮВА</w:t>
            </w:r>
          </w:p>
        </w:tc>
        <w:tc>
          <w:tcPr>
            <w:tcW w:w="1134" w:type="dxa"/>
            <w:tcBorders>
              <w:top w:val="single" w:sz="4" w:space="0" w:color="000000"/>
              <w:left w:val="single" w:sz="4" w:space="0" w:color="000000"/>
              <w:bottom w:val="single" w:sz="4" w:space="0" w:color="000000"/>
              <w:right w:val="single" w:sz="4" w:space="0" w:color="000000"/>
            </w:tcBorders>
            <w:hideMark/>
          </w:tcPr>
          <w:p w14:paraId="11BF5C9E" w14:textId="77777777" w:rsidR="00330975" w:rsidRDefault="00330975" w:rsidP="00992C22">
            <w:pPr>
              <w:pStyle w:val="TableParagraph"/>
              <w:spacing w:line="188" w:lineRule="exact"/>
              <w:ind w:left="146" w:right="135"/>
              <w:jc w:val="center"/>
              <w:rPr>
                <w:sz w:val="24"/>
                <w:szCs w:val="24"/>
              </w:rPr>
            </w:pPr>
            <w:r>
              <w:rPr>
                <w:sz w:val="24"/>
                <w:szCs w:val="24"/>
              </w:rPr>
              <w:t>ЮВА</w:t>
            </w:r>
          </w:p>
        </w:tc>
        <w:tc>
          <w:tcPr>
            <w:tcW w:w="1134" w:type="dxa"/>
            <w:tcBorders>
              <w:top w:val="single" w:sz="4" w:space="0" w:color="000000"/>
              <w:left w:val="single" w:sz="4" w:space="0" w:color="000000"/>
              <w:bottom w:val="single" w:sz="4" w:space="0" w:color="000000"/>
              <w:right w:val="single" w:sz="4" w:space="0" w:color="000000"/>
            </w:tcBorders>
            <w:hideMark/>
          </w:tcPr>
          <w:p w14:paraId="7550D09E" w14:textId="77777777" w:rsidR="00330975" w:rsidRDefault="00330975" w:rsidP="00992C22">
            <w:pPr>
              <w:pStyle w:val="TableParagraph"/>
              <w:spacing w:line="188" w:lineRule="exact"/>
              <w:ind w:right="151"/>
              <w:jc w:val="right"/>
              <w:rPr>
                <w:sz w:val="24"/>
                <w:szCs w:val="24"/>
              </w:rPr>
            </w:pPr>
            <w:proofErr w:type="spellStart"/>
            <w:r>
              <w:rPr>
                <w:sz w:val="24"/>
                <w:szCs w:val="24"/>
              </w:rPr>
              <w:t>Европа</w:t>
            </w:r>
            <w:proofErr w:type="spellEnd"/>
          </w:p>
        </w:tc>
      </w:tr>
    </w:tbl>
    <w:p w14:paraId="5E677748"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p>
    <w:p w14:paraId="4257E61D"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r w:rsidRPr="00992C22">
        <w:rPr>
          <w:rFonts w:ascii="Times New Roman" w:hAnsi="Times New Roman" w:cs="Times New Roman"/>
          <w:b/>
          <w:bCs/>
          <w:i/>
          <w:noProof/>
          <w:sz w:val="28"/>
          <w:szCs w:val="28"/>
        </w:rPr>
        <w:t>Задание №4.</w:t>
      </w:r>
    </w:p>
    <w:p w14:paraId="4123C206"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Выбор вариантов покупок комплектующих в фирмах разных государств</w:t>
      </w:r>
    </w:p>
    <w:p w14:paraId="13D731B4"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Рассмотрите ряд ключевых определений таможенной терминологии.</w:t>
      </w:r>
    </w:p>
    <w:p w14:paraId="419A91D8"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Таможенно-тарифное регулирование – это совокупность таможенных и тарифных мер, используемых в качестве национального торгово-политического инструментария для регулирования внешней торговли.</w:t>
      </w:r>
    </w:p>
    <w:p w14:paraId="61D9E1EF"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Таможенный тариф – свод ставок таможенных пошлин, применяемых к товарам, перемещаемым через таможенную границу данной страны.</w:t>
      </w:r>
    </w:p>
    <w:p w14:paraId="7EBD7F30"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Таможенные платежи – различные виды таможенных пошлин, налогов, таможенных сборов, выплат и другие платежи, взимаемые в установленном порядке таможенными органами стран-участниц Таможенного союза, при перемещении товарной продукции через таможенную границу одной из этих стран и в других случаях, установленных Таможенным кодексом Таможенного союза. </w:t>
      </w:r>
    </w:p>
    <w:p w14:paraId="46C54DD2"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Таможенные платежи уплачиваются в соответствии со схемой, представленной ниже на рис.1.</w:t>
      </w:r>
    </w:p>
    <w:p w14:paraId="1A475505" w14:textId="77777777" w:rsidR="00330975" w:rsidRDefault="00330975" w:rsidP="00330975">
      <w:pPr>
        <w:spacing w:before="120" w:after="0" w:line="240" w:lineRule="atLeast"/>
        <w:jc w:val="center"/>
        <w:rPr>
          <w:rFonts w:ascii="Times New Roman" w:hAnsi="Times New Roman" w:cs="Times New Roman"/>
          <w:bCs/>
          <w:noProof/>
          <w:sz w:val="24"/>
          <w:szCs w:val="24"/>
        </w:rPr>
      </w:pPr>
      <w:r>
        <w:rPr>
          <w:rFonts w:ascii="Times New Roman" w:hAnsi="Times New Roman" w:cs="Times New Roman"/>
          <w:noProof/>
          <w:sz w:val="24"/>
          <w:szCs w:val="24"/>
          <w:lang w:eastAsia="ru-RU"/>
        </w:rPr>
        <w:drawing>
          <wp:inline distT="0" distB="0" distL="0" distR="0" wp14:anchorId="3BBA9502" wp14:editId="7FF3397A">
            <wp:extent cx="3045460" cy="192405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9.png"/>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3045460" cy="1924050"/>
                    </a:xfrm>
                    <a:prstGeom prst="rect">
                      <a:avLst/>
                    </a:prstGeom>
                    <a:noFill/>
                    <a:ln>
                      <a:noFill/>
                    </a:ln>
                  </pic:spPr>
                </pic:pic>
              </a:graphicData>
            </a:graphic>
          </wp:inline>
        </w:drawing>
      </w:r>
    </w:p>
    <w:p w14:paraId="3D957197" w14:textId="77777777" w:rsidR="00330975" w:rsidRDefault="00330975" w:rsidP="00330975">
      <w:pPr>
        <w:spacing w:before="120" w:after="0" w:line="240" w:lineRule="atLeast"/>
        <w:jc w:val="center"/>
        <w:rPr>
          <w:rFonts w:ascii="Times New Roman" w:hAnsi="Times New Roman" w:cs="Times New Roman"/>
          <w:bCs/>
          <w:noProof/>
          <w:sz w:val="24"/>
          <w:szCs w:val="24"/>
        </w:rPr>
      </w:pPr>
      <w:r>
        <w:rPr>
          <w:rFonts w:ascii="Times New Roman" w:hAnsi="Times New Roman" w:cs="Times New Roman"/>
          <w:bCs/>
          <w:noProof/>
          <w:sz w:val="24"/>
          <w:szCs w:val="24"/>
        </w:rPr>
        <w:t>Рис.1 Виды таможенных платежей</w:t>
      </w:r>
    </w:p>
    <w:p w14:paraId="2933805A" w14:textId="77777777" w:rsidR="00330975" w:rsidRPr="00992C22" w:rsidRDefault="00330975" w:rsidP="00992C22">
      <w:pPr>
        <w:widowControl w:val="0"/>
        <w:autoSpaceDE w:val="0"/>
        <w:autoSpaceDN w:val="0"/>
        <w:spacing w:after="0" w:line="276" w:lineRule="auto"/>
        <w:ind w:right="151" w:firstLine="709"/>
        <w:jc w:val="both"/>
        <w:rPr>
          <w:rFonts w:ascii="Times New Roman" w:eastAsia="Times New Roman" w:hAnsi="Times New Roman" w:cs="Times New Roman"/>
          <w:sz w:val="28"/>
          <w:szCs w:val="28"/>
        </w:rPr>
      </w:pPr>
      <w:r w:rsidRPr="00992C22">
        <w:rPr>
          <w:rFonts w:ascii="Times New Roman" w:eastAsia="Times New Roman" w:hAnsi="Times New Roman" w:cs="Times New Roman"/>
          <w:b/>
          <w:sz w:val="28"/>
          <w:szCs w:val="28"/>
        </w:rPr>
        <w:t xml:space="preserve">Таможенная пошлина </w:t>
      </w:r>
      <w:r w:rsidRPr="00992C22">
        <w:rPr>
          <w:rFonts w:ascii="Times New Roman" w:eastAsia="Times New Roman" w:hAnsi="Times New Roman" w:cs="Times New Roman"/>
          <w:sz w:val="28"/>
          <w:szCs w:val="28"/>
        </w:rPr>
        <w:t>– это обязательный взнос (платёж), взимаемый таможенными органами данной страны (Таможенного союза)</w:t>
      </w:r>
      <w:r w:rsidRPr="00992C22">
        <w:rPr>
          <w:rFonts w:ascii="Times New Roman" w:eastAsia="Times New Roman" w:hAnsi="Times New Roman" w:cs="Times New Roman"/>
          <w:spacing w:val="13"/>
          <w:sz w:val="28"/>
          <w:szCs w:val="28"/>
        </w:rPr>
        <w:t xml:space="preserve"> </w:t>
      </w:r>
      <w:r w:rsidRPr="00992C22">
        <w:rPr>
          <w:rFonts w:ascii="Times New Roman" w:eastAsia="Times New Roman" w:hAnsi="Times New Roman" w:cs="Times New Roman"/>
          <w:sz w:val="28"/>
          <w:szCs w:val="28"/>
        </w:rPr>
        <w:t>при</w:t>
      </w:r>
      <w:r w:rsidRPr="00992C22">
        <w:rPr>
          <w:rFonts w:ascii="Times New Roman" w:eastAsia="Times New Roman" w:hAnsi="Times New Roman" w:cs="Times New Roman"/>
          <w:spacing w:val="13"/>
          <w:sz w:val="28"/>
          <w:szCs w:val="28"/>
        </w:rPr>
        <w:t xml:space="preserve"> </w:t>
      </w:r>
      <w:r w:rsidRPr="00992C22">
        <w:rPr>
          <w:rFonts w:ascii="Times New Roman" w:eastAsia="Times New Roman" w:hAnsi="Times New Roman" w:cs="Times New Roman"/>
          <w:sz w:val="28"/>
          <w:szCs w:val="28"/>
        </w:rPr>
        <w:t>ввозе</w:t>
      </w:r>
      <w:r w:rsidRPr="00992C22">
        <w:rPr>
          <w:rFonts w:ascii="Times New Roman" w:eastAsia="Times New Roman" w:hAnsi="Times New Roman" w:cs="Times New Roman"/>
          <w:spacing w:val="13"/>
          <w:sz w:val="28"/>
          <w:szCs w:val="28"/>
        </w:rPr>
        <w:t xml:space="preserve"> </w:t>
      </w:r>
      <w:r w:rsidRPr="00992C22">
        <w:rPr>
          <w:rFonts w:ascii="Times New Roman" w:eastAsia="Times New Roman" w:hAnsi="Times New Roman" w:cs="Times New Roman"/>
          <w:sz w:val="28"/>
          <w:szCs w:val="28"/>
        </w:rPr>
        <w:t>товара</w:t>
      </w:r>
      <w:r w:rsidRPr="00992C22">
        <w:rPr>
          <w:rFonts w:ascii="Times New Roman" w:eastAsia="Times New Roman" w:hAnsi="Times New Roman" w:cs="Times New Roman"/>
          <w:spacing w:val="13"/>
          <w:sz w:val="28"/>
          <w:szCs w:val="28"/>
        </w:rPr>
        <w:t xml:space="preserve"> </w:t>
      </w:r>
      <w:r w:rsidRPr="00992C22">
        <w:rPr>
          <w:rFonts w:ascii="Times New Roman" w:eastAsia="Times New Roman" w:hAnsi="Times New Roman" w:cs="Times New Roman"/>
          <w:sz w:val="28"/>
          <w:szCs w:val="28"/>
        </w:rPr>
        <w:t>на</w:t>
      </w:r>
      <w:r w:rsidRPr="00992C22">
        <w:rPr>
          <w:rFonts w:ascii="Times New Roman" w:eastAsia="Times New Roman" w:hAnsi="Times New Roman" w:cs="Times New Roman"/>
          <w:spacing w:val="14"/>
          <w:sz w:val="28"/>
          <w:szCs w:val="28"/>
        </w:rPr>
        <w:t xml:space="preserve"> </w:t>
      </w:r>
      <w:r w:rsidRPr="00992C22">
        <w:rPr>
          <w:rFonts w:ascii="Times New Roman" w:eastAsia="Times New Roman" w:hAnsi="Times New Roman" w:cs="Times New Roman"/>
          <w:sz w:val="28"/>
          <w:szCs w:val="28"/>
        </w:rPr>
        <w:t>её</w:t>
      </w:r>
      <w:r w:rsidRPr="00992C22">
        <w:rPr>
          <w:rFonts w:ascii="Times New Roman" w:eastAsia="Times New Roman" w:hAnsi="Times New Roman" w:cs="Times New Roman"/>
          <w:spacing w:val="13"/>
          <w:sz w:val="28"/>
          <w:szCs w:val="28"/>
        </w:rPr>
        <w:t xml:space="preserve"> </w:t>
      </w:r>
      <w:r w:rsidRPr="00992C22">
        <w:rPr>
          <w:rFonts w:ascii="Times New Roman" w:eastAsia="Times New Roman" w:hAnsi="Times New Roman" w:cs="Times New Roman"/>
          <w:sz w:val="28"/>
          <w:szCs w:val="28"/>
        </w:rPr>
        <w:t>таможенную</w:t>
      </w:r>
      <w:r w:rsidRPr="00992C22">
        <w:rPr>
          <w:rFonts w:ascii="Times New Roman" w:eastAsia="Times New Roman" w:hAnsi="Times New Roman" w:cs="Times New Roman"/>
          <w:spacing w:val="12"/>
          <w:sz w:val="28"/>
          <w:szCs w:val="28"/>
        </w:rPr>
        <w:t xml:space="preserve"> </w:t>
      </w:r>
      <w:r w:rsidRPr="00992C22">
        <w:rPr>
          <w:rFonts w:ascii="Times New Roman" w:eastAsia="Times New Roman" w:hAnsi="Times New Roman" w:cs="Times New Roman"/>
          <w:sz w:val="28"/>
          <w:szCs w:val="28"/>
        </w:rPr>
        <w:t>территорию</w:t>
      </w:r>
      <w:r w:rsidRPr="00992C22">
        <w:rPr>
          <w:rFonts w:ascii="Times New Roman" w:eastAsia="Times New Roman" w:hAnsi="Times New Roman" w:cs="Times New Roman"/>
          <w:spacing w:val="14"/>
          <w:sz w:val="28"/>
          <w:szCs w:val="28"/>
        </w:rPr>
        <w:t xml:space="preserve"> </w:t>
      </w:r>
      <w:r w:rsidRPr="00992C22">
        <w:rPr>
          <w:rFonts w:ascii="Times New Roman" w:eastAsia="Times New Roman" w:hAnsi="Times New Roman" w:cs="Times New Roman"/>
          <w:sz w:val="28"/>
          <w:szCs w:val="28"/>
        </w:rPr>
        <w:t>или</w:t>
      </w:r>
      <w:r w:rsidRPr="00992C22">
        <w:rPr>
          <w:rFonts w:ascii="Times New Roman" w:eastAsia="Times New Roman" w:hAnsi="Times New Roman" w:cs="Times New Roman"/>
          <w:spacing w:val="13"/>
          <w:sz w:val="28"/>
          <w:szCs w:val="28"/>
        </w:rPr>
        <w:t xml:space="preserve"> </w:t>
      </w:r>
      <w:r w:rsidRPr="00992C22">
        <w:rPr>
          <w:rFonts w:ascii="Times New Roman" w:eastAsia="Times New Roman" w:hAnsi="Times New Roman" w:cs="Times New Roman"/>
          <w:sz w:val="28"/>
          <w:szCs w:val="28"/>
        </w:rPr>
        <w:t>его</w:t>
      </w:r>
      <w:r w:rsidRPr="00992C22">
        <w:rPr>
          <w:rFonts w:ascii="Times New Roman" w:eastAsia="Times New Roman" w:hAnsi="Times New Roman" w:cs="Times New Roman"/>
          <w:spacing w:val="14"/>
          <w:sz w:val="28"/>
          <w:szCs w:val="28"/>
        </w:rPr>
        <w:t xml:space="preserve"> </w:t>
      </w:r>
      <w:r w:rsidRPr="00992C22">
        <w:rPr>
          <w:rFonts w:ascii="Times New Roman" w:eastAsia="Times New Roman" w:hAnsi="Times New Roman" w:cs="Times New Roman"/>
          <w:sz w:val="28"/>
          <w:szCs w:val="28"/>
        </w:rPr>
        <w:t>вывозе</w:t>
      </w:r>
      <w:r w:rsidRPr="00992C22">
        <w:rPr>
          <w:rFonts w:ascii="Times New Roman" w:eastAsia="Times New Roman" w:hAnsi="Times New Roman" w:cs="Times New Roman"/>
          <w:spacing w:val="-53"/>
          <w:sz w:val="28"/>
          <w:szCs w:val="28"/>
        </w:rPr>
        <w:t xml:space="preserve"> </w:t>
      </w:r>
      <w:r w:rsidRPr="00992C22">
        <w:rPr>
          <w:rFonts w:ascii="Times New Roman" w:eastAsia="Times New Roman" w:hAnsi="Times New Roman" w:cs="Times New Roman"/>
          <w:sz w:val="28"/>
          <w:szCs w:val="28"/>
        </w:rPr>
        <w:t>с этой территории и являющийся неотъемлемым условием такого</w:t>
      </w:r>
      <w:r w:rsidRPr="00992C22">
        <w:rPr>
          <w:rFonts w:ascii="Times New Roman" w:eastAsia="Times New Roman" w:hAnsi="Times New Roman" w:cs="Times New Roman"/>
          <w:spacing w:val="1"/>
          <w:sz w:val="28"/>
          <w:szCs w:val="28"/>
        </w:rPr>
        <w:t xml:space="preserve"> </w:t>
      </w:r>
      <w:r w:rsidRPr="00992C22">
        <w:rPr>
          <w:rFonts w:ascii="Times New Roman" w:eastAsia="Times New Roman" w:hAnsi="Times New Roman" w:cs="Times New Roman"/>
          <w:sz w:val="28"/>
          <w:szCs w:val="28"/>
        </w:rPr>
        <w:t>ввоза</w:t>
      </w:r>
      <w:r w:rsidRPr="00992C22">
        <w:rPr>
          <w:rFonts w:ascii="Times New Roman" w:eastAsia="Times New Roman" w:hAnsi="Times New Roman" w:cs="Times New Roman"/>
          <w:spacing w:val="-1"/>
          <w:sz w:val="28"/>
          <w:szCs w:val="28"/>
        </w:rPr>
        <w:t xml:space="preserve"> </w:t>
      </w:r>
      <w:r w:rsidRPr="00992C22">
        <w:rPr>
          <w:rFonts w:ascii="Times New Roman" w:eastAsia="Times New Roman" w:hAnsi="Times New Roman" w:cs="Times New Roman"/>
          <w:sz w:val="28"/>
          <w:szCs w:val="28"/>
        </w:rPr>
        <w:t>или вывоза.</w:t>
      </w:r>
    </w:p>
    <w:p w14:paraId="37CFD603" w14:textId="77777777" w:rsidR="00330975" w:rsidRPr="00992C22" w:rsidRDefault="00330975" w:rsidP="00992C22">
      <w:pPr>
        <w:widowControl w:val="0"/>
        <w:autoSpaceDE w:val="0"/>
        <w:autoSpaceDN w:val="0"/>
        <w:spacing w:after="0" w:line="276" w:lineRule="auto"/>
        <w:ind w:right="152" w:firstLine="709"/>
        <w:jc w:val="both"/>
        <w:rPr>
          <w:rFonts w:ascii="Times New Roman" w:eastAsia="Times New Roman" w:hAnsi="Times New Roman" w:cs="Times New Roman"/>
          <w:sz w:val="28"/>
          <w:szCs w:val="28"/>
        </w:rPr>
      </w:pPr>
      <w:r w:rsidRPr="00992C22">
        <w:rPr>
          <w:rFonts w:ascii="Times New Roman" w:eastAsia="Times New Roman" w:hAnsi="Times New Roman" w:cs="Times New Roman"/>
          <w:i/>
          <w:sz w:val="28"/>
          <w:szCs w:val="28"/>
        </w:rPr>
        <w:t xml:space="preserve">Таможенная пошлина адвалорная </w:t>
      </w:r>
      <w:r w:rsidRPr="00992C22">
        <w:rPr>
          <w:rFonts w:ascii="Times New Roman" w:eastAsia="Times New Roman" w:hAnsi="Times New Roman" w:cs="Times New Roman"/>
          <w:sz w:val="28"/>
          <w:szCs w:val="28"/>
        </w:rPr>
        <w:t>– вид ставки пошлин, начисляемых в процентах к таможенной стоимости облагаемых товаров.</w:t>
      </w:r>
      <w:r w:rsidRPr="00992C22">
        <w:rPr>
          <w:rFonts w:ascii="Times New Roman" w:eastAsia="Times New Roman" w:hAnsi="Times New Roman" w:cs="Times New Roman"/>
          <w:spacing w:val="1"/>
          <w:sz w:val="28"/>
          <w:szCs w:val="28"/>
        </w:rPr>
        <w:t xml:space="preserve"> </w:t>
      </w:r>
      <w:r w:rsidRPr="00992C22">
        <w:rPr>
          <w:rFonts w:ascii="Times New Roman" w:eastAsia="Times New Roman" w:hAnsi="Times New Roman" w:cs="Times New Roman"/>
          <w:sz w:val="28"/>
          <w:szCs w:val="28"/>
        </w:rPr>
        <w:t>Основой для начисления таможенной пошлины является таможенная</w:t>
      </w:r>
      <w:r w:rsidRPr="00992C22">
        <w:rPr>
          <w:rFonts w:ascii="Times New Roman" w:eastAsia="Times New Roman" w:hAnsi="Times New Roman" w:cs="Times New Roman"/>
          <w:spacing w:val="-1"/>
          <w:sz w:val="28"/>
          <w:szCs w:val="28"/>
        </w:rPr>
        <w:t xml:space="preserve"> </w:t>
      </w:r>
      <w:r w:rsidRPr="00992C22">
        <w:rPr>
          <w:rFonts w:ascii="Times New Roman" w:eastAsia="Times New Roman" w:hAnsi="Times New Roman" w:cs="Times New Roman"/>
          <w:sz w:val="28"/>
          <w:szCs w:val="28"/>
        </w:rPr>
        <w:t>стоимость</w:t>
      </w:r>
      <w:r w:rsidRPr="00992C22">
        <w:rPr>
          <w:rFonts w:ascii="Times New Roman" w:eastAsia="Times New Roman" w:hAnsi="Times New Roman" w:cs="Times New Roman"/>
          <w:spacing w:val="-1"/>
          <w:sz w:val="28"/>
          <w:szCs w:val="28"/>
        </w:rPr>
        <w:t xml:space="preserve"> </w:t>
      </w:r>
      <w:r w:rsidRPr="00992C22">
        <w:rPr>
          <w:rFonts w:ascii="Times New Roman" w:eastAsia="Times New Roman" w:hAnsi="Times New Roman" w:cs="Times New Roman"/>
          <w:sz w:val="28"/>
          <w:szCs w:val="28"/>
        </w:rPr>
        <w:t>товара.</w:t>
      </w:r>
    </w:p>
    <w:p w14:paraId="3B51F859" w14:textId="77777777" w:rsidR="00330975" w:rsidRPr="00992C22" w:rsidRDefault="00330975" w:rsidP="00992C22">
      <w:pPr>
        <w:widowControl w:val="0"/>
        <w:autoSpaceDE w:val="0"/>
        <w:autoSpaceDN w:val="0"/>
        <w:spacing w:after="0" w:line="276" w:lineRule="auto"/>
        <w:ind w:right="151" w:firstLine="709"/>
        <w:jc w:val="both"/>
        <w:rPr>
          <w:rFonts w:ascii="Times New Roman" w:eastAsia="Times New Roman" w:hAnsi="Times New Roman" w:cs="Times New Roman"/>
          <w:sz w:val="28"/>
          <w:szCs w:val="28"/>
        </w:rPr>
      </w:pPr>
      <w:r w:rsidRPr="00992C22">
        <w:rPr>
          <w:rFonts w:ascii="Times New Roman" w:eastAsia="Times New Roman" w:hAnsi="Times New Roman" w:cs="Times New Roman"/>
          <w:sz w:val="28"/>
          <w:szCs w:val="28"/>
        </w:rPr>
        <w:lastRenderedPageBreak/>
        <w:t>Пусть требуется определить адвалорную таможенную пошлину</w:t>
      </w:r>
      <w:r w:rsidRPr="00992C22">
        <w:rPr>
          <w:rFonts w:ascii="Times New Roman" w:eastAsia="Times New Roman" w:hAnsi="Times New Roman" w:cs="Times New Roman"/>
          <w:spacing w:val="1"/>
          <w:sz w:val="28"/>
          <w:szCs w:val="28"/>
        </w:rPr>
        <w:t xml:space="preserve"> </w:t>
      </w:r>
      <w:r w:rsidRPr="00992C22">
        <w:rPr>
          <w:rFonts w:ascii="Times New Roman" w:eastAsia="Times New Roman" w:hAnsi="Times New Roman" w:cs="Times New Roman"/>
          <w:sz w:val="28"/>
          <w:szCs w:val="28"/>
        </w:rPr>
        <w:t>для ряда товаров (А, Б, В, Г, Д), ввозимых на территорию Таможенного союза и имеющих разные ставки таможенной пошлины, в соответствии</w:t>
      </w:r>
      <w:r w:rsidRPr="00992C22">
        <w:rPr>
          <w:rFonts w:ascii="Times New Roman" w:eastAsia="Times New Roman" w:hAnsi="Times New Roman" w:cs="Times New Roman"/>
          <w:spacing w:val="-1"/>
          <w:sz w:val="28"/>
          <w:szCs w:val="28"/>
        </w:rPr>
        <w:t xml:space="preserve"> </w:t>
      </w:r>
      <w:r w:rsidRPr="00992C22">
        <w:rPr>
          <w:rFonts w:ascii="Times New Roman" w:eastAsia="Times New Roman" w:hAnsi="Times New Roman" w:cs="Times New Roman"/>
          <w:sz w:val="28"/>
          <w:szCs w:val="28"/>
        </w:rPr>
        <w:t>с</w:t>
      </w:r>
      <w:r w:rsidRPr="00992C22">
        <w:rPr>
          <w:rFonts w:ascii="Times New Roman" w:eastAsia="Times New Roman" w:hAnsi="Times New Roman" w:cs="Times New Roman"/>
          <w:spacing w:val="1"/>
          <w:sz w:val="28"/>
          <w:szCs w:val="28"/>
        </w:rPr>
        <w:t xml:space="preserve"> </w:t>
      </w:r>
      <w:r w:rsidRPr="00992C22">
        <w:rPr>
          <w:rFonts w:ascii="Times New Roman" w:eastAsia="Times New Roman" w:hAnsi="Times New Roman" w:cs="Times New Roman"/>
          <w:sz w:val="28"/>
          <w:szCs w:val="28"/>
        </w:rPr>
        <w:t>табл. 1.</w:t>
      </w:r>
    </w:p>
    <w:p w14:paraId="52B13E34" w14:textId="77777777" w:rsidR="00330975" w:rsidRPr="00992C22" w:rsidRDefault="00330975" w:rsidP="00992C22">
      <w:pPr>
        <w:widowControl w:val="0"/>
        <w:autoSpaceDE w:val="0"/>
        <w:autoSpaceDN w:val="0"/>
        <w:spacing w:after="0" w:line="276" w:lineRule="auto"/>
        <w:ind w:right="151" w:firstLine="709"/>
        <w:jc w:val="both"/>
        <w:rPr>
          <w:rFonts w:ascii="Times New Roman" w:eastAsia="Times New Roman" w:hAnsi="Times New Roman" w:cs="Times New Roman"/>
          <w:sz w:val="28"/>
          <w:szCs w:val="28"/>
        </w:rPr>
      </w:pPr>
      <w:r w:rsidRPr="00992C22">
        <w:rPr>
          <w:rFonts w:ascii="Times New Roman" w:eastAsia="Times New Roman" w:hAnsi="Times New Roman" w:cs="Times New Roman"/>
          <w:sz w:val="28"/>
          <w:szCs w:val="28"/>
        </w:rPr>
        <w:t>Таблица</w:t>
      </w:r>
      <w:r w:rsidRPr="00992C22">
        <w:rPr>
          <w:rFonts w:ascii="Times New Roman" w:eastAsia="Times New Roman" w:hAnsi="Times New Roman" w:cs="Times New Roman"/>
          <w:spacing w:val="-2"/>
          <w:sz w:val="28"/>
          <w:szCs w:val="28"/>
        </w:rPr>
        <w:t xml:space="preserve"> 1. Д</w:t>
      </w:r>
      <w:r w:rsidRPr="00992C22">
        <w:rPr>
          <w:rFonts w:ascii="Times New Roman" w:eastAsia="Times New Roman" w:hAnsi="Times New Roman" w:cs="Times New Roman"/>
          <w:sz w:val="28"/>
          <w:szCs w:val="28"/>
        </w:rPr>
        <w:t>анные для расчёта адвалорной таможенной пошлины</w:t>
      </w:r>
      <w:r w:rsidRPr="00992C22">
        <w:rPr>
          <w:rFonts w:ascii="Times New Roman" w:eastAsia="Times New Roman" w:hAnsi="Times New Roman" w:cs="Times New Roman"/>
          <w:spacing w:val="-53"/>
          <w:sz w:val="28"/>
          <w:szCs w:val="28"/>
        </w:rPr>
        <w:t xml:space="preserve"> </w:t>
      </w:r>
      <w:r w:rsidRPr="00992C22">
        <w:rPr>
          <w:rFonts w:ascii="Times New Roman" w:eastAsia="Times New Roman" w:hAnsi="Times New Roman" w:cs="Times New Roman"/>
          <w:sz w:val="28"/>
          <w:szCs w:val="28"/>
        </w:rPr>
        <w:t>в</w:t>
      </w:r>
      <w:r w:rsidRPr="00992C22">
        <w:rPr>
          <w:rFonts w:ascii="Times New Roman" w:eastAsia="Times New Roman" w:hAnsi="Times New Roman" w:cs="Times New Roman"/>
          <w:spacing w:val="-2"/>
          <w:sz w:val="28"/>
          <w:szCs w:val="28"/>
        </w:rPr>
        <w:t xml:space="preserve"> </w:t>
      </w:r>
      <w:r w:rsidRPr="00992C22">
        <w:rPr>
          <w:rFonts w:ascii="Times New Roman" w:eastAsia="Times New Roman" w:hAnsi="Times New Roman" w:cs="Times New Roman"/>
          <w:sz w:val="28"/>
          <w:szCs w:val="28"/>
        </w:rPr>
        <w:t>российских рублях</w:t>
      </w:r>
    </w:p>
    <w:p w14:paraId="74AC42DB" w14:textId="77777777" w:rsidR="00330975" w:rsidRDefault="00330975" w:rsidP="00330975">
      <w:pPr>
        <w:widowControl w:val="0"/>
        <w:autoSpaceDE w:val="0"/>
        <w:autoSpaceDN w:val="0"/>
        <w:spacing w:before="3" w:after="1" w:line="240" w:lineRule="auto"/>
        <w:rPr>
          <w:rFonts w:ascii="Times New Roman" w:eastAsia="Times New Roman" w:hAnsi="Times New Roman" w:cs="Times New Roman"/>
          <w:sz w:val="24"/>
          <w:szCs w:val="24"/>
        </w:rPr>
      </w:pPr>
    </w:p>
    <w:tbl>
      <w:tblPr>
        <w:tblStyle w:val="TableNormal"/>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32"/>
        <w:gridCol w:w="2729"/>
        <w:gridCol w:w="2264"/>
        <w:gridCol w:w="2514"/>
      </w:tblGrid>
      <w:tr w:rsidR="00330975" w14:paraId="66DAFFFF" w14:textId="77777777" w:rsidTr="00992C22">
        <w:trPr>
          <w:trHeight w:val="614"/>
        </w:trPr>
        <w:tc>
          <w:tcPr>
            <w:tcW w:w="1432" w:type="dxa"/>
            <w:tcBorders>
              <w:top w:val="single" w:sz="4" w:space="0" w:color="000000"/>
              <w:left w:val="single" w:sz="4" w:space="0" w:color="000000"/>
              <w:bottom w:val="single" w:sz="4" w:space="0" w:color="000000"/>
              <w:right w:val="single" w:sz="4" w:space="0" w:color="000000"/>
            </w:tcBorders>
            <w:hideMark/>
          </w:tcPr>
          <w:p w14:paraId="0F8DAFF7" w14:textId="77777777" w:rsidR="00330975" w:rsidRDefault="00330975" w:rsidP="00992C22">
            <w:pPr>
              <w:spacing w:before="145" w:after="0" w:line="240" w:lineRule="auto"/>
              <w:ind w:left="270" w:right="260"/>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Товар</w:t>
            </w:r>
            <w:proofErr w:type="spellEnd"/>
          </w:p>
        </w:tc>
        <w:tc>
          <w:tcPr>
            <w:tcW w:w="2729" w:type="dxa"/>
            <w:tcBorders>
              <w:top w:val="single" w:sz="4" w:space="0" w:color="000000"/>
              <w:left w:val="single" w:sz="4" w:space="0" w:color="000000"/>
              <w:bottom w:val="single" w:sz="4" w:space="0" w:color="000000"/>
              <w:right w:val="single" w:sz="4" w:space="0" w:color="000000"/>
            </w:tcBorders>
            <w:hideMark/>
          </w:tcPr>
          <w:p w14:paraId="49A4597E" w14:textId="77777777" w:rsidR="00330975" w:rsidRDefault="00330975" w:rsidP="00992C22">
            <w:pPr>
              <w:spacing w:before="41" w:after="0" w:line="240" w:lineRule="auto"/>
              <w:ind w:left="697" w:right="64" w:hanging="605"/>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Таможенная</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стоимость</w:t>
            </w:r>
            <w:proofErr w:type="spellEnd"/>
            <w:r>
              <w:rPr>
                <w:rFonts w:ascii="Times New Roman" w:eastAsia="Times New Roman" w:hAnsi="Times New Roman" w:cs="Times New Roman"/>
                <w:spacing w:val="-42"/>
                <w:sz w:val="24"/>
                <w:szCs w:val="24"/>
              </w:rPr>
              <w:t xml:space="preserve"> </w:t>
            </w:r>
            <w:proofErr w:type="spellStart"/>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руб</w:t>
            </w:r>
            <w:proofErr w:type="spellEnd"/>
            <w:r>
              <w:rPr>
                <w:rFonts w:ascii="Times New Roman" w:eastAsia="Times New Roman" w:hAnsi="Times New Roman" w:cs="Times New Roman"/>
                <w:sz w:val="24"/>
                <w:szCs w:val="24"/>
              </w:rPr>
              <w:t>.</w:t>
            </w:r>
          </w:p>
        </w:tc>
        <w:tc>
          <w:tcPr>
            <w:tcW w:w="2264" w:type="dxa"/>
            <w:tcBorders>
              <w:top w:val="single" w:sz="4" w:space="0" w:color="000000"/>
              <w:left w:val="single" w:sz="4" w:space="0" w:color="000000"/>
              <w:bottom w:val="single" w:sz="4" w:space="0" w:color="000000"/>
              <w:right w:val="single" w:sz="4" w:space="0" w:color="000000"/>
            </w:tcBorders>
            <w:hideMark/>
          </w:tcPr>
          <w:p w14:paraId="410A0A8B" w14:textId="77777777" w:rsidR="00330975" w:rsidRDefault="00330975" w:rsidP="00992C22">
            <w:pPr>
              <w:spacing w:before="41" w:after="0" w:line="240" w:lineRule="auto"/>
              <w:ind w:left="167" w:right="27" w:hanging="108"/>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Ставка</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таможенной</w:t>
            </w:r>
            <w:proofErr w:type="spellEnd"/>
            <w:r>
              <w:rPr>
                <w:rFonts w:ascii="Times New Roman" w:eastAsia="Times New Roman" w:hAnsi="Times New Roman" w:cs="Times New Roman"/>
                <w:spacing w:val="-43"/>
                <w:sz w:val="24"/>
                <w:szCs w:val="24"/>
              </w:rPr>
              <w:t xml:space="preserve"> </w:t>
            </w:r>
            <w:proofErr w:type="spellStart"/>
            <w:r>
              <w:rPr>
                <w:rFonts w:ascii="Times New Roman" w:eastAsia="Times New Roman" w:hAnsi="Times New Roman" w:cs="Times New Roman"/>
                <w:sz w:val="24"/>
                <w:szCs w:val="24"/>
              </w:rPr>
              <w:t>пошлины</w:t>
            </w:r>
            <w:proofErr w:type="spellEnd"/>
            <w:r>
              <w:rPr>
                <w:rFonts w:ascii="Times New Roman" w:eastAsia="Times New Roman" w:hAnsi="Times New Roman" w:cs="Times New Roman"/>
                <w:spacing w:val="-1"/>
                <w:sz w:val="24"/>
                <w:szCs w:val="24"/>
              </w:rPr>
              <w:t xml:space="preserve"> </w:t>
            </w:r>
            <w:proofErr w:type="spellStart"/>
            <w:r>
              <w:rPr>
                <w:rFonts w:ascii="Times New Roman" w:eastAsia="Times New Roman" w:hAnsi="Times New Roman" w:cs="Times New Roman"/>
                <w:sz w:val="24"/>
                <w:szCs w:val="24"/>
              </w:rPr>
              <w:t>С</w:t>
            </w:r>
            <w:r>
              <w:rPr>
                <w:rFonts w:ascii="Times New Roman" w:eastAsia="Times New Roman" w:hAnsi="Times New Roman" w:cs="Times New Roman"/>
                <w:sz w:val="24"/>
                <w:szCs w:val="24"/>
                <w:vertAlign w:val="subscript"/>
              </w:rPr>
              <w:t>тап</w:t>
            </w:r>
            <w:proofErr w:type="spellEnd"/>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w:t>
            </w:r>
          </w:p>
        </w:tc>
        <w:tc>
          <w:tcPr>
            <w:tcW w:w="2514" w:type="dxa"/>
            <w:tcBorders>
              <w:top w:val="single" w:sz="4" w:space="0" w:color="000000"/>
              <w:left w:val="single" w:sz="4" w:space="0" w:color="000000"/>
              <w:bottom w:val="single" w:sz="4" w:space="0" w:color="000000"/>
              <w:right w:val="single" w:sz="4" w:space="0" w:color="000000"/>
            </w:tcBorders>
            <w:hideMark/>
          </w:tcPr>
          <w:p w14:paraId="3943532F" w14:textId="77777777" w:rsidR="00330975" w:rsidRPr="00330975" w:rsidRDefault="00330975" w:rsidP="00992C22">
            <w:pPr>
              <w:spacing w:before="41" w:after="0" w:line="240" w:lineRule="auto"/>
              <w:ind w:left="137" w:right="48" w:hanging="71"/>
              <w:rPr>
                <w:rFonts w:ascii="Times New Roman" w:eastAsia="Times New Roman" w:hAnsi="Times New Roman" w:cs="Times New Roman"/>
                <w:sz w:val="24"/>
                <w:szCs w:val="24"/>
                <w:lang w:val="ru-RU"/>
              </w:rPr>
            </w:pPr>
            <w:r w:rsidRPr="00330975">
              <w:rPr>
                <w:rFonts w:ascii="Times New Roman" w:eastAsia="Times New Roman" w:hAnsi="Times New Roman" w:cs="Times New Roman"/>
                <w:spacing w:val="-1"/>
                <w:sz w:val="24"/>
                <w:szCs w:val="24"/>
                <w:lang w:val="ru-RU"/>
              </w:rPr>
              <w:t xml:space="preserve">Таможенная </w:t>
            </w:r>
            <w:r w:rsidRPr="00330975">
              <w:rPr>
                <w:rFonts w:ascii="Times New Roman" w:eastAsia="Times New Roman" w:hAnsi="Times New Roman" w:cs="Times New Roman"/>
                <w:sz w:val="24"/>
                <w:szCs w:val="24"/>
                <w:lang w:val="ru-RU"/>
              </w:rPr>
              <w:t>пошлина</w:t>
            </w:r>
            <w:r w:rsidRPr="00330975">
              <w:rPr>
                <w:rFonts w:ascii="Times New Roman" w:eastAsia="Times New Roman" w:hAnsi="Times New Roman" w:cs="Times New Roman"/>
                <w:spacing w:val="-42"/>
                <w:sz w:val="24"/>
                <w:szCs w:val="24"/>
                <w:lang w:val="ru-RU"/>
              </w:rPr>
              <w:t xml:space="preserve"> </w:t>
            </w:r>
            <w:r w:rsidRPr="00330975">
              <w:rPr>
                <w:rFonts w:ascii="Times New Roman" w:eastAsia="Times New Roman" w:hAnsi="Times New Roman" w:cs="Times New Roman"/>
                <w:sz w:val="24"/>
                <w:szCs w:val="24"/>
                <w:lang w:val="ru-RU"/>
              </w:rPr>
              <w:t>адвалорная</w:t>
            </w:r>
            <w:r w:rsidRPr="00330975">
              <w:rPr>
                <w:rFonts w:ascii="Times New Roman" w:eastAsia="Times New Roman" w:hAnsi="Times New Roman" w:cs="Times New Roman"/>
                <w:spacing w:val="-3"/>
                <w:sz w:val="24"/>
                <w:szCs w:val="24"/>
                <w:lang w:val="ru-RU"/>
              </w:rPr>
              <w:t xml:space="preserve"> </w:t>
            </w:r>
            <w:proofErr w:type="spellStart"/>
            <w:r w:rsidRPr="00330975">
              <w:rPr>
                <w:rFonts w:ascii="Times New Roman" w:eastAsia="Times New Roman" w:hAnsi="Times New Roman" w:cs="Times New Roman"/>
                <w:sz w:val="24"/>
                <w:szCs w:val="24"/>
                <w:lang w:val="ru-RU"/>
              </w:rPr>
              <w:t>Т</w:t>
            </w:r>
            <w:r w:rsidRPr="00330975">
              <w:rPr>
                <w:rFonts w:ascii="Times New Roman" w:eastAsia="Times New Roman" w:hAnsi="Times New Roman" w:cs="Times New Roman"/>
                <w:sz w:val="24"/>
                <w:szCs w:val="24"/>
                <w:vertAlign w:val="subscript"/>
                <w:lang w:val="ru-RU"/>
              </w:rPr>
              <w:t>па</w:t>
            </w:r>
            <w:proofErr w:type="spellEnd"/>
            <w:r w:rsidRPr="00330975">
              <w:rPr>
                <w:rFonts w:ascii="Times New Roman" w:eastAsia="Times New Roman" w:hAnsi="Times New Roman" w:cs="Times New Roman"/>
                <w:sz w:val="24"/>
                <w:szCs w:val="24"/>
                <w:lang w:val="ru-RU"/>
              </w:rPr>
              <w:t>,</w:t>
            </w:r>
            <w:r w:rsidRPr="00330975">
              <w:rPr>
                <w:rFonts w:ascii="Times New Roman" w:eastAsia="Times New Roman" w:hAnsi="Times New Roman" w:cs="Times New Roman"/>
                <w:spacing w:val="-1"/>
                <w:sz w:val="24"/>
                <w:szCs w:val="24"/>
                <w:lang w:val="ru-RU"/>
              </w:rPr>
              <w:t xml:space="preserve"> </w:t>
            </w:r>
            <w:r w:rsidRPr="00330975">
              <w:rPr>
                <w:rFonts w:ascii="Times New Roman" w:eastAsia="Times New Roman" w:hAnsi="Times New Roman" w:cs="Times New Roman"/>
                <w:sz w:val="24"/>
                <w:szCs w:val="24"/>
                <w:lang w:val="ru-RU"/>
              </w:rPr>
              <w:t>руб.</w:t>
            </w:r>
          </w:p>
        </w:tc>
      </w:tr>
      <w:tr w:rsidR="00330975" w14:paraId="5AFB1A4B" w14:textId="77777777" w:rsidTr="00992C22">
        <w:trPr>
          <w:trHeight w:val="292"/>
        </w:trPr>
        <w:tc>
          <w:tcPr>
            <w:tcW w:w="1432" w:type="dxa"/>
            <w:tcBorders>
              <w:top w:val="single" w:sz="4" w:space="0" w:color="000000"/>
              <w:left w:val="single" w:sz="4" w:space="0" w:color="000000"/>
              <w:bottom w:val="single" w:sz="4" w:space="0" w:color="000000"/>
              <w:right w:val="single" w:sz="4" w:space="0" w:color="000000"/>
            </w:tcBorders>
            <w:hideMark/>
          </w:tcPr>
          <w:p w14:paraId="7A9BD63D" w14:textId="77777777" w:rsidR="00330975" w:rsidRDefault="00330975" w:rsidP="00992C22">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А</w:t>
            </w:r>
          </w:p>
        </w:tc>
        <w:tc>
          <w:tcPr>
            <w:tcW w:w="2729" w:type="dxa"/>
            <w:tcBorders>
              <w:top w:val="single" w:sz="4" w:space="0" w:color="000000"/>
              <w:left w:val="single" w:sz="4" w:space="0" w:color="000000"/>
              <w:bottom w:val="single" w:sz="4" w:space="0" w:color="000000"/>
              <w:right w:val="single" w:sz="4" w:space="0" w:color="000000"/>
            </w:tcBorders>
            <w:hideMark/>
          </w:tcPr>
          <w:p w14:paraId="4776E4FC" w14:textId="77777777" w:rsidR="00330975" w:rsidRDefault="00330975" w:rsidP="00992C22">
            <w:pPr>
              <w:spacing w:before="11" w:after="0" w:line="240" w:lineRule="auto"/>
              <w:ind w:left="627"/>
              <w:rPr>
                <w:rFonts w:ascii="Times New Roman" w:eastAsia="Times New Roman" w:hAnsi="Times New Roman" w:cs="Times New Roman"/>
                <w:sz w:val="24"/>
                <w:szCs w:val="24"/>
              </w:rPr>
            </w:pPr>
            <w:r>
              <w:rPr>
                <w:rFonts w:ascii="Times New Roman" w:eastAsia="Times New Roman" w:hAnsi="Times New Roman" w:cs="Times New Roman"/>
                <w:sz w:val="24"/>
                <w:szCs w:val="24"/>
              </w:rPr>
              <w:t>5 000 000</w:t>
            </w:r>
          </w:p>
        </w:tc>
        <w:tc>
          <w:tcPr>
            <w:tcW w:w="2264" w:type="dxa"/>
            <w:tcBorders>
              <w:top w:val="single" w:sz="4" w:space="0" w:color="000000"/>
              <w:left w:val="single" w:sz="4" w:space="0" w:color="000000"/>
              <w:bottom w:val="single" w:sz="4" w:space="0" w:color="000000"/>
              <w:right w:val="single" w:sz="4" w:space="0" w:color="000000"/>
            </w:tcBorders>
            <w:hideMark/>
          </w:tcPr>
          <w:p w14:paraId="373B7715" w14:textId="77777777" w:rsidR="00330975" w:rsidRDefault="00330975" w:rsidP="00992C22">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514" w:type="dxa"/>
            <w:tcBorders>
              <w:top w:val="single" w:sz="4" w:space="0" w:color="000000"/>
              <w:left w:val="single" w:sz="4" w:space="0" w:color="000000"/>
              <w:bottom w:val="single" w:sz="4" w:space="0" w:color="000000"/>
              <w:right w:val="single" w:sz="4" w:space="0" w:color="000000"/>
            </w:tcBorders>
            <w:hideMark/>
          </w:tcPr>
          <w:p w14:paraId="7F542ACE" w14:textId="77777777" w:rsidR="00330975" w:rsidRDefault="00330975" w:rsidP="00992C22">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1 000 000</w:t>
            </w:r>
          </w:p>
        </w:tc>
      </w:tr>
      <w:tr w:rsidR="00330975" w14:paraId="1596350E" w14:textId="77777777" w:rsidTr="00992C22">
        <w:trPr>
          <w:trHeight w:val="292"/>
        </w:trPr>
        <w:tc>
          <w:tcPr>
            <w:tcW w:w="1432" w:type="dxa"/>
            <w:tcBorders>
              <w:top w:val="single" w:sz="4" w:space="0" w:color="000000"/>
              <w:left w:val="single" w:sz="4" w:space="0" w:color="000000"/>
              <w:bottom w:val="single" w:sz="4" w:space="0" w:color="000000"/>
              <w:right w:val="single" w:sz="4" w:space="0" w:color="000000"/>
            </w:tcBorders>
            <w:hideMark/>
          </w:tcPr>
          <w:p w14:paraId="6E2C9A04" w14:textId="77777777" w:rsidR="00330975" w:rsidRDefault="00330975" w:rsidP="00992C22">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p>
        </w:tc>
        <w:tc>
          <w:tcPr>
            <w:tcW w:w="2729" w:type="dxa"/>
            <w:tcBorders>
              <w:top w:val="single" w:sz="4" w:space="0" w:color="000000"/>
              <w:left w:val="single" w:sz="4" w:space="0" w:color="000000"/>
              <w:bottom w:val="single" w:sz="4" w:space="0" w:color="000000"/>
              <w:right w:val="single" w:sz="4" w:space="0" w:color="000000"/>
            </w:tcBorders>
            <w:hideMark/>
          </w:tcPr>
          <w:p w14:paraId="401D8570" w14:textId="77777777" w:rsidR="00330975" w:rsidRDefault="00330975" w:rsidP="00992C22">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10 000 000</w:t>
            </w:r>
          </w:p>
        </w:tc>
        <w:tc>
          <w:tcPr>
            <w:tcW w:w="2264" w:type="dxa"/>
            <w:tcBorders>
              <w:top w:val="single" w:sz="4" w:space="0" w:color="000000"/>
              <w:left w:val="single" w:sz="4" w:space="0" w:color="000000"/>
              <w:bottom w:val="single" w:sz="4" w:space="0" w:color="000000"/>
              <w:right w:val="single" w:sz="4" w:space="0" w:color="000000"/>
            </w:tcBorders>
            <w:hideMark/>
          </w:tcPr>
          <w:p w14:paraId="4794E870" w14:textId="77777777" w:rsidR="00330975" w:rsidRDefault="00330975" w:rsidP="00992C22">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514" w:type="dxa"/>
            <w:tcBorders>
              <w:top w:val="single" w:sz="4" w:space="0" w:color="000000"/>
              <w:left w:val="single" w:sz="4" w:space="0" w:color="000000"/>
              <w:bottom w:val="single" w:sz="4" w:space="0" w:color="000000"/>
              <w:right w:val="single" w:sz="4" w:space="0" w:color="000000"/>
            </w:tcBorders>
            <w:hideMark/>
          </w:tcPr>
          <w:p w14:paraId="36A5E6DB" w14:textId="77777777" w:rsidR="00330975" w:rsidRDefault="00330975" w:rsidP="00992C22">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w:t>
            </w:r>
          </w:p>
        </w:tc>
      </w:tr>
      <w:tr w:rsidR="00330975" w14:paraId="2DBED7F0" w14:textId="77777777" w:rsidTr="00992C22">
        <w:trPr>
          <w:trHeight w:val="292"/>
        </w:trPr>
        <w:tc>
          <w:tcPr>
            <w:tcW w:w="1432" w:type="dxa"/>
            <w:tcBorders>
              <w:top w:val="single" w:sz="4" w:space="0" w:color="000000"/>
              <w:left w:val="single" w:sz="4" w:space="0" w:color="000000"/>
              <w:bottom w:val="single" w:sz="4" w:space="0" w:color="000000"/>
              <w:right w:val="single" w:sz="4" w:space="0" w:color="000000"/>
            </w:tcBorders>
            <w:hideMark/>
          </w:tcPr>
          <w:p w14:paraId="3E7E173A" w14:textId="77777777" w:rsidR="00330975" w:rsidRDefault="00330975" w:rsidP="00992C22">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p>
        </w:tc>
        <w:tc>
          <w:tcPr>
            <w:tcW w:w="2729" w:type="dxa"/>
            <w:tcBorders>
              <w:top w:val="single" w:sz="4" w:space="0" w:color="000000"/>
              <w:left w:val="single" w:sz="4" w:space="0" w:color="000000"/>
              <w:bottom w:val="single" w:sz="4" w:space="0" w:color="000000"/>
              <w:right w:val="single" w:sz="4" w:space="0" w:color="000000"/>
            </w:tcBorders>
            <w:hideMark/>
          </w:tcPr>
          <w:p w14:paraId="064DEE4E" w14:textId="77777777" w:rsidR="00330975" w:rsidRDefault="00330975" w:rsidP="00992C22">
            <w:pPr>
              <w:spacing w:before="11" w:after="0" w:line="240" w:lineRule="auto"/>
              <w:ind w:left="627"/>
              <w:rPr>
                <w:rFonts w:ascii="Times New Roman" w:eastAsia="Times New Roman" w:hAnsi="Times New Roman" w:cs="Times New Roman"/>
                <w:sz w:val="24"/>
                <w:szCs w:val="24"/>
              </w:rPr>
            </w:pPr>
            <w:r>
              <w:rPr>
                <w:rFonts w:ascii="Times New Roman" w:eastAsia="Times New Roman" w:hAnsi="Times New Roman" w:cs="Times New Roman"/>
                <w:sz w:val="24"/>
                <w:szCs w:val="24"/>
              </w:rPr>
              <w:t>8 000 000</w:t>
            </w:r>
          </w:p>
        </w:tc>
        <w:tc>
          <w:tcPr>
            <w:tcW w:w="2264" w:type="dxa"/>
            <w:tcBorders>
              <w:top w:val="single" w:sz="4" w:space="0" w:color="000000"/>
              <w:left w:val="single" w:sz="4" w:space="0" w:color="000000"/>
              <w:bottom w:val="single" w:sz="4" w:space="0" w:color="000000"/>
              <w:right w:val="single" w:sz="4" w:space="0" w:color="000000"/>
            </w:tcBorders>
            <w:hideMark/>
          </w:tcPr>
          <w:p w14:paraId="76BBDED4" w14:textId="77777777" w:rsidR="00330975" w:rsidRDefault="00330975" w:rsidP="00992C22">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c>
          <w:tcPr>
            <w:tcW w:w="2514" w:type="dxa"/>
            <w:tcBorders>
              <w:top w:val="single" w:sz="4" w:space="0" w:color="000000"/>
              <w:left w:val="single" w:sz="4" w:space="0" w:color="000000"/>
              <w:bottom w:val="single" w:sz="4" w:space="0" w:color="000000"/>
              <w:right w:val="single" w:sz="4" w:space="0" w:color="000000"/>
            </w:tcBorders>
            <w:hideMark/>
          </w:tcPr>
          <w:p w14:paraId="20606992" w14:textId="77777777" w:rsidR="00330975" w:rsidRDefault="00330975" w:rsidP="00992C22">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2 000 000</w:t>
            </w:r>
          </w:p>
        </w:tc>
      </w:tr>
      <w:tr w:rsidR="00330975" w14:paraId="35167FF7" w14:textId="77777777" w:rsidTr="00992C22">
        <w:trPr>
          <w:trHeight w:val="293"/>
        </w:trPr>
        <w:tc>
          <w:tcPr>
            <w:tcW w:w="1432" w:type="dxa"/>
            <w:tcBorders>
              <w:top w:val="single" w:sz="4" w:space="0" w:color="000000"/>
              <w:left w:val="single" w:sz="4" w:space="0" w:color="000000"/>
              <w:bottom w:val="single" w:sz="4" w:space="0" w:color="000000"/>
              <w:right w:val="single" w:sz="4" w:space="0" w:color="000000"/>
            </w:tcBorders>
            <w:hideMark/>
          </w:tcPr>
          <w:p w14:paraId="0D6EDA1F" w14:textId="77777777" w:rsidR="00330975" w:rsidRDefault="00330975" w:rsidP="00992C22">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Г</w:t>
            </w:r>
          </w:p>
        </w:tc>
        <w:tc>
          <w:tcPr>
            <w:tcW w:w="2729" w:type="dxa"/>
            <w:tcBorders>
              <w:top w:val="single" w:sz="4" w:space="0" w:color="000000"/>
              <w:left w:val="single" w:sz="4" w:space="0" w:color="000000"/>
              <w:bottom w:val="single" w:sz="4" w:space="0" w:color="000000"/>
              <w:right w:val="single" w:sz="4" w:space="0" w:color="000000"/>
            </w:tcBorders>
            <w:hideMark/>
          </w:tcPr>
          <w:p w14:paraId="70B2991F" w14:textId="77777777" w:rsidR="00330975" w:rsidRDefault="00330975" w:rsidP="00992C22">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15 000 000</w:t>
            </w:r>
          </w:p>
        </w:tc>
        <w:tc>
          <w:tcPr>
            <w:tcW w:w="2264" w:type="dxa"/>
            <w:tcBorders>
              <w:top w:val="single" w:sz="4" w:space="0" w:color="000000"/>
              <w:left w:val="single" w:sz="4" w:space="0" w:color="000000"/>
              <w:bottom w:val="single" w:sz="4" w:space="0" w:color="000000"/>
              <w:right w:val="single" w:sz="4" w:space="0" w:color="000000"/>
            </w:tcBorders>
            <w:hideMark/>
          </w:tcPr>
          <w:p w14:paraId="0EA92D81" w14:textId="77777777" w:rsidR="00330975" w:rsidRDefault="00330975" w:rsidP="00992C22">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514" w:type="dxa"/>
            <w:tcBorders>
              <w:top w:val="single" w:sz="4" w:space="0" w:color="000000"/>
              <w:left w:val="single" w:sz="4" w:space="0" w:color="000000"/>
              <w:bottom w:val="single" w:sz="4" w:space="0" w:color="000000"/>
              <w:right w:val="single" w:sz="4" w:space="0" w:color="000000"/>
            </w:tcBorders>
            <w:hideMark/>
          </w:tcPr>
          <w:p w14:paraId="0B436F6E" w14:textId="77777777" w:rsidR="00330975" w:rsidRDefault="00330975" w:rsidP="00992C22">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1 500 000</w:t>
            </w:r>
          </w:p>
        </w:tc>
      </w:tr>
      <w:tr w:rsidR="00330975" w14:paraId="4DF136A6" w14:textId="77777777" w:rsidTr="00992C22">
        <w:trPr>
          <w:trHeight w:val="293"/>
        </w:trPr>
        <w:tc>
          <w:tcPr>
            <w:tcW w:w="1432" w:type="dxa"/>
            <w:tcBorders>
              <w:top w:val="single" w:sz="4" w:space="0" w:color="000000"/>
              <w:left w:val="single" w:sz="4" w:space="0" w:color="000000"/>
              <w:bottom w:val="single" w:sz="4" w:space="0" w:color="000000"/>
              <w:right w:val="single" w:sz="4" w:space="0" w:color="000000"/>
            </w:tcBorders>
            <w:hideMark/>
          </w:tcPr>
          <w:p w14:paraId="3B37F8A1" w14:textId="77777777" w:rsidR="00330975" w:rsidRDefault="00330975" w:rsidP="00992C22">
            <w:pPr>
              <w:spacing w:before="11" w:after="0" w:line="240" w:lineRule="auto"/>
              <w:ind w:left="8"/>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Д</w:t>
            </w:r>
          </w:p>
        </w:tc>
        <w:tc>
          <w:tcPr>
            <w:tcW w:w="2729" w:type="dxa"/>
            <w:tcBorders>
              <w:top w:val="single" w:sz="4" w:space="0" w:color="000000"/>
              <w:left w:val="single" w:sz="4" w:space="0" w:color="000000"/>
              <w:bottom w:val="single" w:sz="4" w:space="0" w:color="000000"/>
              <w:right w:val="single" w:sz="4" w:space="0" w:color="000000"/>
            </w:tcBorders>
            <w:hideMark/>
          </w:tcPr>
          <w:p w14:paraId="6D4A006B" w14:textId="77777777" w:rsidR="00330975" w:rsidRDefault="00330975" w:rsidP="00992C22">
            <w:pPr>
              <w:spacing w:before="11" w:after="0" w:line="240" w:lineRule="auto"/>
              <w:ind w:left="582"/>
              <w:rPr>
                <w:rFonts w:ascii="Times New Roman" w:eastAsia="Times New Roman" w:hAnsi="Times New Roman" w:cs="Times New Roman"/>
                <w:sz w:val="24"/>
                <w:szCs w:val="24"/>
              </w:rPr>
            </w:pPr>
            <w:r>
              <w:rPr>
                <w:rFonts w:ascii="Times New Roman" w:eastAsia="Times New Roman" w:hAnsi="Times New Roman" w:cs="Times New Roman"/>
                <w:sz w:val="24"/>
                <w:szCs w:val="24"/>
              </w:rPr>
              <w:t>12 000 000</w:t>
            </w:r>
          </w:p>
        </w:tc>
        <w:tc>
          <w:tcPr>
            <w:tcW w:w="2264" w:type="dxa"/>
            <w:tcBorders>
              <w:top w:val="single" w:sz="4" w:space="0" w:color="000000"/>
              <w:left w:val="single" w:sz="4" w:space="0" w:color="000000"/>
              <w:bottom w:val="single" w:sz="4" w:space="0" w:color="000000"/>
              <w:right w:val="single" w:sz="4" w:space="0" w:color="000000"/>
            </w:tcBorders>
            <w:hideMark/>
          </w:tcPr>
          <w:p w14:paraId="4AFEF119" w14:textId="77777777" w:rsidR="00330975" w:rsidRDefault="00330975" w:rsidP="00992C22">
            <w:pPr>
              <w:spacing w:before="11" w:after="0" w:line="240" w:lineRule="auto"/>
              <w:ind w:left="708" w:right="69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2514" w:type="dxa"/>
            <w:tcBorders>
              <w:top w:val="single" w:sz="4" w:space="0" w:color="000000"/>
              <w:left w:val="single" w:sz="4" w:space="0" w:color="000000"/>
              <w:bottom w:val="single" w:sz="4" w:space="0" w:color="000000"/>
              <w:right w:val="single" w:sz="4" w:space="0" w:color="000000"/>
            </w:tcBorders>
            <w:hideMark/>
          </w:tcPr>
          <w:p w14:paraId="31741909" w14:textId="77777777" w:rsidR="00330975" w:rsidRDefault="00330975" w:rsidP="00992C22">
            <w:pPr>
              <w:spacing w:before="11" w:after="0" w:line="240" w:lineRule="auto"/>
              <w:ind w:left="529" w:right="519"/>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2 160 000</w:t>
            </w:r>
          </w:p>
        </w:tc>
      </w:tr>
    </w:tbl>
    <w:p w14:paraId="39CA69FA" w14:textId="77777777" w:rsidR="00330975" w:rsidRPr="00992C22" w:rsidRDefault="00330975" w:rsidP="00992C22">
      <w:pPr>
        <w:widowControl w:val="0"/>
        <w:autoSpaceDE w:val="0"/>
        <w:autoSpaceDN w:val="0"/>
        <w:spacing w:after="0" w:line="276" w:lineRule="auto"/>
        <w:ind w:firstLine="709"/>
        <w:jc w:val="both"/>
        <w:rPr>
          <w:rFonts w:ascii="Times New Roman" w:eastAsia="Times New Roman" w:hAnsi="Times New Roman" w:cs="Times New Roman"/>
          <w:sz w:val="28"/>
          <w:szCs w:val="28"/>
        </w:rPr>
      </w:pPr>
      <w:r w:rsidRPr="00992C22">
        <w:rPr>
          <w:rFonts w:ascii="Times New Roman" w:eastAsia="Times New Roman" w:hAnsi="Times New Roman" w:cs="Times New Roman"/>
          <w:sz w:val="28"/>
          <w:szCs w:val="28"/>
        </w:rPr>
        <w:t>Расчёт</w:t>
      </w:r>
      <w:r w:rsidRPr="00992C22">
        <w:rPr>
          <w:rFonts w:ascii="Times New Roman" w:eastAsia="Times New Roman" w:hAnsi="Times New Roman" w:cs="Times New Roman"/>
          <w:spacing w:val="-4"/>
          <w:sz w:val="28"/>
          <w:szCs w:val="28"/>
        </w:rPr>
        <w:t xml:space="preserve"> </w:t>
      </w:r>
      <w:r w:rsidRPr="00992C22">
        <w:rPr>
          <w:rFonts w:ascii="Times New Roman" w:eastAsia="Times New Roman" w:hAnsi="Times New Roman" w:cs="Times New Roman"/>
          <w:sz w:val="28"/>
          <w:szCs w:val="28"/>
        </w:rPr>
        <w:t>осуществляется</w:t>
      </w:r>
      <w:r w:rsidRPr="00992C22">
        <w:rPr>
          <w:rFonts w:ascii="Times New Roman" w:eastAsia="Times New Roman" w:hAnsi="Times New Roman" w:cs="Times New Roman"/>
          <w:spacing w:val="-4"/>
          <w:sz w:val="28"/>
          <w:szCs w:val="28"/>
        </w:rPr>
        <w:t xml:space="preserve"> </w:t>
      </w:r>
      <w:r w:rsidRPr="00992C22">
        <w:rPr>
          <w:rFonts w:ascii="Times New Roman" w:eastAsia="Times New Roman" w:hAnsi="Times New Roman" w:cs="Times New Roman"/>
          <w:sz w:val="28"/>
          <w:szCs w:val="28"/>
        </w:rPr>
        <w:t>по</w:t>
      </w:r>
      <w:r w:rsidRPr="00992C22">
        <w:rPr>
          <w:rFonts w:ascii="Times New Roman" w:eastAsia="Times New Roman" w:hAnsi="Times New Roman" w:cs="Times New Roman"/>
          <w:spacing w:val="-3"/>
          <w:sz w:val="28"/>
          <w:szCs w:val="28"/>
        </w:rPr>
        <w:t xml:space="preserve"> </w:t>
      </w:r>
      <w:r w:rsidRPr="00992C22">
        <w:rPr>
          <w:rFonts w:ascii="Times New Roman" w:eastAsia="Times New Roman" w:hAnsi="Times New Roman" w:cs="Times New Roman"/>
          <w:sz w:val="28"/>
          <w:szCs w:val="28"/>
        </w:rPr>
        <w:t xml:space="preserve">формуле: </w:t>
      </w:r>
      <w:proofErr w:type="spellStart"/>
      <w:r w:rsidRPr="00992C22">
        <w:rPr>
          <w:rFonts w:ascii="Times New Roman" w:eastAsia="Times New Roman" w:hAnsi="Times New Roman" w:cs="Times New Roman"/>
          <w:spacing w:val="-1"/>
          <w:sz w:val="28"/>
          <w:szCs w:val="28"/>
        </w:rPr>
        <w:t>Т</w:t>
      </w:r>
      <w:r w:rsidRPr="00992C22">
        <w:rPr>
          <w:rFonts w:ascii="Times New Roman" w:eastAsia="Times New Roman" w:hAnsi="Times New Roman" w:cs="Times New Roman"/>
          <w:spacing w:val="-1"/>
          <w:sz w:val="28"/>
          <w:szCs w:val="28"/>
          <w:vertAlign w:val="subscript"/>
        </w:rPr>
        <w:t>па</w:t>
      </w:r>
      <w:proofErr w:type="spellEnd"/>
      <w:r w:rsidRPr="00992C22">
        <w:rPr>
          <w:rFonts w:ascii="Times New Roman" w:eastAsia="Times New Roman" w:hAnsi="Times New Roman" w:cs="Times New Roman"/>
          <w:sz w:val="28"/>
          <w:szCs w:val="28"/>
        </w:rPr>
        <w:t xml:space="preserve"> =</w:t>
      </w:r>
      <w:r w:rsidRPr="00992C22">
        <w:rPr>
          <w:rFonts w:ascii="Times New Roman" w:eastAsia="Times New Roman" w:hAnsi="Times New Roman" w:cs="Times New Roman"/>
          <w:spacing w:val="-1"/>
          <w:sz w:val="28"/>
          <w:szCs w:val="28"/>
        </w:rPr>
        <w:t xml:space="preserve"> </w:t>
      </w:r>
      <w:proofErr w:type="spellStart"/>
      <w:r w:rsidRPr="00992C22">
        <w:rPr>
          <w:rFonts w:ascii="Times New Roman" w:eastAsia="Times New Roman" w:hAnsi="Times New Roman" w:cs="Times New Roman"/>
          <w:sz w:val="28"/>
          <w:szCs w:val="28"/>
        </w:rPr>
        <w:t>С</w:t>
      </w:r>
      <w:r w:rsidRPr="00992C22">
        <w:rPr>
          <w:rFonts w:ascii="Times New Roman" w:eastAsia="Times New Roman" w:hAnsi="Times New Roman" w:cs="Times New Roman"/>
          <w:sz w:val="28"/>
          <w:szCs w:val="28"/>
          <w:vertAlign w:val="subscript"/>
        </w:rPr>
        <w:t>т</w:t>
      </w:r>
      <w:proofErr w:type="spellEnd"/>
      <w:r w:rsidRPr="00992C22">
        <w:rPr>
          <w:rFonts w:ascii="Times New Roman" w:eastAsia="Times New Roman" w:hAnsi="Times New Roman" w:cs="Times New Roman"/>
          <w:spacing w:val="-21"/>
          <w:sz w:val="28"/>
          <w:szCs w:val="28"/>
        </w:rPr>
        <w:t xml:space="preserve"> </w:t>
      </w:r>
      <w:proofErr w:type="spellStart"/>
      <w:r w:rsidRPr="00992C22">
        <w:rPr>
          <w:rFonts w:ascii="Times New Roman" w:eastAsia="Times New Roman" w:hAnsi="Times New Roman" w:cs="Times New Roman"/>
          <w:sz w:val="28"/>
          <w:szCs w:val="28"/>
        </w:rPr>
        <w:t>С</w:t>
      </w:r>
      <w:r w:rsidRPr="00992C22">
        <w:rPr>
          <w:rFonts w:ascii="Times New Roman" w:eastAsia="Times New Roman" w:hAnsi="Times New Roman" w:cs="Times New Roman"/>
          <w:sz w:val="28"/>
          <w:szCs w:val="28"/>
          <w:vertAlign w:val="subscript"/>
        </w:rPr>
        <w:t>тпа</w:t>
      </w:r>
      <w:proofErr w:type="spellEnd"/>
      <w:r w:rsidRPr="00992C22">
        <w:rPr>
          <w:rFonts w:ascii="Times New Roman" w:eastAsia="Times New Roman" w:hAnsi="Times New Roman" w:cs="Times New Roman"/>
          <w:sz w:val="28"/>
          <w:szCs w:val="28"/>
        </w:rPr>
        <w:t xml:space="preserve"> /</w:t>
      </w:r>
      <w:r w:rsidRPr="00992C22">
        <w:rPr>
          <w:rFonts w:ascii="Times New Roman" w:eastAsia="Times New Roman" w:hAnsi="Times New Roman" w:cs="Times New Roman"/>
          <w:spacing w:val="-1"/>
          <w:sz w:val="28"/>
          <w:szCs w:val="28"/>
        </w:rPr>
        <w:t xml:space="preserve"> </w:t>
      </w:r>
      <w:r w:rsidRPr="00992C22">
        <w:rPr>
          <w:rFonts w:ascii="Times New Roman" w:eastAsia="Times New Roman" w:hAnsi="Times New Roman" w:cs="Times New Roman"/>
          <w:sz w:val="28"/>
          <w:szCs w:val="28"/>
        </w:rPr>
        <w:t>100.</w:t>
      </w:r>
    </w:p>
    <w:p w14:paraId="25507656" w14:textId="77777777" w:rsidR="00330975" w:rsidRPr="00992C22" w:rsidRDefault="00330975" w:rsidP="00992C22">
      <w:pPr>
        <w:widowControl w:val="0"/>
        <w:autoSpaceDE w:val="0"/>
        <w:autoSpaceDN w:val="0"/>
        <w:spacing w:after="0" w:line="276" w:lineRule="auto"/>
        <w:ind w:right="150" w:firstLine="709"/>
        <w:jc w:val="both"/>
        <w:rPr>
          <w:rFonts w:ascii="Times New Roman" w:eastAsia="Times New Roman" w:hAnsi="Times New Roman" w:cs="Times New Roman"/>
          <w:sz w:val="28"/>
          <w:szCs w:val="28"/>
        </w:rPr>
      </w:pPr>
      <w:r w:rsidRPr="00992C22">
        <w:rPr>
          <w:rFonts w:ascii="Times New Roman" w:eastAsia="Times New Roman" w:hAnsi="Times New Roman" w:cs="Times New Roman"/>
          <w:b/>
          <w:sz w:val="28"/>
          <w:szCs w:val="28"/>
        </w:rPr>
        <w:t>Задание:</w:t>
      </w:r>
      <w:r w:rsidRPr="00992C22">
        <w:rPr>
          <w:rFonts w:ascii="Times New Roman" w:eastAsia="Times New Roman" w:hAnsi="Times New Roman" w:cs="Times New Roman"/>
          <w:sz w:val="28"/>
          <w:szCs w:val="28"/>
        </w:rPr>
        <w:t xml:space="preserve"> требуется</w:t>
      </w:r>
      <w:r w:rsidRPr="00992C22">
        <w:rPr>
          <w:rFonts w:ascii="Times New Roman" w:eastAsia="Times New Roman" w:hAnsi="Times New Roman" w:cs="Times New Roman"/>
          <w:spacing w:val="2"/>
          <w:sz w:val="28"/>
          <w:szCs w:val="28"/>
        </w:rPr>
        <w:t xml:space="preserve"> </w:t>
      </w:r>
      <w:r w:rsidRPr="00992C22">
        <w:rPr>
          <w:rFonts w:ascii="Times New Roman" w:eastAsia="Times New Roman" w:hAnsi="Times New Roman" w:cs="Times New Roman"/>
          <w:sz w:val="28"/>
          <w:szCs w:val="28"/>
        </w:rPr>
        <w:t>определить</w:t>
      </w:r>
      <w:r w:rsidRPr="00992C22">
        <w:rPr>
          <w:rFonts w:ascii="Times New Roman" w:eastAsia="Times New Roman" w:hAnsi="Times New Roman" w:cs="Times New Roman"/>
          <w:spacing w:val="2"/>
          <w:sz w:val="28"/>
          <w:szCs w:val="28"/>
        </w:rPr>
        <w:t xml:space="preserve"> </w:t>
      </w:r>
      <w:r w:rsidRPr="00992C22">
        <w:rPr>
          <w:rFonts w:ascii="Times New Roman" w:eastAsia="Times New Roman" w:hAnsi="Times New Roman" w:cs="Times New Roman"/>
          <w:sz w:val="28"/>
          <w:szCs w:val="28"/>
        </w:rPr>
        <w:t>адвалорную</w:t>
      </w:r>
      <w:r w:rsidRPr="00992C22">
        <w:rPr>
          <w:rFonts w:ascii="Times New Roman" w:eastAsia="Times New Roman" w:hAnsi="Times New Roman" w:cs="Times New Roman"/>
          <w:spacing w:val="3"/>
          <w:sz w:val="28"/>
          <w:szCs w:val="28"/>
        </w:rPr>
        <w:t xml:space="preserve"> </w:t>
      </w:r>
      <w:r w:rsidRPr="00992C22">
        <w:rPr>
          <w:rFonts w:ascii="Times New Roman" w:eastAsia="Times New Roman" w:hAnsi="Times New Roman" w:cs="Times New Roman"/>
          <w:sz w:val="28"/>
          <w:szCs w:val="28"/>
        </w:rPr>
        <w:t>таможенную</w:t>
      </w:r>
      <w:r w:rsidRPr="00992C22">
        <w:rPr>
          <w:rFonts w:ascii="Times New Roman" w:eastAsia="Times New Roman" w:hAnsi="Times New Roman" w:cs="Times New Roman"/>
          <w:spacing w:val="2"/>
          <w:sz w:val="28"/>
          <w:szCs w:val="28"/>
        </w:rPr>
        <w:t xml:space="preserve"> </w:t>
      </w:r>
      <w:r w:rsidRPr="00992C22">
        <w:rPr>
          <w:rFonts w:ascii="Times New Roman" w:eastAsia="Times New Roman" w:hAnsi="Times New Roman" w:cs="Times New Roman"/>
          <w:sz w:val="28"/>
          <w:szCs w:val="28"/>
        </w:rPr>
        <w:t>пошлину</w:t>
      </w:r>
      <w:r w:rsidRPr="00992C22">
        <w:rPr>
          <w:rFonts w:ascii="Times New Roman" w:eastAsia="Times New Roman" w:hAnsi="Times New Roman" w:cs="Times New Roman"/>
          <w:spacing w:val="5"/>
          <w:sz w:val="28"/>
          <w:szCs w:val="28"/>
        </w:rPr>
        <w:t xml:space="preserve"> </w:t>
      </w:r>
      <w:r w:rsidRPr="00992C22">
        <w:rPr>
          <w:rFonts w:ascii="Times New Roman" w:eastAsia="Times New Roman" w:hAnsi="Times New Roman" w:cs="Times New Roman"/>
          <w:sz w:val="28"/>
          <w:szCs w:val="28"/>
        </w:rPr>
        <w:t>для</w:t>
      </w:r>
      <w:r w:rsidRPr="00992C22">
        <w:rPr>
          <w:rFonts w:ascii="Times New Roman" w:eastAsia="Times New Roman" w:hAnsi="Times New Roman" w:cs="Times New Roman"/>
          <w:spacing w:val="3"/>
          <w:sz w:val="28"/>
          <w:szCs w:val="28"/>
        </w:rPr>
        <w:t xml:space="preserve"> </w:t>
      </w:r>
      <w:proofErr w:type="gramStart"/>
      <w:r w:rsidRPr="00992C22">
        <w:rPr>
          <w:rFonts w:ascii="Times New Roman" w:eastAsia="Times New Roman" w:hAnsi="Times New Roman" w:cs="Times New Roman"/>
          <w:sz w:val="28"/>
          <w:szCs w:val="28"/>
        </w:rPr>
        <w:t>то-</w:t>
      </w:r>
      <w:r w:rsidRPr="00992C22">
        <w:rPr>
          <w:rFonts w:ascii="Times New Roman" w:eastAsia="Times New Roman" w:hAnsi="Times New Roman" w:cs="Times New Roman"/>
          <w:spacing w:val="-52"/>
          <w:sz w:val="28"/>
          <w:szCs w:val="28"/>
        </w:rPr>
        <w:t xml:space="preserve"> </w:t>
      </w:r>
      <w:r w:rsidRPr="00992C22">
        <w:rPr>
          <w:rFonts w:ascii="Times New Roman" w:eastAsia="Times New Roman" w:hAnsi="Times New Roman" w:cs="Times New Roman"/>
          <w:sz w:val="28"/>
          <w:szCs w:val="28"/>
        </w:rPr>
        <w:t>варов</w:t>
      </w:r>
      <w:proofErr w:type="gramEnd"/>
      <w:r w:rsidRPr="00992C22">
        <w:rPr>
          <w:rFonts w:ascii="Times New Roman" w:eastAsia="Times New Roman" w:hAnsi="Times New Roman" w:cs="Times New Roman"/>
          <w:spacing w:val="-2"/>
          <w:sz w:val="28"/>
          <w:szCs w:val="28"/>
        </w:rPr>
        <w:t xml:space="preserve"> </w:t>
      </w:r>
      <w:r w:rsidRPr="00992C22">
        <w:rPr>
          <w:rFonts w:ascii="Times New Roman" w:eastAsia="Times New Roman" w:hAnsi="Times New Roman" w:cs="Times New Roman"/>
          <w:sz w:val="28"/>
          <w:szCs w:val="28"/>
        </w:rPr>
        <w:t>Б, В, Г, Д.</w:t>
      </w:r>
    </w:p>
    <w:p w14:paraId="1AD884E8"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p>
    <w:p w14:paraId="7F6F6C94" w14:textId="77777777" w:rsidR="006D07BE" w:rsidRDefault="006D07BE">
      <w:pPr>
        <w:spacing w:after="200" w:line="276" w:lineRule="auto"/>
        <w:rPr>
          <w:sz w:val="28"/>
          <w:szCs w:val="28"/>
        </w:rPr>
      </w:pPr>
      <w:r>
        <w:rPr>
          <w:sz w:val="28"/>
          <w:szCs w:val="28"/>
        </w:rPr>
        <w:br w:type="page"/>
      </w:r>
    </w:p>
    <w:p w14:paraId="70A561B9" w14:textId="77777777" w:rsidR="00330975" w:rsidRDefault="00330975" w:rsidP="00992C22">
      <w:pPr>
        <w:spacing w:after="0" w:line="276" w:lineRule="auto"/>
        <w:ind w:firstLine="709"/>
        <w:jc w:val="both"/>
        <w:rPr>
          <w:rFonts w:ascii="Times New Roman" w:hAnsi="Times New Roman" w:cs="Times New Roman"/>
          <w:b/>
          <w:bCs/>
          <w:noProof/>
          <w:sz w:val="28"/>
          <w:szCs w:val="28"/>
        </w:rPr>
      </w:pPr>
      <w:r w:rsidRPr="006D07BE">
        <w:rPr>
          <w:rFonts w:ascii="Times New Roman" w:hAnsi="Times New Roman" w:cs="Times New Roman"/>
          <w:b/>
          <w:bCs/>
          <w:noProof/>
          <w:sz w:val="28"/>
          <w:szCs w:val="28"/>
        </w:rPr>
        <w:lastRenderedPageBreak/>
        <w:t xml:space="preserve">Примерные Задания </w:t>
      </w:r>
      <w:r w:rsidR="006D07BE">
        <w:rPr>
          <w:rFonts w:ascii="Times New Roman" w:hAnsi="Times New Roman" w:cs="Times New Roman"/>
          <w:b/>
          <w:bCs/>
          <w:noProof/>
          <w:sz w:val="28"/>
          <w:szCs w:val="28"/>
        </w:rPr>
        <w:t xml:space="preserve">для выполнения </w:t>
      </w:r>
      <w:r w:rsidRPr="006D07BE">
        <w:rPr>
          <w:rFonts w:ascii="Times New Roman" w:hAnsi="Times New Roman" w:cs="Times New Roman"/>
          <w:b/>
          <w:bCs/>
          <w:noProof/>
          <w:sz w:val="28"/>
          <w:szCs w:val="28"/>
        </w:rPr>
        <w:t>на практических занятиях</w:t>
      </w:r>
    </w:p>
    <w:p w14:paraId="13A2EF12" w14:textId="77777777" w:rsidR="006D07BE" w:rsidRPr="006D07BE" w:rsidRDefault="006D07BE" w:rsidP="00992C22">
      <w:pPr>
        <w:spacing w:after="0" w:line="276" w:lineRule="auto"/>
        <w:ind w:firstLine="709"/>
        <w:jc w:val="both"/>
        <w:rPr>
          <w:rFonts w:ascii="Times New Roman" w:hAnsi="Times New Roman" w:cs="Times New Roman"/>
          <w:b/>
          <w:bCs/>
          <w:noProof/>
          <w:sz w:val="28"/>
          <w:szCs w:val="28"/>
        </w:rPr>
      </w:pPr>
    </w:p>
    <w:p w14:paraId="6CBA3890" w14:textId="77777777" w:rsidR="00330975" w:rsidRPr="00992C22" w:rsidRDefault="00330975" w:rsidP="00992C22">
      <w:pPr>
        <w:spacing w:after="0" w:line="276" w:lineRule="auto"/>
        <w:ind w:firstLine="709"/>
        <w:jc w:val="both"/>
        <w:rPr>
          <w:rFonts w:ascii="Times New Roman" w:hAnsi="Times New Roman" w:cs="Times New Roman"/>
          <w:b/>
          <w:bCs/>
          <w:noProof/>
          <w:sz w:val="28"/>
          <w:szCs w:val="28"/>
        </w:rPr>
      </w:pPr>
      <w:r w:rsidRPr="00992C22">
        <w:rPr>
          <w:rFonts w:ascii="Times New Roman" w:hAnsi="Times New Roman" w:cs="Times New Roman"/>
          <w:b/>
          <w:bCs/>
          <w:noProof/>
          <w:sz w:val="28"/>
          <w:szCs w:val="28"/>
        </w:rPr>
        <w:t>Задание № 1.</w:t>
      </w:r>
    </w:p>
    <w:p w14:paraId="3F18E0E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Инструкция к выполнению задания</w:t>
      </w:r>
    </w:p>
    <w:p w14:paraId="3878C9AC"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Вам предстоит провести личную встречу с потенциальным клиентом. Цель встречи знакомство. Вы представляете национальную логистическую компанию https://nlcgroup.ru/, которая оказывает услуги по трем видам международной доставки грузов: море, авто, ж/д, а также предоставляет дополнительный сервис по страхованию, хранению, таможенному оформлению и фрахтованию. Вы, как менеджер по логистике, должны выяснить, на чём специализируется компания вашего клиента в контексте ВЭД и определить чем ваша компания может быть полезна и интересна клиенту в решении его логистических задач, чтобы подобрать и предложить клиенту наиболее подходящий сервис и услуги по международной доставке грузов.</w:t>
      </w:r>
    </w:p>
    <w:p w14:paraId="0CDD977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Подготовьтесь к этой встрече:</w:t>
      </w:r>
    </w:p>
    <w:p w14:paraId="2C086AC0"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&gt;</w:t>
      </w:r>
      <w:r w:rsidRPr="00992C22">
        <w:rPr>
          <w:rFonts w:ascii="Times New Roman" w:hAnsi="Times New Roman" w:cs="Times New Roman"/>
          <w:bCs/>
          <w:noProof/>
          <w:sz w:val="28"/>
          <w:szCs w:val="28"/>
        </w:rPr>
        <w:tab/>
        <w:t>Продумайте, как вы её проведете, т.е. формат и структуру;</w:t>
      </w:r>
    </w:p>
    <w:p w14:paraId="59F41C45"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&gt;</w:t>
      </w:r>
      <w:r w:rsidRPr="00992C22">
        <w:rPr>
          <w:rFonts w:ascii="Times New Roman" w:hAnsi="Times New Roman" w:cs="Times New Roman"/>
          <w:bCs/>
          <w:noProof/>
          <w:sz w:val="28"/>
          <w:szCs w:val="28"/>
        </w:rPr>
        <w:tab/>
        <w:t>Какие вопросы будете задавать клиенту, в какой последовательности;</w:t>
      </w:r>
    </w:p>
    <w:p w14:paraId="04ED58B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&gt;</w:t>
      </w:r>
      <w:r w:rsidRPr="00992C22">
        <w:rPr>
          <w:rFonts w:ascii="Times New Roman" w:hAnsi="Times New Roman" w:cs="Times New Roman"/>
          <w:bCs/>
          <w:noProof/>
          <w:sz w:val="28"/>
          <w:szCs w:val="28"/>
        </w:rPr>
        <w:tab/>
        <w:t>Что расскажете клиенту о своей компании и её услугах;</w:t>
      </w:r>
    </w:p>
    <w:p w14:paraId="20710933"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&gt;</w:t>
      </w:r>
      <w:r w:rsidRPr="00992C22">
        <w:rPr>
          <w:rFonts w:ascii="Times New Roman" w:hAnsi="Times New Roman" w:cs="Times New Roman"/>
          <w:bCs/>
          <w:noProof/>
          <w:sz w:val="28"/>
          <w:szCs w:val="28"/>
        </w:rPr>
        <w:tab/>
        <w:t>Будьте готовы к встречным вопросам от клиента: роль национальной логистической компании, процесс транспортировки и таможенного оформления, необходимые документы для них, значение Incoterms, виды транспортировки, их преимущества, особенности, риски и пр.</w:t>
      </w:r>
    </w:p>
    <w:p w14:paraId="2B7A9D28"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Во время встречи вы можете использовать блокнот, ручку/карандаш, маркер. Приносить с собой что-либо в письменном/печатном виде запрещено.</w:t>
      </w:r>
    </w:p>
    <w:p w14:paraId="19EBC0C7"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p>
    <w:p w14:paraId="044F6372"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r w:rsidRPr="00992C22">
        <w:rPr>
          <w:rFonts w:ascii="Times New Roman" w:hAnsi="Times New Roman" w:cs="Times New Roman"/>
          <w:b/>
          <w:bCs/>
          <w:i/>
          <w:noProof/>
          <w:sz w:val="28"/>
          <w:szCs w:val="28"/>
        </w:rPr>
        <w:t>Задание № 2.</w:t>
      </w:r>
    </w:p>
    <w:p w14:paraId="74A6B506"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Сервисная компания решает вопрос, где закупать комплектующие изделия – в России или в Юго-Восточной Азии? Так, в случае отгрузки из Юго-Восточной Азии необходимо преодолеть большие расстояния, чем при отгрузке из России. Транспортные затраты будут значительно выше, а более длительные сроки перевозки потребуют дополнительных запасов в сети снабжения и дополнительных страховых запасов, гарантирующих бесперебойное производство. Более того, продукция из региона Юго-Восточной Азии подлежит обложению импортными пошлинами. В таблице 1 </w:t>
      </w:r>
      <w:r w:rsidRPr="00992C22">
        <w:rPr>
          <w:rFonts w:ascii="Times New Roman" w:hAnsi="Times New Roman" w:cs="Times New Roman"/>
          <w:bCs/>
          <w:noProof/>
          <w:sz w:val="28"/>
          <w:szCs w:val="28"/>
        </w:rPr>
        <w:lastRenderedPageBreak/>
        <w:t>перечислены дополнительные факторы, возникающие при отгрузке из Юго-Восточной Азии.</w:t>
      </w:r>
    </w:p>
    <w:p w14:paraId="3A7B9241"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Таблица 1. Характеристика транспортировки</w:t>
      </w:r>
    </w:p>
    <w:tbl>
      <w:tblPr>
        <w:tblStyle w:val="TableNormal"/>
        <w:tblW w:w="0" w:type="auto"/>
        <w:tblInd w:w="7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1"/>
        <w:gridCol w:w="1683"/>
        <w:gridCol w:w="1169"/>
        <w:gridCol w:w="862"/>
        <w:gridCol w:w="853"/>
        <w:gridCol w:w="1781"/>
        <w:gridCol w:w="1671"/>
      </w:tblGrid>
      <w:tr w:rsidR="00330975" w14:paraId="5A1695FF" w14:textId="77777777" w:rsidTr="00992C22">
        <w:trPr>
          <w:trHeight w:val="460"/>
        </w:trPr>
        <w:tc>
          <w:tcPr>
            <w:tcW w:w="931" w:type="dxa"/>
            <w:vMerge w:val="restart"/>
            <w:tcBorders>
              <w:top w:val="single" w:sz="4" w:space="0" w:color="000000"/>
              <w:left w:val="single" w:sz="4" w:space="0" w:color="000000"/>
              <w:bottom w:val="single" w:sz="4" w:space="0" w:color="000000"/>
              <w:right w:val="single" w:sz="4" w:space="0" w:color="000000"/>
            </w:tcBorders>
          </w:tcPr>
          <w:p w14:paraId="31A690D2" w14:textId="77777777" w:rsidR="00330975" w:rsidRDefault="00330975" w:rsidP="00992C22">
            <w:pPr>
              <w:pStyle w:val="TableParagraph"/>
              <w:spacing w:before="10"/>
              <w:rPr>
                <w:i/>
                <w:sz w:val="29"/>
              </w:rPr>
            </w:pPr>
          </w:p>
          <w:p w14:paraId="5E0E8D85" w14:textId="77777777" w:rsidR="00330975" w:rsidRDefault="00330975" w:rsidP="00992C22">
            <w:pPr>
              <w:pStyle w:val="TableParagraph"/>
              <w:ind w:left="107"/>
              <w:rPr>
                <w:sz w:val="20"/>
              </w:rPr>
            </w:pPr>
            <w:proofErr w:type="spellStart"/>
            <w:r>
              <w:rPr>
                <w:sz w:val="20"/>
              </w:rPr>
              <w:t>Вариант</w:t>
            </w:r>
            <w:proofErr w:type="spellEnd"/>
          </w:p>
        </w:tc>
        <w:tc>
          <w:tcPr>
            <w:tcW w:w="1683" w:type="dxa"/>
            <w:vMerge w:val="restart"/>
            <w:tcBorders>
              <w:top w:val="single" w:sz="4" w:space="0" w:color="000000"/>
              <w:left w:val="single" w:sz="4" w:space="0" w:color="000000"/>
              <w:bottom w:val="single" w:sz="4" w:space="0" w:color="000000"/>
              <w:right w:val="single" w:sz="4" w:space="0" w:color="000000"/>
            </w:tcBorders>
            <w:hideMark/>
          </w:tcPr>
          <w:p w14:paraId="6F582139" w14:textId="77777777" w:rsidR="00330975" w:rsidRPr="00FA6E56" w:rsidRDefault="00330975" w:rsidP="00992C22">
            <w:pPr>
              <w:pStyle w:val="TableParagraph"/>
              <w:spacing w:line="230" w:lineRule="exact"/>
              <w:ind w:left="143" w:right="137" w:firstLine="1"/>
              <w:rPr>
                <w:sz w:val="20"/>
                <w:lang w:val="ru-RU"/>
              </w:rPr>
            </w:pPr>
            <w:r w:rsidRPr="00FA6E56">
              <w:rPr>
                <w:sz w:val="20"/>
                <w:lang w:val="ru-RU"/>
              </w:rPr>
              <w:t>Тариф на транс-</w:t>
            </w:r>
            <w:r w:rsidRPr="00FA6E56">
              <w:rPr>
                <w:spacing w:val="-47"/>
                <w:sz w:val="20"/>
                <w:lang w:val="ru-RU"/>
              </w:rPr>
              <w:t xml:space="preserve"> </w:t>
            </w:r>
            <w:proofErr w:type="spellStart"/>
            <w:r w:rsidRPr="00FA6E56">
              <w:rPr>
                <w:sz w:val="20"/>
                <w:lang w:val="ru-RU"/>
              </w:rPr>
              <w:t>портировку</w:t>
            </w:r>
            <w:proofErr w:type="spellEnd"/>
            <w:r w:rsidRPr="00FA6E56">
              <w:rPr>
                <w:spacing w:val="-8"/>
                <w:sz w:val="20"/>
                <w:lang w:val="ru-RU"/>
              </w:rPr>
              <w:t xml:space="preserve"> </w:t>
            </w:r>
            <w:proofErr w:type="spellStart"/>
            <w:r w:rsidRPr="00FA6E56">
              <w:rPr>
                <w:sz w:val="20"/>
                <w:lang w:val="ru-RU"/>
              </w:rPr>
              <w:t>гру</w:t>
            </w:r>
            <w:proofErr w:type="spellEnd"/>
            <w:r w:rsidRPr="00FA6E56">
              <w:rPr>
                <w:sz w:val="20"/>
                <w:lang w:val="ru-RU"/>
              </w:rPr>
              <w:t>-</w:t>
            </w:r>
            <w:r w:rsidRPr="00FA6E56">
              <w:rPr>
                <w:spacing w:val="-47"/>
                <w:sz w:val="20"/>
                <w:lang w:val="ru-RU"/>
              </w:rPr>
              <w:t xml:space="preserve"> </w:t>
            </w:r>
            <w:r w:rsidRPr="00FA6E56">
              <w:rPr>
                <w:sz w:val="20"/>
                <w:lang w:val="ru-RU"/>
              </w:rPr>
              <w:t>зов морем,</w:t>
            </w:r>
            <w:r w:rsidRPr="00FA6E56">
              <w:rPr>
                <w:spacing w:val="1"/>
                <w:sz w:val="20"/>
                <w:lang w:val="ru-RU"/>
              </w:rPr>
              <w:t xml:space="preserve"> </w:t>
            </w:r>
            <w:r w:rsidRPr="00FA6E56">
              <w:rPr>
                <w:sz w:val="20"/>
                <w:lang w:val="ru-RU"/>
              </w:rPr>
              <w:t>долл./</w:t>
            </w:r>
            <w:proofErr w:type="spellStart"/>
            <w:r w:rsidRPr="00FA6E56">
              <w:rPr>
                <w:sz w:val="20"/>
                <w:lang w:val="ru-RU"/>
              </w:rPr>
              <w:t>куб.м</w:t>
            </w:r>
            <w:proofErr w:type="spellEnd"/>
          </w:p>
        </w:tc>
        <w:tc>
          <w:tcPr>
            <w:tcW w:w="1169" w:type="dxa"/>
            <w:vMerge w:val="restart"/>
            <w:tcBorders>
              <w:top w:val="single" w:sz="4" w:space="0" w:color="000000"/>
              <w:left w:val="single" w:sz="4" w:space="0" w:color="000000"/>
              <w:bottom w:val="single" w:sz="4" w:space="0" w:color="000000"/>
              <w:right w:val="single" w:sz="4" w:space="0" w:color="000000"/>
            </w:tcBorders>
            <w:hideMark/>
          </w:tcPr>
          <w:p w14:paraId="22FF75DB" w14:textId="77777777" w:rsidR="00330975" w:rsidRPr="00FA6E56" w:rsidRDefault="00330975" w:rsidP="00992C22">
            <w:pPr>
              <w:pStyle w:val="TableParagraph"/>
              <w:spacing w:line="230" w:lineRule="exact"/>
              <w:ind w:left="109" w:right="105"/>
              <w:rPr>
                <w:sz w:val="20"/>
                <w:lang w:val="ru-RU"/>
              </w:rPr>
            </w:pPr>
            <w:r w:rsidRPr="00FA6E56">
              <w:rPr>
                <w:spacing w:val="-1"/>
                <w:sz w:val="20"/>
                <w:lang w:val="ru-RU"/>
              </w:rPr>
              <w:t>Импортная</w:t>
            </w:r>
            <w:r w:rsidRPr="00FA6E56">
              <w:rPr>
                <w:spacing w:val="-47"/>
                <w:sz w:val="20"/>
                <w:lang w:val="ru-RU"/>
              </w:rPr>
              <w:t xml:space="preserve"> </w:t>
            </w:r>
            <w:r w:rsidRPr="00FA6E56">
              <w:rPr>
                <w:sz w:val="20"/>
                <w:lang w:val="ru-RU"/>
              </w:rPr>
              <w:t>пошлина</w:t>
            </w:r>
            <w:r w:rsidRPr="00FA6E56">
              <w:rPr>
                <w:spacing w:val="1"/>
                <w:sz w:val="20"/>
                <w:lang w:val="ru-RU"/>
              </w:rPr>
              <w:t xml:space="preserve"> </w:t>
            </w:r>
            <w:r w:rsidRPr="00FA6E56">
              <w:rPr>
                <w:sz w:val="20"/>
                <w:lang w:val="ru-RU"/>
              </w:rPr>
              <w:t>за ввоз</w:t>
            </w:r>
            <w:r w:rsidRPr="00FA6E56">
              <w:rPr>
                <w:spacing w:val="1"/>
                <w:sz w:val="20"/>
                <w:lang w:val="ru-RU"/>
              </w:rPr>
              <w:t xml:space="preserve"> </w:t>
            </w:r>
            <w:r w:rsidRPr="00FA6E56">
              <w:rPr>
                <w:sz w:val="20"/>
                <w:lang w:val="ru-RU"/>
              </w:rPr>
              <w:t>товаров,</w:t>
            </w:r>
            <w:r w:rsidRPr="00FA6E56">
              <w:rPr>
                <w:spacing w:val="-4"/>
                <w:sz w:val="20"/>
                <w:lang w:val="ru-RU"/>
              </w:rPr>
              <w:t xml:space="preserve"> </w:t>
            </w:r>
            <w:r w:rsidRPr="00FA6E56">
              <w:rPr>
                <w:sz w:val="20"/>
                <w:lang w:val="ru-RU"/>
              </w:rPr>
              <w:t>%</w:t>
            </w:r>
          </w:p>
        </w:tc>
        <w:tc>
          <w:tcPr>
            <w:tcW w:w="1715" w:type="dxa"/>
            <w:gridSpan w:val="2"/>
            <w:tcBorders>
              <w:top w:val="single" w:sz="4" w:space="0" w:color="000000"/>
              <w:left w:val="single" w:sz="4" w:space="0" w:color="000000"/>
              <w:bottom w:val="single" w:sz="4" w:space="0" w:color="000000"/>
              <w:right w:val="single" w:sz="4" w:space="0" w:color="000000"/>
            </w:tcBorders>
            <w:hideMark/>
          </w:tcPr>
          <w:p w14:paraId="3D5906A2" w14:textId="77777777" w:rsidR="00330975" w:rsidRDefault="00330975" w:rsidP="00992C22">
            <w:pPr>
              <w:pStyle w:val="TableParagraph"/>
              <w:spacing w:line="223" w:lineRule="exact"/>
              <w:ind w:left="121" w:right="116"/>
              <w:rPr>
                <w:sz w:val="20"/>
              </w:rPr>
            </w:pPr>
            <w:proofErr w:type="spellStart"/>
            <w:r>
              <w:rPr>
                <w:sz w:val="20"/>
              </w:rPr>
              <w:t>Процентная</w:t>
            </w:r>
            <w:proofErr w:type="spellEnd"/>
          </w:p>
          <w:p w14:paraId="1B6057E9" w14:textId="77777777" w:rsidR="00330975" w:rsidRDefault="00330975" w:rsidP="00992C22">
            <w:pPr>
              <w:pStyle w:val="TableParagraph"/>
              <w:spacing w:line="217" w:lineRule="exact"/>
              <w:ind w:left="121" w:right="119"/>
              <w:rPr>
                <w:sz w:val="20"/>
              </w:rPr>
            </w:pPr>
            <w:proofErr w:type="spellStart"/>
            <w:r>
              <w:rPr>
                <w:sz w:val="20"/>
              </w:rPr>
              <w:t>ставка</w:t>
            </w:r>
            <w:proofErr w:type="spellEnd"/>
            <w:r>
              <w:rPr>
                <w:spacing w:val="-1"/>
                <w:sz w:val="20"/>
              </w:rPr>
              <w:t xml:space="preserve"> </w:t>
            </w:r>
            <w:proofErr w:type="spellStart"/>
            <w:r>
              <w:rPr>
                <w:sz w:val="20"/>
              </w:rPr>
              <w:t>на</w:t>
            </w:r>
            <w:proofErr w:type="spellEnd"/>
            <w:r>
              <w:rPr>
                <w:spacing w:val="-3"/>
                <w:sz w:val="20"/>
              </w:rPr>
              <w:t xml:space="preserve"> </w:t>
            </w:r>
            <w:proofErr w:type="spellStart"/>
            <w:r>
              <w:rPr>
                <w:sz w:val="20"/>
              </w:rPr>
              <w:t>запасы</w:t>
            </w:r>
            <w:proofErr w:type="spellEnd"/>
          </w:p>
        </w:tc>
        <w:tc>
          <w:tcPr>
            <w:tcW w:w="1781" w:type="dxa"/>
            <w:vMerge w:val="restart"/>
            <w:tcBorders>
              <w:top w:val="single" w:sz="4" w:space="0" w:color="000000"/>
              <w:left w:val="single" w:sz="4" w:space="0" w:color="000000"/>
              <w:bottom w:val="single" w:sz="4" w:space="0" w:color="000000"/>
              <w:right w:val="single" w:sz="4" w:space="0" w:color="000000"/>
            </w:tcBorders>
            <w:hideMark/>
          </w:tcPr>
          <w:p w14:paraId="5A193E10" w14:textId="77777777" w:rsidR="00330975" w:rsidRPr="00FA6E56" w:rsidRDefault="00330975" w:rsidP="00992C22">
            <w:pPr>
              <w:pStyle w:val="TableParagraph"/>
              <w:spacing w:before="113"/>
              <w:ind w:left="202" w:right="195" w:firstLine="3"/>
              <w:rPr>
                <w:sz w:val="20"/>
                <w:lang w:val="ru-RU"/>
              </w:rPr>
            </w:pPr>
            <w:proofErr w:type="spellStart"/>
            <w:r w:rsidRPr="00FA6E56">
              <w:rPr>
                <w:sz w:val="20"/>
                <w:lang w:val="ru-RU"/>
              </w:rPr>
              <w:t>Продолжитель</w:t>
            </w:r>
            <w:proofErr w:type="spellEnd"/>
            <w:r w:rsidRPr="00FA6E56">
              <w:rPr>
                <w:sz w:val="20"/>
                <w:lang w:val="ru-RU"/>
              </w:rPr>
              <w:t>-</w:t>
            </w:r>
            <w:r w:rsidRPr="00FA6E56">
              <w:rPr>
                <w:spacing w:val="-47"/>
                <w:sz w:val="20"/>
                <w:lang w:val="ru-RU"/>
              </w:rPr>
              <w:t xml:space="preserve"> </w:t>
            </w:r>
            <w:proofErr w:type="spellStart"/>
            <w:r w:rsidRPr="00FA6E56">
              <w:rPr>
                <w:sz w:val="20"/>
                <w:lang w:val="ru-RU"/>
              </w:rPr>
              <w:t>ность</w:t>
            </w:r>
            <w:proofErr w:type="spellEnd"/>
            <w:r w:rsidRPr="00FA6E56">
              <w:rPr>
                <w:sz w:val="20"/>
                <w:lang w:val="ru-RU"/>
              </w:rPr>
              <w:t xml:space="preserve"> </w:t>
            </w:r>
            <w:proofErr w:type="spellStart"/>
            <w:r w:rsidRPr="00FA6E56">
              <w:rPr>
                <w:sz w:val="20"/>
                <w:lang w:val="ru-RU"/>
              </w:rPr>
              <w:t>транспор</w:t>
            </w:r>
            <w:proofErr w:type="spellEnd"/>
            <w:r w:rsidRPr="00FA6E56">
              <w:rPr>
                <w:sz w:val="20"/>
                <w:lang w:val="ru-RU"/>
              </w:rPr>
              <w:t>-</w:t>
            </w:r>
            <w:r w:rsidRPr="00FA6E56">
              <w:rPr>
                <w:spacing w:val="-47"/>
                <w:sz w:val="20"/>
                <w:lang w:val="ru-RU"/>
              </w:rPr>
              <w:t xml:space="preserve"> </w:t>
            </w:r>
            <w:proofErr w:type="spellStart"/>
            <w:r w:rsidRPr="00FA6E56">
              <w:rPr>
                <w:sz w:val="20"/>
                <w:lang w:val="ru-RU"/>
              </w:rPr>
              <w:t>тировки</w:t>
            </w:r>
            <w:proofErr w:type="spellEnd"/>
            <w:r w:rsidRPr="00FA6E56">
              <w:rPr>
                <w:sz w:val="20"/>
                <w:lang w:val="ru-RU"/>
              </w:rPr>
              <w:t>,</w:t>
            </w:r>
            <w:r w:rsidRPr="00FA6E56">
              <w:rPr>
                <w:spacing w:val="-2"/>
                <w:sz w:val="20"/>
                <w:lang w:val="ru-RU"/>
              </w:rPr>
              <w:t xml:space="preserve"> </w:t>
            </w:r>
            <w:proofErr w:type="spellStart"/>
            <w:r w:rsidRPr="00FA6E56">
              <w:rPr>
                <w:sz w:val="20"/>
                <w:lang w:val="ru-RU"/>
              </w:rPr>
              <w:t>дн</w:t>
            </w:r>
            <w:proofErr w:type="spellEnd"/>
            <w:r w:rsidRPr="00FA6E56">
              <w:rPr>
                <w:sz w:val="20"/>
                <w:lang w:val="ru-RU"/>
              </w:rPr>
              <w:t>.</w:t>
            </w:r>
          </w:p>
        </w:tc>
        <w:tc>
          <w:tcPr>
            <w:tcW w:w="1671" w:type="dxa"/>
            <w:vMerge w:val="restart"/>
            <w:tcBorders>
              <w:top w:val="single" w:sz="4" w:space="0" w:color="000000"/>
              <w:left w:val="single" w:sz="4" w:space="0" w:color="000000"/>
              <w:bottom w:val="single" w:sz="4" w:space="0" w:color="000000"/>
              <w:right w:val="single" w:sz="4" w:space="0" w:color="000000"/>
            </w:tcBorders>
            <w:hideMark/>
          </w:tcPr>
          <w:p w14:paraId="156EE367" w14:textId="77777777" w:rsidR="00330975" w:rsidRPr="00FA6E56" w:rsidRDefault="00330975" w:rsidP="00992C22">
            <w:pPr>
              <w:pStyle w:val="TableParagraph"/>
              <w:spacing w:line="230" w:lineRule="exact"/>
              <w:ind w:left="203" w:right="197" w:hanging="2"/>
              <w:rPr>
                <w:sz w:val="20"/>
                <w:lang w:val="ru-RU"/>
              </w:rPr>
            </w:pPr>
            <w:proofErr w:type="spellStart"/>
            <w:r w:rsidRPr="00FA6E56">
              <w:rPr>
                <w:sz w:val="20"/>
                <w:lang w:val="ru-RU"/>
              </w:rPr>
              <w:t>Дополнитель</w:t>
            </w:r>
            <w:proofErr w:type="spellEnd"/>
            <w:r w:rsidRPr="00FA6E56">
              <w:rPr>
                <w:sz w:val="20"/>
                <w:lang w:val="ru-RU"/>
              </w:rPr>
              <w:t>-</w:t>
            </w:r>
            <w:r w:rsidRPr="00FA6E56">
              <w:rPr>
                <w:spacing w:val="1"/>
                <w:sz w:val="20"/>
                <w:lang w:val="ru-RU"/>
              </w:rPr>
              <w:t xml:space="preserve"> </w:t>
            </w:r>
            <w:proofErr w:type="spellStart"/>
            <w:r w:rsidRPr="00FA6E56">
              <w:rPr>
                <w:spacing w:val="-1"/>
                <w:sz w:val="20"/>
                <w:lang w:val="ru-RU"/>
              </w:rPr>
              <w:t>ные</w:t>
            </w:r>
            <w:proofErr w:type="spellEnd"/>
            <w:r w:rsidRPr="00FA6E56">
              <w:rPr>
                <w:spacing w:val="-1"/>
                <w:sz w:val="20"/>
                <w:lang w:val="ru-RU"/>
              </w:rPr>
              <w:t xml:space="preserve"> страховые</w:t>
            </w:r>
            <w:r w:rsidRPr="00FA6E56">
              <w:rPr>
                <w:spacing w:val="-47"/>
                <w:sz w:val="20"/>
                <w:lang w:val="ru-RU"/>
              </w:rPr>
              <w:t xml:space="preserve"> </w:t>
            </w:r>
            <w:r w:rsidRPr="00FA6E56">
              <w:rPr>
                <w:sz w:val="20"/>
                <w:lang w:val="ru-RU"/>
              </w:rPr>
              <w:t>запасы</w:t>
            </w:r>
            <w:r w:rsidRPr="00FA6E56">
              <w:rPr>
                <w:spacing w:val="-6"/>
                <w:sz w:val="20"/>
                <w:lang w:val="ru-RU"/>
              </w:rPr>
              <w:t xml:space="preserve"> </w:t>
            </w:r>
            <w:r w:rsidRPr="00FA6E56">
              <w:rPr>
                <w:sz w:val="20"/>
                <w:lang w:val="ru-RU"/>
              </w:rPr>
              <w:t>у</w:t>
            </w:r>
            <w:r w:rsidRPr="00FA6E56">
              <w:rPr>
                <w:spacing w:val="-11"/>
                <w:sz w:val="20"/>
                <w:lang w:val="ru-RU"/>
              </w:rPr>
              <w:t xml:space="preserve"> </w:t>
            </w:r>
            <w:r w:rsidRPr="00FA6E56">
              <w:rPr>
                <w:sz w:val="20"/>
                <w:lang w:val="ru-RU"/>
              </w:rPr>
              <w:t>полу-</w:t>
            </w:r>
            <w:r w:rsidRPr="00FA6E56">
              <w:rPr>
                <w:spacing w:val="-47"/>
                <w:sz w:val="20"/>
                <w:lang w:val="ru-RU"/>
              </w:rPr>
              <w:t xml:space="preserve"> </w:t>
            </w:r>
            <w:proofErr w:type="spellStart"/>
            <w:r w:rsidRPr="00FA6E56">
              <w:rPr>
                <w:sz w:val="20"/>
                <w:lang w:val="ru-RU"/>
              </w:rPr>
              <w:t>чателя</w:t>
            </w:r>
            <w:proofErr w:type="spellEnd"/>
            <w:r w:rsidRPr="00FA6E56">
              <w:rPr>
                <w:sz w:val="20"/>
                <w:lang w:val="ru-RU"/>
              </w:rPr>
              <w:t>,</w:t>
            </w:r>
            <w:r w:rsidRPr="00FA6E56">
              <w:rPr>
                <w:spacing w:val="-1"/>
                <w:sz w:val="20"/>
                <w:lang w:val="ru-RU"/>
              </w:rPr>
              <w:t xml:space="preserve"> </w:t>
            </w:r>
            <w:proofErr w:type="spellStart"/>
            <w:r w:rsidRPr="00FA6E56">
              <w:rPr>
                <w:sz w:val="20"/>
                <w:lang w:val="ru-RU"/>
              </w:rPr>
              <w:t>дн</w:t>
            </w:r>
            <w:proofErr w:type="spellEnd"/>
            <w:r w:rsidRPr="00FA6E56">
              <w:rPr>
                <w:sz w:val="20"/>
                <w:lang w:val="ru-RU"/>
              </w:rPr>
              <w:t>.</w:t>
            </w:r>
          </w:p>
        </w:tc>
      </w:tr>
      <w:tr w:rsidR="00330975" w14:paraId="6086B497" w14:textId="77777777" w:rsidTr="00992C22">
        <w:trPr>
          <w:trHeight w:val="460"/>
        </w:trPr>
        <w:tc>
          <w:tcPr>
            <w:tcW w:w="931" w:type="dxa"/>
            <w:vMerge/>
            <w:tcBorders>
              <w:top w:val="single" w:sz="4" w:space="0" w:color="000000"/>
              <w:left w:val="single" w:sz="4" w:space="0" w:color="000000"/>
              <w:bottom w:val="single" w:sz="4" w:space="0" w:color="000000"/>
              <w:right w:val="single" w:sz="4" w:space="0" w:color="000000"/>
            </w:tcBorders>
            <w:vAlign w:val="center"/>
            <w:hideMark/>
          </w:tcPr>
          <w:p w14:paraId="2F853E97" w14:textId="77777777" w:rsidR="00330975" w:rsidRPr="00FA6E56" w:rsidRDefault="00330975" w:rsidP="00992C22">
            <w:pPr>
              <w:spacing w:after="0" w:line="240" w:lineRule="auto"/>
              <w:rPr>
                <w:rFonts w:ascii="Times New Roman" w:eastAsia="Times New Roman" w:hAnsi="Times New Roman" w:cs="Times New Roman"/>
                <w:sz w:val="20"/>
                <w:lang w:val="ru-RU" w:eastAsia="ru-RU"/>
              </w:rPr>
            </w:pPr>
          </w:p>
        </w:tc>
        <w:tc>
          <w:tcPr>
            <w:tcW w:w="1683" w:type="dxa"/>
            <w:vMerge/>
            <w:tcBorders>
              <w:top w:val="single" w:sz="4" w:space="0" w:color="000000"/>
              <w:left w:val="single" w:sz="4" w:space="0" w:color="000000"/>
              <w:bottom w:val="single" w:sz="4" w:space="0" w:color="000000"/>
              <w:right w:val="single" w:sz="4" w:space="0" w:color="000000"/>
            </w:tcBorders>
            <w:vAlign w:val="center"/>
            <w:hideMark/>
          </w:tcPr>
          <w:p w14:paraId="25BEF05D" w14:textId="77777777" w:rsidR="00330975" w:rsidRPr="00FA6E56" w:rsidRDefault="00330975" w:rsidP="00992C22">
            <w:pPr>
              <w:spacing w:after="0" w:line="240" w:lineRule="auto"/>
              <w:rPr>
                <w:rFonts w:ascii="Times New Roman" w:eastAsia="Times New Roman" w:hAnsi="Times New Roman" w:cs="Times New Roman"/>
                <w:sz w:val="20"/>
                <w:lang w:val="ru-RU" w:eastAsia="ru-RU"/>
              </w:rPr>
            </w:pPr>
          </w:p>
        </w:tc>
        <w:tc>
          <w:tcPr>
            <w:tcW w:w="1169" w:type="dxa"/>
            <w:vMerge/>
            <w:tcBorders>
              <w:top w:val="single" w:sz="4" w:space="0" w:color="000000"/>
              <w:left w:val="single" w:sz="4" w:space="0" w:color="000000"/>
              <w:bottom w:val="single" w:sz="4" w:space="0" w:color="000000"/>
              <w:right w:val="single" w:sz="4" w:space="0" w:color="000000"/>
            </w:tcBorders>
            <w:vAlign w:val="center"/>
            <w:hideMark/>
          </w:tcPr>
          <w:p w14:paraId="2917DA88" w14:textId="77777777" w:rsidR="00330975" w:rsidRPr="00FA6E56" w:rsidRDefault="00330975" w:rsidP="00992C22">
            <w:pPr>
              <w:spacing w:after="0" w:line="240" w:lineRule="auto"/>
              <w:rPr>
                <w:rFonts w:ascii="Times New Roman" w:eastAsia="Times New Roman" w:hAnsi="Times New Roman" w:cs="Times New Roman"/>
                <w:sz w:val="20"/>
                <w:lang w:val="ru-RU" w:eastAsia="ru-RU"/>
              </w:rPr>
            </w:pPr>
          </w:p>
        </w:tc>
        <w:tc>
          <w:tcPr>
            <w:tcW w:w="862" w:type="dxa"/>
            <w:tcBorders>
              <w:top w:val="single" w:sz="4" w:space="0" w:color="000000"/>
              <w:left w:val="single" w:sz="4" w:space="0" w:color="000000"/>
              <w:bottom w:val="single" w:sz="4" w:space="0" w:color="000000"/>
              <w:right w:val="single" w:sz="4" w:space="0" w:color="000000"/>
            </w:tcBorders>
            <w:hideMark/>
          </w:tcPr>
          <w:p w14:paraId="13275678" w14:textId="77777777" w:rsidR="00330975" w:rsidRDefault="00330975" w:rsidP="00992C22">
            <w:pPr>
              <w:pStyle w:val="TableParagraph"/>
              <w:spacing w:line="223" w:lineRule="exact"/>
              <w:ind w:left="114" w:right="106"/>
              <w:rPr>
                <w:sz w:val="20"/>
              </w:rPr>
            </w:pPr>
            <w:r>
              <w:rPr>
                <w:sz w:val="20"/>
              </w:rPr>
              <w:t>в</w:t>
            </w:r>
            <w:r>
              <w:rPr>
                <w:spacing w:val="-4"/>
                <w:sz w:val="20"/>
              </w:rPr>
              <w:t xml:space="preserve"> </w:t>
            </w:r>
            <w:proofErr w:type="spellStart"/>
            <w:r>
              <w:rPr>
                <w:sz w:val="20"/>
              </w:rPr>
              <w:t>пути</w:t>
            </w:r>
            <w:proofErr w:type="spellEnd"/>
            <w:r>
              <w:rPr>
                <w:sz w:val="20"/>
              </w:rPr>
              <w:t>,</w:t>
            </w:r>
          </w:p>
          <w:p w14:paraId="672D02DF" w14:textId="77777777" w:rsidR="00330975" w:rsidRDefault="00330975" w:rsidP="00992C22">
            <w:pPr>
              <w:pStyle w:val="TableParagraph"/>
              <w:spacing w:line="217" w:lineRule="exact"/>
              <w:ind w:left="9"/>
              <w:rPr>
                <w:sz w:val="20"/>
              </w:rPr>
            </w:pPr>
            <w:r>
              <w:rPr>
                <w:w w:val="99"/>
                <w:sz w:val="20"/>
              </w:rPr>
              <w:t>%</w:t>
            </w:r>
          </w:p>
        </w:tc>
        <w:tc>
          <w:tcPr>
            <w:tcW w:w="853" w:type="dxa"/>
            <w:tcBorders>
              <w:top w:val="single" w:sz="4" w:space="0" w:color="000000"/>
              <w:left w:val="single" w:sz="4" w:space="0" w:color="000000"/>
              <w:bottom w:val="single" w:sz="4" w:space="0" w:color="000000"/>
              <w:right w:val="single" w:sz="4" w:space="0" w:color="000000"/>
            </w:tcBorders>
            <w:hideMark/>
          </w:tcPr>
          <w:p w14:paraId="44D41794" w14:textId="77777777" w:rsidR="00330975" w:rsidRDefault="00330975" w:rsidP="00992C22">
            <w:pPr>
              <w:pStyle w:val="TableParagraph"/>
              <w:spacing w:line="223" w:lineRule="exact"/>
              <w:ind w:left="109"/>
              <w:rPr>
                <w:sz w:val="20"/>
              </w:rPr>
            </w:pPr>
            <w:proofErr w:type="spellStart"/>
            <w:r>
              <w:rPr>
                <w:sz w:val="20"/>
              </w:rPr>
              <w:t>страхо</w:t>
            </w:r>
            <w:proofErr w:type="spellEnd"/>
            <w:r>
              <w:rPr>
                <w:sz w:val="20"/>
              </w:rPr>
              <w:t>-</w:t>
            </w:r>
          </w:p>
          <w:p w14:paraId="17995831" w14:textId="77777777" w:rsidR="00330975" w:rsidRDefault="00330975" w:rsidP="00992C22">
            <w:pPr>
              <w:pStyle w:val="TableParagraph"/>
              <w:spacing w:line="217" w:lineRule="exact"/>
              <w:ind w:left="133"/>
              <w:rPr>
                <w:sz w:val="20"/>
              </w:rPr>
            </w:pPr>
            <w:proofErr w:type="spellStart"/>
            <w:r>
              <w:rPr>
                <w:sz w:val="20"/>
              </w:rPr>
              <w:t>вые</w:t>
            </w:r>
            <w:proofErr w:type="spellEnd"/>
            <w:r>
              <w:rPr>
                <w:sz w:val="20"/>
              </w:rPr>
              <w:t>,</w:t>
            </w:r>
            <w:r>
              <w:rPr>
                <w:spacing w:val="-6"/>
                <w:sz w:val="20"/>
              </w:rPr>
              <w:t xml:space="preserve"> </w:t>
            </w:r>
            <w:r>
              <w:rPr>
                <w:sz w:val="20"/>
              </w:rPr>
              <w:t>%</w:t>
            </w:r>
          </w:p>
        </w:tc>
        <w:tc>
          <w:tcPr>
            <w:tcW w:w="1781" w:type="dxa"/>
            <w:vMerge/>
            <w:tcBorders>
              <w:top w:val="single" w:sz="4" w:space="0" w:color="000000"/>
              <w:left w:val="single" w:sz="4" w:space="0" w:color="000000"/>
              <w:bottom w:val="single" w:sz="4" w:space="0" w:color="000000"/>
              <w:right w:val="single" w:sz="4" w:space="0" w:color="000000"/>
            </w:tcBorders>
            <w:vAlign w:val="center"/>
            <w:hideMark/>
          </w:tcPr>
          <w:p w14:paraId="70D917F4" w14:textId="77777777" w:rsidR="00330975" w:rsidRDefault="00330975" w:rsidP="00992C22">
            <w:pPr>
              <w:spacing w:after="0" w:line="240" w:lineRule="auto"/>
              <w:rPr>
                <w:rFonts w:ascii="Times New Roman" w:eastAsia="Times New Roman" w:hAnsi="Times New Roman" w:cs="Times New Roman"/>
                <w:sz w:val="20"/>
                <w:lang w:eastAsia="ru-RU"/>
              </w:rPr>
            </w:pPr>
          </w:p>
        </w:tc>
        <w:tc>
          <w:tcPr>
            <w:tcW w:w="1671" w:type="dxa"/>
            <w:vMerge/>
            <w:tcBorders>
              <w:top w:val="single" w:sz="4" w:space="0" w:color="000000"/>
              <w:left w:val="single" w:sz="4" w:space="0" w:color="000000"/>
              <w:bottom w:val="single" w:sz="4" w:space="0" w:color="000000"/>
              <w:right w:val="single" w:sz="4" w:space="0" w:color="000000"/>
            </w:tcBorders>
            <w:vAlign w:val="center"/>
            <w:hideMark/>
          </w:tcPr>
          <w:p w14:paraId="5378E8C5" w14:textId="77777777" w:rsidR="00330975" w:rsidRDefault="00330975" w:rsidP="00992C22">
            <w:pPr>
              <w:spacing w:after="0" w:line="240" w:lineRule="auto"/>
              <w:rPr>
                <w:rFonts w:ascii="Times New Roman" w:eastAsia="Times New Roman" w:hAnsi="Times New Roman" w:cs="Times New Roman"/>
                <w:sz w:val="20"/>
                <w:lang w:eastAsia="ru-RU"/>
              </w:rPr>
            </w:pPr>
          </w:p>
        </w:tc>
      </w:tr>
      <w:tr w:rsidR="00330975" w14:paraId="4AFFC93F" w14:textId="77777777" w:rsidTr="00992C22">
        <w:trPr>
          <w:trHeight w:val="275"/>
        </w:trPr>
        <w:tc>
          <w:tcPr>
            <w:tcW w:w="931" w:type="dxa"/>
            <w:tcBorders>
              <w:top w:val="single" w:sz="4" w:space="0" w:color="000000"/>
              <w:left w:val="single" w:sz="4" w:space="0" w:color="000000"/>
              <w:bottom w:val="single" w:sz="4" w:space="0" w:color="000000"/>
              <w:right w:val="single" w:sz="4" w:space="0" w:color="000000"/>
            </w:tcBorders>
            <w:hideMark/>
          </w:tcPr>
          <w:p w14:paraId="2ACAFBB1" w14:textId="77777777" w:rsidR="00330975" w:rsidRDefault="00330975" w:rsidP="00992C22">
            <w:pPr>
              <w:pStyle w:val="TableParagraph"/>
              <w:spacing w:line="256" w:lineRule="exact"/>
              <w:ind w:right="393"/>
              <w:jc w:val="center"/>
              <w:rPr>
                <w:sz w:val="24"/>
              </w:rPr>
            </w:pPr>
            <w:r>
              <w:rPr>
                <w:sz w:val="24"/>
              </w:rPr>
              <w:t>1</w:t>
            </w:r>
          </w:p>
        </w:tc>
        <w:tc>
          <w:tcPr>
            <w:tcW w:w="1683" w:type="dxa"/>
            <w:tcBorders>
              <w:top w:val="single" w:sz="4" w:space="0" w:color="000000"/>
              <w:left w:val="single" w:sz="4" w:space="0" w:color="000000"/>
              <w:bottom w:val="single" w:sz="4" w:space="0" w:color="000000"/>
              <w:right w:val="single" w:sz="4" w:space="0" w:color="000000"/>
            </w:tcBorders>
            <w:hideMark/>
          </w:tcPr>
          <w:p w14:paraId="48269249" w14:textId="77777777" w:rsidR="00330975" w:rsidRDefault="00330975" w:rsidP="00992C22">
            <w:pPr>
              <w:pStyle w:val="TableParagraph"/>
              <w:spacing w:line="256" w:lineRule="exact"/>
              <w:ind w:right="651"/>
              <w:jc w:val="center"/>
              <w:rPr>
                <w:sz w:val="24"/>
              </w:rPr>
            </w:pPr>
            <w:r>
              <w:rPr>
                <w:sz w:val="24"/>
              </w:rPr>
              <w:t>150</w:t>
            </w:r>
          </w:p>
        </w:tc>
        <w:tc>
          <w:tcPr>
            <w:tcW w:w="1169" w:type="dxa"/>
            <w:tcBorders>
              <w:top w:val="single" w:sz="4" w:space="0" w:color="000000"/>
              <w:left w:val="single" w:sz="4" w:space="0" w:color="000000"/>
              <w:bottom w:val="single" w:sz="4" w:space="0" w:color="000000"/>
              <w:right w:val="single" w:sz="4" w:space="0" w:color="000000"/>
            </w:tcBorders>
            <w:hideMark/>
          </w:tcPr>
          <w:p w14:paraId="0AC6E452" w14:textId="77777777" w:rsidR="00330975" w:rsidRDefault="00330975" w:rsidP="00992C22">
            <w:pPr>
              <w:pStyle w:val="TableParagraph"/>
              <w:spacing w:line="256" w:lineRule="exact"/>
              <w:ind w:right="456"/>
              <w:jc w:val="center"/>
              <w:rPr>
                <w:sz w:val="24"/>
              </w:rPr>
            </w:pPr>
            <w:r>
              <w:rPr>
                <w:sz w:val="24"/>
              </w:rPr>
              <w:t>12</w:t>
            </w:r>
          </w:p>
        </w:tc>
        <w:tc>
          <w:tcPr>
            <w:tcW w:w="862" w:type="dxa"/>
            <w:tcBorders>
              <w:top w:val="single" w:sz="4" w:space="0" w:color="000000"/>
              <w:left w:val="single" w:sz="4" w:space="0" w:color="000000"/>
              <w:bottom w:val="single" w:sz="4" w:space="0" w:color="000000"/>
              <w:right w:val="single" w:sz="4" w:space="0" w:color="000000"/>
            </w:tcBorders>
            <w:hideMark/>
          </w:tcPr>
          <w:p w14:paraId="0B31E38D" w14:textId="77777777" w:rsidR="00330975" w:rsidRDefault="00330975" w:rsidP="00992C22">
            <w:pPr>
              <w:pStyle w:val="TableParagraph"/>
              <w:spacing w:line="256" w:lineRule="exact"/>
              <w:ind w:left="112" w:right="106"/>
              <w:jc w:val="center"/>
              <w:rPr>
                <w:sz w:val="24"/>
              </w:rPr>
            </w:pPr>
            <w:r>
              <w:rPr>
                <w:sz w:val="24"/>
              </w:rPr>
              <w:t>10</w:t>
            </w:r>
          </w:p>
        </w:tc>
        <w:tc>
          <w:tcPr>
            <w:tcW w:w="853" w:type="dxa"/>
            <w:tcBorders>
              <w:top w:val="single" w:sz="4" w:space="0" w:color="000000"/>
              <w:left w:val="single" w:sz="4" w:space="0" w:color="000000"/>
              <w:bottom w:val="single" w:sz="4" w:space="0" w:color="000000"/>
              <w:right w:val="single" w:sz="4" w:space="0" w:color="000000"/>
            </w:tcBorders>
            <w:hideMark/>
          </w:tcPr>
          <w:p w14:paraId="13F34FD3" w14:textId="77777777" w:rsidR="00330975" w:rsidRDefault="00330975" w:rsidP="00992C22">
            <w:pPr>
              <w:pStyle w:val="TableParagraph"/>
              <w:spacing w:line="256" w:lineRule="exact"/>
              <w:ind w:right="296"/>
              <w:jc w:val="center"/>
              <w:rPr>
                <w:sz w:val="24"/>
              </w:rPr>
            </w:pPr>
            <w:r>
              <w:rPr>
                <w:sz w:val="24"/>
              </w:rPr>
              <w:t>10</w:t>
            </w:r>
          </w:p>
        </w:tc>
        <w:tc>
          <w:tcPr>
            <w:tcW w:w="1781" w:type="dxa"/>
            <w:tcBorders>
              <w:top w:val="single" w:sz="4" w:space="0" w:color="000000"/>
              <w:left w:val="single" w:sz="4" w:space="0" w:color="000000"/>
              <w:bottom w:val="single" w:sz="4" w:space="0" w:color="000000"/>
              <w:right w:val="single" w:sz="4" w:space="0" w:color="000000"/>
            </w:tcBorders>
            <w:hideMark/>
          </w:tcPr>
          <w:p w14:paraId="7849FC95" w14:textId="77777777" w:rsidR="00330975" w:rsidRDefault="00330975" w:rsidP="00992C22">
            <w:pPr>
              <w:pStyle w:val="TableParagraph"/>
              <w:spacing w:line="256" w:lineRule="exact"/>
              <w:ind w:right="759"/>
              <w:jc w:val="center"/>
              <w:rPr>
                <w:sz w:val="24"/>
              </w:rPr>
            </w:pPr>
            <w:r>
              <w:rPr>
                <w:sz w:val="24"/>
              </w:rPr>
              <w:t>25</w:t>
            </w:r>
          </w:p>
        </w:tc>
        <w:tc>
          <w:tcPr>
            <w:tcW w:w="1671" w:type="dxa"/>
            <w:tcBorders>
              <w:top w:val="single" w:sz="4" w:space="0" w:color="000000"/>
              <w:left w:val="single" w:sz="4" w:space="0" w:color="000000"/>
              <w:bottom w:val="single" w:sz="4" w:space="0" w:color="000000"/>
              <w:right w:val="single" w:sz="4" w:space="0" w:color="000000"/>
            </w:tcBorders>
            <w:hideMark/>
          </w:tcPr>
          <w:p w14:paraId="496BE367" w14:textId="77777777" w:rsidR="00330975" w:rsidRDefault="00330975" w:rsidP="00992C22">
            <w:pPr>
              <w:pStyle w:val="TableParagraph"/>
              <w:spacing w:line="256" w:lineRule="exact"/>
              <w:ind w:left="2"/>
              <w:jc w:val="center"/>
              <w:rPr>
                <w:sz w:val="24"/>
              </w:rPr>
            </w:pPr>
            <w:r>
              <w:rPr>
                <w:sz w:val="24"/>
              </w:rPr>
              <w:t>7</w:t>
            </w:r>
          </w:p>
        </w:tc>
      </w:tr>
      <w:tr w:rsidR="00330975" w14:paraId="239AF59F" w14:textId="77777777" w:rsidTr="00992C22">
        <w:trPr>
          <w:trHeight w:val="275"/>
        </w:trPr>
        <w:tc>
          <w:tcPr>
            <w:tcW w:w="931" w:type="dxa"/>
            <w:tcBorders>
              <w:top w:val="single" w:sz="4" w:space="0" w:color="000000"/>
              <w:left w:val="single" w:sz="4" w:space="0" w:color="000000"/>
              <w:bottom w:val="single" w:sz="4" w:space="0" w:color="000000"/>
              <w:right w:val="single" w:sz="4" w:space="0" w:color="000000"/>
            </w:tcBorders>
            <w:hideMark/>
          </w:tcPr>
          <w:p w14:paraId="51D86621" w14:textId="77777777" w:rsidR="00330975" w:rsidRDefault="00330975" w:rsidP="00992C22">
            <w:pPr>
              <w:pStyle w:val="TableParagraph"/>
              <w:spacing w:line="256" w:lineRule="exact"/>
              <w:ind w:right="393"/>
              <w:jc w:val="center"/>
              <w:rPr>
                <w:sz w:val="24"/>
              </w:rPr>
            </w:pPr>
            <w:r>
              <w:rPr>
                <w:sz w:val="24"/>
              </w:rPr>
              <w:t>2</w:t>
            </w:r>
          </w:p>
        </w:tc>
        <w:tc>
          <w:tcPr>
            <w:tcW w:w="1683" w:type="dxa"/>
            <w:tcBorders>
              <w:top w:val="single" w:sz="4" w:space="0" w:color="000000"/>
              <w:left w:val="single" w:sz="4" w:space="0" w:color="000000"/>
              <w:bottom w:val="single" w:sz="4" w:space="0" w:color="000000"/>
              <w:right w:val="single" w:sz="4" w:space="0" w:color="000000"/>
            </w:tcBorders>
            <w:hideMark/>
          </w:tcPr>
          <w:p w14:paraId="75D2DD92" w14:textId="77777777" w:rsidR="00330975" w:rsidRDefault="00330975" w:rsidP="00992C22">
            <w:pPr>
              <w:pStyle w:val="TableParagraph"/>
              <w:spacing w:line="256" w:lineRule="exact"/>
              <w:ind w:right="651"/>
              <w:jc w:val="center"/>
              <w:rPr>
                <w:sz w:val="24"/>
              </w:rPr>
            </w:pPr>
            <w:r>
              <w:rPr>
                <w:sz w:val="24"/>
              </w:rPr>
              <w:t>180</w:t>
            </w:r>
          </w:p>
        </w:tc>
        <w:tc>
          <w:tcPr>
            <w:tcW w:w="1169" w:type="dxa"/>
            <w:tcBorders>
              <w:top w:val="single" w:sz="4" w:space="0" w:color="000000"/>
              <w:left w:val="single" w:sz="4" w:space="0" w:color="000000"/>
              <w:bottom w:val="single" w:sz="4" w:space="0" w:color="000000"/>
              <w:right w:val="single" w:sz="4" w:space="0" w:color="000000"/>
            </w:tcBorders>
            <w:hideMark/>
          </w:tcPr>
          <w:p w14:paraId="358B2539" w14:textId="77777777" w:rsidR="00330975" w:rsidRDefault="00330975" w:rsidP="00992C22">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14:paraId="361FC6DC" w14:textId="77777777" w:rsidR="00330975" w:rsidRDefault="00330975" w:rsidP="00992C22">
            <w:pPr>
              <w:pStyle w:val="TableParagraph"/>
              <w:spacing w:line="256" w:lineRule="exact"/>
              <w:ind w:left="112" w:right="106"/>
              <w:jc w:val="center"/>
              <w:rPr>
                <w:sz w:val="24"/>
              </w:rPr>
            </w:pPr>
            <w:r>
              <w:rPr>
                <w:sz w:val="24"/>
              </w:rPr>
              <w:t>12</w:t>
            </w:r>
          </w:p>
        </w:tc>
        <w:tc>
          <w:tcPr>
            <w:tcW w:w="853" w:type="dxa"/>
            <w:tcBorders>
              <w:top w:val="single" w:sz="4" w:space="0" w:color="000000"/>
              <w:left w:val="single" w:sz="4" w:space="0" w:color="000000"/>
              <w:bottom w:val="single" w:sz="4" w:space="0" w:color="000000"/>
              <w:right w:val="single" w:sz="4" w:space="0" w:color="000000"/>
            </w:tcBorders>
            <w:hideMark/>
          </w:tcPr>
          <w:p w14:paraId="7C1CC6E0" w14:textId="77777777" w:rsidR="00330975" w:rsidRDefault="00330975" w:rsidP="00992C22">
            <w:pPr>
              <w:pStyle w:val="TableParagraph"/>
              <w:spacing w:line="256" w:lineRule="exact"/>
              <w:ind w:right="296"/>
              <w:jc w:val="center"/>
              <w:rPr>
                <w:sz w:val="24"/>
              </w:rPr>
            </w:pPr>
            <w:r>
              <w:rPr>
                <w:sz w:val="24"/>
              </w:rPr>
              <w:t>12</w:t>
            </w:r>
          </w:p>
        </w:tc>
        <w:tc>
          <w:tcPr>
            <w:tcW w:w="1781" w:type="dxa"/>
            <w:tcBorders>
              <w:top w:val="single" w:sz="4" w:space="0" w:color="000000"/>
              <w:left w:val="single" w:sz="4" w:space="0" w:color="000000"/>
              <w:bottom w:val="single" w:sz="4" w:space="0" w:color="000000"/>
              <w:right w:val="single" w:sz="4" w:space="0" w:color="000000"/>
            </w:tcBorders>
            <w:hideMark/>
          </w:tcPr>
          <w:p w14:paraId="77068139" w14:textId="77777777" w:rsidR="00330975" w:rsidRDefault="00330975" w:rsidP="00992C22">
            <w:pPr>
              <w:pStyle w:val="TableParagraph"/>
              <w:spacing w:line="256" w:lineRule="exact"/>
              <w:ind w:right="759"/>
              <w:jc w:val="center"/>
              <w:rPr>
                <w:sz w:val="24"/>
              </w:rPr>
            </w:pPr>
            <w:r>
              <w:rPr>
                <w:sz w:val="24"/>
              </w:rPr>
              <w:t>30</w:t>
            </w:r>
          </w:p>
        </w:tc>
        <w:tc>
          <w:tcPr>
            <w:tcW w:w="1671" w:type="dxa"/>
            <w:tcBorders>
              <w:top w:val="single" w:sz="4" w:space="0" w:color="000000"/>
              <w:left w:val="single" w:sz="4" w:space="0" w:color="000000"/>
              <w:bottom w:val="single" w:sz="4" w:space="0" w:color="000000"/>
              <w:right w:val="single" w:sz="4" w:space="0" w:color="000000"/>
            </w:tcBorders>
            <w:hideMark/>
          </w:tcPr>
          <w:p w14:paraId="4F985FAB" w14:textId="77777777" w:rsidR="00330975" w:rsidRDefault="00330975" w:rsidP="00992C22">
            <w:pPr>
              <w:pStyle w:val="TableParagraph"/>
              <w:spacing w:line="256" w:lineRule="exact"/>
              <w:ind w:left="2"/>
              <w:jc w:val="center"/>
              <w:rPr>
                <w:sz w:val="24"/>
              </w:rPr>
            </w:pPr>
            <w:r>
              <w:rPr>
                <w:sz w:val="24"/>
              </w:rPr>
              <w:t>8</w:t>
            </w:r>
          </w:p>
        </w:tc>
      </w:tr>
      <w:tr w:rsidR="00330975" w14:paraId="7FE972F2" w14:textId="77777777" w:rsidTr="00992C22">
        <w:trPr>
          <w:trHeight w:val="275"/>
        </w:trPr>
        <w:tc>
          <w:tcPr>
            <w:tcW w:w="931" w:type="dxa"/>
            <w:tcBorders>
              <w:top w:val="single" w:sz="4" w:space="0" w:color="000000"/>
              <w:left w:val="single" w:sz="4" w:space="0" w:color="000000"/>
              <w:bottom w:val="single" w:sz="4" w:space="0" w:color="000000"/>
              <w:right w:val="single" w:sz="4" w:space="0" w:color="000000"/>
            </w:tcBorders>
            <w:hideMark/>
          </w:tcPr>
          <w:p w14:paraId="0ACD87B7" w14:textId="77777777" w:rsidR="00330975" w:rsidRDefault="00330975" w:rsidP="00992C22">
            <w:pPr>
              <w:pStyle w:val="TableParagraph"/>
              <w:spacing w:line="256" w:lineRule="exact"/>
              <w:ind w:right="393"/>
              <w:jc w:val="center"/>
              <w:rPr>
                <w:sz w:val="24"/>
              </w:rPr>
            </w:pPr>
            <w:r>
              <w:rPr>
                <w:sz w:val="24"/>
              </w:rPr>
              <w:t>3</w:t>
            </w:r>
          </w:p>
        </w:tc>
        <w:tc>
          <w:tcPr>
            <w:tcW w:w="1683" w:type="dxa"/>
            <w:tcBorders>
              <w:top w:val="single" w:sz="4" w:space="0" w:color="000000"/>
              <w:left w:val="single" w:sz="4" w:space="0" w:color="000000"/>
              <w:bottom w:val="single" w:sz="4" w:space="0" w:color="000000"/>
              <w:right w:val="single" w:sz="4" w:space="0" w:color="000000"/>
            </w:tcBorders>
            <w:hideMark/>
          </w:tcPr>
          <w:p w14:paraId="09DC3EBE" w14:textId="77777777" w:rsidR="00330975" w:rsidRDefault="00330975" w:rsidP="00992C22">
            <w:pPr>
              <w:pStyle w:val="TableParagraph"/>
              <w:spacing w:line="256" w:lineRule="exact"/>
              <w:ind w:right="651"/>
              <w:jc w:val="center"/>
              <w:rPr>
                <w:sz w:val="24"/>
              </w:rPr>
            </w:pPr>
            <w:r>
              <w:rPr>
                <w:sz w:val="24"/>
              </w:rPr>
              <w:t>195</w:t>
            </w:r>
          </w:p>
        </w:tc>
        <w:tc>
          <w:tcPr>
            <w:tcW w:w="1169" w:type="dxa"/>
            <w:tcBorders>
              <w:top w:val="single" w:sz="4" w:space="0" w:color="000000"/>
              <w:left w:val="single" w:sz="4" w:space="0" w:color="000000"/>
              <w:bottom w:val="single" w:sz="4" w:space="0" w:color="000000"/>
              <w:right w:val="single" w:sz="4" w:space="0" w:color="000000"/>
            </w:tcBorders>
            <w:hideMark/>
          </w:tcPr>
          <w:p w14:paraId="615FA888" w14:textId="77777777" w:rsidR="00330975" w:rsidRDefault="00330975" w:rsidP="00992C22">
            <w:pPr>
              <w:pStyle w:val="TableParagraph"/>
              <w:spacing w:line="256" w:lineRule="exact"/>
              <w:ind w:right="456"/>
              <w:jc w:val="center"/>
              <w:rPr>
                <w:sz w:val="24"/>
              </w:rPr>
            </w:pPr>
            <w:r>
              <w:rPr>
                <w:sz w:val="24"/>
              </w:rPr>
              <w:t>16</w:t>
            </w:r>
          </w:p>
        </w:tc>
        <w:tc>
          <w:tcPr>
            <w:tcW w:w="862" w:type="dxa"/>
            <w:tcBorders>
              <w:top w:val="single" w:sz="4" w:space="0" w:color="000000"/>
              <w:left w:val="single" w:sz="4" w:space="0" w:color="000000"/>
              <w:bottom w:val="single" w:sz="4" w:space="0" w:color="000000"/>
              <w:right w:val="single" w:sz="4" w:space="0" w:color="000000"/>
            </w:tcBorders>
            <w:hideMark/>
          </w:tcPr>
          <w:p w14:paraId="2DD15B60" w14:textId="77777777" w:rsidR="00330975" w:rsidRDefault="00330975" w:rsidP="00992C22">
            <w:pPr>
              <w:pStyle w:val="TableParagraph"/>
              <w:spacing w:line="256" w:lineRule="exact"/>
              <w:ind w:left="112" w:right="106"/>
              <w:jc w:val="center"/>
              <w:rPr>
                <w:sz w:val="24"/>
              </w:rPr>
            </w:pPr>
            <w:r>
              <w:rPr>
                <w:sz w:val="24"/>
              </w:rPr>
              <w:t>13</w:t>
            </w:r>
          </w:p>
        </w:tc>
        <w:tc>
          <w:tcPr>
            <w:tcW w:w="853" w:type="dxa"/>
            <w:tcBorders>
              <w:top w:val="single" w:sz="4" w:space="0" w:color="000000"/>
              <w:left w:val="single" w:sz="4" w:space="0" w:color="000000"/>
              <w:bottom w:val="single" w:sz="4" w:space="0" w:color="000000"/>
              <w:right w:val="single" w:sz="4" w:space="0" w:color="000000"/>
            </w:tcBorders>
            <w:hideMark/>
          </w:tcPr>
          <w:p w14:paraId="53AB2FEA" w14:textId="77777777" w:rsidR="00330975" w:rsidRDefault="00330975" w:rsidP="00992C22">
            <w:pPr>
              <w:pStyle w:val="TableParagraph"/>
              <w:spacing w:line="256" w:lineRule="exact"/>
              <w:ind w:right="296"/>
              <w:jc w:val="center"/>
              <w:rPr>
                <w:sz w:val="24"/>
              </w:rPr>
            </w:pPr>
            <w:r>
              <w:rPr>
                <w:sz w:val="24"/>
              </w:rPr>
              <w:t>13</w:t>
            </w:r>
          </w:p>
        </w:tc>
        <w:tc>
          <w:tcPr>
            <w:tcW w:w="1781" w:type="dxa"/>
            <w:tcBorders>
              <w:top w:val="single" w:sz="4" w:space="0" w:color="000000"/>
              <w:left w:val="single" w:sz="4" w:space="0" w:color="000000"/>
              <w:bottom w:val="single" w:sz="4" w:space="0" w:color="000000"/>
              <w:right w:val="single" w:sz="4" w:space="0" w:color="000000"/>
            </w:tcBorders>
            <w:hideMark/>
          </w:tcPr>
          <w:p w14:paraId="695A0D21" w14:textId="77777777" w:rsidR="00330975" w:rsidRDefault="00330975" w:rsidP="00992C22">
            <w:pPr>
              <w:pStyle w:val="TableParagraph"/>
              <w:spacing w:line="256" w:lineRule="exact"/>
              <w:ind w:right="759"/>
              <w:jc w:val="center"/>
              <w:rPr>
                <w:sz w:val="24"/>
              </w:rPr>
            </w:pPr>
            <w:r>
              <w:rPr>
                <w:sz w:val="24"/>
              </w:rPr>
              <w:t>33</w:t>
            </w:r>
          </w:p>
        </w:tc>
        <w:tc>
          <w:tcPr>
            <w:tcW w:w="1671" w:type="dxa"/>
            <w:tcBorders>
              <w:top w:val="single" w:sz="4" w:space="0" w:color="000000"/>
              <w:left w:val="single" w:sz="4" w:space="0" w:color="000000"/>
              <w:bottom w:val="single" w:sz="4" w:space="0" w:color="000000"/>
              <w:right w:val="single" w:sz="4" w:space="0" w:color="000000"/>
            </w:tcBorders>
            <w:hideMark/>
          </w:tcPr>
          <w:p w14:paraId="3EB6A51F" w14:textId="77777777" w:rsidR="00330975" w:rsidRDefault="00330975" w:rsidP="00992C22">
            <w:pPr>
              <w:pStyle w:val="TableParagraph"/>
              <w:spacing w:line="256" w:lineRule="exact"/>
              <w:ind w:left="2"/>
              <w:jc w:val="center"/>
              <w:rPr>
                <w:sz w:val="24"/>
              </w:rPr>
            </w:pPr>
            <w:r>
              <w:rPr>
                <w:sz w:val="24"/>
              </w:rPr>
              <w:t>9</w:t>
            </w:r>
          </w:p>
        </w:tc>
      </w:tr>
      <w:tr w:rsidR="00330975" w14:paraId="13445119" w14:textId="77777777" w:rsidTr="00992C22">
        <w:trPr>
          <w:trHeight w:val="275"/>
        </w:trPr>
        <w:tc>
          <w:tcPr>
            <w:tcW w:w="931" w:type="dxa"/>
            <w:tcBorders>
              <w:top w:val="single" w:sz="4" w:space="0" w:color="000000"/>
              <w:left w:val="single" w:sz="4" w:space="0" w:color="000000"/>
              <w:bottom w:val="single" w:sz="4" w:space="0" w:color="000000"/>
              <w:right w:val="single" w:sz="4" w:space="0" w:color="000000"/>
            </w:tcBorders>
            <w:hideMark/>
          </w:tcPr>
          <w:p w14:paraId="39EBA234" w14:textId="77777777" w:rsidR="00330975" w:rsidRDefault="00330975" w:rsidP="00992C22">
            <w:pPr>
              <w:pStyle w:val="TableParagraph"/>
              <w:spacing w:line="256" w:lineRule="exact"/>
              <w:ind w:right="393"/>
              <w:jc w:val="center"/>
              <w:rPr>
                <w:sz w:val="24"/>
              </w:rPr>
            </w:pPr>
            <w:r>
              <w:rPr>
                <w:sz w:val="24"/>
              </w:rPr>
              <w:t>4</w:t>
            </w:r>
          </w:p>
        </w:tc>
        <w:tc>
          <w:tcPr>
            <w:tcW w:w="1683" w:type="dxa"/>
            <w:tcBorders>
              <w:top w:val="single" w:sz="4" w:space="0" w:color="000000"/>
              <w:left w:val="single" w:sz="4" w:space="0" w:color="000000"/>
              <w:bottom w:val="single" w:sz="4" w:space="0" w:color="000000"/>
              <w:right w:val="single" w:sz="4" w:space="0" w:color="000000"/>
            </w:tcBorders>
            <w:hideMark/>
          </w:tcPr>
          <w:p w14:paraId="1FBA7B23" w14:textId="77777777" w:rsidR="00330975" w:rsidRDefault="00330975" w:rsidP="00992C22">
            <w:pPr>
              <w:pStyle w:val="TableParagraph"/>
              <w:spacing w:line="256" w:lineRule="exact"/>
              <w:ind w:right="651"/>
              <w:jc w:val="center"/>
              <w:rPr>
                <w:sz w:val="24"/>
              </w:rPr>
            </w:pPr>
            <w:r>
              <w:rPr>
                <w:sz w:val="24"/>
              </w:rPr>
              <w:t>210</w:t>
            </w:r>
          </w:p>
        </w:tc>
        <w:tc>
          <w:tcPr>
            <w:tcW w:w="1169" w:type="dxa"/>
            <w:tcBorders>
              <w:top w:val="single" w:sz="4" w:space="0" w:color="000000"/>
              <w:left w:val="single" w:sz="4" w:space="0" w:color="000000"/>
              <w:bottom w:val="single" w:sz="4" w:space="0" w:color="000000"/>
              <w:right w:val="single" w:sz="4" w:space="0" w:color="000000"/>
            </w:tcBorders>
            <w:hideMark/>
          </w:tcPr>
          <w:p w14:paraId="5012A3D0" w14:textId="77777777" w:rsidR="00330975" w:rsidRDefault="00330975" w:rsidP="00992C22">
            <w:pPr>
              <w:pStyle w:val="TableParagraph"/>
              <w:spacing w:line="256" w:lineRule="exact"/>
              <w:ind w:right="456"/>
              <w:jc w:val="center"/>
              <w:rPr>
                <w:sz w:val="24"/>
              </w:rPr>
            </w:pPr>
            <w:r>
              <w:rPr>
                <w:sz w:val="24"/>
              </w:rPr>
              <w:t>17</w:t>
            </w:r>
          </w:p>
        </w:tc>
        <w:tc>
          <w:tcPr>
            <w:tcW w:w="862" w:type="dxa"/>
            <w:tcBorders>
              <w:top w:val="single" w:sz="4" w:space="0" w:color="000000"/>
              <w:left w:val="single" w:sz="4" w:space="0" w:color="000000"/>
              <w:bottom w:val="single" w:sz="4" w:space="0" w:color="000000"/>
              <w:right w:val="single" w:sz="4" w:space="0" w:color="000000"/>
            </w:tcBorders>
            <w:hideMark/>
          </w:tcPr>
          <w:p w14:paraId="762341F1" w14:textId="77777777" w:rsidR="00330975" w:rsidRDefault="00330975" w:rsidP="00992C22">
            <w:pPr>
              <w:pStyle w:val="TableParagraph"/>
              <w:spacing w:line="256" w:lineRule="exact"/>
              <w:ind w:left="112" w:right="106"/>
              <w:jc w:val="center"/>
              <w:rPr>
                <w:sz w:val="24"/>
              </w:rPr>
            </w:pPr>
            <w:r>
              <w:rPr>
                <w:sz w:val="24"/>
              </w:rPr>
              <w:t>14</w:t>
            </w:r>
          </w:p>
        </w:tc>
        <w:tc>
          <w:tcPr>
            <w:tcW w:w="853" w:type="dxa"/>
            <w:tcBorders>
              <w:top w:val="single" w:sz="4" w:space="0" w:color="000000"/>
              <w:left w:val="single" w:sz="4" w:space="0" w:color="000000"/>
              <w:bottom w:val="single" w:sz="4" w:space="0" w:color="000000"/>
              <w:right w:val="single" w:sz="4" w:space="0" w:color="000000"/>
            </w:tcBorders>
            <w:hideMark/>
          </w:tcPr>
          <w:p w14:paraId="41A5C385" w14:textId="77777777" w:rsidR="00330975" w:rsidRDefault="00330975" w:rsidP="00992C22">
            <w:pPr>
              <w:pStyle w:val="TableParagraph"/>
              <w:spacing w:line="256" w:lineRule="exact"/>
              <w:ind w:right="296"/>
              <w:jc w:val="center"/>
              <w:rPr>
                <w:sz w:val="24"/>
              </w:rPr>
            </w:pPr>
            <w:r>
              <w:rPr>
                <w:sz w:val="24"/>
              </w:rPr>
              <w:t>14</w:t>
            </w:r>
          </w:p>
        </w:tc>
        <w:tc>
          <w:tcPr>
            <w:tcW w:w="1781" w:type="dxa"/>
            <w:tcBorders>
              <w:top w:val="single" w:sz="4" w:space="0" w:color="000000"/>
              <w:left w:val="single" w:sz="4" w:space="0" w:color="000000"/>
              <w:bottom w:val="single" w:sz="4" w:space="0" w:color="000000"/>
              <w:right w:val="single" w:sz="4" w:space="0" w:color="000000"/>
            </w:tcBorders>
            <w:hideMark/>
          </w:tcPr>
          <w:p w14:paraId="0F4AA0A8" w14:textId="77777777" w:rsidR="00330975" w:rsidRDefault="00330975" w:rsidP="00992C22">
            <w:pPr>
              <w:pStyle w:val="TableParagraph"/>
              <w:spacing w:line="256" w:lineRule="exact"/>
              <w:ind w:right="759"/>
              <w:jc w:val="center"/>
              <w:rPr>
                <w:sz w:val="24"/>
              </w:rPr>
            </w:pPr>
            <w:r>
              <w:rPr>
                <w:sz w:val="24"/>
              </w:rPr>
              <w:t>35</w:t>
            </w:r>
          </w:p>
        </w:tc>
        <w:tc>
          <w:tcPr>
            <w:tcW w:w="1671" w:type="dxa"/>
            <w:tcBorders>
              <w:top w:val="single" w:sz="4" w:space="0" w:color="000000"/>
              <w:left w:val="single" w:sz="4" w:space="0" w:color="000000"/>
              <w:bottom w:val="single" w:sz="4" w:space="0" w:color="000000"/>
              <w:right w:val="single" w:sz="4" w:space="0" w:color="000000"/>
            </w:tcBorders>
            <w:hideMark/>
          </w:tcPr>
          <w:p w14:paraId="3D02109E" w14:textId="77777777" w:rsidR="00330975" w:rsidRDefault="00330975" w:rsidP="00992C22">
            <w:pPr>
              <w:pStyle w:val="TableParagraph"/>
              <w:spacing w:line="256" w:lineRule="exact"/>
              <w:ind w:left="597" w:right="595"/>
              <w:jc w:val="center"/>
              <w:rPr>
                <w:sz w:val="24"/>
              </w:rPr>
            </w:pPr>
            <w:r>
              <w:rPr>
                <w:sz w:val="24"/>
              </w:rPr>
              <w:t>10</w:t>
            </w:r>
          </w:p>
        </w:tc>
      </w:tr>
      <w:tr w:rsidR="00330975" w14:paraId="1F175E3D" w14:textId="77777777" w:rsidTr="00992C22">
        <w:trPr>
          <w:trHeight w:val="278"/>
        </w:trPr>
        <w:tc>
          <w:tcPr>
            <w:tcW w:w="931" w:type="dxa"/>
            <w:tcBorders>
              <w:top w:val="single" w:sz="4" w:space="0" w:color="000000"/>
              <w:left w:val="single" w:sz="4" w:space="0" w:color="000000"/>
              <w:bottom w:val="single" w:sz="4" w:space="0" w:color="000000"/>
              <w:right w:val="single" w:sz="4" w:space="0" w:color="000000"/>
            </w:tcBorders>
            <w:hideMark/>
          </w:tcPr>
          <w:p w14:paraId="3EE7DB70" w14:textId="77777777" w:rsidR="00330975" w:rsidRDefault="00330975" w:rsidP="00992C22">
            <w:pPr>
              <w:pStyle w:val="TableParagraph"/>
              <w:spacing w:line="259" w:lineRule="exact"/>
              <w:ind w:right="393"/>
              <w:jc w:val="center"/>
              <w:rPr>
                <w:sz w:val="24"/>
              </w:rPr>
            </w:pPr>
            <w:r>
              <w:rPr>
                <w:sz w:val="24"/>
              </w:rPr>
              <w:t>5</w:t>
            </w:r>
          </w:p>
        </w:tc>
        <w:tc>
          <w:tcPr>
            <w:tcW w:w="1683" w:type="dxa"/>
            <w:tcBorders>
              <w:top w:val="single" w:sz="4" w:space="0" w:color="000000"/>
              <w:left w:val="single" w:sz="4" w:space="0" w:color="000000"/>
              <w:bottom w:val="single" w:sz="4" w:space="0" w:color="000000"/>
              <w:right w:val="single" w:sz="4" w:space="0" w:color="000000"/>
            </w:tcBorders>
            <w:hideMark/>
          </w:tcPr>
          <w:p w14:paraId="5FDA29BB" w14:textId="77777777" w:rsidR="00330975" w:rsidRDefault="00330975" w:rsidP="00992C22">
            <w:pPr>
              <w:pStyle w:val="TableParagraph"/>
              <w:spacing w:line="259" w:lineRule="exact"/>
              <w:ind w:right="651"/>
              <w:jc w:val="center"/>
              <w:rPr>
                <w:sz w:val="24"/>
              </w:rPr>
            </w:pPr>
            <w:r>
              <w:rPr>
                <w:sz w:val="24"/>
              </w:rPr>
              <w:t>225</w:t>
            </w:r>
          </w:p>
        </w:tc>
        <w:tc>
          <w:tcPr>
            <w:tcW w:w="1169" w:type="dxa"/>
            <w:tcBorders>
              <w:top w:val="single" w:sz="4" w:space="0" w:color="000000"/>
              <w:left w:val="single" w:sz="4" w:space="0" w:color="000000"/>
              <w:bottom w:val="single" w:sz="4" w:space="0" w:color="000000"/>
              <w:right w:val="single" w:sz="4" w:space="0" w:color="000000"/>
            </w:tcBorders>
            <w:hideMark/>
          </w:tcPr>
          <w:p w14:paraId="4F7FE72A" w14:textId="77777777" w:rsidR="00330975" w:rsidRDefault="00330975" w:rsidP="00992C22">
            <w:pPr>
              <w:pStyle w:val="TableParagraph"/>
              <w:spacing w:line="259" w:lineRule="exact"/>
              <w:ind w:right="456"/>
              <w:jc w:val="center"/>
              <w:rPr>
                <w:sz w:val="24"/>
              </w:rPr>
            </w:pPr>
            <w:r>
              <w:rPr>
                <w:sz w:val="24"/>
              </w:rPr>
              <w:t>18</w:t>
            </w:r>
          </w:p>
        </w:tc>
        <w:tc>
          <w:tcPr>
            <w:tcW w:w="862" w:type="dxa"/>
            <w:tcBorders>
              <w:top w:val="single" w:sz="4" w:space="0" w:color="000000"/>
              <w:left w:val="single" w:sz="4" w:space="0" w:color="000000"/>
              <w:bottom w:val="single" w:sz="4" w:space="0" w:color="000000"/>
              <w:right w:val="single" w:sz="4" w:space="0" w:color="000000"/>
            </w:tcBorders>
            <w:hideMark/>
          </w:tcPr>
          <w:p w14:paraId="78D4163D" w14:textId="77777777" w:rsidR="00330975" w:rsidRDefault="00330975" w:rsidP="00992C22">
            <w:pPr>
              <w:pStyle w:val="TableParagraph"/>
              <w:spacing w:line="259" w:lineRule="exact"/>
              <w:ind w:left="112" w:right="106"/>
              <w:jc w:val="center"/>
              <w:rPr>
                <w:sz w:val="24"/>
              </w:rPr>
            </w:pPr>
            <w:r>
              <w:rPr>
                <w:sz w:val="24"/>
              </w:rPr>
              <w:t>15</w:t>
            </w:r>
          </w:p>
        </w:tc>
        <w:tc>
          <w:tcPr>
            <w:tcW w:w="853" w:type="dxa"/>
            <w:tcBorders>
              <w:top w:val="single" w:sz="4" w:space="0" w:color="000000"/>
              <w:left w:val="single" w:sz="4" w:space="0" w:color="000000"/>
              <w:bottom w:val="single" w:sz="4" w:space="0" w:color="000000"/>
              <w:right w:val="single" w:sz="4" w:space="0" w:color="000000"/>
            </w:tcBorders>
            <w:hideMark/>
          </w:tcPr>
          <w:p w14:paraId="7B661625" w14:textId="77777777" w:rsidR="00330975" w:rsidRDefault="00330975" w:rsidP="00992C22">
            <w:pPr>
              <w:pStyle w:val="TableParagraph"/>
              <w:spacing w:line="259" w:lineRule="exact"/>
              <w:ind w:right="296"/>
              <w:jc w:val="center"/>
              <w:rPr>
                <w:sz w:val="24"/>
              </w:rPr>
            </w:pPr>
            <w:r>
              <w:rPr>
                <w:sz w:val="24"/>
              </w:rPr>
              <w:t>15</w:t>
            </w:r>
          </w:p>
        </w:tc>
        <w:tc>
          <w:tcPr>
            <w:tcW w:w="1781" w:type="dxa"/>
            <w:tcBorders>
              <w:top w:val="single" w:sz="4" w:space="0" w:color="000000"/>
              <w:left w:val="single" w:sz="4" w:space="0" w:color="000000"/>
              <w:bottom w:val="single" w:sz="4" w:space="0" w:color="000000"/>
              <w:right w:val="single" w:sz="4" w:space="0" w:color="000000"/>
            </w:tcBorders>
            <w:hideMark/>
          </w:tcPr>
          <w:p w14:paraId="166C908A" w14:textId="77777777" w:rsidR="00330975" w:rsidRDefault="00330975" w:rsidP="00992C22">
            <w:pPr>
              <w:pStyle w:val="TableParagraph"/>
              <w:spacing w:line="259" w:lineRule="exact"/>
              <w:ind w:right="759"/>
              <w:jc w:val="center"/>
              <w:rPr>
                <w:sz w:val="24"/>
              </w:rPr>
            </w:pPr>
            <w:r>
              <w:rPr>
                <w:sz w:val="24"/>
              </w:rPr>
              <w:t>38</w:t>
            </w:r>
          </w:p>
        </w:tc>
        <w:tc>
          <w:tcPr>
            <w:tcW w:w="1671" w:type="dxa"/>
            <w:tcBorders>
              <w:top w:val="single" w:sz="4" w:space="0" w:color="000000"/>
              <w:left w:val="single" w:sz="4" w:space="0" w:color="000000"/>
              <w:bottom w:val="single" w:sz="4" w:space="0" w:color="000000"/>
              <w:right w:val="single" w:sz="4" w:space="0" w:color="000000"/>
            </w:tcBorders>
            <w:hideMark/>
          </w:tcPr>
          <w:p w14:paraId="5DF1C4CA" w14:textId="77777777" w:rsidR="00330975" w:rsidRDefault="00330975" w:rsidP="00992C22">
            <w:pPr>
              <w:pStyle w:val="TableParagraph"/>
              <w:spacing w:line="259" w:lineRule="exact"/>
              <w:ind w:left="597" w:right="595"/>
              <w:jc w:val="center"/>
              <w:rPr>
                <w:sz w:val="24"/>
              </w:rPr>
            </w:pPr>
            <w:r>
              <w:rPr>
                <w:sz w:val="24"/>
              </w:rPr>
              <w:t>11</w:t>
            </w:r>
          </w:p>
        </w:tc>
      </w:tr>
      <w:tr w:rsidR="00330975" w14:paraId="03B7FEED" w14:textId="77777777" w:rsidTr="00992C22">
        <w:trPr>
          <w:trHeight w:val="275"/>
        </w:trPr>
        <w:tc>
          <w:tcPr>
            <w:tcW w:w="931" w:type="dxa"/>
            <w:tcBorders>
              <w:top w:val="single" w:sz="4" w:space="0" w:color="000000"/>
              <w:left w:val="single" w:sz="4" w:space="0" w:color="000000"/>
              <w:bottom w:val="single" w:sz="4" w:space="0" w:color="000000"/>
              <w:right w:val="single" w:sz="4" w:space="0" w:color="000000"/>
            </w:tcBorders>
            <w:hideMark/>
          </w:tcPr>
          <w:p w14:paraId="5E87105E" w14:textId="77777777" w:rsidR="00330975" w:rsidRDefault="00330975" w:rsidP="00992C22">
            <w:pPr>
              <w:pStyle w:val="TableParagraph"/>
              <w:spacing w:line="256" w:lineRule="exact"/>
              <w:ind w:right="393"/>
              <w:jc w:val="center"/>
              <w:rPr>
                <w:sz w:val="24"/>
              </w:rPr>
            </w:pPr>
            <w:r>
              <w:rPr>
                <w:sz w:val="24"/>
              </w:rPr>
              <w:t>6</w:t>
            </w:r>
          </w:p>
        </w:tc>
        <w:tc>
          <w:tcPr>
            <w:tcW w:w="1683" w:type="dxa"/>
            <w:tcBorders>
              <w:top w:val="single" w:sz="4" w:space="0" w:color="000000"/>
              <w:left w:val="single" w:sz="4" w:space="0" w:color="000000"/>
              <w:bottom w:val="single" w:sz="4" w:space="0" w:color="000000"/>
              <w:right w:val="single" w:sz="4" w:space="0" w:color="000000"/>
            </w:tcBorders>
            <w:hideMark/>
          </w:tcPr>
          <w:p w14:paraId="7E8BC78D" w14:textId="77777777" w:rsidR="00330975" w:rsidRDefault="00330975" w:rsidP="00992C22">
            <w:pPr>
              <w:pStyle w:val="TableParagraph"/>
              <w:spacing w:line="256" w:lineRule="exact"/>
              <w:ind w:right="711"/>
              <w:jc w:val="center"/>
              <w:rPr>
                <w:sz w:val="24"/>
              </w:rPr>
            </w:pPr>
            <w:r>
              <w:rPr>
                <w:sz w:val="24"/>
              </w:rPr>
              <w:t>90</w:t>
            </w:r>
          </w:p>
        </w:tc>
        <w:tc>
          <w:tcPr>
            <w:tcW w:w="1169" w:type="dxa"/>
            <w:tcBorders>
              <w:top w:val="single" w:sz="4" w:space="0" w:color="000000"/>
              <w:left w:val="single" w:sz="4" w:space="0" w:color="000000"/>
              <w:bottom w:val="single" w:sz="4" w:space="0" w:color="000000"/>
              <w:right w:val="single" w:sz="4" w:space="0" w:color="000000"/>
            </w:tcBorders>
            <w:hideMark/>
          </w:tcPr>
          <w:p w14:paraId="53737185" w14:textId="77777777" w:rsidR="00330975" w:rsidRDefault="00330975" w:rsidP="00992C22">
            <w:pPr>
              <w:pStyle w:val="TableParagraph"/>
              <w:spacing w:line="256" w:lineRule="exact"/>
              <w:ind w:right="516"/>
              <w:jc w:val="center"/>
              <w:rPr>
                <w:sz w:val="24"/>
              </w:rPr>
            </w:pPr>
            <w:r>
              <w:rPr>
                <w:sz w:val="24"/>
              </w:rPr>
              <w:t>7</w:t>
            </w:r>
          </w:p>
        </w:tc>
        <w:tc>
          <w:tcPr>
            <w:tcW w:w="862" w:type="dxa"/>
            <w:tcBorders>
              <w:top w:val="single" w:sz="4" w:space="0" w:color="000000"/>
              <w:left w:val="single" w:sz="4" w:space="0" w:color="000000"/>
              <w:bottom w:val="single" w:sz="4" w:space="0" w:color="000000"/>
              <w:right w:val="single" w:sz="4" w:space="0" w:color="000000"/>
            </w:tcBorders>
            <w:hideMark/>
          </w:tcPr>
          <w:p w14:paraId="0ED6DA8E" w14:textId="77777777" w:rsidR="00330975" w:rsidRDefault="00330975" w:rsidP="00992C22">
            <w:pPr>
              <w:pStyle w:val="TableParagraph"/>
              <w:spacing w:line="256" w:lineRule="exact"/>
              <w:ind w:left="6"/>
              <w:jc w:val="center"/>
              <w:rPr>
                <w:sz w:val="24"/>
              </w:rPr>
            </w:pPr>
            <w:r>
              <w:rPr>
                <w:sz w:val="24"/>
              </w:rPr>
              <w:t>6</w:t>
            </w:r>
          </w:p>
        </w:tc>
        <w:tc>
          <w:tcPr>
            <w:tcW w:w="853" w:type="dxa"/>
            <w:tcBorders>
              <w:top w:val="single" w:sz="4" w:space="0" w:color="000000"/>
              <w:left w:val="single" w:sz="4" w:space="0" w:color="000000"/>
              <w:bottom w:val="single" w:sz="4" w:space="0" w:color="000000"/>
              <w:right w:val="single" w:sz="4" w:space="0" w:color="000000"/>
            </w:tcBorders>
            <w:hideMark/>
          </w:tcPr>
          <w:p w14:paraId="638B27E4" w14:textId="77777777" w:rsidR="00330975" w:rsidRDefault="00330975" w:rsidP="00992C22">
            <w:pPr>
              <w:pStyle w:val="TableParagraph"/>
              <w:spacing w:line="256" w:lineRule="exact"/>
              <w:ind w:right="356"/>
              <w:jc w:val="center"/>
              <w:rPr>
                <w:sz w:val="24"/>
              </w:rPr>
            </w:pPr>
            <w:r>
              <w:rPr>
                <w:sz w:val="24"/>
              </w:rPr>
              <w:t>6</w:t>
            </w:r>
          </w:p>
        </w:tc>
        <w:tc>
          <w:tcPr>
            <w:tcW w:w="1781" w:type="dxa"/>
            <w:tcBorders>
              <w:top w:val="single" w:sz="4" w:space="0" w:color="000000"/>
              <w:left w:val="single" w:sz="4" w:space="0" w:color="000000"/>
              <w:bottom w:val="single" w:sz="4" w:space="0" w:color="000000"/>
              <w:right w:val="single" w:sz="4" w:space="0" w:color="000000"/>
            </w:tcBorders>
            <w:hideMark/>
          </w:tcPr>
          <w:p w14:paraId="6C863968" w14:textId="77777777" w:rsidR="00330975" w:rsidRDefault="00330975" w:rsidP="00992C22">
            <w:pPr>
              <w:pStyle w:val="TableParagraph"/>
              <w:spacing w:line="256" w:lineRule="exact"/>
              <w:ind w:right="759"/>
              <w:jc w:val="center"/>
              <w:rPr>
                <w:sz w:val="24"/>
              </w:rPr>
            </w:pPr>
            <w:r>
              <w:rPr>
                <w:sz w:val="24"/>
              </w:rPr>
              <w:t>15</w:t>
            </w:r>
          </w:p>
        </w:tc>
        <w:tc>
          <w:tcPr>
            <w:tcW w:w="1671" w:type="dxa"/>
            <w:tcBorders>
              <w:top w:val="single" w:sz="4" w:space="0" w:color="000000"/>
              <w:left w:val="single" w:sz="4" w:space="0" w:color="000000"/>
              <w:bottom w:val="single" w:sz="4" w:space="0" w:color="000000"/>
              <w:right w:val="single" w:sz="4" w:space="0" w:color="000000"/>
            </w:tcBorders>
            <w:hideMark/>
          </w:tcPr>
          <w:p w14:paraId="745533FA" w14:textId="77777777" w:rsidR="00330975" w:rsidRDefault="00330975" w:rsidP="00992C22">
            <w:pPr>
              <w:pStyle w:val="TableParagraph"/>
              <w:spacing w:line="256" w:lineRule="exact"/>
              <w:ind w:left="2"/>
              <w:jc w:val="center"/>
              <w:rPr>
                <w:sz w:val="24"/>
              </w:rPr>
            </w:pPr>
            <w:r>
              <w:rPr>
                <w:sz w:val="24"/>
              </w:rPr>
              <w:t>4</w:t>
            </w:r>
          </w:p>
        </w:tc>
      </w:tr>
      <w:tr w:rsidR="00330975" w14:paraId="7C9708B1" w14:textId="77777777" w:rsidTr="00992C22">
        <w:trPr>
          <w:trHeight w:val="275"/>
        </w:trPr>
        <w:tc>
          <w:tcPr>
            <w:tcW w:w="931" w:type="dxa"/>
            <w:tcBorders>
              <w:top w:val="single" w:sz="4" w:space="0" w:color="000000"/>
              <w:left w:val="single" w:sz="4" w:space="0" w:color="000000"/>
              <w:bottom w:val="single" w:sz="4" w:space="0" w:color="000000"/>
              <w:right w:val="single" w:sz="4" w:space="0" w:color="000000"/>
            </w:tcBorders>
            <w:hideMark/>
          </w:tcPr>
          <w:p w14:paraId="44BB7C60" w14:textId="77777777" w:rsidR="00330975" w:rsidRDefault="00330975" w:rsidP="00992C22">
            <w:pPr>
              <w:pStyle w:val="TableParagraph"/>
              <w:spacing w:line="256" w:lineRule="exact"/>
              <w:ind w:right="393"/>
              <w:jc w:val="center"/>
              <w:rPr>
                <w:sz w:val="24"/>
              </w:rPr>
            </w:pPr>
            <w:r>
              <w:rPr>
                <w:sz w:val="24"/>
              </w:rPr>
              <w:t>7</w:t>
            </w:r>
          </w:p>
        </w:tc>
        <w:tc>
          <w:tcPr>
            <w:tcW w:w="1683" w:type="dxa"/>
            <w:tcBorders>
              <w:top w:val="single" w:sz="4" w:space="0" w:color="000000"/>
              <w:left w:val="single" w:sz="4" w:space="0" w:color="000000"/>
              <w:bottom w:val="single" w:sz="4" w:space="0" w:color="000000"/>
              <w:right w:val="single" w:sz="4" w:space="0" w:color="000000"/>
            </w:tcBorders>
            <w:hideMark/>
          </w:tcPr>
          <w:p w14:paraId="679F4424" w14:textId="77777777" w:rsidR="00330975" w:rsidRDefault="00330975" w:rsidP="00992C22">
            <w:pPr>
              <w:pStyle w:val="TableParagraph"/>
              <w:spacing w:line="256" w:lineRule="exact"/>
              <w:ind w:right="651"/>
              <w:jc w:val="center"/>
              <w:rPr>
                <w:sz w:val="24"/>
              </w:rPr>
            </w:pPr>
            <w:r>
              <w:rPr>
                <w:sz w:val="24"/>
              </w:rPr>
              <w:t>105</w:t>
            </w:r>
          </w:p>
        </w:tc>
        <w:tc>
          <w:tcPr>
            <w:tcW w:w="1169" w:type="dxa"/>
            <w:tcBorders>
              <w:top w:val="single" w:sz="4" w:space="0" w:color="000000"/>
              <w:left w:val="single" w:sz="4" w:space="0" w:color="000000"/>
              <w:bottom w:val="single" w:sz="4" w:space="0" w:color="000000"/>
              <w:right w:val="single" w:sz="4" w:space="0" w:color="000000"/>
            </w:tcBorders>
            <w:hideMark/>
          </w:tcPr>
          <w:p w14:paraId="64060E0A" w14:textId="77777777" w:rsidR="00330975" w:rsidRDefault="00330975" w:rsidP="00992C22">
            <w:pPr>
              <w:pStyle w:val="TableParagraph"/>
              <w:spacing w:line="256" w:lineRule="exact"/>
              <w:ind w:right="516"/>
              <w:jc w:val="center"/>
              <w:rPr>
                <w:sz w:val="24"/>
              </w:rPr>
            </w:pPr>
            <w:r>
              <w:rPr>
                <w:sz w:val="24"/>
              </w:rPr>
              <w:t>8</w:t>
            </w:r>
          </w:p>
        </w:tc>
        <w:tc>
          <w:tcPr>
            <w:tcW w:w="862" w:type="dxa"/>
            <w:tcBorders>
              <w:top w:val="single" w:sz="4" w:space="0" w:color="000000"/>
              <w:left w:val="single" w:sz="4" w:space="0" w:color="000000"/>
              <w:bottom w:val="single" w:sz="4" w:space="0" w:color="000000"/>
              <w:right w:val="single" w:sz="4" w:space="0" w:color="000000"/>
            </w:tcBorders>
            <w:hideMark/>
          </w:tcPr>
          <w:p w14:paraId="5755843A" w14:textId="77777777" w:rsidR="00330975" w:rsidRDefault="00330975" w:rsidP="00992C22">
            <w:pPr>
              <w:pStyle w:val="TableParagraph"/>
              <w:spacing w:line="256" w:lineRule="exact"/>
              <w:ind w:left="6"/>
              <w:jc w:val="center"/>
              <w:rPr>
                <w:sz w:val="24"/>
              </w:rPr>
            </w:pPr>
            <w:r>
              <w:rPr>
                <w:sz w:val="24"/>
              </w:rPr>
              <w:t>7</w:t>
            </w:r>
          </w:p>
        </w:tc>
        <w:tc>
          <w:tcPr>
            <w:tcW w:w="853" w:type="dxa"/>
            <w:tcBorders>
              <w:top w:val="single" w:sz="4" w:space="0" w:color="000000"/>
              <w:left w:val="single" w:sz="4" w:space="0" w:color="000000"/>
              <w:bottom w:val="single" w:sz="4" w:space="0" w:color="000000"/>
              <w:right w:val="single" w:sz="4" w:space="0" w:color="000000"/>
            </w:tcBorders>
            <w:hideMark/>
          </w:tcPr>
          <w:p w14:paraId="06BE82CF" w14:textId="77777777" w:rsidR="00330975" w:rsidRDefault="00330975" w:rsidP="00992C22">
            <w:pPr>
              <w:pStyle w:val="TableParagraph"/>
              <w:spacing w:line="256" w:lineRule="exact"/>
              <w:ind w:right="356"/>
              <w:jc w:val="center"/>
              <w:rPr>
                <w:sz w:val="24"/>
              </w:rPr>
            </w:pPr>
            <w:r>
              <w:rPr>
                <w:sz w:val="24"/>
              </w:rPr>
              <w:t>7</w:t>
            </w:r>
          </w:p>
        </w:tc>
        <w:tc>
          <w:tcPr>
            <w:tcW w:w="1781" w:type="dxa"/>
            <w:tcBorders>
              <w:top w:val="single" w:sz="4" w:space="0" w:color="000000"/>
              <w:left w:val="single" w:sz="4" w:space="0" w:color="000000"/>
              <w:bottom w:val="single" w:sz="4" w:space="0" w:color="000000"/>
              <w:right w:val="single" w:sz="4" w:space="0" w:color="000000"/>
            </w:tcBorders>
            <w:hideMark/>
          </w:tcPr>
          <w:p w14:paraId="55ACFB97" w14:textId="77777777" w:rsidR="00330975" w:rsidRDefault="00330975" w:rsidP="00992C22">
            <w:pPr>
              <w:pStyle w:val="TableParagraph"/>
              <w:spacing w:line="256" w:lineRule="exact"/>
              <w:ind w:right="759"/>
              <w:jc w:val="center"/>
              <w:rPr>
                <w:sz w:val="24"/>
              </w:rPr>
            </w:pPr>
            <w:r>
              <w:rPr>
                <w:sz w:val="24"/>
              </w:rPr>
              <w:t>18</w:t>
            </w:r>
          </w:p>
        </w:tc>
        <w:tc>
          <w:tcPr>
            <w:tcW w:w="1671" w:type="dxa"/>
            <w:tcBorders>
              <w:top w:val="single" w:sz="4" w:space="0" w:color="000000"/>
              <w:left w:val="single" w:sz="4" w:space="0" w:color="000000"/>
              <w:bottom w:val="single" w:sz="4" w:space="0" w:color="000000"/>
              <w:right w:val="single" w:sz="4" w:space="0" w:color="000000"/>
            </w:tcBorders>
            <w:hideMark/>
          </w:tcPr>
          <w:p w14:paraId="683CB921" w14:textId="77777777" w:rsidR="00330975" w:rsidRDefault="00330975" w:rsidP="00992C22">
            <w:pPr>
              <w:pStyle w:val="TableParagraph"/>
              <w:spacing w:line="256" w:lineRule="exact"/>
              <w:ind w:left="2"/>
              <w:jc w:val="center"/>
              <w:rPr>
                <w:sz w:val="24"/>
              </w:rPr>
            </w:pPr>
            <w:r>
              <w:rPr>
                <w:sz w:val="24"/>
              </w:rPr>
              <w:t>5</w:t>
            </w:r>
          </w:p>
        </w:tc>
      </w:tr>
      <w:tr w:rsidR="00330975" w14:paraId="20982AAE" w14:textId="77777777" w:rsidTr="00992C22">
        <w:trPr>
          <w:trHeight w:val="275"/>
        </w:trPr>
        <w:tc>
          <w:tcPr>
            <w:tcW w:w="931" w:type="dxa"/>
            <w:tcBorders>
              <w:top w:val="single" w:sz="4" w:space="0" w:color="000000"/>
              <w:left w:val="single" w:sz="4" w:space="0" w:color="000000"/>
              <w:bottom w:val="single" w:sz="4" w:space="0" w:color="000000"/>
              <w:right w:val="single" w:sz="4" w:space="0" w:color="000000"/>
            </w:tcBorders>
            <w:hideMark/>
          </w:tcPr>
          <w:p w14:paraId="4935691C" w14:textId="77777777" w:rsidR="00330975" w:rsidRDefault="00330975" w:rsidP="00992C22">
            <w:pPr>
              <w:pStyle w:val="TableParagraph"/>
              <w:spacing w:line="256" w:lineRule="exact"/>
              <w:ind w:right="393"/>
              <w:jc w:val="center"/>
              <w:rPr>
                <w:sz w:val="24"/>
              </w:rPr>
            </w:pPr>
            <w:r>
              <w:rPr>
                <w:sz w:val="24"/>
              </w:rPr>
              <w:t>8</w:t>
            </w:r>
          </w:p>
        </w:tc>
        <w:tc>
          <w:tcPr>
            <w:tcW w:w="1683" w:type="dxa"/>
            <w:tcBorders>
              <w:top w:val="single" w:sz="4" w:space="0" w:color="000000"/>
              <w:left w:val="single" w:sz="4" w:space="0" w:color="000000"/>
              <w:bottom w:val="single" w:sz="4" w:space="0" w:color="000000"/>
              <w:right w:val="single" w:sz="4" w:space="0" w:color="000000"/>
            </w:tcBorders>
            <w:hideMark/>
          </w:tcPr>
          <w:p w14:paraId="210E25EC" w14:textId="77777777" w:rsidR="00330975" w:rsidRDefault="00330975" w:rsidP="00992C22">
            <w:pPr>
              <w:pStyle w:val="TableParagraph"/>
              <w:spacing w:line="256" w:lineRule="exact"/>
              <w:ind w:right="651"/>
              <w:jc w:val="center"/>
              <w:rPr>
                <w:sz w:val="24"/>
              </w:rPr>
            </w:pPr>
            <w:r>
              <w:rPr>
                <w:sz w:val="24"/>
              </w:rPr>
              <w:t>120</w:t>
            </w:r>
          </w:p>
        </w:tc>
        <w:tc>
          <w:tcPr>
            <w:tcW w:w="1169" w:type="dxa"/>
            <w:tcBorders>
              <w:top w:val="single" w:sz="4" w:space="0" w:color="000000"/>
              <w:left w:val="single" w:sz="4" w:space="0" w:color="000000"/>
              <w:bottom w:val="single" w:sz="4" w:space="0" w:color="000000"/>
              <w:right w:val="single" w:sz="4" w:space="0" w:color="000000"/>
            </w:tcBorders>
            <w:hideMark/>
          </w:tcPr>
          <w:p w14:paraId="36D1A4E7" w14:textId="77777777" w:rsidR="00330975" w:rsidRDefault="00330975" w:rsidP="00992C22">
            <w:pPr>
              <w:pStyle w:val="TableParagraph"/>
              <w:spacing w:line="256" w:lineRule="exact"/>
              <w:ind w:right="456"/>
              <w:jc w:val="center"/>
              <w:rPr>
                <w:sz w:val="24"/>
              </w:rPr>
            </w:pPr>
            <w:r>
              <w:rPr>
                <w:sz w:val="24"/>
              </w:rPr>
              <w:t>10</w:t>
            </w:r>
          </w:p>
        </w:tc>
        <w:tc>
          <w:tcPr>
            <w:tcW w:w="862" w:type="dxa"/>
            <w:tcBorders>
              <w:top w:val="single" w:sz="4" w:space="0" w:color="000000"/>
              <w:left w:val="single" w:sz="4" w:space="0" w:color="000000"/>
              <w:bottom w:val="single" w:sz="4" w:space="0" w:color="000000"/>
              <w:right w:val="single" w:sz="4" w:space="0" w:color="000000"/>
            </w:tcBorders>
            <w:hideMark/>
          </w:tcPr>
          <w:p w14:paraId="23B0076A" w14:textId="77777777" w:rsidR="00330975" w:rsidRDefault="00330975" w:rsidP="00992C22">
            <w:pPr>
              <w:pStyle w:val="TableParagraph"/>
              <w:spacing w:line="256" w:lineRule="exact"/>
              <w:ind w:left="6"/>
              <w:jc w:val="center"/>
              <w:rPr>
                <w:sz w:val="24"/>
              </w:rPr>
            </w:pPr>
            <w:r>
              <w:rPr>
                <w:sz w:val="24"/>
              </w:rPr>
              <w:t>8</w:t>
            </w:r>
          </w:p>
        </w:tc>
        <w:tc>
          <w:tcPr>
            <w:tcW w:w="853" w:type="dxa"/>
            <w:tcBorders>
              <w:top w:val="single" w:sz="4" w:space="0" w:color="000000"/>
              <w:left w:val="single" w:sz="4" w:space="0" w:color="000000"/>
              <w:bottom w:val="single" w:sz="4" w:space="0" w:color="000000"/>
              <w:right w:val="single" w:sz="4" w:space="0" w:color="000000"/>
            </w:tcBorders>
            <w:hideMark/>
          </w:tcPr>
          <w:p w14:paraId="33192AA7" w14:textId="77777777" w:rsidR="00330975" w:rsidRDefault="00330975" w:rsidP="00992C22">
            <w:pPr>
              <w:pStyle w:val="TableParagraph"/>
              <w:spacing w:line="256" w:lineRule="exact"/>
              <w:ind w:right="356"/>
              <w:jc w:val="center"/>
              <w:rPr>
                <w:sz w:val="24"/>
              </w:rPr>
            </w:pPr>
            <w:r>
              <w:rPr>
                <w:sz w:val="24"/>
              </w:rPr>
              <w:t>8</w:t>
            </w:r>
          </w:p>
        </w:tc>
        <w:tc>
          <w:tcPr>
            <w:tcW w:w="1781" w:type="dxa"/>
            <w:tcBorders>
              <w:top w:val="single" w:sz="4" w:space="0" w:color="000000"/>
              <w:left w:val="single" w:sz="4" w:space="0" w:color="000000"/>
              <w:bottom w:val="single" w:sz="4" w:space="0" w:color="000000"/>
              <w:right w:val="single" w:sz="4" w:space="0" w:color="000000"/>
            </w:tcBorders>
            <w:hideMark/>
          </w:tcPr>
          <w:p w14:paraId="67860489" w14:textId="77777777" w:rsidR="00330975" w:rsidRDefault="00330975" w:rsidP="00992C22">
            <w:pPr>
              <w:pStyle w:val="TableParagraph"/>
              <w:spacing w:line="256" w:lineRule="exact"/>
              <w:ind w:right="759"/>
              <w:jc w:val="center"/>
              <w:rPr>
                <w:sz w:val="24"/>
              </w:rPr>
            </w:pPr>
            <w:r>
              <w:rPr>
                <w:sz w:val="24"/>
              </w:rPr>
              <w:t>20</w:t>
            </w:r>
          </w:p>
        </w:tc>
        <w:tc>
          <w:tcPr>
            <w:tcW w:w="1671" w:type="dxa"/>
            <w:tcBorders>
              <w:top w:val="single" w:sz="4" w:space="0" w:color="000000"/>
              <w:left w:val="single" w:sz="4" w:space="0" w:color="000000"/>
              <w:bottom w:val="single" w:sz="4" w:space="0" w:color="000000"/>
              <w:right w:val="single" w:sz="4" w:space="0" w:color="000000"/>
            </w:tcBorders>
            <w:hideMark/>
          </w:tcPr>
          <w:p w14:paraId="1B68DAA2" w14:textId="77777777" w:rsidR="00330975" w:rsidRDefault="00330975" w:rsidP="00992C22">
            <w:pPr>
              <w:pStyle w:val="TableParagraph"/>
              <w:spacing w:line="256" w:lineRule="exact"/>
              <w:ind w:left="2"/>
              <w:jc w:val="center"/>
              <w:rPr>
                <w:sz w:val="24"/>
              </w:rPr>
            </w:pPr>
            <w:r>
              <w:rPr>
                <w:sz w:val="24"/>
              </w:rPr>
              <w:t>6</w:t>
            </w:r>
          </w:p>
        </w:tc>
      </w:tr>
      <w:tr w:rsidR="00330975" w14:paraId="39646C1B" w14:textId="77777777" w:rsidTr="00992C22">
        <w:trPr>
          <w:trHeight w:val="275"/>
        </w:trPr>
        <w:tc>
          <w:tcPr>
            <w:tcW w:w="931" w:type="dxa"/>
            <w:tcBorders>
              <w:top w:val="single" w:sz="4" w:space="0" w:color="000000"/>
              <w:left w:val="single" w:sz="4" w:space="0" w:color="000000"/>
              <w:bottom w:val="single" w:sz="4" w:space="0" w:color="000000"/>
              <w:right w:val="single" w:sz="4" w:space="0" w:color="000000"/>
            </w:tcBorders>
            <w:hideMark/>
          </w:tcPr>
          <w:p w14:paraId="08AA2709" w14:textId="77777777" w:rsidR="00330975" w:rsidRDefault="00330975" w:rsidP="00992C22">
            <w:pPr>
              <w:pStyle w:val="TableParagraph"/>
              <w:spacing w:line="256" w:lineRule="exact"/>
              <w:ind w:right="393"/>
              <w:jc w:val="center"/>
              <w:rPr>
                <w:sz w:val="24"/>
              </w:rPr>
            </w:pPr>
            <w:r>
              <w:rPr>
                <w:sz w:val="24"/>
              </w:rPr>
              <w:t>9</w:t>
            </w:r>
          </w:p>
        </w:tc>
        <w:tc>
          <w:tcPr>
            <w:tcW w:w="1683" w:type="dxa"/>
            <w:tcBorders>
              <w:top w:val="single" w:sz="4" w:space="0" w:color="000000"/>
              <w:left w:val="single" w:sz="4" w:space="0" w:color="000000"/>
              <w:bottom w:val="single" w:sz="4" w:space="0" w:color="000000"/>
              <w:right w:val="single" w:sz="4" w:space="0" w:color="000000"/>
            </w:tcBorders>
            <w:hideMark/>
          </w:tcPr>
          <w:p w14:paraId="02A8453D" w14:textId="77777777" w:rsidR="00330975" w:rsidRDefault="00330975" w:rsidP="00992C22">
            <w:pPr>
              <w:pStyle w:val="TableParagraph"/>
              <w:spacing w:line="256" w:lineRule="exact"/>
              <w:ind w:right="651"/>
              <w:jc w:val="center"/>
              <w:rPr>
                <w:sz w:val="24"/>
              </w:rPr>
            </w:pPr>
            <w:r>
              <w:rPr>
                <w:sz w:val="24"/>
              </w:rPr>
              <w:t>135</w:t>
            </w:r>
          </w:p>
        </w:tc>
        <w:tc>
          <w:tcPr>
            <w:tcW w:w="1169" w:type="dxa"/>
            <w:tcBorders>
              <w:top w:val="single" w:sz="4" w:space="0" w:color="000000"/>
              <w:left w:val="single" w:sz="4" w:space="0" w:color="000000"/>
              <w:bottom w:val="single" w:sz="4" w:space="0" w:color="000000"/>
              <w:right w:val="single" w:sz="4" w:space="0" w:color="000000"/>
            </w:tcBorders>
            <w:hideMark/>
          </w:tcPr>
          <w:p w14:paraId="0C74D4C9" w14:textId="77777777" w:rsidR="00330975" w:rsidRDefault="00330975" w:rsidP="00992C22">
            <w:pPr>
              <w:pStyle w:val="TableParagraph"/>
              <w:spacing w:line="256" w:lineRule="exact"/>
              <w:ind w:right="456"/>
              <w:jc w:val="center"/>
              <w:rPr>
                <w:sz w:val="24"/>
              </w:rPr>
            </w:pPr>
            <w:r>
              <w:rPr>
                <w:sz w:val="24"/>
              </w:rPr>
              <w:t>11</w:t>
            </w:r>
          </w:p>
        </w:tc>
        <w:tc>
          <w:tcPr>
            <w:tcW w:w="862" w:type="dxa"/>
            <w:tcBorders>
              <w:top w:val="single" w:sz="4" w:space="0" w:color="000000"/>
              <w:left w:val="single" w:sz="4" w:space="0" w:color="000000"/>
              <w:bottom w:val="single" w:sz="4" w:space="0" w:color="000000"/>
              <w:right w:val="single" w:sz="4" w:space="0" w:color="000000"/>
            </w:tcBorders>
            <w:hideMark/>
          </w:tcPr>
          <w:p w14:paraId="7913C928" w14:textId="77777777" w:rsidR="00330975" w:rsidRDefault="00330975" w:rsidP="00992C22">
            <w:pPr>
              <w:pStyle w:val="TableParagraph"/>
              <w:spacing w:line="256" w:lineRule="exact"/>
              <w:ind w:left="6"/>
              <w:jc w:val="center"/>
              <w:rPr>
                <w:sz w:val="24"/>
              </w:rPr>
            </w:pPr>
            <w:r>
              <w:rPr>
                <w:sz w:val="24"/>
              </w:rPr>
              <w:t>9</w:t>
            </w:r>
          </w:p>
        </w:tc>
        <w:tc>
          <w:tcPr>
            <w:tcW w:w="853" w:type="dxa"/>
            <w:tcBorders>
              <w:top w:val="single" w:sz="4" w:space="0" w:color="000000"/>
              <w:left w:val="single" w:sz="4" w:space="0" w:color="000000"/>
              <w:bottom w:val="single" w:sz="4" w:space="0" w:color="000000"/>
              <w:right w:val="single" w:sz="4" w:space="0" w:color="000000"/>
            </w:tcBorders>
            <w:hideMark/>
          </w:tcPr>
          <w:p w14:paraId="071905D3" w14:textId="77777777" w:rsidR="00330975" w:rsidRDefault="00330975" w:rsidP="00992C22">
            <w:pPr>
              <w:pStyle w:val="TableParagraph"/>
              <w:spacing w:line="256" w:lineRule="exact"/>
              <w:ind w:right="356"/>
              <w:jc w:val="center"/>
              <w:rPr>
                <w:sz w:val="24"/>
              </w:rPr>
            </w:pPr>
            <w:r>
              <w:rPr>
                <w:sz w:val="24"/>
              </w:rPr>
              <w:t>9</w:t>
            </w:r>
          </w:p>
        </w:tc>
        <w:tc>
          <w:tcPr>
            <w:tcW w:w="1781" w:type="dxa"/>
            <w:tcBorders>
              <w:top w:val="single" w:sz="4" w:space="0" w:color="000000"/>
              <w:left w:val="single" w:sz="4" w:space="0" w:color="000000"/>
              <w:bottom w:val="single" w:sz="4" w:space="0" w:color="000000"/>
              <w:right w:val="single" w:sz="4" w:space="0" w:color="000000"/>
            </w:tcBorders>
            <w:hideMark/>
          </w:tcPr>
          <w:p w14:paraId="66013569" w14:textId="77777777" w:rsidR="00330975" w:rsidRDefault="00330975" w:rsidP="00992C22">
            <w:pPr>
              <w:pStyle w:val="TableParagraph"/>
              <w:spacing w:line="256" w:lineRule="exact"/>
              <w:ind w:right="759"/>
              <w:jc w:val="center"/>
              <w:rPr>
                <w:sz w:val="24"/>
              </w:rPr>
            </w:pPr>
            <w:r>
              <w:rPr>
                <w:sz w:val="24"/>
              </w:rPr>
              <w:t>23</w:t>
            </w:r>
          </w:p>
        </w:tc>
        <w:tc>
          <w:tcPr>
            <w:tcW w:w="1671" w:type="dxa"/>
            <w:tcBorders>
              <w:top w:val="single" w:sz="4" w:space="0" w:color="000000"/>
              <w:left w:val="single" w:sz="4" w:space="0" w:color="000000"/>
              <w:bottom w:val="single" w:sz="4" w:space="0" w:color="000000"/>
              <w:right w:val="single" w:sz="4" w:space="0" w:color="000000"/>
            </w:tcBorders>
            <w:hideMark/>
          </w:tcPr>
          <w:p w14:paraId="576ADB1A" w14:textId="77777777" w:rsidR="00330975" w:rsidRDefault="00330975" w:rsidP="00992C22">
            <w:pPr>
              <w:pStyle w:val="TableParagraph"/>
              <w:spacing w:line="256" w:lineRule="exact"/>
              <w:ind w:left="2"/>
              <w:jc w:val="center"/>
              <w:rPr>
                <w:sz w:val="24"/>
              </w:rPr>
            </w:pPr>
            <w:r>
              <w:rPr>
                <w:sz w:val="24"/>
              </w:rPr>
              <w:t>6</w:t>
            </w:r>
          </w:p>
        </w:tc>
      </w:tr>
      <w:tr w:rsidR="00330975" w14:paraId="16FEBBD2" w14:textId="77777777" w:rsidTr="00992C22">
        <w:trPr>
          <w:trHeight w:val="275"/>
        </w:trPr>
        <w:tc>
          <w:tcPr>
            <w:tcW w:w="931" w:type="dxa"/>
            <w:tcBorders>
              <w:top w:val="single" w:sz="4" w:space="0" w:color="000000"/>
              <w:left w:val="single" w:sz="4" w:space="0" w:color="000000"/>
              <w:bottom w:val="single" w:sz="4" w:space="0" w:color="000000"/>
              <w:right w:val="single" w:sz="4" w:space="0" w:color="000000"/>
            </w:tcBorders>
            <w:hideMark/>
          </w:tcPr>
          <w:p w14:paraId="5C9424B8" w14:textId="77777777" w:rsidR="00330975" w:rsidRDefault="00330975" w:rsidP="00992C22">
            <w:pPr>
              <w:pStyle w:val="TableParagraph"/>
              <w:spacing w:line="256" w:lineRule="exact"/>
              <w:ind w:right="333"/>
              <w:jc w:val="center"/>
              <w:rPr>
                <w:sz w:val="24"/>
              </w:rPr>
            </w:pPr>
            <w:r>
              <w:rPr>
                <w:sz w:val="24"/>
              </w:rPr>
              <w:t>10</w:t>
            </w:r>
          </w:p>
        </w:tc>
        <w:tc>
          <w:tcPr>
            <w:tcW w:w="1683" w:type="dxa"/>
            <w:tcBorders>
              <w:top w:val="single" w:sz="4" w:space="0" w:color="000000"/>
              <w:left w:val="single" w:sz="4" w:space="0" w:color="000000"/>
              <w:bottom w:val="single" w:sz="4" w:space="0" w:color="000000"/>
              <w:right w:val="single" w:sz="4" w:space="0" w:color="000000"/>
            </w:tcBorders>
            <w:hideMark/>
          </w:tcPr>
          <w:p w14:paraId="3A5189AD" w14:textId="77777777" w:rsidR="00330975" w:rsidRDefault="00330975" w:rsidP="00992C22">
            <w:pPr>
              <w:pStyle w:val="TableParagraph"/>
              <w:spacing w:line="256" w:lineRule="exact"/>
              <w:ind w:right="651"/>
              <w:jc w:val="center"/>
              <w:rPr>
                <w:sz w:val="24"/>
              </w:rPr>
            </w:pPr>
            <w:r>
              <w:rPr>
                <w:sz w:val="24"/>
              </w:rPr>
              <w:t>165</w:t>
            </w:r>
          </w:p>
        </w:tc>
        <w:tc>
          <w:tcPr>
            <w:tcW w:w="1169" w:type="dxa"/>
            <w:tcBorders>
              <w:top w:val="single" w:sz="4" w:space="0" w:color="000000"/>
              <w:left w:val="single" w:sz="4" w:space="0" w:color="000000"/>
              <w:bottom w:val="single" w:sz="4" w:space="0" w:color="000000"/>
              <w:right w:val="single" w:sz="4" w:space="0" w:color="000000"/>
            </w:tcBorders>
            <w:hideMark/>
          </w:tcPr>
          <w:p w14:paraId="651B7BBA" w14:textId="77777777" w:rsidR="00330975" w:rsidRDefault="00330975" w:rsidP="00992C22">
            <w:pPr>
              <w:pStyle w:val="TableParagraph"/>
              <w:spacing w:line="256" w:lineRule="exact"/>
              <w:ind w:right="456"/>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14:paraId="6A666C27" w14:textId="77777777" w:rsidR="00330975" w:rsidRDefault="00330975" w:rsidP="00992C22">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14:paraId="76500F59" w14:textId="77777777" w:rsidR="00330975" w:rsidRDefault="00330975" w:rsidP="00992C22">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14:paraId="7869BAD8" w14:textId="77777777" w:rsidR="00330975" w:rsidRDefault="00330975" w:rsidP="00992C22">
            <w:pPr>
              <w:pStyle w:val="TableParagraph"/>
              <w:spacing w:line="256"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14:paraId="0B31F7DE" w14:textId="77777777" w:rsidR="00330975" w:rsidRDefault="00330975" w:rsidP="00992C22">
            <w:pPr>
              <w:pStyle w:val="TableParagraph"/>
              <w:spacing w:line="256" w:lineRule="exact"/>
              <w:ind w:left="2"/>
              <w:jc w:val="center"/>
              <w:rPr>
                <w:sz w:val="24"/>
              </w:rPr>
            </w:pPr>
            <w:r>
              <w:rPr>
                <w:sz w:val="24"/>
              </w:rPr>
              <w:t>8</w:t>
            </w:r>
          </w:p>
        </w:tc>
      </w:tr>
      <w:tr w:rsidR="00330975" w14:paraId="7B948C18" w14:textId="77777777" w:rsidTr="00992C22">
        <w:trPr>
          <w:trHeight w:val="275"/>
        </w:trPr>
        <w:tc>
          <w:tcPr>
            <w:tcW w:w="931" w:type="dxa"/>
            <w:tcBorders>
              <w:top w:val="single" w:sz="4" w:space="0" w:color="000000"/>
              <w:left w:val="single" w:sz="4" w:space="0" w:color="000000"/>
              <w:bottom w:val="single" w:sz="4" w:space="0" w:color="000000"/>
              <w:right w:val="single" w:sz="4" w:space="0" w:color="000000"/>
            </w:tcBorders>
            <w:hideMark/>
          </w:tcPr>
          <w:p w14:paraId="4578154C" w14:textId="77777777" w:rsidR="00330975" w:rsidRDefault="00330975" w:rsidP="00992C22">
            <w:pPr>
              <w:pStyle w:val="TableParagraph"/>
              <w:spacing w:line="256" w:lineRule="exact"/>
              <w:ind w:right="333"/>
              <w:jc w:val="center"/>
              <w:rPr>
                <w:sz w:val="24"/>
              </w:rPr>
            </w:pPr>
            <w:r>
              <w:rPr>
                <w:sz w:val="24"/>
              </w:rPr>
              <w:t>11</w:t>
            </w:r>
          </w:p>
        </w:tc>
        <w:tc>
          <w:tcPr>
            <w:tcW w:w="1683" w:type="dxa"/>
            <w:tcBorders>
              <w:top w:val="single" w:sz="4" w:space="0" w:color="000000"/>
              <w:left w:val="single" w:sz="4" w:space="0" w:color="000000"/>
              <w:bottom w:val="single" w:sz="4" w:space="0" w:color="000000"/>
              <w:right w:val="single" w:sz="4" w:space="0" w:color="000000"/>
            </w:tcBorders>
            <w:hideMark/>
          </w:tcPr>
          <w:p w14:paraId="2AD5CC51" w14:textId="77777777" w:rsidR="00330975" w:rsidRDefault="00330975" w:rsidP="00992C22">
            <w:pPr>
              <w:pStyle w:val="TableParagraph"/>
              <w:spacing w:line="256" w:lineRule="exact"/>
              <w:ind w:right="651"/>
              <w:jc w:val="center"/>
              <w:rPr>
                <w:sz w:val="24"/>
              </w:rPr>
            </w:pPr>
            <w:r>
              <w:rPr>
                <w:sz w:val="24"/>
              </w:rPr>
              <w:t>167</w:t>
            </w:r>
          </w:p>
        </w:tc>
        <w:tc>
          <w:tcPr>
            <w:tcW w:w="1169" w:type="dxa"/>
            <w:tcBorders>
              <w:top w:val="single" w:sz="4" w:space="0" w:color="000000"/>
              <w:left w:val="single" w:sz="4" w:space="0" w:color="000000"/>
              <w:bottom w:val="single" w:sz="4" w:space="0" w:color="000000"/>
              <w:right w:val="single" w:sz="4" w:space="0" w:color="000000"/>
            </w:tcBorders>
            <w:hideMark/>
          </w:tcPr>
          <w:p w14:paraId="670C12BE" w14:textId="77777777" w:rsidR="00330975" w:rsidRDefault="00330975" w:rsidP="00992C22">
            <w:pPr>
              <w:pStyle w:val="TableParagraph"/>
              <w:spacing w:line="256" w:lineRule="exact"/>
              <w:ind w:right="456"/>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14:paraId="553802A0" w14:textId="77777777" w:rsidR="00330975" w:rsidRDefault="00330975" w:rsidP="00992C22">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14:paraId="60C99AC6" w14:textId="77777777" w:rsidR="00330975" w:rsidRDefault="00330975" w:rsidP="00992C22">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14:paraId="3143984A" w14:textId="77777777" w:rsidR="00330975" w:rsidRDefault="00330975" w:rsidP="00992C22">
            <w:pPr>
              <w:pStyle w:val="TableParagraph"/>
              <w:spacing w:line="256"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14:paraId="09361A1D" w14:textId="77777777" w:rsidR="00330975" w:rsidRDefault="00330975" w:rsidP="00992C22">
            <w:pPr>
              <w:pStyle w:val="TableParagraph"/>
              <w:spacing w:line="256" w:lineRule="exact"/>
              <w:ind w:left="2"/>
              <w:jc w:val="center"/>
              <w:rPr>
                <w:sz w:val="24"/>
              </w:rPr>
            </w:pPr>
            <w:r>
              <w:rPr>
                <w:sz w:val="24"/>
              </w:rPr>
              <w:t>8</w:t>
            </w:r>
          </w:p>
        </w:tc>
      </w:tr>
      <w:tr w:rsidR="00330975" w14:paraId="7730AE7B" w14:textId="77777777" w:rsidTr="00992C22">
        <w:trPr>
          <w:trHeight w:val="278"/>
        </w:trPr>
        <w:tc>
          <w:tcPr>
            <w:tcW w:w="931" w:type="dxa"/>
            <w:tcBorders>
              <w:top w:val="single" w:sz="4" w:space="0" w:color="000000"/>
              <w:left w:val="single" w:sz="4" w:space="0" w:color="000000"/>
              <w:bottom w:val="single" w:sz="4" w:space="0" w:color="000000"/>
              <w:right w:val="single" w:sz="4" w:space="0" w:color="000000"/>
            </w:tcBorders>
            <w:hideMark/>
          </w:tcPr>
          <w:p w14:paraId="0CCF7274" w14:textId="77777777" w:rsidR="00330975" w:rsidRDefault="00330975" w:rsidP="00992C22">
            <w:pPr>
              <w:pStyle w:val="TableParagraph"/>
              <w:spacing w:line="258" w:lineRule="exact"/>
              <w:ind w:right="333"/>
              <w:jc w:val="center"/>
              <w:rPr>
                <w:sz w:val="24"/>
              </w:rPr>
            </w:pPr>
            <w:r>
              <w:rPr>
                <w:sz w:val="24"/>
              </w:rPr>
              <w:t>12</w:t>
            </w:r>
          </w:p>
        </w:tc>
        <w:tc>
          <w:tcPr>
            <w:tcW w:w="1683" w:type="dxa"/>
            <w:tcBorders>
              <w:top w:val="single" w:sz="4" w:space="0" w:color="000000"/>
              <w:left w:val="single" w:sz="4" w:space="0" w:color="000000"/>
              <w:bottom w:val="single" w:sz="4" w:space="0" w:color="000000"/>
              <w:right w:val="single" w:sz="4" w:space="0" w:color="000000"/>
            </w:tcBorders>
            <w:hideMark/>
          </w:tcPr>
          <w:p w14:paraId="0D6677D4" w14:textId="77777777" w:rsidR="00330975" w:rsidRDefault="00330975" w:rsidP="00992C22">
            <w:pPr>
              <w:pStyle w:val="TableParagraph"/>
              <w:spacing w:line="258" w:lineRule="exact"/>
              <w:ind w:right="651"/>
              <w:jc w:val="center"/>
              <w:rPr>
                <w:sz w:val="24"/>
              </w:rPr>
            </w:pPr>
            <w:r>
              <w:rPr>
                <w:sz w:val="24"/>
              </w:rPr>
              <w:t>168</w:t>
            </w:r>
          </w:p>
        </w:tc>
        <w:tc>
          <w:tcPr>
            <w:tcW w:w="1169" w:type="dxa"/>
            <w:tcBorders>
              <w:top w:val="single" w:sz="4" w:space="0" w:color="000000"/>
              <w:left w:val="single" w:sz="4" w:space="0" w:color="000000"/>
              <w:bottom w:val="single" w:sz="4" w:space="0" w:color="000000"/>
              <w:right w:val="single" w:sz="4" w:space="0" w:color="000000"/>
            </w:tcBorders>
            <w:hideMark/>
          </w:tcPr>
          <w:p w14:paraId="2F0FAF86" w14:textId="77777777" w:rsidR="00330975" w:rsidRDefault="00330975" w:rsidP="00992C22">
            <w:pPr>
              <w:pStyle w:val="TableParagraph"/>
              <w:spacing w:line="258" w:lineRule="exact"/>
              <w:ind w:right="456"/>
              <w:jc w:val="center"/>
              <w:rPr>
                <w:sz w:val="24"/>
              </w:rPr>
            </w:pPr>
            <w:r>
              <w:rPr>
                <w:sz w:val="24"/>
              </w:rPr>
              <w:t>13</w:t>
            </w:r>
          </w:p>
        </w:tc>
        <w:tc>
          <w:tcPr>
            <w:tcW w:w="862" w:type="dxa"/>
            <w:tcBorders>
              <w:top w:val="single" w:sz="4" w:space="0" w:color="000000"/>
              <w:left w:val="single" w:sz="4" w:space="0" w:color="000000"/>
              <w:bottom w:val="single" w:sz="4" w:space="0" w:color="000000"/>
              <w:right w:val="single" w:sz="4" w:space="0" w:color="000000"/>
            </w:tcBorders>
            <w:hideMark/>
          </w:tcPr>
          <w:p w14:paraId="07CD614E" w14:textId="77777777" w:rsidR="00330975" w:rsidRDefault="00330975" w:rsidP="00992C22">
            <w:pPr>
              <w:pStyle w:val="TableParagraph"/>
              <w:spacing w:line="258"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14:paraId="6D1A9499" w14:textId="77777777" w:rsidR="00330975" w:rsidRDefault="00330975" w:rsidP="00992C22">
            <w:pPr>
              <w:pStyle w:val="TableParagraph"/>
              <w:spacing w:line="258"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14:paraId="2FC39251" w14:textId="77777777" w:rsidR="00330975" w:rsidRDefault="00330975" w:rsidP="00992C22">
            <w:pPr>
              <w:pStyle w:val="TableParagraph"/>
              <w:spacing w:line="258"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14:paraId="7CD0F414" w14:textId="77777777" w:rsidR="00330975" w:rsidRDefault="00330975" w:rsidP="00992C22">
            <w:pPr>
              <w:pStyle w:val="TableParagraph"/>
              <w:spacing w:line="258" w:lineRule="exact"/>
              <w:ind w:left="2"/>
              <w:jc w:val="center"/>
              <w:rPr>
                <w:sz w:val="24"/>
              </w:rPr>
            </w:pPr>
            <w:r>
              <w:rPr>
                <w:sz w:val="24"/>
              </w:rPr>
              <w:t>8</w:t>
            </w:r>
          </w:p>
        </w:tc>
      </w:tr>
      <w:tr w:rsidR="00330975" w14:paraId="66148FEA" w14:textId="77777777" w:rsidTr="00992C22">
        <w:trPr>
          <w:trHeight w:val="275"/>
        </w:trPr>
        <w:tc>
          <w:tcPr>
            <w:tcW w:w="931" w:type="dxa"/>
            <w:tcBorders>
              <w:top w:val="single" w:sz="4" w:space="0" w:color="000000"/>
              <w:left w:val="single" w:sz="4" w:space="0" w:color="000000"/>
              <w:bottom w:val="single" w:sz="4" w:space="0" w:color="000000"/>
              <w:right w:val="single" w:sz="4" w:space="0" w:color="000000"/>
            </w:tcBorders>
            <w:hideMark/>
          </w:tcPr>
          <w:p w14:paraId="21A29168" w14:textId="77777777" w:rsidR="00330975" w:rsidRDefault="00330975" w:rsidP="00992C22">
            <w:pPr>
              <w:pStyle w:val="TableParagraph"/>
              <w:spacing w:line="256" w:lineRule="exact"/>
              <w:ind w:right="333"/>
              <w:jc w:val="center"/>
              <w:rPr>
                <w:sz w:val="24"/>
              </w:rPr>
            </w:pPr>
            <w:r>
              <w:rPr>
                <w:sz w:val="24"/>
              </w:rPr>
              <w:t>13</w:t>
            </w:r>
          </w:p>
        </w:tc>
        <w:tc>
          <w:tcPr>
            <w:tcW w:w="1683" w:type="dxa"/>
            <w:tcBorders>
              <w:top w:val="single" w:sz="4" w:space="0" w:color="000000"/>
              <w:left w:val="single" w:sz="4" w:space="0" w:color="000000"/>
              <w:bottom w:val="single" w:sz="4" w:space="0" w:color="000000"/>
              <w:right w:val="single" w:sz="4" w:space="0" w:color="000000"/>
            </w:tcBorders>
            <w:hideMark/>
          </w:tcPr>
          <w:p w14:paraId="74B10BD5" w14:textId="77777777" w:rsidR="00330975" w:rsidRDefault="00330975" w:rsidP="00992C22">
            <w:pPr>
              <w:pStyle w:val="TableParagraph"/>
              <w:spacing w:line="256" w:lineRule="exact"/>
              <w:ind w:right="651"/>
              <w:jc w:val="center"/>
              <w:rPr>
                <w:sz w:val="24"/>
              </w:rPr>
            </w:pPr>
            <w:r>
              <w:rPr>
                <w:sz w:val="24"/>
              </w:rPr>
              <w:t>170</w:t>
            </w:r>
          </w:p>
        </w:tc>
        <w:tc>
          <w:tcPr>
            <w:tcW w:w="1169" w:type="dxa"/>
            <w:tcBorders>
              <w:top w:val="single" w:sz="4" w:space="0" w:color="000000"/>
              <w:left w:val="single" w:sz="4" w:space="0" w:color="000000"/>
              <w:bottom w:val="single" w:sz="4" w:space="0" w:color="000000"/>
              <w:right w:val="single" w:sz="4" w:space="0" w:color="000000"/>
            </w:tcBorders>
            <w:hideMark/>
          </w:tcPr>
          <w:p w14:paraId="471FEE67" w14:textId="77777777" w:rsidR="00330975" w:rsidRDefault="00330975" w:rsidP="00992C22">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14:paraId="2F09C15B" w14:textId="77777777" w:rsidR="00330975" w:rsidRDefault="00330975" w:rsidP="00992C22">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14:paraId="244B9507" w14:textId="77777777" w:rsidR="00330975" w:rsidRDefault="00330975" w:rsidP="00992C22">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14:paraId="02A106A3" w14:textId="77777777" w:rsidR="00330975" w:rsidRDefault="00330975" w:rsidP="00992C22">
            <w:pPr>
              <w:pStyle w:val="TableParagraph"/>
              <w:spacing w:line="256" w:lineRule="exact"/>
              <w:ind w:right="759"/>
              <w:jc w:val="center"/>
              <w:rPr>
                <w:sz w:val="24"/>
              </w:rPr>
            </w:pPr>
            <w:r>
              <w:rPr>
                <w:sz w:val="24"/>
              </w:rPr>
              <w:t>28</w:t>
            </w:r>
          </w:p>
        </w:tc>
        <w:tc>
          <w:tcPr>
            <w:tcW w:w="1671" w:type="dxa"/>
            <w:tcBorders>
              <w:top w:val="single" w:sz="4" w:space="0" w:color="000000"/>
              <w:left w:val="single" w:sz="4" w:space="0" w:color="000000"/>
              <w:bottom w:val="single" w:sz="4" w:space="0" w:color="000000"/>
              <w:right w:val="single" w:sz="4" w:space="0" w:color="000000"/>
            </w:tcBorders>
            <w:hideMark/>
          </w:tcPr>
          <w:p w14:paraId="76884D90" w14:textId="77777777" w:rsidR="00330975" w:rsidRDefault="00330975" w:rsidP="00992C22">
            <w:pPr>
              <w:pStyle w:val="TableParagraph"/>
              <w:spacing w:line="256" w:lineRule="exact"/>
              <w:ind w:left="2"/>
              <w:jc w:val="center"/>
              <w:rPr>
                <w:sz w:val="24"/>
              </w:rPr>
            </w:pPr>
            <w:r>
              <w:rPr>
                <w:sz w:val="24"/>
              </w:rPr>
              <w:t>8</w:t>
            </w:r>
          </w:p>
        </w:tc>
      </w:tr>
      <w:tr w:rsidR="00330975" w14:paraId="36AC3D5D" w14:textId="77777777" w:rsidTr="00992C22">
        <w:trPr>
          <w:trHeight w:val="275"/>
        </w:trPr>
        <w:tc>
          <w:tcPr>
            <w:tcW w:w="931" w:type="dxa"/>
            <w:tcBorders>
              <w:top w:val="single" w:sz="4" w:space="0" w:color="000000"/>
              <w:left w:val="single" w:sz="4" w:space="0" w:color="000000"/>
              <w:bottom w:val="single" w:sz="4" w:space="0" w:color="000000"/>
              <w:right w:val="single" w:sz="4" w:space="0" w:color="000000"/>
            </w:tcBorders>
            <w:hideMark/>
          </w:tcPr>
          <w:p w14:paraId="3DE1E57D" w14:textId="77777777" w:rsidR="00330975" w:rsidRDefault="00330975" w:rsidP="00992C22">
            <w:pPr>
              <w:pStyle w:val="TableParagraph"/>
              <w:spacing w:line="256" w:lineRule="exact"/>
              <w:ind w:right="333"/>
              <w:jc w:val="center"/>
              <w:rPr>
                <w:sz w:val="24"/>
              </w:rPr>
            </w:pPr>
            <w:r>
              <w:rPr>
                <w:sz w:val="24"/>
              </w:rPr>
              <w:t>14</w:t>
            </w:r>
          </w:p>
        </w:tc>
        <w:tc>
          <w:tcPr>
            <w:tcW w:w="1683" w:type="dxa"/>
            <w:tcBorders>
              <w:top w:val="single" w:sz="4" w:space="0" w:color="000000"/>
              <w:left w:val="single" w:sz="4" w:space="0" w:color="000000"/>
              <w:bottom w:val="single" w:sz="4" w:space="0" w:color="000000"/>
              <w:right w:val="single" w:sz="4" w:space="0" w:color="000000"/>
            </w:tcBorders>
            <w:hideMark/>
          </w:tcPr>
          <w:p w14:paraId="1E2DD251" w14:textId="77777777" w:rsidR="00330975" w:rsidRDefault="00330975" w:rsidP="00992C22">
            <w:pPr>
              <w:pStyle w:val="TableParagraph"/>
              <w:spacing w:line="256" w:lineRule="exact"/>
              <w:ind w:right="651"/>
              <w:jc w:val="center"/>
              <w:rPr>
                <w:sz w:val="24"/>
              </w:rPr>
            </w:pPr>
            <w:r>
              <w:rPr>
                <w:sz w:val="24"/>
              </w:rPr>
              <w:t>171</w:t>
            </w:r>
          </w:p>
        </w:tc>
        <w:tc>
          <w:tcPr>
            <w:tcW w:w="1169" w:type="dxa"/>
            <w:tcBorders>
              <w:top w:val="single" w:sz="4" w:space="0" w:color="000000"/>
              <w:left w:val="single" w:sz="4" w:space="0" w:color="000000"/>
              <w:bottom w:val="single" w:sz="4" w:space="0" w:color="000000"/>
              <w:right w:val="single" w:sz="4" w:space="0" w:color="000000"/>
            </w:tcBorders>
            <w:hideMark/>
          </w:tcPr>
          <w:p w14:paraId="5EEA2219" w14:textId="77777777" w:rsidR="00330975" w:rsidRDefault="00330975" w:rsidP="00992C22">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14:paraId="572B0D85" w14:textId="77777777" w:rsidR="00330975" w:rsidRDefault="00330975" w:rsidP="00992C22">
            <w:pPr>
              <w:pStyle w:val="TableParagraph"/>
              <w:spacing w:line="256" w:lineRule="exact"/>
              <w:ind w:left="112" w:right="106"/>
              <w:jc w:val="center"/>
              <w:rPr>
                <w:sz w:val="24"/>
              </w:rPr>
            </w:pPr>
            <w:r>
              <w:rPr>
                <w:sz w:val="24"/>
              </w:rPr>
              <w:t>11</w:t>
            </w:r>
          </w:p>
        </w:tc>
        <w:tc>
          <w:tcPr>
            <w:tcW w:w="853" w:type="dxa"/>
            <w:tcBorders>
              <w:top w:val="single" w:sz="4" w:space="0" w:color="000000"/>
              <w:left w:val="single" w:sz="4" w:space="0" w:color="000000"/>
              <w:bottom w:val="single" w:sz="4" w:space="0" w:color="000000"/>
              <w:right w:val="single" w:sz="4" w:space="0" w:color="000000"/>
            </w:tcBorders>
            <w:hideMark/>
          </w:tcPr>
          <w:p w14:paraId="29B28B7F" w14:textId="77777777" w:rsidR="00330975" w:rsidRDefault="00330975" w:rsidP="00992C22">
            <w:pPr>
              <w:pStyle w:val="TableParagraph"/>
              <w:spacing w:line="256" w:lineRule="exact"/>
              <w:ind w:right="296"/>
              <w:jc w:val="center"/>
              <w:rPr>
                <w:sz w:val="24"/>
              </w:rPr>
            </w:pPr>
            <w:r>
              <w:rPr>
                <w:sz w:val="24"/>
              </w:rPr>
              <w:t>11</w:t>
            </w:r>
          </w:p>
        </w:tc>
        <w:tc>
          <w:tcPr>
            <w:tcW w:w="1781" w:type="dxa"/>
            <w:tcBorders>
              <w:top w:val="single" w:sz="4" w:space="0" w:color="000000"/>
              <w:left w:val="single" w:sz="4" w:space="0" w:color="000000"/>
              <w:bottom w:val="single" w:sz="4" w:space="0" w:color="000000"/>
              <w:right w:val="single" w:sz="4" w:space="0" w:color="000000"/>
            </w:tcBorders>
            <w:hideMark/>
          </w:tcPr>
          <w:p w14:paraId="419E5B5B" w14:textId="77777777" w:rsidR="00330975" w:rsidRDefault="00330975" w:rsidP="00992C22">
            <w:pPr>
              <w:pStyle w:val="TableParagraph"/>
              <w:spacing w:line="256" w:lineRule="exact"/>
              <w:ind w:right="759"/>
              <w:jc w:val="center"/>
              <w:rPr>
                <w:sz w:val="24"/>
              </w:rPr>
            </w:pPr>
            <w:r>
              <w:rPr>
                <w:sz w:val="24"/>
              </w:rPr>
              <w:t>29</w:t>
            </w:r>
          </w:p>
        </w:tc>
        <w:tc>
          <w:tcPr>
            <w:tcW w:w="1671" w:type="dxa"/>
            <w:tcBorders>
              <w:top w:val="single" w:sz="4" w:space="0" w:color="000000"/>
              <w:left w:val="single" w:sz="4" w:space="0" w:color="000000"/>
              <w:bottom w:val="single" w:sz="4" w:space="0" w:color="000000"/>
              <w:right w:val="single" w:sz="4" w:space="0" w:color="000000"/>
            </w:tcBorders>
            <w:hideMark/>
          </w:tcPr>
          <w:p w14:paraId="73239230" w14:textId="77777777" w:rsidR="00330975" w:rsidRDefault="00330975" w:rsidP="00992C22">
            <w:pPr>
              <w:pStyle w:val="TableParagraph"/>
              <w:spacing w:line="256" w:lineRule="exact"/>
              <w:ind w:left="2"/>
              <w:jc w:val="center"/>
              <w:rPr>
                <w:sz w:val="24"/>
              </w:rPr>
            </w:pPr>
            <w:r>
              <w:rPr>
                <w:sz w:val="24"/>
              </w:rPr>
              <w:t>8</w:t>
            </w:r>
          </w:p>
        </w:tc>
      </w:tr>
      <w:tr w:rsidR="00330975" w14:paraId="012AA5C4" w14:textId="77777777" w:rsidTr="00992C22">
        <w:trPr>
          <w:trHeight w:val="275"/>
        </w:trPr>
        <w:tc>
          <w:tcPr>
            <w:tcW w:w="931" w:type="dxa"/>
            <w:tcBorders>
              <w:top w:val="single" w:sz="4" w:space="0" w:color="000000"/>
              <w:left w:val="single" w:sz="4" w:space="0" w:color="000000"/>
              <w:bottom w:val="single" w:sz="4" w:space="0" w:color="000000"/>
              <w:right w:val="single" w:sz="4" w:space="0" w:color="000000"/>
            </w:tcBorders>
            <w:hideMark/>
          </w:tcPr>
          <w:p w14:paraId="08BAF16E" w14:textId="77777777" w:rsidR="00330975" w:rsidRDefault="00330975" w:rsidP="00992C22">
            <w:pPr>
              <w:pStyle w:val="TableParagraph"/>
              <w:spacing w:line="256" w:lineRule="exact"/>
              <w:ind w:right="333"/>
              <w:jc w:val="center"/>
              <w:rPr>
                <w:sz w:val="24"/>
              </w:rPr>
            </w:pPr>
            <w:r>
              <w:rPr>
                <w:sz w:val="24"/>
              </w:rPr>
              <w:t>15</w:t>
            </w:r>
          </w:p>
        </w:tc>
        <w:tc>
          <w:tcPr>
            <w:tcW w:w="1683" w:type="dxa"/>
            <w:tcBorders>
              <w:top w:val="single" w:sz="4" w:space="0" w:color="000000"/>
              <w:left w:val="single" w:sz="4" w:space="0" w:color="000000"/>
              <w:bottom w:val="single" w:sz="4" w:space="0" w:color="000000"/>
              <w:right w:val="single" w:sz="4" w:space="0" w:color="000000"/>
            </w:tcBorders>
            <w:hideMark/>
          </w:tcPr>
          <w:p w14:paraId="06CCB7DF" w14:textId="77777777" w:rsidR="00330975" w:rsidRDefault="00330975" w:rsidP="00992C22">
            <w:pPr>
              <w:pStyle w:val="TableParagraph"/>
              <w:spacing w:line="256" w:lineRule="exact"/>
              <w:ind w:right="651"/>
              <w:jc w:val="center"/>
              <w:rPr>
                <w:sz w:val="24"/>
              </w:rPr>
            </w:pPr>
            <w:r>
              <w:rPr>
                <w:sz w:val="24"/>
              </w:rPr>
              <w:t>173</w:t>
            </w:r>
          </w:p>
        </w:tc>
        <w:tc>
          <w:tcPr>
            <w:tcW w:w="1169" w:type="dxa"/>
            <w:tcBorders>
              <w:top w:val="single" w:sz="4" w:space="0" w:color="000000"/>
              <w:left w:val="single" w:sz="4" w:space="0" w:color="000000"/>
              <w:bottom w:val="single" w:sz="4" w:space="0" w:color="000000"/>
              <w:right w:val="single" w:sz="4" w:space="0" w:color="000000"/>
            </w:tcBorders>
            <w:hideMark/>
          </w:tcPr>
          <w:p w14:paraId="76B68E3F" w14:textId="77777777" w:rsidR="00330975" w:rsidRDefault="00330975" w:rsidP="00992C22">
            <w:pPr>
              <w:pStyle w:val="TableParagraph"/>
              <w:spacing w:line="256" w:lineRule="exact"/>
              <w:ind w:right="456"/>
              <w:jc w:val="center"/>
              <w:rPr>
                <w:sz w:val="24"/>
              </w:rPr>
            </w:pPr>
            <w:r>
              <w:rPr>
                <w:sz w:val="24"/>
              </w:rPr>
              <w:t>14</w:t>
            </w:r>
          </w:p>
        </w:tc>
        <w:tc>
          <w:tcPr>
            <w:tcW w:w="862" w:type="dxa"/>
            <w:tcBorders>
              <w:top w:val="single" w:sz="4" w:space="0" w:color="000000"/>
              <w:left w:val="single" w:sz="4" w:space="0" w:color="000000"/>
              <w:bottom w:val="single" w:sz="4" w:space="0" w:color="000000"/>
              <w:right w:val="single" w:sz="4" w:space="0" w:color="000000"/>
            </w:tcBorders>
            <w:hideMark/>
          </w:tcPr>
          <w:p w14:paraId="547BF57B" w14:textId="77777777" w:rsidR="00330975" w:rsidRDefault="00330975" w:rsidP="00992C22">
            <w:pPr>
              <w:pStyle w:val="TableParagraph"/>
              <w:spacing w:line="256" w:lineRule="exact"/>
              <w:ind w:left="112" w:right="106"/>
              <w:jc w:val="center"/>
              <w:rPr>
                <w:sz w:val="24"/>
              </w:rPr>
            </w:pPr>
            <w:r>
              <w:rPr>
                <w:sz w:val="24"/>
              </w:rPr>
              <w:t>12</w:t>
            </w:r>
          </w:p>
        </w:tc>
        <w:tc>
          <w:tcPr>
            <w:tcW w:w="853" w:type="dxa"/>
            <w:tcBorders>
              <w:top w:val="single" w:sz="4" w:space="0" w:color="000000"/>
              <w:left w:val="single" w:sz="4" w:space="0" w:color="000000"/>
              <w:bottom w:val="single" w:sz="4" w:space="0" w:color="000000"/>
              <w:right w:val="single" w:sz="4" w:space="0" w:color="000000"/>
            </w:tcBorders>
            <w:hideMark/>
          </w:tcPr>
          <w:p w14:paraId="32854D6C" w14:textId="77777777" w:rsidR="00330975" w:rsidRDefault="00330975" w:rsidP="00992C22">
            <w:pPr>
              <w:pStyle w:val="TableParagraph"/>
              <w:spacing w:line="256" w:lineRule="exact"/>
              <w:ind w:right="296"/>
              <w:jc w:val="center"/>
              <w:rPr>
                <w:sz w:val="24"/>
              </w:rPr>
            </w:pPr>
            <w:r>
              <w:rPr>
                <w:sz w:val="24"/>
              </w:rPr>
              <w:t>12</w:t>
            </w:r>
          </w:p>
        </w:tc>
        <w:tc>
          <w:tcPr>
            <w:tcW w:w="1781" w:type="dxa"/>
            <w:tcBorders>
              <w:top w:val="single" w:sz="4" w:space="0" w:color="000000"/>
              <w:left w:val="single" w:sz="4" w:space="0" w:color="000000"/>
              <w:bottom w:val="single" w:sz="4" w:space="0" w:color="000000"/>
              <w:right w:val="single" w:sz="4" w:space="0" w:color="000000"/>
            </w:tcBorders>
            <w:hideMark/>
          </w:tcPr>
          <w:p w14:paraId="3EF7E4A1" w14:textId="77777777" w:rsidR="00330975" w:rsidRDefault="00330975" w:rsidP="00992C22">
            <w:pPr>
              <w:pStyle w:val="TableParagraph"/>
              <w:spacing w:line="256" w:lineRule="exact"/>
              <w:ind w:right="759"/>
              <w:jc w:val="center"/>
              <w:rPr>
                <w:sz w:val="24"/>
              </w:rPr>
            </w:pPr>
            <w:r>
              <w:rPr>
                <w:sz w:val="24"/>
              </w:rPr>
              <w:t>29</w:t>
            </w:r>
          </w:p>
        </w:tc>
        <w:tc>
          <w:tcPr>
            <w:tcW w:w="1671" w:type="dxa"/>
            <w:tcBorders>
              <w:top w:val="single" w:sz="4" w:space="0" w:color="000000"/>
              <w:left w:val="single" w:sz="4" w:space="0" w:color="000000"/>
              <w:bottom w:val="single" w:sz="4" w:space="0" w:color="000000"/>
              <w:right w:val="single" w:sz="4" w:space="0" w:color="000000"/>
            </w:tcBorders>
            <w:hideMark/>
          </w:tcPr>
          <w:p w14:paraId="470AB766" w14:textId="77777777" w:rsidR="00330975" w:rsidRDefault="00330975" w:rsidP="00992C22">
            <w:pPr>
              <w:pStyle w:val="TableParagraph"/>
              <w:spacing w:line="256" w:lineRule="exact"/>
              <w:ind w:left="2"/>
              <w:jc w:val="center"/>
              <w:rPr>
                <w:sz w:val="24"/>
              </w:rPr>
            </w:pPr>
            <w:r>
              <w:rPr>
                <w:sz w:val="24"/>
              </w:rPr>
              <w:t>8</w:t>
            </w:r>
          </w:p>
        </w:tc>
      </w:tr>
    </w:tbl>
    <w:p w14:paraId="5C25FE48"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Удельная стоимость товара составляет 4000 долл., 6000 долл., 8000 долл., 10000 долл., 12000 долл. за куб. м. Цена комплектующих изделий в России на 20% выше, чем в регионе Юго-Восточной Азии, а их качество одинаковое. На основании указанных факторов и удельной стоимости товара определить дополнительные затраты, возникающие при отгрузках из Юго-Восточной Азии. Сравнить с затратами при покупке в России, выбрать вариант доставки.</w:t>
      </w:r>
    </w:p>
    <w:p w14:paraId="38990532"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r w:rsidRPr="00992C22">
        <w:rPr>
          <w:rFonts w:ascii="Times New Roman" w:hAnsi="Times New Roman" w:cs="Times New Roman"/>
          <w:b/>
          <w:bCs/>
          <w:i/>
          <w:noProof/>
          <w:sz w:val="28"/>
          <w:szCs w:val="28"/>
        </w:rPr>
        <w:t>Задание № 3.</w:t>
      </w:r>
    </w:p>
    <w:p w14:paraId="616929D3" w14:textId="77777777" w:rsidR="00330975" w:rsidRPr="00992C22" w:rsidRDefault="00330975" w:rsidP="00992C22">
      <w:pPr>
        <w:widowControl w:val="0"/>
        <w:autoSpaceDE w:val="0"/>
        <w:autoSpaceDN w:val="0"/>
        <w:spacing w:after="0" w:line="276" w:lineRule="auto"/>
        <w:ind w:right="656"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2 пункта доставляется 322 и 400 т однородного груза. При этом</w:t>
      </w:r>
      <w:r>
        <w:rPr>
          <w:rFonts w:ascii="Times New Roman" w:hAnsi="Times New Roman" w:cs="Times New Roman"/>
          <w:bCs/>
          <w:noProof/>
          <w:sz w:val="24"/>
          <w:szCs w:val="24"/>
        </w:rPr>
        <w:t xml:space="preserve"> </w:t>
      </w:r>
      <w:r w:rsidRPr="00992C22">
        <w:rPr>
          <w:rFonts w:ascii="Times New Roman" w:hAnsi="Times New Roman" w:cs="Times New Roman"/>
          <w:bCs/>
          <w:noProof/>
          <w:sz w:val="28"/>
          <w:szCs w:val="28"/>
        </w:rPr>
        <w:t>используется подвижной состав двух типов транспорта суммарным тоннажом 100, 120, 130, 180 и 200 т. Заданы стоимости доставки единицы груза каждым видом транспорта в каждый пункт (таблица 1):</w:t>
      </w:r>
    </w:p>
    <w:p w14:paraId="1A767B9D" w14:textId="77777777" w:rsidR="00330975" w:rsidRPr="00992C22" w:rsidRDefault="00330975" w:rsidP="00992C22">
      <w:pPr>
        <w:widowControl w:val="0"/>
        <w:autoSpaceDE w:val="0"/>
        <w:autoSpaceDN w:val="0"/>
        <w:spacing w:after="0" w:line="276" w:lineRule="auto"/>
        <w:ind w:firstLine="709"/>
        <w:jc w:val="both"/>
        <w:rPr>
          <w:rFonts w:ascii="Times New Roman" w:hAnsi="Times New Roman" w:cs="Times New Roman"/>
          <w:bCs/>
          <w:noProof/>
          <w:sz w:val="28"/>
          <w:szCs w:val="28"/>
        </w:rPr>
      </w:pPr>
    </w:p>
    <w:p w14:paraId="4E710875" w14:textId="77777777" w:rsidR="00330975" w:rsidRPr="00992C22" w:rsidRDefault="00330975" w:rsidP="00992C22">
      <w:pPr>
        <w:widowControl w:val="0"/>
        <w:autoSpaceDE w:val="0"/>
        <w:autoSpaceDN w:val="0"/>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Таблица 1 – Исходные данные</w:t>
      </w:r>
    </w:p>
    <w:tbl>
      <w:tblPr>
        <w:tblStyle w:val="TableNormal"/>
        <w:tblW w:w="0" w:type="auto"/>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136"/>
        <w:gridCol w:w="1134"/>
      </w:tblGrid>
      <w:tr w:rsidR="00330975" w14:paraId="01E686E8" w14:textId="77777777" w:rsidTr="00992C22">
        <w:trPr>
          <w:trHeight w:val="275"/>
        </w:trPr>
        <w:tc>
          <w:tcPr>
            <w:tcW w:w="1102" w:type="dxa"/>
            <w:vMerge w:val="restart"/>
            <w:tcBorders>
              <w:top w:val="single" w:sz="4" w:space="0" w:color="000000"/>
              <w:left w:val="single" w:sz="4" w:space="0" w:color="000000"/>
              <w:bottom w:val="single" w:sz="4" w:space="0" w:color="000000"/>
              <w:right w:val="single" w:sz="4" w:space="0" w:color="000000"/>
            </w:tcBorders>
            <w:textDirection w:val="btLr"/>
            <w:hideMark/>
          </w:tcPr>
          <w:p w14:paraId="615E42D9" w14:textId="77777777" w:rsidR="00330975" w:rsidRDefault="00330975" w:rsidP="00992C22">
            <w:pPr>
              <w:spacing w:before="109" w:after="0" w:line="244" w:lineRule="auto"/>
              <w:ind w:left="280" w:right="265" w:firstLine="288"/>
              <w:jc w:val="center"/>
              <w:rPr>
                <w:rFonts w:ascii="Times New Roman" w:hAnsi="Times New Roman" w:cs="Times New Roman"/>
                <w:bCs/>
                <w:noProof/>
                <w:sz w:val="24"/>
                <w:szCs w:val="24"/>
              </w:rPr>
            </w:pPr>
            <w:r>
              <w:rPr>
                <w:rFonts w:ascii="Times New Roman" w:hAnsi="Times New Roman" w:cs="Times New Roman"/>
                <w:bCs/>
                <w:noProof/>
                <w:sz w:val="24"/>
                <w:szCs w:val="24"/>
              </w:rPr>
              <w:t>Виды транспорта</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78377092" w14:textId="77777777" w:rsidR="00330975" w:rsidRDefault="00330975" w:rsidP="00992C22">
            <w:pPr>
              <w:spacing w:after="0" w:line="256" w:lineRule="exact"/>
              <w:ind w:left="731"/>
              <w:rPr>
                <w:rFonts w:ascii="Times New Roman" w:hAnsi="Times New Roman" w:cs="Times New Roman"/>
                <w:bCs/>
                <w:noProof/>
                <w:sz w:val="24"/>
                <w:szCs w:val="24"/>
              </w:rPr>
            </w:pPr>
            <w:r>
              <w:rPr>
                <w:rFonts w:ascii="Times New Roman" w:hAnsi="Times New Roman" w:cs="Times New Roman"/>
                <w:bCs/>
                <w:noProof/>
                <w:sz w:val="24"/>
                <w:szCs w:val="24"/>
              </w:rPr>
              <w:t>Пункты</w:t>
            </w:r>
          </w:p>
        </w:tc>
      </w:tr>
      <w:tr w:rsidR="00330975" w14:paraId="7CCB27EA" w14:textId="77777777" w:rsidTr="00992C22">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14:paraId="03D21B1F" w14:textId="77777777" w:rsidR="00330975" w:rsidRDefault="00330975" w:rsidP="00992C22">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14:paraId="2E672784" w14:textId="77777777" w:rsidR="00330975" w:rsidRDefault="00330975" w:rsidP="00992C22">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60</w:t>
            </w:r>
          </w:p>
        </w:tc>
        <w:tc>
          <w:tcPr>
            <w:tcW w:w="1134" w:type="dxa"/>
            <w:tcBorders>
              <w:top w:val="single" w:sz="4" w:space="0" w:color="000000"/>
              <w:left w:val="single" w:sz="4" w:space="0" w:color="000000"/>
              <w:bottom w:val="single" w:sz="4" w:space="0" w:color="000000"/>
              <w:right w:val="single" w:sz="4" w:space="0" w:color="000000"/>
            </w:tcBorders>
            <w:hideMark/>
          </w:tcPr>
          <w:p w14:paraId="4663C6B7" w14:textId="77777777" w:rsidR="00330975" w:rsidRDefault="00330975" w:rsidP="00992C22">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72</w:t>
            </w:r>
          </w:p>
        </w:tc>
      </w:tr>
      <w:tr w:rsidR="00330975" w14:paraId="797273C0" w14:textId="77777777" w:rsidTr="00992C22">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14:paraId="18C744D4" w14:textId="77777777" w:rsidR="00330975" w:rsidRDefault="00330975" w:rsidP="00992C22">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14:paraId="2FA84691" w14:textId="77777777" w:rsidR="00330975" w:rsidRDefault="00330975" w:rsidP="00992C22">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66</w:t>
            </w:r>
          </w:p>
        </w:tc>
        <w:tc>
          <w:tcPr>
            <w:tcW w:w="1134" w:type="dxa"/>
            <w:tcBorders>
              <w:top w:val="single" w:sz="4" w:space="0" w:color="000000"/>
              <w:left w:val="single" w:sz="4" w:space="0" w:color="000000"/>
              <w:bottom w:val="single" w:sz="4" w:space="0" w:color="000000"/>
              <w:right w:val="single" w:sz="4" w:space="0" w:color="000000"/>
            </w:tcBorders>
            <w:hideMark/>
          </w:tcPr>
          <w:p w14:paraId="65A80270" w14:textId="77777777" w:rsidR="00330975" w:rsidRDefault="00330975" w:rsidP="00992C22">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78</w:t>
            </w:r>
          </w:p>
        </w:tc>
      </w:tr>
      <w:tr w:rsidR="00330975" w14:paraId="4D10F64D" w14:textId="77777777" w:rsidTr="00992C22">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14:paraId="36CF90A0" w14:textId="77777777" w:rsidR="00330975" w:rsidRDefault="00330975" w:rsidP="00992C22">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14:paraId="53EC17F9" w14:textId="77777777" w:rsidR="00330975" w:rsidRDefault="00330975" w:rsidP="00992C22">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78</w:t>
            </w:r>
          </w:p>
        </w:tc>
        <w:tc>
          <w:tcPr>
            <w:tcW w:w="1134" w:type="dxa"/>
            <w:tcBorders>
              <w:top w:val="single" w:sz="4" w:space="0" w:color="000000"/>
              <w:left w:val="single" w:sz="4" w:space="0" w:color="000000"/>
              <w:bottom w:val="single" w:sz="4" w:space="0" w:color="000000"/>
              <w:right w:val="single" w:sz="4" w:space="0" w:color="000000"/>
            </w:tcBorders>
            <w:hideMark/>
          </w:tcPr>
          <w:p w14:paraId="2360A119" w14:textId="77777777" w:rsidR="00330975" w:rsidRDefault="00330975" w:rsidP="00992C22">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108</w:t>
            </w:r>
          </w:p>
        </w:tc>
      </w:tr>
      <w:tr w:rsidR="00330975" w14:paraId="517622A7" w14:textId="77777777" w:rsidTr="00992C22">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14:paraId="1EC5C6FC" w14:textId="77777777" w:rsidR="00330975" w:rsidRDefault="00330975" w:rsidP="00992C22">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14:paraId="246F7150" w14:textId="77777777" w:rsidR="00330975" w:rsidRDefault="00330975" w:rsidP="00992C22">
            <w:pPr>
              <w:spacing w:after="0" w:line="256"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84</w:t>
            </w:r>
          </w:p>
        </w:tc>
        <w:tc>
          <w:tcPr>
            <w:tcW w:w="1134" w:type="dxa"/>
            <w:tcBorders>
              <w:top w:val="single" w:sz="4" w:space="0" w:color="000000"/>
              <w:left w:val="single" w:sz="4" w:space="0" w:color="000000"/>
              <w:bottom w:val="single" w:sz="4" w:space="0" w:color="000000"/>
              <w:right w:val="single" w:sz="4" w:space="0" w:color="000000"/>
            </w:tcBorders>
            <w:hideMark/>
          </w:tcPr>
          <w:p w14:paraId="625AD3A4" w14:textId="77777777" w:rsidR="00330975" w:rsidRDefault="00330975" w:rsidP="00992C22">
            <w:pPr>
              <w:spacing w:after="0" w:line="256"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114</w:t>
            </w:r>
          </w:p>
        </w:tc>
      </w:tr>
      <w:tr w:rsidR="00330975" w14:paraId="5A31DF29" w14:textId="77777777" w:rsidTr="00992C22">
        <w:trPr>
          <w:trHeight w:val="277"/>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14:paraId="3C1C45F9" w14:textId="77777777" w:rsidR="00330975" w:rsidRDefault="00330975" w:rsidP="00992C22">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14:paraId="23B52B1D" w14:textId="77777777" w:rsidR="00330975" w:rsidRDefault="00330975" w:rsidP="00992C22">
            <w:pPr>
              <w:spacing w:after="0" w:line="258" w:lineRule="exact"/>
              <w:ind w:right="212"/>
              <w:jc w:val="right"/>
              <w:rPr>
                <w:rFonts w:ascii="Times New Roman" w:hAnsi="Times New Roman" w:cs="Times New Roman"/>
                <w:bCs/>
                <w:noProof/>
                <w:sz w:val="24"/>
                <w:szCs w:val="24"/>
              </w:rPr>
            </w:pPr>
            <w:r>
              <w:rPr>
                <w:rFonts w:ascii="Times New Roman" w:hAnsi="Times New Roman" w:cs="Times New Roman"/>
                <w:bCs/>
                <w:noProof/>
                <w:sz w:val="24"/>
                <w:szCs w:val="24"/>
              </w:rPr>
              <w:t>144</w:t>
            </w:r>
          </w:p>
        </w:tc>
        <w:tc>
          <w:tcPr>
            <w:tcW w:w="1134" w:type="dxa"/>
            <w:tcBorders>
              <w:top w:val="single" w:sz="4" w:space="0" w:color="000000"/>
              <w:left w:val="single" w:sz="4" w:space="0" w:color="000000"/>
              <w:bottom w:val="single" w:sz="4" w:space="0" w:color="000000"/>
              <w:right w:val="single" w:sz="4" w:space="0" w:color="000000"/>
            </w:tcBorders>
            <w:hideMark/>
          </w:tcPr>
          <w:p w14:paraId="7843C036" w14:textId="77777777" w:rsidR="00330975" w:rsidRDefault="00330975" w:rsidP="00992C22">
            <w:pPr>
              <w:spacing w:after="0" w:line="258" w:lineRule="exact"/>
              <w:ind w:right="211"/>
              <w:jc w:val="right"/>
              <w:rPr>
                <w:rFonts w:ascii="Times New Roman" w:hAnsi="Times New Roman" w:cs="Times New Roman"/>
                <w:bCs/>
                <w:noProof/>
                <w:sz w:val="24"/>
                <w:szCs w:val="24"/>
              </w:rPr>
            </w:pPr>
            <w:r>
              <w:rPr>
                <w:rFonts w:ascii="Times New Roman" w:hAnsi="Times New Roman" w:cs="Times New Roman"/>
                <w:bCs/>
                <w:noProof/>
                <w:sz w:val="24"/>
                <w:szCs w:val="24"/>
              </w:rPr>
              <w:t>126</w:t>
            </w:r>
          </w:p>
        </w:tc>
      </w:tr>
    </w:tbl>
    <w:p w14:paraId="464B185D" w14:textId="77777777" w:rsidR="00330975" w:rsidRPr="00992C22" w:rsidRDefault="00330975" w:rsidP="00992C22">
      <w:pPr>
        <w:widowControl w:val="0"/>
        <w:autoSpaceDE w:val="0"/>
        <w:autoSpaceDN w:val="0"/>
        <w:spacing w:after="0" w:line="276" w:lineRule="auto"/>
        <w:ind w:firstLine="709"/>
        <w:jc w:val="both"/>
        <w:rPr>
          <w:rFonts w:ascii="Times New Roman" w:hAnsi="Times New Roman" w:cs="Times New Roman"/>
          <w:bCs/>
          <w:noProof/>
          <w:sz w:val="28"/>
          <w:szCs w:val="28"/>
        </w:rPr>
      </w:pPr>
    </w:p>
    <w:p w14:paraId="49F273E9" w14:textId="77777777" w:rsidR="00330975" w:rsidRPr="00992C22" w:rsidRDefault="00330975" w:rsidP="00992C22">
      <w:pPr>
        <w:widowControl w:val="0"/>
        <w:autoSpaceDE w:val="0"/>
        <w:autoSpaceDN w:val="0"/>
        <w:spacing w:after="0" w:line="276" w:lineRule="auto"/>
        <w:ind w:right="658"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 xml:space="preserve">Выбрать такое распределение тоннажа подвижного состава по пунктам, чтобы все грузы были доставлены, а общая стоимость </w:t>
      </w:r>
      <w:r w:rsidRPr="00992C22">
        <w:rPr>
          <w:rFonts w:ascii="Times New Roman" w:hAnsi="Times New Roman" w:cs="Times New Roman"/>
          <w:bCs/>
          <w:noProof/>
          <w:sz w:val="28"/>
          <w:szCs w:val="28"/>
        </w:rPr>
        <w:lastRenderedPageBreak/>
        <w:t>перевозки была минимальной. Выписать целевую функцию и ограничения. Определить суммарную стоимость.</w:t>
      </w:r>
    </w:p>
    <w:p w14:paraId="7555A076"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p>
    <w:p w14:paraId="70F9C181"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r w:rsidRPr="00992C22">
        <w:rPr>
          <w:rFonts w:ascii="Times New Roman" w:hAnsi="Times New Roman" w:cs="Times New Roman"/>
          <w:b/>
          <w:bCs/>
          <w:i/>
          <w:noProof/>
          <w:sz w:val="28"/>
          <w:szCs w:val="28"/>
        </w:rPr>
        <w:t>Задание № 4.</w:t>
      </w:r>
    </w:p>
    <w:p w14:paraId="38816EC5"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 транспортном узле производится перевалка с одного вида транспорта на другой груза 5 типов массой 900, 750, 600, 450, 375 т. Перевалка возможна по 2 вариантам, максимальный вес груза, который может быть перевален 990 и 2200 т, соответственно. Стоимости перевалки 1 т каждого типа груза по каждому варианту приведены в таблице 1:</w:t>
      </w:r>
    </w:p>
    <w:p w14:paraId="58834D9D"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Таблица 1 – Стоимости перевалки</w:t>
      </w:r>
    </w:p>
    <w:tbl>
      <w:tblPr>
        <w:tblStyle w:val="TableNormal"/>
        <w:tblW w:w="0" w:type="auto"/>
        <w:tblInd w:w="10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2"/>
        <w:gridCol w:w="1136"/>
        <w:gridCol w:w="1134"/>
      </w:tblGrid>
      <w:tr w:rsidR="00330975" w14:paraId="192E918C" w14:textId="77777777" w:rsidTr="00992C22">
        <w:trPr>
          <w:trHeight w:val="275"/>
        </w:trPr>
        <w:tc>
          <w:tcPr>
            <w:tcW w:w="1102" w:type="dxa"/>
            <w:vMerge w:val="restart"/>
            <w:tcBorders>
              <w:top w:val="single" w:sz="4" w:space="0" w:color="000000"/>
              <w:left w:val="single" w:sz="4" w:space="0" w:color="000000"/>
              <w:bottom w:val="single" w:sz="4" w:space="0" w:color="000000"/>
              <w:right w:val="single" w:sz="4" w:space="0" w:color="000000"/>
            </w:tcBorders>
            <w:textDirection w:val="btLr"/>
            <w:hideMark/>
          </w:tcPr>
          <w:p w14:paraId="404555E7" w14:textId="77777777" w:rsidR="00330975" w:rsidRDefault="00330975" w:rsidP="00992C22">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Грузы</w:t>
            </w:r>
          </w:p>
        </w:tc>
        <w:tc>
          <w:tcPr>
            <w:tcW w:w="2270" w:type="dxa"/>
            <w:gridSpan w:val="2"/>
            <w:tcBorders>
              <w:top w:val="single" w:sz="4" w:space="0" w:color="000000"/>
              <w:left w:val="single" w:sz="4" w:space="0" w:color="000000"/>
              <w:bottom w:val="single" w:sz="4" w:space="0" w:color="000000"/>
              <w:right w:val="single" w:sz="4" w:space="0" w:color="000000"/>
            </w:tcBorders>
            <w:hideMark/>
          </w:tcPr>
          <w:p w14:paraId="3EFD5EE7" w14:textId="77777777" w:rsidR="00330975" w:rsidRDefault="00330975" w:rsidP="00992C22">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Варианты</w:t>
            </w:r>
          </w:p>
        </w:tc>
      </w:tr>
      <w:tr w:rsidR="00330975" w14:paraId="01B306F0" w14:textId="77777777" w:rsidTr="00992C22">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14:paraId="2A92623B" w14:textId="77777777" w:rsidR="00330975" w:rsidRDefault="00330975" w:rsidP="00992C22">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14:paraId="4CCF3804" w14:textId="77777777" w:rsidR="00330975" w:rsidRDefault="00330975" w:rsidP="00992C22">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8</w:t>
            </w:r>
          </w:p>
        </w:tc>
        <w:tc>
          <w:tcPr>
            <w:tcW w:w="1134" w:type="dxa"/>
            <w:tcBorders>
              <w:top w:val="single" w:sz="4" w:space="0" w:color="000000"/>
              <w:left w:val="single" w:sz="4" w:space="0" w:color="000000"/>
              <w:bottom w:val="single" w:sz="4" w:space="0" w:color="000000"/>
              <w:right w:val="single" w:sz="4" w:space="0" w:color="000000"/>
            </w:tcBorders>
            <w:hideMark/>
          </w:tcPr>
          <w:p w14:paraId="44A4CF57" w14:textId="77777777" w:rsidR="00330975" w:rsidRDefault="00330975" w:rsidP="00992C22">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13</w:t>
            </w:r>
          </w:p>
        </w:tc>
      </w:tr>
      <w:tr w:rsidR="00330975" w14:paraId="7035D2AE" w14:textId="77777777" w:rsidTr="00992C22">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14:paraId="4C1DDFDB" w14:textId="77777777" w:rsidR="00330975" w:rsidRDefault="00330975" w:rsidP="00992C22">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14:paraId="3121B705" w14:textId="77777777" w:rsidR="00330975" w:rsidRDefault="00330975" w:rsidP="00992C22">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11</w:t>
            </w:r>
          </w:p>
        </w:tc>
        <w:tc>
          <w:tcPr>
            <w:tcW w:w="1134" w:type="dxa"/>
            <w:tcBorders>
              <w:top w:val="single" w:sz="4" w:space="0" w:color="000000"/>
              <w:left w:val="single" w:sz="4" w:space="0" w:color="000000"/>
              <w:bottom w:val="single" w:sz="4" w:space="0" w:color="000000"/>
              <w:right w:val="single" w:sz="4" w:space="0" w:color="000000"/>
            </w:tcBorders>
            <w:hideMark/>
          </w:tcPr>
          <w:p w14:paraId="7576F8DB" w14:textId="77777777" w:rsidR="00330975" w:rsidRDefault="00330975" w:rsidP="00992C22">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17</w:t>
            </w:r>
          </w:p>
        </w:tc>
      </w:tr>
      <w:tr w:rsidR="00330975" w14:paraId="47553857" w14:textId="77777777" w:rsidTr="00992C22">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14:paraId="5BE0576B" w14:textId="77777777" w:rsidR="00330975" w:rsidRDefault="00330975" w:rsidP="00992C22">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14:paraId="4886879A" w14:textId="77777777" w:rsidR="00330975" w:rsidRDefault="00330975" w:rsidP="00992C22">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14</w:t>
            </w:r>
          </w:p>
        </w:tc>
        <w:tc>
          <w:tcPr>
            <w:tcW w:w="1134" w:type="dxa"/>
            <w:tcBorders>
              <w:top w:val="single" w:sz="4" w:space="0" w:color="000000"/>
              <w:left w:val="single" w:sz="4" w:space="0" w:color="000000"/>
              <w:bottom w:val="single" w:sz="4" w:space="0" w:color="000000"/>
              <w:right w:val="single" w:sz="4" w:space="0" w:color="000000"/>
            </w:tcBorders>
            <w:hideMark/>
          </w:tcPr>
          <w:p w14:paraId="6C0CEFB7" w14:textId="77777777" w:rsidR="00330975" w:rsidRDefault="00330975" w:rsidP="00992C22">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21</w:t>
            </w:r>
          </w:p>
        </w:tc>
      </w:tr>
      <w:tr w:rsidR="00330975" w14:paraId="58A693AF" w14:textId="77777777" w:rsidTr="00992C22">
        <w:trPr>
          <w:trHeight w:val="278"/>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14:paraId="2B5F3AFF" w14:textId="77777777" w:rsidR="00330975" w:rsidRDefault="00330975" w:rsidP="00992C22">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14:paraId="7F6716DC" w14:textId="77777777" w:rsidR="00330975" w:rsidRDefault="00330975" w:rsidP="00992C22">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17</w:t>
            </w:r>
          </w:p>
        </w:tc>
        <w:tc>
          <w:tcPr>
            <w:tcW w:w="1134" w:type="dxa"/>
            <w:tcBorders>
              <w:top w:val="single" w:sz="4" w:space="0" w:color="000000"/>
              <w:left w:val="single" w:sz="4" w:space="0" w:color="000000"/>
              <w:bottom w:val="single" w:sz="4" w:space="0" w:color="000000"/>
              <w:right w:val="single" w:sz="4" w:space="0" w:color="000000"/>
            </w:tcBorders>
            <w:hideMark/>
          </w:tcPr>
          <w:p w14:paraId="30E4E80A" w14:textId="77777777" w:rsidR="00330975" w:rsidRDefault="00330975" w:rsidP="00992C22">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29</w:t>
            </w:r>
          </w:p>
        </w:tc>
      </w:tr>
      <w:tr w:rsidR="00330975" w14:paraId="0B5B0597" w14:textId="77777777" w:rsidTr="00992C22">
        <w:trPr>
          <w:trHeight w:val="275"/>
        </w:trPr>
        <w:tc>
          <w:tcPr>
            <w:tcW w:w="1102" w:type="dxa"/>
            <w:vMerge/>
            <w:tcBorders>
              <w:top w:val="single" w:sz="4" w:space="0" w:color="000000"/>
              <w:left w:val="single" w:sz="4" w:space="0" w:color="000000"/>
              <w:bottom w:val="single" w:sz="4" w:space="0" w:color="000000"/>
              <w:right w:val="single" w:sz="4" w:space="0" w:color="000000"/>
            </w:tcBorders>
            <w:vAlign w:val="center"/>
            <w:hideMark/>
          </w:tcPr>
          <w:p w14:paraId="097C886E" w14:textId="77777777" w:rsidR="00330975" w:rsidRDefault="00330975" w:rsidP="00992C22">
            <w:pPr>
              <w:spacing w:after="0" w:line="240" w:lineRule="auto"/>
              <w:rPr>
                <w:rFonts w:ascii="Times New Roman" w:hAnsi="Times New Roman" w:cs="Times New Roman"/>
                <w:bCs/>
                <w:noProof/>
                <w:sz w:val="24"/>
                <w:szCs w:val="24"/>
              </w:rPr>
            </w:pPr>
          </w:p>
        </w:tc>
        <w:tc>
          <w:tcPr>
            <w:tcW w:w="1136" w:type="dxa"/>
            <w:tcBorders>
              <w:top w:val="single" w:sz="4" w:space="0" w:color="000000"/>
              <w:left w:val="single" w:sz="4" w:space="0" w:color="000000"/>
              <w:bottom w:val="single" w:sz="4" w:space="0" w:color="000000"/>
              <w:right w:val="single" w:sz="4" w:space="0" w:color="000000"/>
            </w:tcBorders>
            <w:hideMark/>
          </w:tcPr>
          <w:p w14:paraId="098A8E00" w14:textId="77777777" w:rsidR="00330975" w:rsidRDefault="00330975" w:rsidP="00992C22">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21</w:t>
            </w:r>
          </w:p>
        </w:tc>
        <w:tc>
          <w:tcPr>
            <w:tcW w:w="1134" w:type="dxa"/>
            <w:tcBorders>
              <w:top w:val="single" w:sz="4" w:space="0" w:color="000000"/>
              <w:left w:val="single" w:sz="4" w:space="0" w:color="000000"/>
              <w:bottom w:val="single" w:sz="4" w:space="0" w:color="000000"/>
              <w:right w:val="single" w:sz="4" w:space="0" w:color="000000"/>
            </w:tcBorders>
            <w:hideMark/>
          </w:tcPr>
          <w:p w14:paraId="237645A8" w14:textId="77777777" w:rsidR="00330975" w:rsidRDefault="00330975" w:rsidP="00992C22">
            <w:pPr>
              <w:widowControl/>
              <w:autoSpaceDE/>
              <w:spacing w:after="0" w:line="360" w:lineRule="auto"/>
              <w:ind w:firstLine="709"/>
              <w:rPr>
                <w:rFonts w:ascii="Times New Roman" w:hAnsi="Times New Roman" w:cs="Times New Roman"/>
                <w:bCs/>
                <w:noProof/>
                <w:sz w:val="24"/>
                <w:szCs w:val="24"/>
              </w:rPr>
            </w:pPr>
            <w:r>
              <w:rPr>
                <w:rFonts w:ascii="Times New Roman" w:hAnsi="Times New Roman" w:cs="Times New Roman"/>
                <w:bCs/>
                <w:noProof/>
                <w:sz w:val="24"/>
                <w:szCs w:val="24"/>
              </w:rPr>
              <w:t>34</w:t>
            </w:r>
          </w:p>
        </w:tc>
      </w:tr>
    </w:tbl>
    <w:p w14:paraId="3DF2373D"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Выбрать такое распределение грузов по вариантам перевалки, чтобы все грузы были перевалены, а общая стоимость работ была минимальной. Выписать целевую функцию и ограничения. Определить суммарную стоимость.</w:t>
      </w:r>
    </w:p>
    <w:p w14:paraId="103E00A5"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p>
    <w:p w14:paraId="35AB797B" w14:textId="77777777" w:rsidR="00330975" w:rsidRPr="00992C22" w:rsidRDefault="00330975" w:rsidP="00992C22">
      <w:pPr>
        <w:spacing w:after="0" w:line="276" w:lineRule="auto"/>
        <w:ind w:firstLine="709"/>
        <w:jc w:val="both"/>
        <w:rPr>
          <w:rFonts w:ascii="Times New Roman" w:hAnsi="Times New Roman" w:cs="Times New Roman"/>
          <w:b/>
          <w:bCs/>
          <w:i/>
          <w:noProof/>
          <w:sz w:val="28"/>
          <w:szCs w:val="28"/>
        </w:rPr>
      </w:pPr>
      <w:r w:rsidRPr="00992C22">
        <w:rPr>
          <w:rFonts w:ascii="Times New Roman" w:hAnsi="Times New Roman" w:cs="Times New Roman"/>
          <w:b/>
          <w:bCs/>
          <w:i/>
          <w:noProof/>
          <w:sz w:val="28"/>
          <w:szCs w:val="28"/>
        </w:rPr>
        <w:t>Задание №5.</w:t>
      </w:r>
    </w:p>
    <w:p w14:paraId="0E603EBA"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Доставка грузов осуществляется морским транспортом. Расстояние между портами составляет 1700 миль. Скорость судна на этой линии составляет 350 миль в сутки. Время прохождения каналов и узкостей – 10 часов. Норма грузовых работ составляет:</w:t>
      </w:r>
    </w:p>
    <w:p w14:paraId="1D530D49"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w:t>
      </w:r>
      <w:r w:rsidRPr="00992C22">
        <w:rPr>
          <w:rFonts w:ascii="Times New Roman" w:hAnsi="Times New Roman" w:cs="Times New Roman"/>
          <w:bCs/>
          <w:noProof/>
          <w:sz w:val="28"/>
          <w:szCs w:val="28"/>
        </w:rPr>
        <w:tab/>
        <w:t>в порту погрузки – 10000 тонн в сутки;</w:t>
      </w:r>
    </w:p>
    <w:p w14:paraId="1631675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w:t>
      </w:r>
      <w:r w:rsidRPr="00992C22">
        <w:rPr>
          <w:rFonts w:ascii="Times New Roman" w:hAnsi="Times New Roman" w:cs="Times New Roman"/>
          <w:bCs/>
          <w:noProof/>
          <w:sz w:val="28"/>
          <w:szCs w:val="28"/>
        </w:rPr>
        <w:tab/>
        <w:t>в порту выгрузки – 8500 тонн в сутки.</w:t>
      </w:r>
    </w:p>
    <w:p w14:paraId="00562277"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Дополнительное время связано с ожиданием погрузки (1 сутки), оформлением документов и досмотром в порту погрузки (2 часа), с ожиданием выгрузки (1,5 суток), оформлением документов и досмотром в порту выгрузки (2 часа).</w:t>
      </w:r>
    </w:p>
    <w:p w14:paraId="0374E901" w14:textId="77777777" w:rsidR="00330975" w:rsidRPr="00992C22" w:rsidRDefault="00330975" w:rsidP="00992C22">
      <w:pPr>
        <w:spacing w:after="0" w:line="276" w:lineRule="auto"/>
        <w:ind w:firstLine="709"/>
        <w:jc w:val="both"/>
        <w:rPr>
          <w:rFonts w:ascii="Times New Roman" w:hAnsi="Times New Roman" w:cs="Times New Roman"/>
          <w:bCs/>
          <w:noProof/>
          <w:sz w:val="28"/>
          <w:szCs w:val="28"/>
        </w:rPr>
      </w:pPr>
      <w:r w:rsidRPr="00992C22">
        <w:rPr>
          <w:rFonts w:ascii="Times New Roman" w:hAnsi="Times New Roman" w:cs="Times New Roman"/>
          <w:bCs/>
          <w:noProof/>
          <w:sz w:val="28"/>
          <w:szCs w:val="28"/>
        </w:rPr>
        <w:t>Грузоподъемность судна – 15000 тонн, коэффициент использования грузоподъемности – 0,96.</w:t>
      </w:r>
    </w:p>
    <w:p w14:paraId="371B8091" w14:textId="77777777" w:rsidR="00330975" w:rsidRPr="00992C22" w:rsidRDefault="00330975" w:rsidP="00992C22">
      <w:pPr>
        <w:spacing w:after="0" w:line="276" w:lineRule="auto"/>
        <w:ind w:firstLine="709"/>
        <w:jc w:val="both"/>
        <w:rPr>
          <w:rFonts w:ascii="Times New Roman" w:hAnsi="Times New Roman" w:cs="Times New Roman"/>
          <w:bCs/>
          <w:i/>
          <w:noProof/>
          <w:sz w:val="28"/>
          <w:szCs w:val="28"/>
        </w:rPr>
      </w:pPr>
      <w:r w:rsidRPr="00992C22">
        <w:rPr>
          <w:rFonts w:ascii="Times New Roman" w:hAnsi="Times New Roman" w:cs="Times New Roman"/>
          <w:bCs/>
          <w:i/>
          <w:noProof/>
          <w:sz w:val="28"/>
          <w:szCs w:val="28"/>
        </w:rPr>
        <w:t>Нужно определить длительность транспортного процесса!</w:t>
      </w:r>
    </w:p>
    <w:p w14:paraId="4F299E61" w14:textId="77777777" w:rsidR="00330975" w:rsidRPr="00992C22" w:rsidRDefault="00330975" w:rsidP="00992C22">
      <w:pPr>
        <w:spacing w:after="0" w:line="276" w:lineRule="auto"/>
        <w:ind w:firstLine="709"/>
        <w:jc w:val="both"/>
        <w:rPr>
          <w:rFonts w:ascii="Times New Roman" w:hAnsi="Times New Roman" w:cs="Times New Roman"/>
          <w:sz w:val="28"/>
          <w:szCs w:val="28"/>
        </w:rPr>
      </w:pPr>
    </w:p>
    <w:sectPr w:rsidR="00330975" w:rsidRPr="00992C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247F"/>
    <w:rsid w:val="00194CF5"/>
    <w:rsid w:val="00247C7C"/>
    <w:rsid w:val="00330975"/>
    <w:rsid w:val="0037103A"/>
    <w:rsid w:val="00506E66"/>
    <w:rsid w:val="006D07BE"/>
    <w:rsid w:val="00992C22"/>
    <w:rsid w:val="00A35BFB"/>
    <w:rsid w:val="00A51F18"/>
    <w:rsid w:val="00BC3AF1"/>
    <w:rsid w:val="00BD247F"/>
    <w:rsid w:val="00C13217"/>
    <w:rsid w:val="00C76C4C"/>
    <w:rsid w:val="00EA2BA5"/>
    <w:rsid w:val="00FD21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4718C"/>
  <w15:docId w15:val="{06F74447-5529-42FA-92BD-33A505ECD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7C7C"/>
    <w:pPr>
      <w:spacing w:after="160" w:line="252"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qFormat/>
    <w:rsid w:val="0033097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TableParagraph">
    <w:name w:val="Table Paragraph"/>
    <w:basedOn w:val="a"/>
    <w:uiPriority w:val="1"/>
    <w:qFormat/>
    <w:rsid w:val="00330975"/>
    <w:pPr>
      <w:widowControl w:val="0"/>
      <w:autoSpaceDE w:val="0"/>
      <w:autoSpaceDN w:val="0"/>
      <w:spacing w:after="0" w:line="240" w:lineRule="auto"/>
    </w:pPr>
    <w:rPr>
      <w:rFonts w:ascii="Times New Roman" w:eastAsia="Times New Roman" w:hAnsi="Times New Roman" w:cs="Times New Roman"/>
      <w:lang w:eastAsia="ru-RU"/>
    </w:rPr>
  </w:style>
  <w:style w:type="paragraph" w:styleId="a3">
    <w:name w:val="Balloon Text"/>
    <w:basedOn w:val="a"/>
    <w:link w:val="a4"/>
    <w:uiPriority w:val="99"/>
    <w:semiHidden/>
    <w:unhideWhenUsed/>
    <w:rsid w:val="003309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3097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920034">
      <w:bodyDiv w:val="1"/>
      <w:marLeft w:val="0"/>
      <w:marRight w:val="0"/>
      <w:marTop w:val="0"/>
      <w:marBottom w:val="0"/>
      <w:divBdr>
        <w:top w:val="none" w:sz="0" w:space="0" w:color="auto"/>
        <w:left w:val="none" w:sz="0" w:space="0" w:color="auto"/>
        <w:bottom w:val="none" w:sz="0" w:space="0" w:color="auto"/>
        <w:right w:val="none" w:sz="0" w:space="0" w:color="auto"/>
      </w:divBdr>
    </w:div>
    <w:div w:id="384914041">
      <w:bodyDiv w:val="1"/>
      <w:marLeft w:val="0"/>
      <w:marRight w:val="0"/>
      <w:marTop w:val="0"/>
      <w:marBottom w:val="0"/>
      <w:divBdr>
        <w:top w:val="none" w:sz="0" w:space="0" w:color="auto"/>
        <w:left w:val="none" w:sz="0" w:space="0" w:color="auto"/>
        <w:bottom w:val="none" w:sz="0" w:space="0" w:color="auto"/>
        <w:right w:val="none" w:sz="0" w:space="0" w:color="auto"/>
      </w:divBdr>
    </w:div>
    <w:div w:id="449863920">
      <w:bodyDiv w:val="1"/>
      <w:marLeft w:val="0"/>
      <w:marRight w:val="0"/>
      <w:marTop w:val="0"/>
      <w:marBottom w:val="0"/>
      <w:divBdr>
        <w:top w:val="none" w:sz="0" w:space="0" w:color="auto"/>
        <w:left w:val="none" w:sz="0" w:space="0" w:color="auto"/>
        <w:bottom w:val="none" w:sz="0" w:space="0" w:color="auto"/>
        <w:right w:val="none" w:sz="0" w:space="0" w:color="auto"/>
      </w:divBdr>
    </w:div>
    <w:div w:id="1062486495">
      <w:bodyDiv w:val="1"/>
      <w:marLeft w:val="0"/>
      <w:marRight w:val="0"/>
      <w:marTop w:val="0"/>
      <w:marBottom w:val="0"/>
      <w:divBdr>
        <w:top w:val="none" w:sz="0" w:space="0" w:color="auto"/>
        <w:left w:val="none" w:sz="0" w:space="0" w:color="auto"/>
        <w:bottom w:val="none" w:sz="0" w:space="0" w:color="auto"/>
        <w:right w:val="none" w:sz="0" w:space="0" w:color="auto"/>
      </w:divBdr>
    </w:div>
    <w:div w:id="1491602586">
      <w:bodyDiv w:val="1"/>
      <w:marLeft w:val="0"/>
      <w:marRight w:val="0"/>
      <w:marTop w:val="0"/>
      <w:marBottom w:val="0"/>
      <w:divBdr>
        <w:top w:val="none" w:sz="0" w:space="0" w:color="auto"/>
        <w:left w:val="none" w:sz="0" w:space="0" w:color="auto"/>
        <w:bottom w:val="none" w:sz="0" w:space="0" w:color="auto"/>
        <w:right w:val="none" w:sz="0" w:space="0" w:color="auto"/>
      </w:divBdr>
    </w:div>
    <w:div w:id="1829439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28</Pages>
  <Words>6967</Words>
  <Characters>39717</Characters>
  <Application>Microsoft Office Word</Application>
  <DocSecurity>0</DocSecurity>
  <Lines>330</Lines>
  <Paragraphs>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Черпакова Елена Валерьевна</dc:creator>
  <cp:keywords/>
  <dc:description/>
  <cp:lastModifiedBy>Красакова Марина Львовна</cp:lastModifiedBy>
  <cp:revision>18</cp:revision>
  <dcterms:created xsi:type="dcterms:W3CDTF">2021-06-01T14:23:00Z</dcterms:created>
  <dcterms:modified xsi:type="dcterms:W3CDTF">2026-05-28T11:10:00Z</dcterms:modified>
</cp:coreProperties>
</file>