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FC" w:rsidRPr="008F540D" w:rsidRDefault="002523FC" w:rsidP="002523FC">
      <w:pPr>
        <w:pStyle w:val="Default"/>
        <w:jc w:val="center"/>
      </w:pPr>
      <w:r w:rsidRPr="008F540D">
        <w:rPr>
          <w:b/>
          <w:bCs/>
        </w:rPr>
        <w:t>Примерные оценочные материалы, применяемые при проведении</w:t>
      </w:r>
    </w:p>
    <w:p w:rsidR="00802200" w:rsidRPr="008F540D" w:rsidRDefault="002523FC" w:rsidP="00252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40D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дисциплине (модулю)</w:t>
      </w:r>
    </w:p>
    <w:p w:rsidR="002523FC" w:rsidRPr="00651D54" w:rsidRDefault="002523FC" w:rsidP="002523FC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1D54">
        <w:rPr>
          <w:rFonts w:ascii="Times New Roman" w:eastAsia="Calibri" w:hAnsi="Times New Roman" w:cs="Times New Roman"/>
          <w:b/>
          <w:noProof/>
          <w:sz w:val="24"/>
          <w:szCs w:val="24"/>
        </w:rPr>
        <w:t>«</w:t>
      </w:r>
      <w:r w:rsidR="00AC169A" w:rsidRPr="00AC169A">
        <w:rPr>
          <w:rFonts w:ascii="Times New Roman" w:hAnsi="Times New Roman" w:cs="Times New Roman"/>
          <w:b/>
          <w:noProof/>
          <w:sz w:val="24"/>
          <w:szCs w:val="24"/>
        </w:rPr>
        <w:t>Методы  цифровизации воздушного транспорта</w:t>
      </w:r>
      <w:r w:rsidR="00476490" w:rsidRPr="00651D54">
        <w:rPr>
          <w:rFonts w:ascii="Times New Roman" w:eastAsia="Calibri" w:hAnsi="Times New Roman" w:cs="Times New Roman"/>
          <w:b/>
          <w:noProof/>
          <w:sz w:val="24"/>
          <w:szCs w:val="24"/>
        </w:rPr>
        <w:t>»</w:t>
      </w:r>
    </w:p>
    <w:p w:rsidR="002103F1" w:rsidRPr="008F540D" w:rsidRDefault="002103F1" w:rsidP="00252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3F1" w:rsidRPr="008F540D" w:rsidRDefault="002103F1" w:rsidP="002103F1">
      <w:pPr>
        <w:rPr>
          <w:rFonts w:ascii="Times New Roman" w:hAnsi="Times New Roman" w:cs="Times New Roman"/>
          <w:sz w:val="24"/>
          <w:szCs w:val="24"/>
        </w:rPr>
      </w:pPr>
      <w:r w:rsidRPr="008F540D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2103F1" w:rsidRDefault="002103F1" w:rsidP="00210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0D"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C06D4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и этапы развития.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Предмет и развитие современной информационной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Сущность, принципы и задачи информационной аналитики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Теоретико-методологические основы информационной аналитики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Назначение ИАС в кор</w:t>
      </w:r>
      <w:bookmarkStart w:id="0" w:name="_GoBack"/>
      <w:bookmarkEnd w:id="0"/>
      <w:r w:rsidRPr="009C06D4">
        <w:rPr>
          <w:rFonts w:ascii="Times New Roman" w:hAnsi="Times New Roman" w:cs="Times New Roman"/>
          <w:sz w:val="24"/>
          <w:szCs w:val="24"/>
        </w:rPr>
        <w:t>поративном управлении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029" w:rsidRPr="00250029" w:rsidRDefault="00250029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9C06D4" w:rsidRPr="009C06D4">
        <w:rPr>
          <w:rFonts w:ascii="Times New Roman" w:hAnsi="Times New Roman" w:cs="Times New Roman"/>
          <w:sz w:val="24"/>
          <w:szCs w:val="24"/>
        </w:rPr>
        <w:t xml:space="preserve">и области применения </w:t>
      </w:r>
      <w:r w:rsidRPr="00250029">
        <w:rPr>
          <w:rFonts w:ascii="Times New Roman" w:hAnsi="Times New Roman" w:cs="Times New Roman"/>
          <w:sz w:val="24"/>
          <w:szCs w:val="24"/>
        </w:rPr>
        <w:t>И</w:t>
      </w:r>
      <w:r w:rsidR="009C06D4">
        <w:rPr>
          <w:rFonts w:ascii="Times New Roman" w:hAnsi="Times New Roman" w:cs="Times New Roman"/>
          <w:sz w:val="24"/>
          <w:szCs w:val="24"/>
        </w:rPr>
        <w:t>А</w:t>
      </w:r>
      <w:r w:rsidRPr="00250029">
        <w:rPr>
          <w:rFonts w:ascii="Times New Roman" w:hAnsi="Times New Roman" w:cs="Times New Roman"/>
          <w:sz w:val="24"/>
          <w:szCs w:val="24"/>
        </w:rPr>
        <w:t>С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250029" w:rsidRPr="00250029" w:rsidRDefault="00250029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Принципы построения информационных систем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Принципы функционирования информационных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системы на воздушном транспорте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Сетевые информационные технологии на воздушном транспорте</w:t>
      </w:r>
      <w:r w:rsidR="00F84412">
        <w:rPr>
          <w:rFonts w:ascii="Times New Roman" w:hAnsi="Times New Roman" w:cs="Times New Roman"/>
          <w:sz w:val="24"/>
          <w:szCs w:val="24"/>
        </w:rPr>
        <w:t>.</w:t>
      </w:r>
      <w:r w:rsidRPr="00250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Модель взаимосвязи открытых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Классификация сетевых технологий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FA20C9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3E94" w:rsidRPr="00250029">
        <w:rPr>
          <w:rFonts w:ascii="Times New Roman" w:hAnsi="Times New Roman" w:cs="Times New Roman"/>
          <w:sz w:val="24"/>
          <w:szCs w:val="24"/>
        </w:rPr>
        <w:t>одели технологии клиент-сервер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9C06D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А</w:t>
      </w:r>
      <w:r w:rsidR="00FA20C9" w:rsidRPr="00250029">
        <w:rPr>
          <w:rFonts w:ascii="Times New Roman" w:hAnsi="Times New Roman" w:cs="Times New Roman"/>
          <w:sz w:val="24"/>
          <w:szCs w:val="24"/>
        </w:rPr>
        <w:t>рхитектур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F84412">
        <w:rPr>
          <w:rFonts w:ascii="Times New Roman" w:hAnsi="Times New Roman" w:cs="Times New Roman"/>
          <w:sz w:val="24"/>
          <w:szCs w:val="24"/>
        </w:rPr>
        <w:t>технологии клиент-сервер.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Системы технологической почты, электронная почта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Технология работы в среде распределенной обработки данных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Объектные технологии построения распределенных информационных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Системы поддержки принятия решений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 xml:space="preserve">Концепция Хранилища </w:t>
      </w:r>
      <w:r w:rsidR="009C06D4" w:rsidRPr="00250029">
        <w:rPr>
          <w:rFonts w:ascii="Times New Roman" w:hAnsi="Times New Roman" w:cs="Times New Roman"/>
          <w:sz w:val="24"/>
          <w:szCs w:val="24"/>
        </w:rPr>
        <w:t>и Витрины данных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Информационная среда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Типы информации и режимы передачи информации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Технологические процессы передачи информации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как система управления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Основные элементы информационного сервиса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Классификация информационных сервисов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аэропортов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авиакомпаний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Управление сервисами, обеспечивающими деятельность авиакомпаний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Информационный обмен между у</w:t>
      </w:r>
      <w:r w:rsidR="00D44B32" w:rsidRPr="00250029">
        <w:rPr>
          <w:rFonts w:ascii="Times New Roman" w:hAnsi="Times New Roman" w:cs="Times New Roman"/>
          <w:sz w:val="24"/>
          <w:szCs w:val="24"/>
        </w:rPr>
        <w:t>частниками воздушных перевозок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Формирование, и современное состояние взаимоотношений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D4">
        <w:rPr>
          <w:rFonts w:ascii="Times New Roman" w:hAnsi="Times New Roman" w:cs="Times New Roman"/>
          <w:sz w:val="24"/>
          <w:szCs w:val="24"/>
        </w:rPr>
        <w:t xml:space="preserve">автоматизации авиатранспортного процесса и пути их решения. 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Информационное обеспечение системы взаиморасчётов между участниками авиатранспортного процесса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C06D4">
        <w:rPr>
          <w:rFonts w:ascii="Times New Roman" w:hAnsi="Times New Roman" w:cs="Times New Roman"/>
          <w:sz w:val="24"/>
          <w:szCs w:val="24"/>
        </w:rPr>
        <w:t>ехническое 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06D4">
        <w:rPr>
          <w:rFonts w:ascii="Times New Roman" w:hAnsi="Times New Roman" w:cs="Times New Roman"/>
          <w:sz w:val="24"/>
          <w:szCs w:val="24"/>
        </w:rPr>
        <w:t>рограммное 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412" w:rsidRDefault="00F84412" w:rsidP="00F84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lastRenderedPageBreak/>
        <w:t>Организационное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D4">
        <w:rPr>
          <w:rFonts w:ascii="Times New Roman" w:hAnsi="Times New Roman" w:cs="Times New Roman"/>
          <w:sz w:val="24"/>
          <w:szCs w:val="24"/>
        </w:rPr>
        <w:t>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 xml:space="preserve">Архитектура информационных систем на воздушном транспорте. 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Функциональность информационных систем на воздушном транспорте.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Технологии обработки данных ИС на воздушном транспорте.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Интеллектуальный анализ данных.</w:t>
      </w:r>
    </w:p>
    <w:p w:rsidR="00F84412" w:rsidRPr="00F84412" w:rsidRDefault="00F84412" w:rsidP="00F844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412" w:rsidRPr="00F8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939"/>
    <w:multiLevelType w:val="hybridMultilevel"/>
    <w:tmpl w:val="C93C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B36"/>
    <w:multiLevelType w:val="hybridMultilevel"/>
    <w:tmpl w:val="8876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47D1"/>
    <w:multiLevelType w:val="hybridMultilevel"/>
    <w:tmpl w:val="A31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B60"/>
    <w:multiLevelType w:val="hybridMultilevel"/>
    <w:tmpl w:val="574A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C"/>
    <w:rsid w:val="000D13C5"/>
    <w:rsid w:val="001D32A9"/>
    <w:rsid w:val="001E15DF"/>
    <w:rsid w:val="002103F1"/>
    <w:rsid w:val="00243743"/>
    <w:rsid w:val="00250029"/>
    <w:rsid w:val="002523FC"/>
    <w:rsid w:val="00255009"/>
    <w:rsid w:val="00476490"/>
    <w:rsid w:val="00651D54"/>
    <w:rsid w:val="00743E94"/>
    <w:rsid w:val="00802200"/>
    <w:rsid w:val="00817A06"/>
    <w:rsid w:val="008A56C8"/>
    <w:rsid w:val="008F540D"/>
    <w:rsid w:val="00942502"/>
    <w:rsid w:val="009C06D4"/>
    <w:rsid w:val="00A81E37"/>
    <w:rsid w:val="00AC169A"/>
    <w:rsid w:val="00C14862"/>
    <w:rsid w:val="00D44B32"/>
    <w:rsid w:val="00D54963"/>
    <w:rsid w:val="00EB1319"/>
    <w:rsid w:val="00F84412"/>
    <w:rsid w:val="00F91D04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18EC-826B-40BC-9F3B-588C8AE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Муксимова Роза</cp:lastModifiedBy>
  <cp:revision>4</cp:revision>
  <dcterms:created xsi:type="dcterms:W3CDTF">2023-12-26T08:13:00Z</dcterms:created>
  <dcterms:modified xsi:type="dcterms:W3CDTF">2024-01-12T13:39:00Z</dcterms:modified>
</cp:coreProperties>
</file>