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E9" w:rsidRPr="003F4D5B" w:rsidRDefault="00735E37" w:rsidP="00F551F7">
      <w:pPr>
        <w:pStyle w:val="1"/>
        <w:spacing w:line="360" w:lineRule="auto"/>
        <w:ind w:left="0"/>
        <w:rPr>
          <w:szCs w:val="28"/>
        </w:rPr>
      </w:pPr>
      <w:r w:rsidRPr="003F4D5B">
        <w:rPr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Pr="003F4D5B" w:rsidRDefault="00735E37" w:rsidP="00F551F7">
      <w:pPr>
        <w:spacing w:after="0" w:line="360" w:lineRule="auto"/>
        <w:ind w:left="0" w:right="0" w:firstLine="0"/>
        <w:jc w:val="center"/>
        <w:rPr>
          <w:szCs w:val="28"/>
        </w:rPr>
      </w:pPr>
      <w:r w:rsidRPr="003F4D5B">
        <w:rPr>
          <w:b/>
          <w:szCs w:val="28"/>
        </w:rPr>
        <w:t xml:space="preserve"> </w:t>
      </w:r>
    </w:p>
    <w:p w:rsidR="00A04EE9" w:rsidRPr="003F4D5B" w:rsidRDefault="00735E37" w:rsidP="00F551F7">
      <w:pPr>
        <w:spacing w:after="0" w:line="360" w:lineRule="auto"/>
        <w:ind w:left="0" w:right="0" w:firstLine="0"/>
        <w:jc w:val="center"/>
        <w:rPr>
          <w:szCs w:val="28"/>
        </w:rPr>
      </w:pPr>
      <w:r w:rsidRPr="003F4D5B">
        <w:rPr>
          <w:b/>
          <w:szCs w:val="28"/>
        </w:rPr>
        <w:t>«</w:t>
      </w:r>
      <w:r w:rsidR="00C74413" w:rsidRPr="003F4D5B">
        <w:rPr>
          <w:b/>
          <w:szCs w:val="28"/>
        </w:rPr>
        <w:t xml:space="preserve">Моделирование </w:t>
      </w:r>
      <w:r w:rsidR="004E4647">
        <w:rPr>
          <w:b/>
          <w:szCs w:val="28"/>
        </w:rPr>
        <w:t>режимов работы</w:t>
      </w:r>
      <w:r w:rsidR="00C74413" w:rsidRPr="003F4D5B">
        <w:rPr>
          <w:b/>
          <w:szCs w:val="28"/>
        </w:rPr>
        <w:t xml:space="preserve"> </w:t>
      </w:r>
      <w:r w:rsidR="0069457B">
        <w:rPr>
          <w:b/>
          <w:szCs w:val="28"/>
        </w:rPr>
        <w:t>НТТК</w:t>
      </w:r>
      <w:r w:rsidRPr="003F4D5B">
        <w:rPr>
          <w:b/>
          <w:szCs w:val="28"/>
        </w:rPr>
        <w:t>»</w:t>
      </w:r>
    </w:p>
    <w:p w:rsidR="00A04EE9" w:rsidRPr="003F4D5B" w:rsidRDefault="00735E37" w:rsidP="00F551F7">
      <w:pPr>
        <w:spacing w:after="0" w:line="360" w:lineRule="auto"/>
        <w:ind w:left="0" w:right="0" w:firstLine="0"/>
        <w:jc w:val="center"/>
        <w:rPr>
          <w:szCs w:val="28"/>
        </w:rPr>
      </w:pPr>
      <w:r w:rsidRPr="003F4D5B">
        <w:rPr>
          <w:szCs w:val="28"/>
        </w:rPr>
        <w:t xml:space="preserve"> </w:t>
      </w:r>
    </w:p>
    <w:p w:rsidR="0065294B" w:rsidRDefault="0065294B" w:rsidP="00EB56AE">
      <w:pPr>
        <w:spacing w:after="0" w:line="360" w:lineRule="auto"/>
        <w:ind w:left="0" w:right="0" w:firstLine="709"/>
        <w:jc w:val="center"/>
        <w:rPr>
          <w:szCs w:val="28"/>
        </w:rPr>
      </w:pPr>
      <w:r>
        <w:rPr>
          <w:szCs w:val="28"/>
        </w:rPr>
        <w:t>3 семестр</w:t>
      </w:r>
    </w:p>
    <w:p w:rsidR="00A04EE9" w:rsidRPr="003F4D5B" w:rsidRDefault="00735E37" w:rsidP="00F551F7">
      <w:pPr>
        <w:spacing w:after="0" w:line="360" w:lineRule="auto"/>
        <w:ind w:left="0" w:right="0" w:firstLine="709"/>
        <w:rPr>
          <w:szCs w:val="28"/>
        </w:rPr>
      </w:pPr>
      <w:r w:rsidRPr="003F4D5B">
        <w:rPr>
          <w:szCs w:val="28"/>
        </w:rP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:rsidR="00A04EE9" w:rsidRPr="003F4D5B" w:rsidRDefault="00735E37" w:rsidP="00F551F7">
      <w:pPr>
        <w:spacing w:after="0" w:line="360" w:lineRule="auto"/>
        <w:ind w:left="0" w:right="0" w:firstLine="0"/>
        <w:jc w:val="center"/>
        <w:rPr>
          <w:szCs w:val="28"/>
        </w:rPr>
      </w:pPr>
      <w:r w:rsidRPr="003F4D5B">
        <w:rPr>
          <w:szCs w:val="28"/>
        </w:rPr>
        <w:t xml:space="preserve"> </w:t>
      </w:r>
    </w:p>
    <w:p w:rsidR="00A04EE9" w:rsidRPr="003F4D5B" w:rsidRDefault="00735E37" w:rsidP="00F551F7">
      <w:pPr>
        <w:spacing w:after="0" w:line="360" w:lineRule="auto"/>
        <w:ind w:left="0" w:right="0"/>
        <w:jc w:val="center"/>
        <w:rPr>
          <w:szCs w:val="28"/>
        </w:rPr>
      </w:pPr>
      <w:r w:rsidRPr="003F4D5B">
        <w:rPr>
          <w:szCs w:val="28"/>
        </w:rPr>
        <w:t>Примерный перечень вопросов</w:t>
      </w:r>
    </w:p>
    <w:p w:rsidR="00F551F7" w:rsidRPr="003F4D5B" w:rsidRDefault="00F551F7" w:rsidP="001968C9">
      <w:pPr>
        <w:spacing w:after="0" w:line="360" w:lineRule="auto"/>
        <w:ind w:left="0" w:right="0"/>
        <w:jc w:val="center"/>
        <w:rPr>
          <w:szCs w:val="28"/>
        </w:rPr>
      </w:pPr>
    </w:p>
    <w:p w:rsidR="0071199E" w:rsidRDefault="0071199E" w:rsidP="001968C9">
      <w:pPr>
        <w:numPr>
          <w:ilvl w:val="0"/>
          <w:numId w:val="4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</w:rPr>
        <w:t>Методы моделирования наземных транспортно-технологических машин</w:t>
      </w:r>
    </w:p>
    <w:p w:rsidR="0071199E" w:rsidRDefault="0071199E" w:rsidP="0071199E">
      <w:pPr>
        <w:numPr>
          <w:ilvl w:val="0"/>
          <w:numId w:val="4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</w:rPr>
        <w:t>Система технического обслуживания и ремонта наземных транспортно-технологических машин</w:t>
      </w:r>
    </w:p>
    <w:p w:rsidR="0071199E" w:rsidRPr="00276079" w:rsidRDefault="00276079" w:rsidP="00276079">
      <w:pPr>
        <w:numPr>
          <w:ilvl w:val="0"/>
          <w:numId w:val="4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</w:rPr>
        <w:t>Основные понятия о</w:t>
      </w:r>
      <w:r w:rsidR="004E4647">
        <w:rPr>
          <w:szCs w:val="28"/>
        </w:rPr>
        <w:t xml:space="preserve"> режимах работы при</w:t>
      </w:r>
      <w:r>
        <w:rPr>
          <w:szCs w:val="28"/>
        </w:rPr>
        <w:t xml:space="preserve"> эксплуатации наземных транспортно-технологических машин</w:t>
      </w:r>
    </w:p>
    <w:p w:rsidR="004A3430" w:rsidRPr="003F4D5B" w:rsidRDefault="004A3430" w:rsidP="001968C9">
      <w:pPr>
        <w:numPr>
          <w:ilvl w:val="0"/>
          <w:numId w:val="4"/>
        </w:numPr>
        <w:spacing w:after="0" w:line="360" w:lineRule="auto"/>
        <w:ind w:left="709" w:right="0" w:hanging="284"/>
        <w:rPr>
          <w:szCs w:val="28"/>
        </w:rPr>
      </w:pPr>
      <w:r w:rsidRPr="003F4D5B">
        <w:rPr>
          <w:szCs w:val="28"/>
        </w:rPr>
        <w:t xml:space="preserve">Языки программирования контроллеров </w:t>
      </w:r>
    </w:p>
    <w:p w:rsidR="004A3430" w:rsidRPr="003F4D5B" w:rsidRDefault="004A3430" w:rsidP="001968C9">
      <w:pPr>
        <w:numPr>
          <w:ilvl w:val="0"/>
          <w:numId w:val="4"/>
        </w:numPr>
        <w:spacing w:after="0" w:line="360" w:lineRule="auto"/>
        <w:ind w:left="709" w:right="0" w:hanging="284"/>
        <w:rPr>
          <w:szCs w:val="28"/>
        </w:rPr>
      </w:pPr>
      <w:r w:rsidRPr="003F4D5B">
        <w:rPr>
          <w:szCs w:val="28"/>
        </w:rPr>
        <w:t>Типы данных. Примеры применения</w:t>
      </w:r>
    </w:p>
    <w:p w:rsidR="004A3430" w:rsidRPr="003F4D5B" w:rsidRDefault="004A3430" w:rsidP="001968C9">
      <w:pPr>
        <w:numPr>
          <w:ilvl w:val="0"/>
          <w:numId w:val="4"/>
        </w:numPr>
        <w:spacing w:after="0" w:line="360" w:lineRule="auto"/>
        <w:ind w:left="709" w:right="0" w:hanging="284"/>
        <w:rPr>
          <w:szCs w:val="28"/>
        </w:rPr>
      </w:pPr>
      <w:r w:rsidRPr="003F4D5B">
        <w:rPr>
          <w:szCs w:val="28"/>
        </w:rPr>
        <w:t>Принцип работы ПЛК. Системное и прикладное ПО. Файл целевой платформы</w:t>
      </w:r>
    </w:p>
    <w:p w:rsidR="004A3430" w:rsidRPr="003F4D5B" w:rsidRDefault="004A3430" w:rsidP="001968C9">
      <w:pPr>
        <w:numPr>
          <w:ilvl w:val="0"/>
          <w:numId w:val="4"/>
        </w:numPr>
        <w:spacing w:after="0" w:line="360" w:lineRule="auto"/>
        <w:ind w:left="709" w:right="0" w:hanging="284"/>
        <w:rPr>
          <w:szCs w:val="28"/>
        </w:rPr>
      </w:pPr>
      <w:r w:rsidRPr="003F4D5B">
        <w:rPr>
          <w:szCs w:val="28"/>
        </w:rPr>
        <w:t xml:space="preserve">Основы языка </w:t>
      </w:r>
      <w:r w:rsidRPr="003F4D5B">
        <w:rPr>
          <w:szCs w:val="28"/>
          <w:lang w:val="en-US"/>
        </w:rPr>
        <w:t>LD</w:t>
      </w:r>
    </w:p>
    <w:p w:rsidR="004A3430" w:rsidRPr="003F4D5B" w:rsidRDefault="004A3430" w:rsidP="001968C9">
      <w:pPr>
        <w:numPr>
          <w:ilvl w:val="0"/>
          <w:numId w:val="4"/>
        </w:numPr>
        <w:spacing w:after="0" w:line="360" w:lineRule="auto"/>
        <w:ind w:left="709" w:right="0" w:hanging="284"/>
        <w:rPr>
          <w:szCs w:val="28"/>
        </w:rPr>
      </w:pPr>
      <w:r w:rsidRPr="003F4D5B">
        <w:rPr>
          <w:szCs w:val="28"/>
        </w:rPr>
        <w:t>Функция. Функциональный блок. Программа</w:t>
      </w:r>
    </w:p>
    <w:p w:rsidR="004A3430" w:rsidRPr="003F4D5B" w:rsidRDefault="004A3430" w:rsidP="001968C9">
      <w:pPr>
        <w:numPr>
          <w:ilvl w:val="0"/>
          <w:numId w:val="4"/>
        </w:numPr>
        <w:spacing w:after="0" w:line="360" w:lineRule="auto"/>
        <w:ind w:left="709" w:right="0" w:hanging="284"/>
        <w:rPr>
          <w:szCs w:val="28"/>
        </w:rPr>
      </w:pPr>
      <w:r w:rsidRPr="003F4D5B">
        <w:rPr>
          <w:szCs w:val="28"/>
        </w:rPr>
        <w:t>Контроллер и внешние устройства. Взаимодействие</w:t>
      </w:r>
    </w:p>
    <w:p w:rsidR="004A3430" w:rsidRPr="003F4D5B" w:rsidRDefault="004A3430" w:rsidP="001968C9">
      <w:pPr>
        <w:pStyle w:val="a3"/>
        <w:numPr>
          <w:ilvl w:val="0"/>
          <w:numId w:val="4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 w:rsidRPr="003F4D5B">
        <w:rPr>
          <w:sz w:val="28"/>
          <w:szCs w:val="28"/>
        </w:rPr>
        <w:t xml:space="preserve">Таймеры. Временные диаграммы. </w:t>
      </w:r>
      <w:r w:rsidRPr="003F4D5B">
        <w:rPr>
          <w:color w:val="000000" w:themeColor="text1"/>
          <w:sz w:val="28"/>
          <w:szCs w:val="28"/>
        </w:rPr>
        <w:t>Примеры применения</w:t>
      </w:r>
    </w:p>
    <w:p w:rsidR="004A3430" w:rsidRPr="003F4D5B" w:rsidRDefault="004A3430" w:rsidP="001968C9">
      <w:pPr>
        <w:pStyle w:val="a3"/>
        <w:numPr>
          <w:ilvl w:val="0"/>
          <w:numId w:val="4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  <w:lang w:val="en-US"/>
        </w:rPr>
      </w:pPr>
      <w:r w:rsidRPr="003F4D5B">
        <w:rPr>
          <w:sz w:val="28"/>
          <w:szCs w:val="28"/>
        </w:rPr>
        <w:t xml:space="preserve">Счетчики. </w:t>
      </w:r>
      <w:r w:rsidRPr="003F4D5B">
        <w:rPr>
          <w:color w:val="000000" w:themeColor="text1"/>
          <w:sz w:val="28"/>
          <w:szCs w:val="28"/>
        </w:rPr>
        <w:t>Примеры применения</w:t>
      </w:r>
    </w:p>
    <w:p w:rsidR="004A3430" w:rsidRPr="003F4D5B" w:rsidRDefault="004A3430" w:rsidP="001968C9">
      <w:pPr>
        <w:pStyle w:val="a3"/>
        <w:numPr>
          <w:ilvl w:val="0"/>
          <w:numId w:val="4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  <w:lang w:val="en-US"/>
        </w:rPr>
      </w:pPr>
      <w:r w:rsidRPr="003F4D5B">
        <w:rPr>
          <w:sz w:val="28"/>
          <w:szCs w:val="28"/>
        </w:rPr>
        <w:t>Этапы разработки прикладной программы</w:t>
      </w:r>
    </w:p>
    <w:p w:rsidR="004A3430" w:rsidRPr="003F4D5B" w:rsidRDefault="004A3430" w:rsidP="001968C9">
      <w:pPr>
        <w:pStyle w:val="a3"/>
        <w:numPr>
          <w:ilvl w:val="0"/>
          <w:numId w:val="4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  <w:lang w:val="en-US"/>
        </w:rPr>
      </w:pPr>
      <w:r w:rsidRPr="003F4D5B">
        <w:rPr>
          <w:sz w:val="28"/>
          <w:szCs w:val="28"/>
        </w:rPr>
        <w:lastRenderedPageBreak/>
        <w:t xml:space="preserve">Триггеры. </w:t>
      </w:r>
      <w:r w:rsidRPr="003F4D5B">
        <w:rPr>
          <w:color w:val="000000" w:themeColor="text1"/>
          <w:sz w:val="28"/>
          <w:szCs w:val="28"/>
        </w:rPr>
        <w:t>Временные диаграммы (таблица истинности). Примеры применения</w:t>
      </w:r>
    </w:p>
    <w:p w:rsidR="004A3430" w:rsidRPr="003F4D5B" w:rsidRDefault="004A3430" w:rsidP="001968C9">
      <w:pPr>
        <w:pStyle w:val="a3"/>
        <w:numPr>
          <w:ilvl w:val="0"/>
          <w:numId w:val="4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 w:rsidRPr="003F4D5B">
        <w:rPr>
          <w:sz w:val="28"/>
          <w:szCs w:val="28"/>
        </w:rPr>
        <w:t xml:space="preserve">Детекторы фронтов. </w:t>
      </w:r>
      <w:r w:rsidRPr="003F4D5B">
        <w:rPr>
          <w:color w:val="000000" w:themeColor="text1"/>
          <w:sz w:val="28"/>
          <w:szCs w:val="28"/>
        </w:rPr>
        <w:t>Временные диаграммы. Примеры применения</w:t>
      </w:r>
    </w:p>
    <w:p w:rsidR="004A3430" w:rsidRPr="003F4D5B" w:rsidRDefault="004A3430" w:rsidP="001968C9">
      <w:pPr>
        <w:pStyle w:val="a3"/>
        <w:numPr>
          <w:ilvl w:val="0"/>
          <w:numId w:val="4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  <w:lang w:val="en-US"/>
        </w:rPr>
      </w:pPr>
      <w:r w:rsidRPr="003F4D5B">
        <w:rPr>
          <w:sz w:val="28"/>
          <w:szCs w:val="28"/>
        </w:rPr>
        <w:t xml:space="preserve">Генератор импульсов. Генератор единичного импульса. </w:t>
      </w:r>
      <w:r w:rsidRPr="003F4D5B">
        <w:rPr>
          <w:color w:val="000000" w:themeColor="text1"/>
          <w:sz w:val="28"/>
          <w:szCs w:val="28"/>
        </w:rPr>
        <w:t>Временные диаграммы. Примеры</w:t>
      </w:r>
    </w:p>
    <w:p w:rsidR="004A3430" w:rsidRPr="003F4D5B" w:rsidRDefault="004A3430" w:rsidP="001968C9">
      <w:pPr>
        <w:pStyle w:val="a3"/>
        <w:numPr>
          <w:ilvl w:val="0"/>
          <w:numId w:val="4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  <w:lang w:val="en-US"/>
        </w:rPr>
      </w:pPr>
      <w:r w:rsidRPr="003F4D5B">
        <w:rPr>
          <w:sz w:val="28"/>
          <w:szCs w:val="28"/>
        </w:rPr>
        <w:t>Типы выходов контроллера</w:t>
      </w:r>
    </w:p>
    <w:p w:rsidR="004A3430" w:rsidRPr="003F4D5B" w:rsidRDefault="004A3430" w:rsidP="001968C9">
      <w:pPr>
        <w:pStyle w:val="a3"/>
        <w:numPr>
          <w:ilvl w:val="0"/>
          <w:numId w:val="4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  <w:lang w:val="en-US"/>
        </w:rPr>
      </w:pPr>
      <w:r w:rsidRPr="003F4D5B">
        <w:rPr>
          <w:sz w:val="28"/>
          <w:szCs w:val="28"/>
        </w:rPr>
        <w:t>Цикл работы контроллера. Регистр</w:t>
      </w:r>
    </w:p>
    <w:p w:rsidR="00EB56AE" w:rsidRDefault="00EB56AE" w:rsidP="00EB56AE">
      <w:pPr>
        <w:pStyle w:val="a3"/>
        <w:spacing w:line="360" w:lineRule="auto"/>
        <w:ind w:left="709"/>
        <w:jc w:val="both"/>
        <w:rPr>
          <w:color w:val="000000" w:themeColor="text1"/>
          <w:sz w:val="28"/>
          <w:szCs w:val="28"/>
        </w:rPr>
      </w:pPr>
    </w:p>
    <w:p w:rsidR="00EB56AE" w:rsidRDefault="00EB56AE" w:rsidP="00EB56AE">
      <w:pPr>
        <w:spacing w:after="0" w:line="360" w:lineRule="auto"/>
        <w:ind w:left="0" w:right="0" w:firstLine="709"/>
        <w:jc w:val="center"/>
        <w:rPr>
          <w:szCs w:val="28"/>
        </w:rPr>
      </w:pPr>
      <w:r>
        <w:rPr>
          <w:szCs w:val="28"/>
        </w:rPr>
        <w:t>4</w:t>
      </w:r>
      <w:r>
        <w:rPr>
          <w:szCs w:val="28"/>
        </w:rPr>
        <w:t xml:space="preserve"> семестр</w:t>
      </w:r>
    </w:p>
    <w:p w:rsidR="00EB56AE" w:rsidRPr="003F4D5B" w:rsidRDefault="00EB56AE" w:rsidP="00EB56AE">
      <w:pPr>
        <w:spacing w:after="0" w:line="360" w:lineRule="auto"/>
        <w:ind w:left="0" w:right="0" w:firstLine="709"/>
        <w:rPr>
          <w:szCs w:val="28"/>
        </w:rPr>
      </w:pPr>
      <w:r w:rsidRPr="003F4D5B">
        <w:rPr>
          <w:szCs w:val="28"/>
        </w:rP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:rsidR="00EB56AE" w:rsidRPr="00EB56AE" w:rsidRDefault="00EB56AE" w:rsidP="00EB56AE">
      <w:pPr>
        <w:pStyle w:val="a3"/>
        <w:spacing w:line="360" w:lineRule="auto"/>
        <w:ind w:left="709"/>
        <w:jc w:val="both"/>
        <w:rPr>
          <w:color w:val="000000" w:themeColor="text1"/>
          <w:sz w:val="28"/>
          <w:szCs w:val="28"/>
        </w:rPr>
      </w:pPr>
    </w:p>
    <w:p w:rsidR="00EB56AE" w:rsidRPr="00EB56AE" w:rsidRDefault="00EB56AE" w:rsidP="00EB56AE">
      <w:pPr>
        <w:pStyle w:val="a3"/>
        <w:spacing w:line="360" w:lineRule="auto"/>
        <w:ind w:left="709"/>
        <w:jc w:val="both"/>
        <w:rPr>
          <w:color w:val="000000" w:themeColor="text1"/>
          <w:sz w:val="28"/>
          <w:szCs w:val="28"/>
        </w:rPr>
      </w:pPr>
    </w:p>
    <w:p w:rsidR="004A3430" w:rsidRPr="003F4D5B" w:rsidRDefault="004A3430" w:rsidP="00EB56AE">
      <w:pPr>
        <w:pStyle w:val="a3"/>
        <w:numPr>
          <w:ilvl w:val="0"/>
          <w:numId w:val="5"/>
        </w:numPr>
        <w:spacing w:line="360" w:lineRule="auto"/>
        <w:jc w:val="both"/>
        <w:rPr>
          <w:color w:val="000000" w:themeColor="text1"/>
          <w:sz w:val="28"/>
          <w:szCs w:val="28"/>
          <w:lang w:val="en-US"/>
        </w:rPr>
      </w:pPr>
      <w:r w:rsidRPr="003F4D5B">
        <w:rPr>
          <w:sz w:val="28"/>
          <w:szCs w:val="28"/>
        </w:rPr>
        <w:t>Схема подключения контроллера</w:t>
      </w:r>
    </w:p>
    <w:p w:rsidR="004A3430" w:rsidRPr="003F4D5B" w:rsidRDefault="004A3430" w:rsidP="00EB56AE">
      <w:pPr>
        <w:pStyle w:val="a3"/>
        <w:numPr>
          <w:ilvl w:val="0"/>
          <w:numId w:val="5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  <w:lang w:val="en-US"/>
        </w:rPr>
      </w:pPr>
      <w:r w:rsidRPr="003F4D5B">
        <w:rPr>
          <w:sz w:val="28"/>
          <w:szCs w:val="28"/>
        </w:rPr>
        <w:t xml:space="preserve">Детекторы фронтов сигнала. </w:t>
      </w:r>
      <w:r w:rsidRPr="003F4D5B">
        <w:rPr>
          <w:color w:val="000000" w:themeColor="text1"/>
          <w:sz w:val="28"/>
          <w:szCs w:val="28"/>
        </w:rPr>
        <w:t>Временные диаграммы. Примеры применения</w:t>
      </w:r>
      <w:bookmarkStart w:id="0" w:name="_GoBack"/>
      <w:bookmarkEnd w:id="0"/>
    </w:p>
    <w:p w:rsidR="004A3430" w:rsidRPr="003F4D5B" w:rsidRDefault="004A3430" w:rsidP="00EB56AE">
      <w:pPr>
        <w:pStyle w:val="a3"/>
        <w:numPr>
          <w:ilvl w:val="0"/>
          <w:numId w:val="5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 w:rsidRPr="003F4D5B">
        <w:rPr>
          <w:sz w:val="28"/>
          <w:szCs w:val="28"/>
        </w:rPr>
        <w:t>Типы переменных в программе контроллера</w:t>
      </w:r>
    </w:p>
    <w:p w:rsidR="004A3430" w:rsidRPr="003F4D5B" w:rsidRDefault="004A3430" w:rsidP="00EB56AE">
      <w:pPr>
        <w:pStyle w:val="a3"/>
        <w:numPr>
          <w:ilvl w:val="0"/>
          <w:numId w:val="5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 w:rsidRPr="003F4D5B">
        <w:rPr>
          <w:sz w:val="28"/>
          <w:szCs w:val="28"/>
        </w:rPr>
        <w:t xml:space="preserve">Логические операторы. Таблица истинности. </w:t>
      </w:r>
      <w:r w:rsidRPr="003F4D5B">
        <w:rPr>
          <w:color w:val="000000" w:themeColor="text1"/>
          <w:sz w:val="28"/>
          <w:szCs w:val="28"/>
        </w:rPr>
        <w:t>Примеры применения</w:t>
      </w:r>
    </w:p>
    <w:p w:rsidR="004A3430" w:rsidRPr="003F4D5B" w:rsidRDefault="004A3430" w:rsidP="00EB56AE">
      <w:pPr>
        <w:pStyle w:val="a3"/>
        <w:numPr>
          <w:ilvl w:val="0"/>
          <w:numId w:val="5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 w:rsidRPr="003F4D5B">
        <w:rPr>
          <w:sz w:val="28"/>
          <w:szCs w:val="28"/>
        </w:rPr>
        <w:t xml:space="preserve">Функциональные блоки в языке LD. </w:t>
      </w:r>
      <w:r w:rsidRPr="003F4D5B">
        <w:rPr>
          <w:color w:val="000000" w:themeColor="text1"/>
          <w:sz w:val="28"/>
          <w:szCs w:val="28"/>
        </w:rPr>
        <w:t>Примеры применения</w:t>
      </w:r>
    </w:p>
    <w:p w:rsidR="004A3430" w:rsidRPr="003F4D5B" w:rsidRDefault="004A3430" w:rsidP="00EB56AE">
      <w:pPr>
        <w:pStyle w:val="a3"/>
        <w:numPr>
          <w:ilvl w:val="0"/>
          <w:numId w:val="5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 w:rsidRPr="003F4D5B">
        <w:rPr>
          <w:sz w:val="28"/>
          <w:szCs w:val="28"/>
        </w:rPr>
        <w:t>Основы гидропривода. ПЛК в управлении гидроприводом</w:t>
      </w:r>
    </w:p>
    <w:p w:rsidR="004A3430" w:rsidRPr="003F4D5B" w:rsidRDefault="004A3430" w:rsidP="00EB56AE">
      <w:pPr>
        <w:pStyle w:val="a3"/>
        <w:numPr>
          <w:ilvl w:val="0"/>
          <w:numId w:val="5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 w:rsidRPr="003F4D5B">
        <w:rPr>
          <w:sz w:val="28"/>
          <w:szCs w:val="28"/>
        </w:rPr>
        <w:t xml:space="preserve">Основы </w:t>
      </w:r>
      <w:proofErr w:type="spellStart"/>
      <w:r w:rsidRPr="003F4D5B">
        <w:rPr>
          <w:sz w:val="28"/>
          <w:szCs w:val="28"/>
        </w:rPr>
        <w:t>пневмопривода</w:t>
      </w:r>
      <w:proofErr w:type="spellEnd"/>
      <w:r w:rsidRPr="003F4D5B">
        <w:rPr>
          <w:sz w:val="28"/>
          <w:szCs w:val="28"/>
        </w:rPr>
        <w:t>. ПЛК в управлении гидроприводом</w:t>
      </w:r>
    </w:p>
    <w:p w:rsidR="004A3430" w:rsidRPr="003F4D5B" w:rsidRDefault="004A3430" w:rsidP="00EB56AE">
      <w:pPr>
        <w:pStyle w:val="a3"/>
        <w:numPr>
          <w:ilvl w:val="0"/>
          <w:numId w:val="5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 w:rsidRPr="003F4D5B">
        <w:rPr>
          <w:sz w:val="28"/>
          <w:szCs w:val="28"/>
        </w:rPr>
        <w:t>Основы электропривода. ПЛК в управлении гидроприводом</w:t>
      </w:r>
    </w:p>
    <w:p w:rsidR="004A3430" w:rsidRPr="003F4D5B" w:rsidRDefault="004A3430" w:rsidP="00EB56AE">
      <w:pPr>
        <w:pStyle w:val="a3"/>
        <w:numPr>
          <w:ilvl w:val="0"/>
          <w:numId w:val="5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 w:rsidRPr="003F4D5B">
        <w:rPr>
          <w:sz w:val="28"/>
          <w:szCs w:val="28"/>
        </w:rPr>
        <w:t>Основы языка ST</w:t>
      </w:r>
    </w:p>
    <w:p w:rsidR="004A3430" w:rsidRPr="003F4D5B" w:rsidRDefault="004A3430" w:rsidP="00EB56AE">
      <w:pPr>
        <w:pStyle w:val="a3"/>
        <w:numPr>
          <w:ilvl w:val="0"/>
          <w:numId w:val="5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 w:rsidRPr="003F4D5B">
        <w:rPr>
          <w:sz w:val="28"/>
          <w:szCs w:val="28"/>
        </w:rPr>
        <w:t>Арифметические операторы, операторы сравнения и выбора</w:t>
      </w:r>
    </w:p>
    <w:p w:rsidR="004A3430" w:rsidRPr="003F4D5B" w:rsidRDefault="004A3430" w:rsidP="00EB56AE">
      <w:pPr>
        <w:pStyle w:val="a3"/>
        <w:numPr>
          <w:ilvl w:val="0"/>
          <w:numId w:val="5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 w:rsidRPr="003F4D5B">
        <w:rPr>
          <w:color w:val="000000" w:themeColor="text1"/>
          <w:sz w:val="28"/>
          <w:szCs w:val="28"/>
        </w:rPr>
        <w:t xml:space="preserve">Основы </w:t>
      </w:r>
      <w:r w:rsidRPr="003F4D5B">
        <w:rPr>
          <w:color w:val="000000" w:themeColor="text1"/>
          <w:sz w:val="28"/>
          <w:szCs w:val="28"/>
          <w:lang w:val="en-US"/>
        </w:rPr>
        <w:t>SFC</w:t>
      </w:r>
      <w:r w:rsidRPr="003F4D5B">
        <w:rPr>
          <w:color w:val="000000" w:themeColor="text1"/>
          <w:sz w:val="28"/>
          <w:szCs w:val="28"/>
        </w:rPr>
        <w:t>. Переходы. Простой шаг. МЭК-шаг. Параллельные ветви. Альтернативные ветви</w:t>
      </w:r>
    </w:p>
    <w:p w:rsidR="004A3430" w:rsidRPr="003F4D5B" w:rsidRDefault="004A3430" w:rsidP="00EB56AE">
      <w:pPr>
        <w:pStyle w:val="a3"/>
        <w:numPr>
          <w:ilvl w:val="0"/>
          <w:numId w:val="5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 w:rsidRPr="003F4D5B">
        <w:rPr>
          <w:color w:val="000000" w:themeColor="text1"/>
          <w:sz w:val="28"/>
          <w:szCs w:val="28"/>
        </w:rPr>
        <w:t>Цикл со счетчиком</w:t>
      </w:r>
    </w:p>
    <w:p w:rsidR="004A3430" w:rsidRPr="003F4D5B" w:rsidRDefault="004A3430" w:rsidP="00EB56AE">
      <w:pPr>
        <w:pStyle w:val="a3"/>
        <w:numPr>
          <w:ilvl w:val="0"/>
          <w:numId w:val="5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 w:rsidRPr="003F4D5B">
        <w:rPr>
          <w:color w:val="000000" w:themeColor="text1"/>
          <w:sz w:val="28"/>
          <w:szCs w:val="28"/>
        </w:rPr>
        <w:lastRenderedPageBreak/>
        <w:t>Цикл с предусловием</w:t>
      </w:r>
    </w:p>
    <w:p w:rsidR="004A3430" w:rsidRPr="003F4D5B" w:rsidRDefault="004A3430" w:rsidP="00EB56AE">
      <w:pPr>
        <w:pStyle w:val="a3"/>
        <w:numPr>
          <w:ilvl w:val="0"/>
          <w:numId w:val="5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 w:rsidRPr="003F4D5B">
        <w:rPr>
          <w:color w:val="000000" w:themeColor="text1"/>
          <w:sz w:val="28"/>
          <w:szCs w:val="28"/>
        </w:rPr>
        <w:t>Цикл с постусловием</w:t>
      </w:r>
    </w:p>
    <w:p w:rsidR="004A3430" w:rsidRPr="003F4D5B" w:rsidRDefault="004A3430" w:rsidP="00EB56AE">
      <w:pPr>
        <w:pStyle w:val="a3"/>
        <w:numPr>
          <w:ilvl w:val="0"/>
          <w:numId w:val="5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 w:rsidRPr="003F4D5B">
        <w:rPr>
          <w:sz w:val="28"/>
          <w:szCs w:val="28"/>
        </w:rPr>
        <w:t>Трассировка сигналов. Назначение</w:t>
      </w:r>
    </w:p>
    <w:p w:rsidR="004A3430" w:rsidRPr="003F4D5B" w:rsidRDefault="004A3430" w:rsidP="00EB56AE">
      <w:pPr>
        <w:pStyle w:val="a3"/>
        <w:numPr>
          <w:ilvl w:val="0"/>
          <w:numId w:val="5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 w:rsidRPr="003F4D5B">
        <w:rPr>
          <w:sz w:val="28"/>
          <w:szCs w:val="28"/>
        </w:rPr>
        <w:t>Визуализация. Назначение</w:t>
      </w:r>
    </w:p>
    <w:p w:rsidR="004A3430" w:rsidRPr="003F4D5B" w:rsidRDefault="004A3430" w:rsidP="00EB56AE">
      <w:pPr>
        <w:pStyle w:val="a3"/>
        <w:numPr>
          <w:ilvl w:val="0"/>
          <w:numId w:val="5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 w:rsidRPr="003F4D5B">
        <w:rPr>
          <w:sz w:val="28"/>
          <w:szCs w:val="28"/>
        </w:rPr>
        <w:t>Макросы. Назначение</w:t>
      </w:r>
    </w:p>
    <w:p w:rsidR="00A04EE9" w:rsidRPr="003F4D5B" w:rsidRDefault="00A04EE9" w:rsidP="001968C9">
      <w:pPr>
        <w:spacing w:after="0" w:line="360" w:lineRule="auto"/>
        <w:ind w:left="709" w:right="0"/>
        <w:jc w:val="left"/>
        <w:rPr>
          <w:szCs w:val="28"/>
        </w:rPr>
      </w:pPr>
    </w:p>
    <w:sectPr w:rsidR="00A04EE9" w:rsidRPr="003F4D5B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8EB" w:rsidRDefault="005E58EB">
      <w:pPr>
        <w:spacing w:after="0" w:line="240" w:lineRule="auto"/>
      </w:pPr>
      <w:r>
        <w:separator/>
      </w:r>
    </w:p>
  </w:endnote>
  <w:endnote w:type="continuationSeparator" w:id="0">
    <w:p w:rsidR="005E58EB" w:rsidRDefault="005E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56AE" w:rsidRPr="00EB56AE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8EB" w:rsidRDefault="005E58EB">
      <w:pPr>
        <w:spacing w:after="0" w:line="240" w:lineRule="auto"/>
      </w:pPr>
      <w:r>
        <w:separator/>
      </w:r>
    </w:p>
  </w:footnote>
  <w:footnote w:type="continuationSeparator" w:id="0">
    <w:p w:rsidR="005E58EB" w:rsidRDefault="005E5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00355D6"/>
    <w:multiLevelType w:val="multilevel"/>
    <w:tmpl w:val="86D4E35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</w:rPr>
    </w:lvl>
    <w:lvl w:ilvl="1">
      <w:start w:val="1"/>
      <w:numFmt w:val="decimal"/>
      <w:lvlText w:val="%2."/>
      <w:lvlJc w:val="left"/>
      <w:pPr>
        <w:ind w:left="115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9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31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0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7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97" w:hanging="180"/>
      </w:pPr>
      <w:rPr>
        <w:rFonts w:hint="default"/>
      </w:rPr>
    </w:lvl>
  </w:abstractNum>
  <w:abstractNum w:abstractNumId="3">
    <w:nsid w:val="22B64A80"/>
    <w:multiLevelType w:val="multilevel"/>
    <w:tmpl w:val="2F6EF884"/>
    <w:lvl w:ilvl="0">
      <w:start w:val="1"/>
      <w:numFmt w:val="decimal"/>
      <w:lvlText w:val="%1."/>
      <w:lvlJc w:val="left"/>
      <w:pPr>
        <w:ind w:left="1069" w:hanging="360"/>
      </w:pPr>
      <w:rPr>
        <w:b w:val="0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1968C9"/>
    <w:rsid w:val="00276079"/>
    <w:rsid w:val="003F4D5B"/>
    <w:rsid w:val="004A3430"/>
    <w:rsid w:val="004E4647"/>
    <w:rsid w:val="005E58EB"/>
    <w:rsid w:val="0065294B"/>
    <w:rsid w:val="0069457B"/>
    <w:rsid w:val="006B515E"/>
    <w:rsid w:val="0071199E"/>
    <w:rsid w:val="00735E37"/>
    <w:rsid w:val="00752544"/>
    <w:rsid w:val="00A04EE9"/>
    <w:rsid w:val="00A90AEF"/>
    <w:rsid w:val="00C74413"/>
    <w:rsid w:val="00EB56AE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4A3430"/>
    <w:pPr>
      <w:spacing w:after="0" w:line="240" w:lineRule="auto"/>
      <w:ind w:left="720" w:right="0" w:firstLine="0"/>
      <w:contextualSpacing/>
      <w:jc w:val="left"/>
    </w:pPr>
    <w:rPr>
      <w:color w:val="auto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4A3430"/>
    <w:pPr>
      <w:spacing w:after="0" w:line="240" w:lineRule="auto"/>
      <w:ind w:left="720" w:right="0" w:firstLine="0"/>
      <w:contextualSpacing/>
      <w:jc w:val="left"/>
    </w:pPr>
    <w:rPr>
      <w:color w:val="auto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Лаврова Ирина Сергеевна</dc:creator>
  <cp:keywords/>
  <cp:lastModifiedBy>Горелова Мария Витальевна</cp:lastModifiedBy>
  <cp:revision>12</cp:revision>
  <dcterms:created xsi:type="dcterms:W3CDTF">2022-02-13T15:59:00Z</dcterms:created>
  <dcterms:modified xsi:type="dcterms:W3CDTF">2024-05-18T19:15:00Z</dcterms:modified>
</cp:coreProperties>
</file>