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2F" w:rsidRDefault="007A2B3D"/>
    <w:p w:rsidR="008A5EDA" w:rsidRPr="002500F7" w:rsidRDefault="008A5EDA" w:rsidP="008A5EDA">
      <w:pPr>
        <w:jc w:val="center"/>
        <w:rPr>
          <w:b/>
          <w:sz w:val="28"/>
          <w:szCs w:val="28"/>
        </w:rPr>
      </w:pPr>
      <w:r w:rsidRPr="002500F7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A5EDA" w:rsidRPr="002500F7" w:rsidRDefault="008A5EDA" w:rsidP="008A5EDA">
      <w:pPr>
        <w:jc w:val="center"/>
        <w:rPr>
          <w:b/>
          <w:sz w:val="28"/>
          <w:szCs w:val="28"/>
        </w:rPr>
      </w:pPr>
      <w:r w:rsidRPr="002500F7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8A5EDA" w:rsidRPr="002500F7" w:rsidRDefault="008A5EDA" w:rsidP="008A5EDA">
      <w:pPr>
        <w:jc w:val="center"/>
        <w:rPr>
          <w:b/>
          <w:sz w:val="28"/>
          <w:szCs w:val="28"/>
        </w:rPr>
      </w:pPr>
      <w:r w:rsidRPr="002500F7">
        <w:rPr>
          <w:b/>
          <w:sz w:val="28"/>
          <w:szCs w:val="28"/>
        </w:rPr>
        <w:t>«</w:t>
      </w:r>
      <w:r w:rsidR="00F432EF">
        <w:rPr>
          <w:b/>
          <w:sz w:val="28"/>
          <w:szCs w:val="28"/>
        </w:rPr>
        <w:t>Нормативное</w:t>
      </w:r>
      <w:r w:rsidR="00777ED9">
        <w:rPr>
          <w:b/>
          <w:sz w:val="28"/>
          <w:szCs w:val="28"/>
        </w:rPr>
        <w:t xml:space="preserve"> о</w:t>
      </w:r>
      <w:r w:rsidR="00F432EF">
        <w:rPr>
          <w:b/>
          <w:sz w:val="28"/>
          <w:szCs w:val="28"/>
        </w:rPr>
        <w:t>беспечение</w:t>
      </w:r>
      <w:r w:rsidR="00777E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комплексной безопасности»</w:t>
      </w:r>
    </w:p>
    <w:p w:rsidR="008A5EDA" w:rsidRDefault="008A5EDA" w:rsidP="008A5EDA">
      <w:pPr>
        <w:ind w:firstLine="708"/>
        <w:jc w:val="both"/>
        <w:rPr>
          <w:sz w:val="28"/>
          <w:szCs w:val="28"/>
        </w:rPr>
      </w:pPr>
      <w:r w:rsidRPr="002500F7">
        <w:rPr>
          <w:sz w:val="28"/>
          <w:szCs w:val="28"/>
        </w:rPr>
        <w:t xml:space="preserve">При проведении промежуточной аттестации обучающемуся </w:t>
      </w:r>
      <w:r>
        <w:rPr>
          <w:sz w:val="28"/>
          <w:szCs w:val="28"/>
        </w:rPr>
        <w:t xml:space="preserve"> </w:t>
      </w:r>
      <w:r w:rsidRPr="002500F7">
        <w:rPr>
          <w:sz w:val="28"/>
          <w:szCs w:val="28"/>
        </w:rPr>
        <w:t xml:space="preserve">предлагается дать ответы на </w:t>
      </w:r>
      <w:r>
        <w:rPr>
          <w:sz w:val="28"/>
          <w:szCs w:val="28"/>
        </w:rPr>
        <w:t>3 вопроса,</w:t>
      </w:r>
      <w:r w:rsidRPr="002500F7">
        <w:rPr>
          <w:sz w:val="28"/>
          <w:szCs w:val="28"/>
        </w:rPr>
        <w:t xml:space="preserve"> из нижеприведенного списка.</w:t>
      </w:r>
    </w:p>
    <w:p w:rsidR="008A5EDA" w:rsidRDefault="008A5EDA" w:rsidP="008A5EDA">
      <w:pPr>
        <w:ind w:firstLine="708"/>
        <w:jc w:val="center"/>
        <w:rPr>
          <w:sz w:val="28"/>
          <w:szCs w:val="28"/>
        </w:rPr>
      </w:pPr>
      <w:r w:rsidRPr="002500F7">
        <w:rPr>
          <w:sz w:val="28"/>
          <w:szCs w:val="28"/>
        </w:rPr>
        <w:t>Примерный перечень вопросов</w:t>
      </w:r>
    </w:p>
    <w:p w:rsidR="00FB302B" w:rsidRDefault="00FB302B"/>
    <w:p w:rsidR="00FB302B" w:rsidRDefault="00FB302B"/>
    <w:tbl>
      <w:tblPr>
        <w:tblW w:w="1039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96"/>
      </w:tblGrid>
      <w:tr w:rsidR="00FB302B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18043F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1. </w:t>
            </w:r>
            <w:r w:rsidRPr="0018043F">
              <w:rPr>
                <w:sz w:val="28"/>
                <w:szCs w:val="28"/>
              </w:rPr>
              <w:t>Основные определения и понятия в области безопасности и охраны труда.</w:t>
            </w:r>
          </w:p>
          <w:p w:rsidR="00FB302B" w:rsidRDefault="00FB302B" w:rsidP="00427EDB">
            <w:pPr>
              <w:tabs>
                <w:tab w:val="left" w:pos="1548"/>
              </w:tabs>
              <w:rPr>
                <w:sz w:val="28"/>
              </w:rPr>
            </w:pPr>
          </w:p>
        </w:tc>
      </w:tr>
      <w:tr w:rsidR="00FB302B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18043F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2. </w:t>
            </w:r>
            <w:r w:rsidRPr="0018043F">
              <w:rPr>
                <w:sz w:val="28"/>
                <w:szCs w:val="28"/>
              </w:rPr>
              <w:t>Законодательство Российской Федерации об охране труда и сфера его приме</w:t>
            </w:r>
            <w:r w:rsidRPr="0018043F">
              <w:rPr>
                <w:sz w:val="28"/>
                <w:szCs w:val="28"/>
              </w:rPr>
              <w:softHyphen/>
              <w:t>нения.</w:t>
            </w:r>
          </w:p>
          <w:p w:rsidR="00FB302B" w:rsidRDefault="00FB302B" w:rsidP="00427EDB">
            <w:pPr>
              <w:rPr>
                <w:sz w:val="28"/>
              </w:rPr>
            </w:pPr>
          </w:p>
        </w:tc>
      </w:tr>
      <w:tr w:rsidR="00FB302B" w:rsidRPr="00775856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18043F" w:rsidRDefault="00FB302B" w:rsidP="00427EDB">
            <w:pPr>
              <w:shd w:val="clear" w:color="auto" w:fill="FFFFFF"/>
              <w:tabs>
                <w:tab w:val="left" w:pos="1008"/>
              </w:tabs>
              <w:spacing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  <w:r w:rsidRPr="0018043F">
              <w:rPr>
                <w:sz w:val="28"/>
                <w:szCs w:val="28"/>
              </w:rPr>
              <w:t>Основные направления государственной политики в области безопасности</w:t>
            </w:r>
            <w:r w:rsidRPr="0018043F">
              <w:rPr>
                <w:sz w:val="28"/>
                <w:szCs w:val="28"/>
              </w:rPr>
              <w:br/>
              <w:t>труда.</w:t>
            </w:r>
          </w:p>
          <w:p w:rsidR="00FB302B" w:rsidRPr="00775856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Tr="00FB302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FB302B" w:rsidRDefault="00FB302B" w:rsidP="00FB302B">
            <w:pPr>
              <w:shd w:val="clear" w:color="auto" w:fill="FFFFFF"/>
              <w:tabs>
                <w:tab w:val="left" w:pos="1008"/>
              </w:tabs>
              <w:spacing w:line="274" w:lineRule="exact"/>
              <w:jc w:val="both"/>
              <w:rPr>
                <w:sz w:val="28"/>
                <w:szCs w:val="28"/>
              </w:rPr>
            </w:pPr>
            <w:r w:rsidRPr="00FB302B">
              <w:rPr>
                <w:sz w:val="28"/>
                <w:szCs w:val="28"/>
              </w:rPr>
              <w:t xml:space="preserve">1. </w:t>
            </w:r>
            <w:r w:rsidRPr="0018043F">
              <w:rPr>
                <w:sz w:val="28"/>
                <w:szCs w:val="28"/>
              </w:rPr>
              <w:t>Гарантии работников на безопасный труд.</w:t>
            </w:r>
          </w:p>
          <w:p w:rsidR="00FB302B" w:rsidRPr="00FB302B" w:rsidRDefault="00FB302B" w:rsidP="00FB302B">
            <w:pPr>
              <w:shd w:val="clear" w:color="auto" w:fill="FFFFFF"/>
              <w:tabs>
                <w:tab w:val="left" w:pos="1008"/>
              </w:tabs>
              <w:spacing w:line="274" w:lineRule="exact"/>
              <w:jc w:val="both"/>
              <w:rPr>
                <w:sz w:val="28"/>
                <w:szCs w:val="28"/>
              </w:rPr>
            </w:pPr>
          </w:p>
        </w:tc>
      </w:tr>
      <w:tr w:rsidR="00FB302B" w:rsidTr="00FB302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18043F" w:rsidRDefault="00FB302B" w:rsidP="00FB302B">
            <w:pPr>
              <w:shd w:val="clear" w:color="auto" w:fill="FFFFFF"/>
              <w:tabs>
                <w:tab w:val="left" w:pos="1008"/>
              </w:tabs>
              <w:spacing w:line="274" w:lineRule="exact"/>
              <w:jc w:val="both"/>
              <w:rPr>
                <w:sz w:val="28"/>
                <w:szCs w:val="28"/>
              </w:rPr>
            </w:pPr>
            <w:r w:rsidRPr="00FB302B">
              <w:rPr>
                <w:sz w:val="28"/>
                <w:szCs w:val="28"/>
              </w:rPr>
              <w:t xml:space="preserve"> 2. </w:t>
            </w:r>
            <w:r w:rsidRPr="0018043F">
              <w:rPr>
                <w:sz w:val="28"/>
                <w:szCs w:val="28"/>
              </w:rPr>
              <w:t>Государственное управление безопасностью труда.</w:t>
            </w:r>
          </w:p>
          <w:p w:rsidR="00FB302B" w:rsidRPr="00FB302B" w:rsidRDefault="00FB302B" w:rsidP="00FB302B">
            <w:pPr>
              <w:shd w:val="clear" w:color="auto" w:fill="FFFFFF"/>
              <w:tabs>
                <w:tab w:val="left" w:pos="1008"/>
              </w:tabs>
              <w:spacing w:line="274" w:lineRule="exact"/>
              <w:jc w:val="both"/>
              <w:rPr>
                <w:sz w:val="28"/>
                <w:szCs w:val="28"/>
              </w:rPr>
            </w:pPr>
          </w:p>
        </w:tc>
      </w:tr>
      <w:tr w:rsidR="00FB302B" w:rsidRPr="00775856" w:rsidTr="00FB302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18043F" w:rsidRDefault="00FB302B" w:rsidP="00FB302B">
            <w:pPr>
              <w:shd w:val="clear" w:color="auto" w:fill="FFFFFF"/>
              <w:tabs>
                <w:tab w:val="left" w:pos="1008"/>
              </w:tabs>
              <w:spacing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75856">
              <w:rPr>
                <w:sz w:val="28"/>
                <w:szCs w:val="28"/>
              </w:rPr>
              <w:t xml:space="preserve">3. </w:t>
            </w:r>
            <w:r w:rsidRPr="0018043F">
              <w:rPr>
                <w:sz w:val="28"/>
                <w:szCs w:val="28"/>
              </w:rPr>
              <w:t>Методы управления безопасностью.</w:t>
            </w:r>
          </w:p>
          <w:p w:rsidR="00FB302B" w:rsidRPr="00775856" w:rsidRDefault="00FB302B" w:rsidP="00FB302B">
            <w:pPr>
              <w:shd w:val="clear" w:color="auto" w:fill="FFFFFF"/>
              <w:tabs>
                <w:tab w:val="left" w:pos="1008"/>
              </w:tabs>
              <w:spacing w:line="274" w:lineRule="exact"/>
              <w:jc w:val="both"/>
              <w:rPr>
                <w:sz w:val="28"/>
                <w:szCs w:val="28"/>
              </w:rPr>
            </w:pPr>
          </w:p>
        </w:tc>
      </w:tr>
      <w:tr w:rsidR="00FB302B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1. </w:t>
            </w:r>
            <w:r w:rsidRPr="009335EE">
              <w:rPr>
                <w:sz w:val="28"/>
                <w:szCs w:val="28"/>
              </w:rPr>
              <w:t>Обязанности работодателя по обеспечению безопасных условий труда.</w:t>
            </w:r>
          </w:p>
          <w:p w:rsidR="00FB302B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</w:pPr>
          </w:p>
          <w:p w:rsidR="00FB302B" w:rsidRDefault="00FB302B" w:rsidP="00427EDB">
            <w:pPr>
              <w:rPr>
                <w:sz w:val="28"/>
              </w:rPr>
            </w:pPr>
          </w:p>
        </w:tc>
      </w:tr>
      <w:tr w:rsidR="00FB302B" w:rsidRPr="009335EE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2. Служба охраны труда в организации.</w:t>
            </w: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3. Инструктаж работника по безопасности и охране труда и порядок его оформ</w:t>
            </w:r>
            <w:r w:rsidRPr="009335EE">
              <w:rPr>
                <w:sz w:val="28"/>
                <w:szCs w:val="28"/>
              </w:rPr>
              <w:softHyphen/>
              <w:t>ления.</w:t>
            </w:r>
          </w:p>
          <w:p w:rsidR="00FB302B" w:rsidRPr="009335EE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>1. Специальная оценка рабочих мест по условиям труда.</w:t>
            </w: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2. Условия труда и факторы производственной среды и трудового процесса.</w:t>
            </w: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3. Производственная санитария и гигиена труда.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>1. Индивидуальные средства защиты.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2. Производственный травматизм.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3. Несчастный случай на производстве и порядок его расследования.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>1. Профессиональное заболевание и порядок его расследования.</w:t>
            </w: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2. Организация первой медицинской помощи при несчастном случае.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3. Затраты на охрану труда.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</w:rPr>
            </w:pPr>
            <w:r w:rsidRPr="009335EE">
              <w:rPr>
                <w:sz w:val="28"/>
                <w:szCs w:val="28"/>
              </w:rPr>
              <w:t xml:space="preserve">1. </w:t>
            </w:r>
            <w:r w:rsidRPr="009335EE">
              <w:rPr>
                <w:sz w:val="28"/>
              </w:rPr>
              <w:t>Пожарная профилактика.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</w:rPr>
            </w:pPr>
            <w:r w:rsidRPr="009335EE">
              <w:rPr>
                <w:sz w:val="28"/>
                <w:szCs w:val="28"/>
              </w:rPr>
              <w:t xml:space="preserve"> 2. </w:t>
            </w:r>
            <w:r w:rsidRPr="009335EE">
              <w:rPr>
                <w:sz w:val="28"/>
              </w:rPr>
              <w:t>Ответственность за нарушение требований в сфере охраны труда.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spacing w:line="274" w:lineRule="exact"/>
              <w:rPr>
                <w:sz w:val="28"/>
              </w:rPr>
            </w:pPr>
            <w:r w:rsidRPr="009335EE">
              <w:rPr>
                <w:sz w:val="28"/>
                <w:szCs w:val="28"/>
              </w:rPr>
              <w:t xml:space="preserve"> 3. </w:t>
            </w:r>
            <w:r w:rsidRPr="009335EE">
              <w:rPr>
                <w:sz w:val="28"/>
              </w:rPr>
              <w:t>Право работника на безопасность труда.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rPr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>1. Обязанности работника в области охраны труда.</w:t>
            </w:r>
          </w:p>
        </w:tc>
      </w:tr>
      <w:tr w:rsidR="00FB302B" w:rsidRPr="009335EE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lastRenderedPageBreak/>
              <w:t xml:space="preserve"> 2. Государственный надзор и контроль охраны труда.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9335EE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9335EE">
              <w:rPr>
                <w:sz w:val="28"/>
                <w:szCs w:val="28"/>
              </w:rPr>
              <w:t xml:space="preserve"> 3. Общественный контроль охраны труда.</w:t>
            </w:r>
          </w:p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9335EE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>1. Обеспечение работников средствами индивидуальной защиты.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2. Компенсация за неблагоприятные условия труда.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Локальные документы по охране труда и технике безопасности.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>1. Обучение и профессиональная подготовка в области охраны труда.</w:t>
            </w: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2. Принципы управления охраной труда в организации.</w:t>
            </w: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Охрана труда женщин и молодежи.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>1. Ответственность за нарушение требований в сфере охраны труда.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2. Комитеты (комиссии) по охране труда.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104"/>
              </w:tabs>
              <w:spacing w:line="274" w:lineRule="exact"/>
              <w:rPr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</w:t>
            </w:r>
            <w:r w:rsidRPr="00A90A5A">
              <w:rPr>
                <w:spacing w:val="-3"/>
                <w:sz w:val="28"/>
                <w:szCs w:val="28"/>
              </w:rPr>
              <w:t>Уполномоченные  (доверенные)  лица  профсоюза  или  трудового  коллектива</w:t>
            </w:r>
            <w:r w:rsidRPr="00A90A5A">
              <w:rPr>
                <w:spacing w:val="-3"/>
                <w:sz w:val="28"/>
                <w:szCs w:val="28"/>
              </w:rPr>
              <w:br/>
            </w:r>
            <w:r w:rsidRPr="00A90A5A">
              <w:rPr>
                <w:sz w:val="28"/>
                <w:szCs w:val="28"/>
              </w:rPr>
              <w:t>по охране труда.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>1. Инструкции по охране труда: порядок разработки и утверждения.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2. Кабинеты безопасности труда.</w:t>
            </w: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Государственная статистическая отчетность по условиям и охране труда.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>1. Пути и меры профилактики производственного травматизма.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2. Расчет показателей риска.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Соглашения по охране и безопасности труда.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>1. Анализ производственного травматизма.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2. Организация службы безопасности в организации.</w:t>
            </w: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Распределение обязанностей по вопросам безопасности труда в организации.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>1. Методика составления инструкций.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2. Технологии управления безопасностью труда.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Выделение работ с повышенными требованию к их проведению.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118"/>
              </w:tabs>
              <w:spacing w:line="274" w:lineRule="exact"/>
              <w:rPr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1. </w:t>
            </w:r>
            <w:r w:rsidRPr="00A90A5A">
              <w:rPr>
                <w:spacing w:val="-7"/>
                <w:sz w:val="28"/>
                <w:szCs w:val="28"/>
              </w:rPr>
              <w:t>Определение   опасных   и   вредных   производственных   факторов   на   рабочих</w:t>
            </w:r>
            <w:r w:rsidRPr="00A90A5A">
              <w:rPr>
                <w:spacing w:val="-7"/>
                <w:sz w:val="28"/>
                <w:szCs w:val="28"/>
              </w:rPr>
              <w:br/>
            </w:r>
            <w:r w:rsidRPr="00A90A5A">
              <w:rPr>
                <w:sz w:val="28"/>
                <w:szCs w:val="28"/>
              </w:rPr>
              <w:t>местах.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rPr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2. Мероприятия по улучшению условий труда </w:t>
            </w: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166"/>
              </w:tabs>
              <w:spacing w:line="274" w:lineRule="exact"/>
              <w:rPr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Обучение персонала безопасности труда и проверка знания требований ох</w:t>
            </w:r>
            <w:r w:rsidRPr="00A90A5A">
              <w:rPr>
                <w:sz w:val="28"/>
                <w:szCs w:val="28"/>
              </w:rPr>
              <w:softHyphen/>
            </w:r>
            <w:r w:rsidRPr="00A90A5A">
              <w:rPr>
                <w:sz w:val="28"/>
                <w:szCs w:val="28"/>
              </w:rPr>
              <w:br/>
              <w:t>раны труда и техники безопасности.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>1. Предоставление льгот и компенсаций за работу во вредных и тяжелых усло</w:t>
            </w:r>
            <w:r w:rsidRPr="00A90A5A">
              <w:rPr>
                <w:sz w:val="28"/>
                <w:szCs w:val="28"/>
              </w:rPr>
              <w:softHyphen/>
              <w:t>виях.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lastRenderedPageBreak/>
              <w:t xml:space="preserve"> 2. Эффективность мероприятий по безопасности труда персонала.</w:t>
            </w:r>
          </w:p>
          <w:p w:rsidR="00FB302B" w:rsidRPr="00A90A5A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A90A5A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A90A5A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A90A5A">
              <w:rPr>
                <w:sz w:val="28"/>
                <w:szCs w:val="28"/>
              </w:rPr>
              <w:t xml:space="preserve"> 3. Обеспечение экономической заинтересованности работодателя в улучшении условий труда и внедрении совершенных средств охраны труда.</w:t>
            </w:r>
          </w:p>
          <w:p w:rsidR="00FB302B" w:rsidRPr="00A90A5A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</w:p>
          <w:p w:rsidR="00FB302B" w:rsidRPr="00A90A5A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Средства на осуществление обязательного социального страхования.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118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местах.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5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133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2. </w:t>
            </w:r>
            <w:r w:rsidRPr="00427459">
              <w:rPr>
                <w:spacing w:val="-4"/>
                <w:sz w:val="28"/>
                <w:szCs w:val="28"/>
              </w:rPr>
              <w:t>Обеспечение   экономической   ответственности   работодателя   за   нарушение</w:t>
            </w:r>
            <w:r w:rsidRPr="00427459">
              <w:rPr>
                <w:spacing w:val="-4"/>
                <w:sz w:val="28"/>
                <w:szCs w:val="28"/>
              </w:rPr>
              <w:br/>
            </w:r>
            <w:r w:rsidRPr="00427459">
              <w:rPr>
                <w:sz w:val="28"/>
                <w:szCs w:val="28"/>
              </w:rPr>
              <w:t>требований безопасности труда.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Затраты на компенсации за работу во вредных условиях 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Расчет социально-экономической эффективности от внедрения мероприятий по улучшению условий труда персонала.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2. Материальные затраты по возмещению труда пострадавшим.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Классификация профессиональных заболеваний.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Источники финансирования мероприятий на обеспечение безопасных усло</w:t>
            </w:r>
            <w:r w:rsidRPr="00427459">
              <w:rPr>
                <w:sz w:val="28"/>
                <w:szCs w:val="28"/>
              </w:rPr>
              <w:softHyphen/>
              <w:t>вий 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118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местах.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5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2. Техническая и социальная эффективность затрат на безопасность труда.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128"/>
              </w:tabs>
              <w:spacing w:line="274" w:lineRule="exact"/>
              <w:rPr>
                <w:b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Планирование мероприятий по охране 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Индивидуальные средства защиты.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улучшению условий труда персонала.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2. Государственный надзор и контроль охраны труда.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Гарантии работников на безопасный труд.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Затраты на компенсации за работу во вредных условиях 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118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местах.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5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2. Государственная статистическая отчетность по условиям и охране труда.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Основные определения и понятия в области безопасности и охраны 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Несчастный случай на производстве и порядок его расследования.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улучшению условий труда персонала.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2. Обучение и профессиональная подготовка в области охраны труда.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Источники финансирования мероприятий на обеспечение безопасных усло</w:t>
            </w:r>
            <w:r w:rsidRPr="00427459">
              <w:rPr>
                <w:sz w:val="28"/>
                <w:szCs w:val="28"/>
              </w:rPr>
              <w:softHyphen/>
              <w:t>вий 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Специальная оценка рабочих мест по условиям труда.труда.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118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местах.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5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2. Право работника на безопасность труда.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166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Обучение персонала безопасности труда и проверка знания требований ох</w:t>
            </w:r>
            <w:r w:rsidRPr="00427459">
              <w:rPr>
                <w:sz w:val="28"/>
                <w:szCs w:val="28"/>
              </w:rPr>
              <w:softHyphen/>
            </w:r>
            <w:r w:rsidRPr="00427459">
              <w:rPr>
                <w:sz w:val="28"/>
                <w:szCs w:val="28"/>
              </w:rPr>
              <w:br/>
              <w:t>раны труда и техники безопасности.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Пожарная профилактика.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улучшению условий труда персонала.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2. Производственная санитария и гигиена труда.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Инструкции по охране труда: порядок разработки и утверждения.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1. Обеспечение экономической заинтересованности работодателя в улучшении условий труда и внедрении совершенных средств охраны 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118"/>
              </w:tabs>
              <w:spacing w:line="274" w:lineRule="exact"/>
              <w:rPr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>местах.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5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lastRenderedPageBreak/>
              <w:t xml:space="preserve"> 2. Обеспечение работников средствами индивидуальной защиты.</w:t>
            </w:r>
          </w:p>
          <w:p w:rsidR="00FB302B" w:rsidRPr="00427459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427459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427459">
              <w:rPr>
                <w:sz w:val="28"/>
                <w:szCs w:val="28"/>
              </w:rPr>
              <w:t xml:space="preserve"> 3. Ответственность за нарушение требований в сфере охраны труда.</w:t>
            </w: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427459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FB302B" w:rsidRPr="00300038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300038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>1. Обязанности работодателя по обеспечению безопасных условий труда.</w:t>
            </w:r>
          </w:p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>улучшению условий труда персонала.</w:t>
            </w:r>
          </w:p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300038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300038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300038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300038" w:rsidTr="00427EDB">
        <w:trPr>
          <w:trHeight w:hRule="exact" w:val="490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 xml:space="preserve"> 2. Затраты на охрану труда.</w:t>
            </w:r>
          </w:p>
          <w:p w:rsidR="00FB302B" w:rsidRPr="00300038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300038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 xml:space="preserve"> 3. Комитеты (комиссии) по охране труда.</w:t>
            </w:r>
          </w:p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z w:val="28"/>
                <w:szCs w:val="28"/>
              </w:rPr>
            </w:pPr>
          </w:p>
        </w:tc>
      </w:tr>
      <w:tr w:rsidR="00FB302B" w:rsidRPr="00300038" w:rsidTr="00427EDB">
        <w:trPr>
          <w:trHeight w:hRule="exact" w:val="389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>1. Принципы управления охраной труда в организации.</w:t>
            </w:r>
          </w:p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>условий труда и внедрении совершенных средств охраны труда.</w:t>
            </w:r>
          </w:p>
          <w:p w:rsidR="00FB302B" w:rsidRPr="00300038" w:rsidRDefault="00FB302B" w:rsidP="00427EDB">
            <w:pPr>
              <w:shd w:val="clear" w:color="auto" w:fill="FFFFFF"/>
              <w:tabs>
                <w:tab w:val="left" w:pos="1118"/>
              </w:tabs>
              <w:spacing w:line="274" w:lineRule="exact"/>
              <w:rPr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>местах.</w:t>
            </w:r>
          </w:p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300038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300038" w:rsidTr="00427EDB">
        <w:trPr>
          <w:trHeight w:hRule="exact" w:val="5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 xml:space="preserve"> 2. Соглашения по охране и безопасности труда.</w:t>
            </w:r>
          </w:p>
          <w:p w:rsidR="00FB302B" w:rsidRPr="00300038" w:rsidRDefault="00FB302B" w:rsidP="00427EDB">
            <w:pPr>
              <w:rPr>
                <w:sz w:val="28"/>
                <w:szCs w:val="28"/>
              </w:rPr>
            </w:pPr>
          </w:p>
        </w:tc>
      </w:tr>
      <w:tr w:rsidR="00FB302B" w:rsidRPr="00300038" w:rsidTr="00427EDB">
        <w:trPr>
          <w:trHeight w:hRule="exact" w:val="684"/>
        </w:trPr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  <w:r w:rsidRPr="00300038">
              <w:rPr>
                <w:sz w:val="28"/>
                <w:szCs w:val="28"/>
              </w:rPr>
              <w:t xml:space="preserve"> 3. Предоставление льгот и компенсаций за работу во вредных и тяжелых усло</w:t>
            </w:r>
            <w:r w:rsidRPr="00300038">
              <w:rPr>
                <w:sz w:val="28"/>
                <w:szCs w:val="28"/>
              </w:rPr>
              <w:softHyphen/>
              <w:t>виях.</w:t>
            </w:r>
          </w:p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300038" w:rsidRDefault="00FB302B" w:rsidP="00427EDB">
            <w:pPr>
              <w:shd w:val="clear" w:color="auto" w:fill="FFFFFF"/>
              <w:tabs>
                <w:tab w:val="left" w:pos="1066"/>
              </w:tabs>
              <w:spacing w:line="274" w:lineRule="exact"/>
              <w:rPr>
                <w:spacing w:val="-1"/>
                <w:sz w:val="28"/>
                <w:szCs w:val="28"/>
              </w:rPr>
            </w:pPr>
          </w:p>
          <w:p w:rsidR="00FB302B" w:rsidRPr="00300038" w:rsidRDefault="00FB302B" w:rsidP="00427EDB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8"/>
                <w:szCs w:val="28"/>
              </w:rPr>
            </w:pPr>
          </w:p>
          <w:p w:rsidR="00FB302B" w:rsidRPr="00300038" w:rsidRDefault="00FB302B" w:rsidP="00427E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FB302B" w:rsidRDefault="00FB302B"/>
    <w:p w:rsidR="007A2B3D" w:rsidRDefault="007A2B3D"/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  <w:r w:rsidRPr="00BC07CF"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</w:t>
      </w:r>
      <w:r w:rsidRPr="00BC07CF">
        <w:rPr>
          <w:color w:val="000000"/>
          <w:sz w:val="28"/>
          <w:szCs w:val="28"/>
        </w:rPr>
        <w:t xml:space="preserve"> по дисциплине (модулю)</w:t>
      </w:r>
    </w:p>
    <w:p w:rsidR="007A2B3D" w:rsidRDefault="007A2B3D" w:rsidP="007A2B3D">
      <w:pPr>
        <w:jc w:val="center"/>
        <w:outlineLvl w:val="0"/>
        <w:rPr>
          <w:color w:val="000000"/>
          <w:sz w:val="28"/>
          <w:szCs w:val="28"/>
        </w:rPr>
      </w:pPr>
      <w:r w:rsidRPr="00BC07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Нормативное обеспечение комплексной безопасности</w:t>
      </w:r>
      <w:r w:rsidRPr="00BC07CF">
        <w:rPr>
          <w:color w:val="000000"/>
          <w:sz w:val="28"/>
          <w:szCs w:val="28"/>
        </w:rPr>
        <w:t>»</w:t>
      </w: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</w:p>
    <w:p w:rsidR="007A2B3D" w:rsidRDefault="007A2B3D" w:rsidP="007A2B3D">
      <w:pPr>
        <w:rPr>
          <w:color w:val="000000"/>
          <w:sz w:val="28"/>
          <w:szCs w:val="28"/>
        </w:rPr>
      </w:pPr>
      <w:r w:rsidRPr="00BC07CF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BC07CF">
        <w:rPr>
          <w:color w:val="000000"/>
          <w:sz w:val="28"/>
          <w:szCs w:val="28"/>
        </w:rPr>
        <w:t>проведении</w:t>
      </w:r>
      <w:r>
        <w:rPr>
          <w:color w:val="000000"/>
          <w:sz w:val="28"/>
          <w:szCs w:val="28"/>
        </w:rPr>
        <w:t xml:space="preserve"> текущего контроля </w:t>
      </w:r>
      <w:r w:rsidRPr="00BC07CF">
        <w:rPr>
          <w:color w:val="000000"/>
          <w:sz w:val="28"/>
          <w:szCs w:val="28"/>
        </w:rPr>
        <w:t>обучающемуся</w:t>
      </w:r>
      <w:r>
        <w:rPr>
          <w:color w:val="000000"/>
          <w:sz w:val="28"/>
          <w:szCs w:val="28"/>
        </w:rPr>
        <w:t xml:space="preserve"> </w:t>
      </w:r>
      <w:r w:rsidRPr="00BC07CF">
        <w:rPr>
          <w:color w:val="000000"/>
          <w:sz w:val="28"/>
          <w:szCs w:val="28"/>
        </w:rPr>
        <w:t xml:space="preserve">предлагается дать ответы на </w:t>
      </w:r>
      <w:r>
        <w:rPr>
          <w:color w:val="000000"/>
          <w:sz w:val="28"/>
          <w:szCs w:val="28"/>
        </w:rPr>
        <w:t xml:space="preserve">30 </w:t>
      </w:r>
      <w:r w:rsidRPr="00BC07CF">
        <w:rPr>
          <w:color w:val="000000"/>
          <w:sz w:val="28"/>
          <w:szCs w:val="28"/>
        </w:rPr>
        <w:t>тестовых заданий из нижеприведенного</w:t>
      </w:r>
      <w:r>
        <w:rPr>
          <w:color w:val="000000"/>
          <w:sz w:val="28"/>
          <w:szCs w:val="28"/>
        </w:rPr>
        <w:t xml:space="preserve"> </w:t>
      </w:r>
      <w:r w:rsidRPr="00BC07CF">
        <w:rPr>
          <w:color w:val="000000"/>
          <w:sz w:val="28"/>
          <w:szCs w:val="28"/>
        </w:rPr>
        <w:t>списка.</w:t>
      </w: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  <w:r w:rsidRPr="00BC07CF">
        <w:rPr>
          <w:color w:val="000000"/>
          <w:sz w:val="28"/>
          <w:szCs w:val="28"/>
        </w:rPr>
        <w:t>Примерный перечень тестовых заданий</w:t>
      </w:r>
    </w:p>
    <w:p w:rsidR="007A2B3D" w:rsidRDefault="007A2B3D" w:rsidP="007A2B3D">
      <w:pPr>
        <w:rPr>
          <w:sz w:val="28"/>
          <w:szCs w:val="28"/>
        </w:rPr>
      </w:pP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БЧС105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Расставьте соответствие по вертикали власти :</w:t>
      </w:r>
    </w:p>
    <w:p w:rsidR="007A2B3D" w:rsidRPr="00247537" w:rsidRDefault="007A2B3D" w:rsidP="007A2B3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Правительство РФ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12431</w:t>
      </w:r>
    </w:p>
    <w:p w:rsidR="007A2B3D" w:rsidRPr="00247537" w:rsidRDefault="007A2B3D" w:rsidP="007A2B3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РСЧС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22431</w:t>
      </w:r>
    </w:p>
    <w:p w:rsidR="007A2B3D" w:rsidRPr="00247537" w:rsidRDefault="007A2B3D" w:rsidP="007A2B3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МЧС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32431</w:t>
      </w:r>
    </w:p>
    <w:p w:rsidR="007A2B3D" w:rsidRPr="00247537" w:rsidRDefault="007A2B3D" w:rsidP="007A2B3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КЧС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42431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Установите старшинство документов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Конституция РФ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154231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Федеральный закон РФ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254231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Государственный стандарт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354231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Отраслевые правила и инструкции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454231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Правила и инструкции предприятия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554231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БЧС58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Спасательная служба, осуществляющая снабжение формирований специальной техникой, имуществом и продовольствием, называется службой...</w:t>
      </w:r>
    </w:p>
    <w:p w:rsidR="007A2B3D" w:rsidRPr="00247537" w:rsidRDefault="007A2B3D" w:rsidP="007A2B3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аварийно-технической</w:t>
      </w:r>
    </w:p>
    <w:p w:rsidR="007A2B3D" w:rsidRPr="00247537" w:rsidRDefault="007A2B3D" w:rsidP="007A2B3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материально-технического обеспечения</w:t>
      </w:r>
    </w:p>
    <w:p w:rsidR="007A2B3D" w:rsidRPr="00247537" w:rsidRDefault="007A2B3D" w:rsidP="007A2B3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оповещения и связи</w:t>
      </w:r>
    </w:p>
    <w:p w:rsidR="007A2B3D" w:rsidRPr="00247537" w:rsidRDefault="007A2B3D" w:rsidP="007A2B3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энергоснабжения и светомаскировки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БЧС61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Силами гражданской обороны являются...</w:t>
      </w:r>
    </w:p>
    <w:p w:rsidR="007A2B3D" w:rsidRPr="00247537" w:rsidRDefault="007A2B3D" w:rsidP="007A2B3D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воинские части и гражданские организации</w:t>
      </w:r>
    </w:p>
    <w:p w:rsidR="007A2B3D" w:rsidRPr="00247537" w:rsidRDefault="007A2B3D" w:rsidP="007A2B3D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войска ГО и гражданские организации ГО</w:t>
      </w:r>
    </w:p>
    <w:p w:rsidR="007A2B3D" w:rsidRPr="00247537" w:rsidRDefault="007A2B3D" w:rsidP="007A2B3D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гражданские организации ГО и общественные формирования</w:t>
      </w:r>
    </w:p>
    <w:p w:rsidR="007A2B3D" w:rsidRPr="00247537" w:rsidRDefault="007A2B3D" w:rsidP="007A2B3D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гражданские формирования и воинские части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БЧС62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Одной из основных задач в области гражданской обороны в мирное время является...</w:t>
      </w:r>
    </w:p>
    <w:p w:rsidR="007A2B3D" w:rsidRPr="00247537" w:rsidRDefault="007A2B3D" w:rsidP="007A2B3D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борьба с возникающими пожарами</w:t>
      </w:r>
    </w:p>
    <w:p w:rsidR="007A2B3D" w:rsidRPr="00247537" w:rsidRDefault="007A2B3D" w:rsidP="007A2B3D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обучение населения способам защиты</w:t>
      </w:r>
    </w:p>
    <w:p w:rsidR="007A2B3D" w:rsidRPr="00247537" w:rsidRDefault="007A2B3D" w:rsidP="007A2B3D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проведение световой маскировки</w:t>
      </w:r>
    </w:p>
    <w:p w:rsidR="007A2B3D" w:rsidRPr="00247537" w:rsidRDefault="007A2B3D" w:rsidP="007A2B3D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эвакуация населения в загородную зону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Один из видов юридической ответственности, основным содержанием которого выступают меры, применяемые государственными органами к лицу в связи с совершением им преступления, назывется...</w:t>
      </w:r>
    </w:p>
    <w:p w:rsidR="007A2B3D" w:rsidRPr="00247537" w:rsidRDefault="007A2B3D" w:rsidP="007A2B3D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административным взысканием</w:t>
      </w:r>
    </w:p>
    <w:p w:rsidR="007A2B3D" w:rsidRPr="00247537" w:rsidRDefault="007A2B3D" w:rsidP="007A2B3D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дисциплинарным взысканием</w:t>
      </w:r>
    </w:p>
    <w:p w:rsidR="007A2B3D" w:rsidRPr="00247537" w:rsidRDefault="007A2B3D" w:rsidP="007A2B3D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материальной ответственностью</w:t>
      </w:r>
    </w:p>
    <w:p w:rsidR="007A2B3D" w:rsidRPr="00247537" w:rsidRDefault="007A2B3D" w:rsidP="007A2B3D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уголовной ответственностью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Правила внутреннего трудового распорядка утверждаются:</w:t>
      </w:r>
    </w:p>
    <w:p w:rsidR="007A2B3D" w:rsidRPr="00247537" w:rsidRDefault="007A2B3D" w:rsidP="007A2B3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Работодателем</w:t>
      </w:r>
    </w:p>
    <w:p w:rsidR="007A2B3D" w:rsidRPr="00247537" w:rsidRDefault="007A2B3D" w:rsidP="007A2B3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Профсоюзной организацией или другим представительным органом работников.</w:t>
      </w:r>
    </w:p>
    <w:p w:rsidR="007A2B3D" w:rsidRPr="00247537" w:rsidRDefault="007A2B3D" w:rsidP="007A2B3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Работодателем с учетом мнения представительного органа работников в установленном порядке.</w:t>
      </w:r>
    </w:p>
    <w:p w:rsidR="007A2B3D" w:rsidRPr="00247537" w:rsidRDefault="007A2B3D" w:rsidP="007A2B3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Общим собранием (конференцией) трудового коллектива.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Из чего состоят государственные нормативные требования охраны труда</w:t>
      </w:r>
    </w:p>
    <w:p w:rsidR="007A2B3D" w:rsidRPr="00247537" w:rsidRDefault="007A2B3D" w:rsidP="007A2B3D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 Российской Федерации об охране труда состоит из федеральных законов и иных нормативных правовых актов Российской Федерации.</w:t>
      </w:r>
    </w:p>
    <w:p w:rsidR="007A2B3D" w:rsidRPr="00247537" w:rsidRDefault="007A2B3D" w:rsidP="007A2B3D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 Российской Федерации об охране труда основывается на Конституции Российской Федерации и состоит из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</w:t>
      </w:r>
    </w:p>
    <w:p w:rsidR="007A2B3D" w:rsidRPr="00247537" w:rsidRDefault="007A2B3D" w:rsidP="007A2B3D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 Российской Федерации об охране труда состоит из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Федерации, нормативных правовых актов муниципальных образований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кого является обязательным исполнение государственных нормативных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юридических лиц.</w:t>
      </w:r>
    </w:p>
    <w:p w:rsidR="007A2B3D" w:rsidRPr="00247537" w:rsidRDefault="007A2B3D" w:rsidP="007A2B3D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юридических лиц, а так же для физических лиц, осуществляющих проектирование и строительство (реконструкцию) и эксплуатацию объектов.</w:t>
      </w:r>
    </w:p>
    <w:p w:rsidR="007A2B3D" w:rsidRPr="00247537" w:rsidRDefault="007A2B3D" w:rsidP="007A2B3D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юридических и физических лиц при осуществлении ими любых видов деятельности.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Государственными нормативными требованиями охраны труда устанавливаются:</w:t>
      </w:r>
    </w:p>
    <w:p w:rsidR="007A2B3D" w:rsidRPr="00247537" w:rsidRDefault="007A2B3D" w:rsidP="007A2B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Правила, процедуры, критерии и нормативы, направленные на сохранение жизни и здоровья работников в процессе трудовой деятельности</w:t>
      </w:r>
    </w:p>
    <w:p w:rsidR="007A2B3D" w:rsidRPr="00247537" w:rsidRDefault="007A2B3D" w:rsidP="007A2B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Объемы финансирования мероприятий по охране труда и порядок разработки подзаконных нормативных правовых актов в области охраны труда</w:t>
      </w:r>
    </w:p>
    <w:p w:rsidR="007A2B3D" w:rsidRPr="00247537" w:rsidRDefault="007A2B3D" w:rsidP="007A2B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Порядок обеспечения работников средствами индивидуальной и коллективной защиты, санитарно-бытовыми помещениями, лечебно-профилактическими средствами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lastRenderedPageBreak/>
        <w:t>ЗК104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Реализация основных направлений государственной политики в области охраны труда обеспечивается:</w:t>
      </w:r>
    </w:p>
    <w:p w:rsidR="007A2B3D" w:rsidRPr="00247537" w:rsidRDefault="007A2B3D" w:rsidP="007A2B3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Органами государственной власти Российской Федерации</w:t>
      </w:r>
    </w:p>
    <w:p w:rsidR="007A2B3D" w:rsidRPr="00247537" w:rsidRDefault="007A2B3D" w:rsidP="007A2B3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Органами государственной власти субъектов Российской Федерации</w:t>
      </w:r>
    </w:p>
    <w:p w:rsidR="007A2B3D" w:rsidRPr="00247537" w:rsidRDefault="007A2B3D" w:rsidP="007A2B3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Согласованными действиями органов государственной власти субъектов Российской Федерации и органов местного самоуправления</w:t>
      </w:r>
    </w:p>
    <w:p w:rsidR="007A2B3D" w:rsidRPr="00247537" w:rsidRDefault="007A2B3D" w:rsidP="007A2B3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по вопросам охраны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Основные цели осуществления государственной экспертизы условий труда:</w:t>
      </w:r>
    </w:p>
    <w:p w:rsidR="007A2B3D" w:rsidRPr="00247537" w:rsidRDefault="007A2B3D" w:rsidP="007A2B3D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Оценки качества проведения специальной оценки условий труда.</w:t>
      </w:r>
    </w:p>
    <w:p w:rsidR="007A2B3D" w:rsidRPr="00247537" w:rsidRDefault="007A2B3D" w:rsidP="007A2B3D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Оценки правильности предоставления работникам гарантий и компенсаций за работу с вредными и (или) опасными условиями труда.</w:t>
      </w:r>
    </w:p>
    <w:p w:rsidR="007A2B3D" w:rsidRPr="00247537" w:rsidRDefault="007A2B3D" w:rsidP="007A2B3D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Оценки фактических условий труда работников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каком размере осуществляется финансирование мероприятий по улучшению условий и охраны труда работодателями?</w:t>
      </w:r>
    </w:p>
    <w:p w:rsidR="007A2B3D" w:rsidRPr="00247537" w:rsidRDefault="007A2B3D" w:rsidP="007A2B3D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Финансирование мероприятий по улучшению условий и охраны труда работодателями осуществляется в размере 1% суммы затрат на производство продукции (работ, услуг)</w:t>
      </w:r>
    </w:p>
    <w:p w:rsidR="007A2B3D" w:rsidRPr="00247537" w:rsidRDefault="007A2B3D" w:rsidP="007A2B3D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0,7% суммы затрат (работ, услуг)</w:t>
      </w:r>
    </w:p>
    <w:p w:rsidR="007A2B3D" w:rsidRPr="00247537" w:rsidRDefault="007A2B3D" w:rsidP="007A2B3D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0,2% суммы затрат на производство продукции (работ, услуг.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Обязанности по обеспечению безопасных условий труда и охраны труда в организации возлагаются:</w:t>
      </w:r>
    </w:p>
    <w:p w:rsidR="007A2B3D" w:rsidRPr="00247537" w:rsidRDefault="007A2B3D" w:rsidP="007A2B3D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работодателя</w:t>
      </w:r>
    </w:p>
    <w:p w:rsidR="007A2B3D" w:rsidRPr="00247537" w:rsidRDefault="007A2B3D" w:rsidP="007A2B3D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службу охраны труда в организации</w:t>
      </w:r>
    </w:p>
    <w:p w:rsidR="007A2B3D" w:rsidRPr="00247537" w:rsidRDefault="007A2B3D" w:rsidP="007A2B3D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комитеты (комиссии) по охране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обязан обеспечивать проведение специальной оценки условий труда в организациях?</w:t>
      </w:r>
    </w:p>
    <w:p w:rsidR="007A2B3D" w:rsidRPr="00247537" w:rsidRDefault="007A2B3D" w:rsidP="007A2B3D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работодатель</w:t>
      </w:r>
    </w:p>
    <w:p w:rsidR="007A2B3D" w:rsidRPr="00247537" w:rsidRDefault="007A2B3D" w:rsidP="007A2B3D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Служба охраны труда при содействии профессиональных союзов.</w:t>
      </w:r>
    </w:p>
    <w:p w:rsidR="007A2B3D" w:rsidRPr="00247537" w:rsidRDefault="007A2B3D" w:rsidP="007A2B3D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Комитет (комиссия) по охране труда организации.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Работодатель обязан обеспечить приобретение и выдачу СИЗ, прошедших в установленном порядке сертификацию или декларирование соответствия:</w:t>
      </w:r>
    </w:p>
    <w:p w:rsidR="007A2B3D" w:rsidRPr="00247537" w:rsidRDefault="007A2B3D" w:rsidP="007A2B3D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Работникам, занятым на работах с вредными и (или) опасными условиями труда</w:t>
      </w:r>
    </w:p>
    <w:p w:rsidR="007A2B3D" w:rsidRPr="00247537" w:rsidRDefault="007A2B3D" w:rsidP="007A2B3D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Всем работникам, участвующим в производственном процессе</w:t>
      </w:r>
    </w:p>
    <w:p w:rsidR="007A2B3D" w:rsidRPr="00247537" w:rsidRDefault="007A2B3D" w:rsidP="007A2B3D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Должен ли работодатель при выдаче работникам СИЗ, применение которых требует от работников практических навыков (респираторы, противогазы, самоспасатели, предохранительные пояса, накомарники, каски и др.), обеспечить проведение инструктажа работников о правилах их применения, простейших способах проверки их работоспособности и исправности, а также организовать тренировки по их применению?</w:t>
      </w:r>
    </w:p>
    <w:p w:rsidR="007A2B3D" w:rsidRPr="00247537" w:rsidRDefault="007A2B3D" w:rsidP="007A2B3D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 должен самостоятельно ознакомится с инструкцией по применению выдаваемых СИЗ.</w:t>
      </w:r>
    </w:p>
    <w:p w:rsidR="007A2B3D" w:rsidRPr="00247537" w:rsidRDefault="007A2B3D" w:rsidP="007A2B3D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Да, должен</w:t>
      </w:r>
    </w:p>
    <w:p w:rsidR="007A2B3D" w:rsidRPr="00247537" w:rsidRDefault="007A2B3D" w:rsidP="007A2B3D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Да, должен, только в том случае если работнику поручается проведение работ, не связанных с основным видом его деятельности.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производит обязательное социальное страхование работающих от несчастных случаев на производстве и профессиональных заболеваний?</w:t>
      </w:r>
    </w:p>
    <w:p w:rsidR="007A2B3D" w:rsidRPr="00247537" w:rsidRDefault="007A2B3D" w:rsidP="007A2B3D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Профессиональные союзы.</w:t>
      </w:r>
    </w:p>
    <w:p w:rsidR="007A2B3D" w:rsidRPr="00247537" w:rsidRDefault="007A2B3D" w:rsidP="007A2B3D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 за счет собственных средств в виде отчислений в Фонд социального страхования.</w:t>
      </w:r>
    </w:p>
    <w:p w:rsidR="007A2B3D" w:rsidRPr="00247537" w:rsidRDefault="007A2B3D" w:rsidP="007A2B3D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Обязательное социальное страхование работников производится работодателем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Обязан ли работодатель информировать работников о полагающихся им компенсациях за работы с вредными условиями труда?</w:t>
      </w:r>
    </w:p>
    <w:p w:rsidR="007A2B3D" w:rsidRPr="00247537" w:rsidRDefault="007A2B3D" w:rsidP="007A2B3D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нет</w:t>
      </w:r>
    </w:p>
    <w:p w:rsidR="007A2B3D" w:rsidRPr="00247537" w:rsidRDefault="007A2B3D" w:rsidP="007A2B3D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</w:t>
      </w:r>
    </w:p>
    <w:p w:rsidR="007A2B3D" w:rsidRPr="00247537" w:rsidRDefault="007A2B3D" w:rsidP="007A2B3D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Обязан в случае, если работник не достиг возраста 18 лет.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счёт каких средств проводятся обязательные предварительные при поступлении на работу и периодические медицинские осмотры (обследования)?</w:t>
      </w:r>
    </w:p>
    <w:p w:rsidR="007A2B3D" w:rsidRPr="00247537" w:rsidRDefault="007A2B3D" w:rsidP="007A2B3D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счет средств Фонда социального страхования РФ</w:t>
      </w:r>
    </w:p>
    <w:p w:rsidR="007A2B3D" w:rsidRPr="00247537" w:rsidRDefault="007A2B3D" w:rsidP="007A2B3D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За счет средств работника.</w:t>
      </w:r>
    </w:p>
    <w:p w:rsidR="007A2B3D" w:rsidRPr="00247537" w:rsidRDefault="007A2B3D" w:rsidP="007A2B3D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счет средств работодателя.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Кем обеспечиваются приобретение, хранение и уход за средствами индивидуальной защиты?</w:t>
      </w:r>
    </w:p>
    <w:p w:rsidR="007A2B3D" w:rsidRPr="00247537" w:rsidRDefault="007A2B3D" w:rsidP="007A2B3D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Приобретение, хранение и уход за средствами индивидуальной защиты обеспечиваются работниками организации, использующими их при работе</w:t>
      </w:r>
    </w:p>
    <w:p w:rsidR="007A2B3D" w:rsidRPr="00247537" w:rsidRDefault="007A2B3D" w:rsidP="007A2B3D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Приобретение, хранение и уход за средствами индивидуальной защиты обеспечиваются работодателем</w:t>
      </w:r>
    </w:p>
    <w:p w:rsidR="007A2B3D" w:rsidRPr="00247537" w:rsidRDefault="007A2B3D" w:rsidP="007A2B3D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Приобретение, хранение и уход за средствами индивидуальной защиты обеспечиваются профсоюзным комитетом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Нарушение законодательства о труде и об охране труда влечет наложение административного штрафа на должностных лиц:</w:t>
      </w:r>
    </w:p>
    <w:p w:rsidR="007A2B3D" w:rsidRPr="00247537" w:rsidRDefault="007A2B3D" w:rsidP="007A2B3D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5 минимальных размеров оплаты труда</w:t>
      </w:r>
    </w:p>
    <w:p w:rsidR="007A2B3D" w:rsidRPr="00247537" w:rsidRDefault="007A2B3D" w:rsidP="007A2B3D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5 тысяч рублей.</w:t>
      </w:r>
    </w:p>
    <w:p w:rsidR="007A2B3D" w:rsidRPr="00247537" w:rsidRDefault="007A2B3D" w:rsidP="007A2B3D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от 1 тысячи до 5 тысяч рублей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Нарушение законодательства о труде и об охране труда влечет наложение административного штрафа на должностных лиц:</w:t>
      </w:r>
    </w:p>
    <w:p w:rsidR="007A2B3D" w:rsidRPr="00247537" w:rsidRDefault="007A2B3D" w:rsidP="007A2B3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5 минимальных размеров оплаты труда</w:t>
      </w:r>
    </w:p>
    <w:p w:rsidR="007A2B3D" w:rsidRPr="00247537" w:rsidRDefault="007A2B3D" w:rsidP="007A2B3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5 тысяч рублей.</w:t>
      </w:r>
    </w:p>
    <w:p w:rsidR="007A2B3D" w:rsidRPr="00247537" w:rsidRDefault="007A2B3D" w:rsidP="007A2B3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от 1 тысячи до 5 тысяч рублей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Нарушение законодательства о труде и об охране труда должностным лицом, ранее подвергнутым административному наказанию за аналогичное административное правонарушение влечет за собой:</w:t>
      </w:r>
    </w:p>
    <w:p w:rsidR="007A2B3D" w:rsidRPr="00247537" w:rsidRDefault="007A2B3D" w:rsidP="007A2B3D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Административное приостановление деятельности организации на срок до девяноста суток.</w:t>
      </w:r>
    </w:p>
    <w:p w:rsidR="007A2B3D" w:rsidRPr="00247537" w:rsidRDefault="007A2B3D" w:rsidP="007A2B3D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Штраф, налагаемый на должностное лицо, от 30 до 50 тыс. рублей.</w:t>
      </w:r>
    </w:p>
    <w:p w:rsidR="007A2B3D" w:rsidRPr="00247537" w:rsidRDefault="007A2B3D" w:rsidP="007A2B3D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Дисквалификацию должностного лица на срок от одного до трёх лет.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Обязанности работника в области охраны труда:</w:t>
      </w:r>
    </w:p>
    <w:p w:rsidR="007A2B3D" w:rsidRPr="00247537" w:rsidRDefault="007A2B3D" w:rsidP="007A2B3D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Соблюдать требования охраны труда, правильно применять средства индивидуальной и коллективной защиты, проходить обязательные предварительные при поступлении на работу и периодические медицинские осмотры</w:t>
      </w:r>
    </w:p>
    <w:p w:rsidR="007A2B3D" w:rsidRPr="00247537" w:rsidRDefault="007A2B3D" w:rsidP="007A2B3D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 xml:space="preserve">Проходить обучение безопасным методам и приемам выполнения работ и оказанию первой помощи пострадавшим на производстве, инструктаж по охране </w:t>
      </w:r>
      <w:r w:rsidRPr="00247537">
        <w:rPr>
          <w:rFonts w:ascii="Verdana" w:hAnsi="Verdana"/>
          <w:color w:val="000000"/>
        </w:rPr>
        <w:lastRenderedPageBreak/>
        <w:t>труда, стажировку на рабочем месте, проверку знаний требований охраны труда.</w:t>
      </w:r>
    </w:p>
    <w:p w:rsidR="007A2B3D" w:rsidRPr="00247537" w:rsidRDefault="007A2B3D" w:rsidP="007A2B3D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Извещать руководителя о несчастных случаях на производстве или ситуации, работающих</w:t>
      </w:r>
    </w:p>
    <w:p w:rsidR="007A2B3D" w:rsidRPr="00247537" w:rsidRDefault="007A2B3D" w:rsidP="007A2B3D">
      <w:pPr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Сколько лет хранится акт о профессиональном заболевании в организации?</w:t>
      </w:r>
    </w:p>
    <w:p w:rsidR="007A2B3D" w:rsidRPr="00247537" w:rsidRDefault="007A2B3D" w:rsidP="007A2B3D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45 лет</w:t>
      </w:r>
    </w:p>
    <w:p w:rsidR="007A2B3D" w:rsidRPr="00247537" w:rsidRDefault="007A2B3D" w:rsidP="007A2B3D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25 лет</w:t>
      </w:r>
    </w:p>
    <w:p w:rsidR="007A2B3D" w:rsidRPr="00247537" w:rsidRDefault="007A2B3D" w:rsidP="007A2B3D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75 лет</w:t>
      </w:r>
    </w:p>
    <w:p w:rsidR="007A2B3D" w:rsidRPr="00247537" w:rsidRDefault="007A2B3D" w:rsidP="007A2B3D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50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какой срок с даты получения извещения об установлении заключительного диагноза профессионального заболевания работодатель должен образовать комиссию по расследованию профессионального заболевания?</w:t>
      </w:r>
    </w:p>
    <w:p w:rsidR="007A2B3D" w:rsidRPr="00247537" w:rsidRDefault="007A2B3D" w:rsidP="007A2B3D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3 дней.</w:t>
      </w:r>
    </w:p>
    <w:p w:rsidR="007A2B3D" w:rsidRPr="00247537" w:rsidRDefault="007A2B3D" w:rsidP="007A2B3D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3 недель.</w:t>
      </w:r>
    </w:p>
    <w:p w:rsidR="007A2B3D" w:rsidRPr="00247537" w:rsidRDefault="007A2B3D" w:rsidP="007A2B3D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10 дней</w:t>
      </w:r>
    </w:p>
    <w:p w:rsidR="007A2B3D" w:rsidRPr="00247537" w:rsidRDefault="007A2B3D" w:rsidP="007A2B3D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7 дней.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Имеет ли работник или его доверенное лицо право на личное участие в расследовании, возникшего у него профессионального заболевания?</w:t>
      </w:r>
    </w:p>
    <w:p w:rsidR="007A2B3D" w:rsidRPr="00247537" w:rsidRDefault="007A2B3D" w:rsidP="007A2B3D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</w:t>
      </w:r>
    </w:p>
    <w:p w:rsidR="007A2B3D" w:rsidRPr="00247537" w:rsidRDefault="007A2B3D" w:rsidP="007A2B3D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Нет</w:t>
      </w:r>
    </w:p>
    <w:p w:rsidR="007A2B3D" w:rsidRPr="00247537" w:rsidRDefault="007A2B3D" w:rsidP="007A2B3D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Да, только в случае острого профессионального заболевания.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Что понимается под хроническим профессиональным заболеванием?</w:t>
      </w:r>
    </w:p>
    <w:p w:rsidR="007A2B3D" w:rsidRPr="00247537" w:rsidRDefault="007A2B3D" w:rsidP="007A2B3D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</w:r>
    </w:p>
    <w:p w:rsidR="007A2B3D" w:rsidRPr="00247537" w:rsidRDefault="007A2B3D" w:rsidP="007A2B3D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</w:r>
    </w:p>
    <w:p w:rsidR="007A2B3D" w:rsidRPr="00247537" w:rsidRDefault="007A2B3D" w:rsidP="007A2B3D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Что понимается под острым профессиональным заболеванием?</w:t>
      </w:r>
    </w:p>
    <w:p w:rsidR="007A2B3D" w:rsidRPr="00247537" w:rsidRDefault="007A2B3D" w:rsidP="007A2B3D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</w:r>
    </w:p>
    <w:p w:rsidR="007A2B3D" w:rsidRPr="00247537" w:rsidRDefault="007A2B3D" w:rsidP="007A2B3D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</w:r>
    </w:p>
    <w:p w:rsidR="007A2B3D" w:rsidRPr="00247537" w:rsidRDefault="007A2B3D" w:rsidP="007A2B3D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длительное воздействия на работника вредного производственного фактора, повлекшее стойкую утрату трудоспособности.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 порядок рассмотрения разногласий, связанных с расследованием и оформлением документов по несчастным случаям на производстве?</w:t>
      </w:r>
    </w:p>
    <w:p w:rsidR="007A2B3D" w:rsidRPr="00247537" w:rsidRDefault="007A2B3D" w:rsidP="007A2B3D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Разногласия не рассматриваются.</w:t>
      </w:r>
    </w:p>
    <w:p w:rsidR="007A2B3D" w:rsidRPr="00247537" w:rsidRDefault="007A2B3D" w:rsidP="007A2B3D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Разногласия рассматриваются работодателем организации, где произошел несчастный случай.</w:t>
      </w:r>
    </w:p>
    <w:p w:rsidR="007A2B3D" w:rsidRPr="00247537" w:rsidRDefault="007A2B3D" w:rsidP="007A2B3D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Разногласия рассматриваются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его территориальными органами, решения которых могут быть обжалованы в суд. В этих случаях подача жалобы не является основанием для невыполнения работодателем (его представителем) решений государственного инспектора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действия работодателя при возникновении разногласий между ним и государственным инспектором труда по вопросам расследования, оформления и учета несчастных случаев?</w:t>
      </w:r>
    </w:p>
    <w:p w:rsidR="007A2B3D" w:rsidRPr="00247537" w:rsidRDefault="007A2B3D" w:rsidP="007A2B3D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Обжаловать действия государственного инспектора труда в суд. Не выполнять его предписаний до принятия судом решения.</w:t>
      </w:r>
    </w:p>
    <w:p w:rsidR="007A2B3D" w:rsidRPr="00247537" w:rsidRDefault="007A2B3D" w:rsidP="007A2B3D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Обжаловать действия государственного инспектора труда в органы государственной инспекции труда и до разрешения жалобы не выполнять его решений.</w:t>
      </w:r>
    </w:p>
    <w:p w:rsidR="007A2B3D" w:rsidRPr="00247537" w:rsidRDefault="007A2B3D" w:rsidP="007A2B3D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Обжаловать предписание государственного инспектора в органы государственной инспекции труда и далее в суд. Подача жалобы не является основанием для невыполнения работодателем решений государственного инспектора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какого времени материалы расследования несчастного случая хранятся у работодателя?</w:t>
      </w:r>
    </w:p>
    <w:p w:rsidR="007A2B3D" w:rsidRPr="00247537" w:rsidRDefault="007A2B3D" w:rsidP="007A2B3D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25 лет</w:t>
      </w:r>
    </w:p>
    <w:p w:rsidR="007A2B3D" w:rsidRPr="00247537" w:rsidRDefault="007A2B3D" w:rsidP="007A2B3D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45 лет</w:t>
      </w:r>
    </w:p>
    <w:p w:rsidR="007A2B3D" w:rsidRPr="00247537" w:rsidRDefault="007A2B3D" w:rsidP="007A2B3D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  75 лет</w:t>
      </w:r>
    </w:p>
    <w:p w:rsidR="007A2B3D" w:rsidRPr="00247537" w:rsidRDefault="007A2B3D" w:rsidP="007A2B3D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50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Кем утверждается акт о несчастном случае на производстве после завершения расследования?</w:t>
      </w:r>
    </w:p>
    <w:p w:rsidR="007A2B3D" w:rsidRPr="00247537" w:rsidRDefault="007A2B3D" w:rsidP="007A2B3D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Председателем комиссии, производившей расследование.</w:t>
      </w:r>
    </w:p>
    <w:p w:rsidR="007A2B3D" w:rsidRPr="00247537" w:rsidRDefault="007A2B3D" w:rsidP="007A2B3D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Руководителем службы охраны труда организации, где произошел несчастный случай.</w:t>
      </w:r>
    </w:p>
    <w:p w:rsidR="007A2B3D" w:rsidRPr="00247537" w:rsidRDefault="007A2B3D" w:rsidP="007A2B3D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Работодателем (его представителем).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какие сроки должно быть проведено расследование легкого несчастного случая на производстве?</w:t>
      </w:r>
    </w:p>
    <w:p w:rsidR="007A2B3D" w:rsidRPr="00247537" w:rsidRDefault="007A2B3D" w:rsidP="007A2B3D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3 х дней</w:t>
      </w:r>
    </w:p>
    <w:p w:rsidR="007A2B3D" w:rsidRPr="00247537" w:rsidRDefault="007A2B3D" w:rsidP="007A2B3D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4 х дней</w:t>
      </w:r>
    </w:p>
    <w:p w:rsidR="007A2B3D" w:rsidRPr="00247537" w:rsidRDefault="007A2B3D" w:rsidP="007A2B3D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суток.</w:t>
      </w:r>
    </w:p>
    <w:p w:rsidR="007A2B3D" w:rsidRPr="00247537" w:rsidRDefault="007A2B3D" w:rsidP="007A2B3D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двух недель.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какие сроки расследуются групповые несчастные случаи, в результате которых несколько пострадавших получили тяжелые повреждения здоровья?</w:t>
      </w:r>
    </w:p>
    <w:p w:rsidR="007A2B3D" w:rsidRPr="00247537" w:rsidRDefault="007A2B3D" w:rsidP="007A2B3D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7 дней со дня происшествия несчастного случая.</w:t>
      </w:r>
    </w:p>
    <w:p w:rsidR="007A2B3D" w:rsidRPr="00247537" w:rsidRDefault="007A2B3D" w:rsidP="007A2B3D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дней со дня происшествия несчастного случая.</w:t>
      </w:r>
    </w:p>
    <w:p w:rsidR="007A2B3D" w:rsidRPr="00247537" w:rsidRDefault="007A2B3D" w:rsidP="007A2B3D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 года со дня происшествия несчастного случая.</w:t>
      </w:r>
    </w:p>
    <w:p w:rsidR="007A2B3D" w:rsidRPr="00247537" w:rsidRDefault="007A2B3D" w:rsidP="007A2B3D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1 месяца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какие сроки расследуются несчастные случаи, о которых не было своевременно сообщено работодателю?</w:t>
      </w:r>
    </w:p>
    <w:p w:rsidR="007A2B3D" w:rsidRPr="00247537" w:rsidRDefault="007A2B3D" w:rsidP="007A2B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дней со дня поступления заявления от пострадавшего.</w:t>
      </w:r>
    </w:p>
    <w:p w:rsidR="007A2B3D" w:rsidRPr="00247537" w:rsidRDefault="007A2B3D" w:rsidP="007A2B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одного месяца со дня поступления заявления от пострадавшего</w:t>
      </w:r>
    </w:p>
    <w:p w:rsidR="007A2B3D" w:rsidRPr="00247537" w:rsidRDefault="007A2B3D" w:rsidP="007A2B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 года со дня поступления заявления от пострадавшего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ЗК130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Какое из перечисленных мероприятий при несчастном случае на производстве обязан обеспечить работодатель в первую очередь?</w:t>
      </w:r>
    </w:p>
    <w:p w:rsidR="007A2B3D" w:rsidRPr="00247537" w:rsidRDefault="007A2B3D" w:rsidP="007A2B3D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Организовать комиссию по расследованию несчастного случая.</w:t>
      </w:r>
    </w:p>
    <w:p w:rsidR="007A2B3D" w:rsidRPr="00247537" w:rsidRDefault="007A2B3D" w:rsidP="007A2B3D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Сообщить о происшедшем несчастном случае в государственную инспекцию труда и другие органы.</w:t>
      </w:r>
    </w:p>
    <w:p w:rsidR="007A2B3D" w:rsidRPr="00247537" w:rsidRDefault="007A2B3D" w:rsidP="007A2B3D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Немедленно организовать оказание пострадавшему первой медицинской помощи и, при необходимости, доставить его в медицинскую организацию.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ЗК131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из указанных несчастных случаев относится к производственному?</w:t>
      </w:r>
    </w:p>
    <w:p w:rsidR="007A2B3D" w:rsidRPr="00247537" w:rsidRDefault="007A2B3D" w:rsidP="007A2B3D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следовании к месту служебной командировки и обратно по распоряжению работодателя.</w:t>
      </w:r>
    </w:p>
    <w:p w:rsidR="007A2B3D" w:rsidRPr="00247537" w:rsidRDefault="007A2B3D" w:rsidP="007A2B3D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пути с работы или на работу пешком, на общественном транспорте</w:t>
      </w:r>
    </w:p>
    <w:p w:rsidR="007A2B3D" w:rsidRPr="00247537" w:rsidRDefault="007A2B3D" w:rsidP="007A2B3D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посещении городского административного учреждения в личных целях с согласия руководителя организации.</w:t>
      </w:r>
    </w:p>
    <w:p w:rsidR="007A2B3D" w:rsidRPr="00247537" w:rsidRDefault="007A2B3D" w:rsidP="007A2B3D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ликвидации пожара в соседнем цехе предприятия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lastRenderedPageBreak/>
        <w:t>ЗК132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Учитываются ли территориальные коэффициенты и надбавки при расчете размера страховых выплат пострадавшим от несчастных случаев и профзаболеваний на производстве?</w:t>
      </w:r>
    </w:p>
    <w:p w:rsidR="007A2B3D" w:rsidRPr="00247537" w:rsidRDefault="007A2B3D" w:rsidP="007A2B3D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Учитываются, только если работник проработал на предприятии не менее 3 лет.</w:t>
      </w:r>
    </w:p>
    <w:p w:rsidR="007A2B3D" w:rsidRPr="00247537" w:rsidRDefault="007A2B3D" w:rsidP="007A2B3D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Учитываются</w:t>
      </w:r>
    </w:p>
    <w:p w:rsidR="007A2B3D" w:rsidRPr="00247537" w:rsidRDefault="007A2B3D" w:rsidP="007A2B3D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учитываются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ЗК133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каком размере выплачивается пособие по временной нетрудоспособности при несчастных случаях на производстве?</w:t>
      </w:r>
    </w:p>
    <w:p w:rsidR="007A2B3D" w:rsidRPr="00247537" w:rsidRDefault="007A2B3D" w:rsidP="007A2B3D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75% от его среднего заработка.</w:t>
      </w:r>
    </w:p>
    <w:p w:rsidR="007A2B3D" w:rsidRPr="00247537" w:rsidRDefault="007A2B3D" w:rsidP="007A2B3D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100% от его среднего заработка</w:t>
      </w:r>
    </w:p>
    <w:p w:rsidR="007A2B3D" w:rsidRPr="00247537" w:rsidRDefault="007A2B3D" w:rsidP="007A2B3D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200% от его среднего заработка.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Увольнение по соответствующим основаниям является..</w:t>
      </w:r>
    </w:p>
    <w:p w:rsidR="007A2B3D" w:rsidRPr="00247537" w:rsidRDefault="007A2B3D" w:rsidP="007A2B3D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административным взысканием</w:t>
      </w:r>
    </w:p>
    <w:p w:rsidR="007A2B3D" w:rsidRPr="00247537" w:rsidRDefault="007A2B3D" w:rsidP="007A2B3D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дисциплинарным взысканием</w:t>
      </w:r>
    </w:p>
    <w:p w:rsidR="007A2B3D" w:rsidRPr="00247537" w:rsidRDefault="007A2B3D" w:rsidP="007A2B3D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материальной ответственностью</w:t>
      </w:r>
    </w:p>
    <w:p w:rsidR="007A2B3D" w:rsidRPr="00247537" w:rsidRDefault="007A2B3D" w:rsidP="007A2B3D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уголовной ответственностью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Перечислите все виды инструктажей по охране труда, которые должны проводиться на предприятии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вводный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первичный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повторный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внеплановый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целевой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организационный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работе с ПЭВМ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проводится перед субботником по уборке территории предприятия</w:t>
      </w:r>
    </w:p>
    <w:p w:rsidR="007A2B3D" w:rsidRPr="00247537" w:rsidRDefault="007A2B3D" w:rsidP="007A2B3D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целевой</w:t>
      </w:r>
    </w:p>
    <w:p w:rsidR="007A2B3D" w:rsidRPr="00247537" w:rsidRDefault="007A2B3D" w:rsidP="007A2B3D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внеплановый</w:t>
      </w:r>
    </w:p>
    <w:p w:rsidR="007A2B3D" w:rsidRPr="00247537" w:rsidRDefault="007A2B3D" w:rsidP="007A2B3D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внеочередной</w:t>
      </w:r>
    </w:p>
    <w:p w:rsidR="007A2B3D" w:rsidRPr="00247537" w:rsidRDefault="007A2B3D" w:rsidP="007A2B3D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повторный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Где на заводе  хранится журнал для записи первичного инструктажа</w:t>
      </w:r>
    </w:p>
    <w:p w:rsidR="007A2B3D" w:rsidRPr="00247537" w:rsidRDefault="007A2B3D" w:rsidP="007A2B3D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В цеху на месте производства работ у непосредственного руководителя</w:t>
      </w:r>
    </w:p>
    <w:p w:rsidR="007A2B3D" w:rsidRPr="00247537" w:rsidRDefault="007A2B3D" w:rsidP="007A2B3D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отделе кадров у начальника</w:t>
      </w:r>
    </w:p>
    <w:p w:rsidR="007A2B3D" w:rsidRPr="00247537" w:rsidRDefault="007A2B3D" w:rsidP="007A2B3D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кабинете у специалиста по охране труда</w:t>
      </w:r>
    </w:p>
    <w:p w:rsidR="007A2B3D" w:rsidRPr="00247537" w:rsidRDefault="007A2B3D" w:rsidP="007A2B3D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стенде уголка по Охране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часто проводится повторный инструктаж</w:t>
      </w:r>
    </w:p>
    <w:p w:rsidR="007A2B3D" w:rsidRPr="00247537" w:rsidRDefault="007A2B3D" w:rsidP="007A2B3D">
      <w:pPr>
        <w:widowControl/>
        <w:numPr>
          <w:ilvl w:val="0"/>
          <w:numId w:val="4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позднее 6 месяцев со времени проведения предыдущего</w:t>
      </w:r>
    </w:p>
    <w:p w:rsidR="007A2B3D" w:rsidRPr="00247537" w:rsidRDefault="007A2B3D" w:rsidP="007A2B3D">
      <w:pPr>
        <w:widowControl/>
        <w:numPr>
          <w:ilvl w:val="0"/>
          <w:numId w:val="4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раз в квартал</w:t>
      </w:r>
    </w:p>
    <w:p w:rsidR="007A2B3D" w:rsidRPr="00247537" w:rsidRDefault="007A2B3D" w:rsidP="007A2B3D">
      <w:pPr>
        <w:widowControl/>
        <w:numPr>
          <w:ilvl w:val="0"/>
          <w:numId w:val="4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раз в год</w:t>
      </w:r>
    </w:p>
    <w:p w:rsidR="007A2B3D" w:rsidRPr="00247537" w:rsidRDefault="007A2B3D" w:rsidP="007A2B3D">
      <w:pPr>
        <w:widowControl/>
        <w:numPr>
          <w:ilvl w:val="0"/>
          <w:numId w:val="4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выхода новых инструкций или получении нового оборудования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проводят внеплановый инструктаж</w:t>
      </w:r>
    </w:p>
    <w:p w:rsidR="007A2B3D" w:rsidRPr="00247537" w:rsidRDefault="007A2B3D" w:rsidP="007A2B3D">
      <w:pPr>
        <w:widowControl/>
        <w:numPr>
          <w:ilvl w:val="0"/>
          <w:numId w:val="4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сменилось оборудование и технология работ</w:t>
      </w:r>
    </w:p>
    <w:p w:rsidR="007A2B3D" w:rsidRPr="00247537" w:rsidRDefault="007A2B3D" w:rsidP="007A2B3D">
      <w:pPr>
        <w:widowControl/>
        <w:numPr>
          <w:ilvl w:val="0"/>
          <w:numId w:val="4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Произошел несчастный случай на родственном предприятии и пришла телеграмма о дополнительном инструктировании</w:t>
      </w:r>
    </w:p>
    <w:p w:rsidR="007A2B3D" w:rsidRPr="00247537" w:rsidRDefault="007A2B3D" w:rsidP="007A2B3D">
      <w:pPr>
        <w:widowControl/>
        <w:numPr>
          <w:ilvl w:val="0"/>
          <w:numId w:val="4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длительного перерыва в работе</w:t>
      </w:r>
    </w:p>
    <w:p w:rsidR="007A2B3D" w:rsidRPr="00247537" w:rsidRDefault="007A2B3D" w:rsidP="007A2B3D">
      <w:pPr>
        <w:widowControl/>
        <w:numPr>
          <w:ilvl w:val="0"/>
          <w:numId w:val="4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смены рабочей профессии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Укажите инструктажи которые проводятся при переходе работника с другого предприятия на работу по той же профессии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вводный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первичный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внеплановый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целевой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повторный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необходимо произвести регистрацию проведения инструктажа по охране труда с последующим подписями инструктируемого и инструктирующего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всегда всеми участниками инструктажа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вводном инструктаже и подпись только инструктируемого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вводном инструктаже и подпись инструктируемого и инструктирующего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первичном инструктаже и подпись только инструктируемого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первичном инструктаже и подпись инструктируемого и инструктирующего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Сколько всего видов журналов для регистрации инструктажей по охране труда  находитяся на предприятии?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3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Несчастные случаи на производстве по тяжести исхода бывают</w:t>
      </w:r>
    </w:p>
    <w:p w:rsidR="007A2B3D" w:rsidRPr="00247537" w:rsidRDefault="007A2B3D" w:rsidP="007A2B3D">
      <w:pPr>
        <w:widowControl/>
        <w:numPr>
          <w:ilvl w:val="0"/>
          <w:numId w:val="5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легкие</w:t>
      </w:r>
    </w:p>
    <w:p w:rsidR="007A2B3D" w:rsidRPr="00247537" w:rsidRDefault="007A2B3D" w:rsidP="007A2B3D">
      <w:pPr>
        <w:widowControl/>
        <w:numPr>
          <w:ilvl w:val="0"/>
          <w:numId w:val="5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тяжелые</w:t>
      </w:r>
    </w:p>
    <w:p w:rsidR="007A2B3D" w:rsidRPr="00247537" w:rsidRDefault="007A2B3D" w:rsidP="007A2B3D">
      <w:pPr>
        <w:widowControl/>
        <w:numPr>
          <w:ilvl w:val="0"/>
          <w:numId w:val="5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незначительные</w:t>
      </w:r>
    </w:p>
    <w:p w:rsidR="007A2B3D" w:rsidRPr="00247537" w:rsidRDefault="007A2B3D" w:rsidP="007A2B3D">
      <w:pPr>
        <w:widowControl/>
        <w:numPr>
          <w:ilvl w:val="0"/>
          <w:numId w:val="5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очень тяжелые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Какие несчастные случаи на производстве расследует комиссия</w:t>
      </w:r>
    </w:p>
    <w:p w:rsidR="007A2B3D" w:rsidRPr="00247537" w:rsidRDefault="007A2B3D" w:rsidP="007A2B3D">
      <w:pPr>
        <w:widowControl/>
        <w:numPr>
          <w:ilvl w:val="0"/>
          <w:numId w:val="5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легкие</w:t>
      </w:r>
    </w:p>
    <w:p w:rsidR="007A2B3D" w:rsidRPr="00247537" w:rsidRDefault="007A2B3D" w:rsidP="007A2B3D">
      <w:pPr>
        <w:widowControl/>
        <w:numPr>
          <w:ilvl w:val="0"/>
          <w:numId w:val="5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тяжелые</w:t>
      </w:r>
    </w:p>
    <w:p w:rsidR="007A2B3D" w:rsidRPr="00247537" w:rsidRDefault="007A2B3D" w:rsidP="007A2B3D">
      <w:pPr>
        <w:widowControl/>
        <w:numPr>
          <w:ilvl w:val="0"/>
          <w:numId w:val="5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 смертельным исходом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создает приказ о создании комиссии по расследованию несчастного случая на производстве</w:t>
      </w:r>
    </w:p>
    <w:p w:rsidR="007A2B3D" w:rsidRPr="00247537" w:rsidRDefault="007A2B3D" w:rsidP="007A2B3D">
      <w:pPr>
        <w:widowControl/>
        <w:numPr>
          <w:ilvl w:val="0"/>
          <w:numId w:val="5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 предприятия</w:t>
      </w:r>
    </w:p>
    <w:p w:rsidR="007A2B3D" w:rsidRPr="00247537" w:rsidRDefault="007A2B3D" w:rsidP="007A2B3D">
      <w:pPr>
        <w:widowControl/>
        <w:numPr>
          <w:ilvl w:val="0"/>
          <w:numId w:val="5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государственный инспектор труда</w:t>
      </w:r>
    </w:p>
    <w:p w:rsidR="007A2B3D" w:rsidRPr="00247537" w:rsidRDefault="007A2B3D" w:rsidP="007A2B3D">
      <w:pPr>
        <w:widowControl/>
        <w:numPr>
          <w:ilvl w:val="0"/>
          <w:numId w:val="5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прокуратура</w:t>
      </w:r>
    </w:p>
    <w:p w:rsidR="007A2B3D" w:rsidRPr="00247537" w:rsidRDefault="007A2B3D" w:rsidP="007A2B3D">
      <w:pPr>
        <w:widowControl/>
        <w:numPr>
          <w:ilvl w:val="0"/>
          <w:numId w:val="5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генеральный директор компании в которую входит предприятие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Расследование и учет несчастных случаев на производстве и профессиональных заболеваний относится к ____ мероприятиям по охране труда согласно Трудовому кодексу РФ.</w:t>
      </w:r>
    </w:p>
    <w:p w:rsidR="007A2B3D" w:rsidRPr="00247537" w:rsidRDefault="007A2B3D" w:rsidP="007A2B3D">
      <w:pPr>
        <w:widowControl/>
        <w:numPr>
          <w:ilvl w:val="0"/>
          <w:numId w:val="5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организационно-техническим</w:t>
      </w:r>
    </w:p>
    <w:p w:rsidR="007A2B3D" w:rsidRPr="00247537" w:rsidRDefault="007A2B3D" w:rsidP="007A2B3D">
      <w:pPr>
        <w:widowControl/>
        <w:numPr>
          <w:ilvl w:val="0"/>
          <w:numId w:val="5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правовым</w:t>
      </w:r>
    </w:p>
    <w:p w:rsidR="007A2B3D" w:rsidRPr="00247537" w:rsidRDefault="007A2B3D" w:rsidP="007A2B3D">
      <w:pPr>
        <w:widowControl/>
        <w:numPr>
          <w:ilvl w:val="0"/>
          <w:numId w:val="5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санитарно-гигиеническим</w:t>
      </w:r>
    </w:p>
    <w:p w:rsidR="007A2B3D" w:rsidRPr="00247537" w:rsidRDefault="007A2B3D" w:rsidP="007A2B3D">
      <w:pPr>
        <w:widowControl/>
        <w:numPr>
          <w:ilvl w:val="0"/>
          <w:numId w:val="5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социально-экономическим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договор может заключаться при приеме на работу?</w:t>
      </w:r>
    </w:p>
    <w:p w:rsidR="007A2B3D" w:rsidRPr="00247537" w:rsidRDefault="007A2B3D" w:rsidP="007A2B3D">
      <w:pPr>
        <w:widowControl/>
        <w:numPr>
          <w:ilvl w:val="0"/>
          <w:numId w:val="5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неопределенный срок</w:t>
      </w:r>
    </w:p>
    <w:p w:rsidR="007A2B3D" w:rsidRPr="00247537" w:rsidRDefault="007A2B3D" w:rsidP="007A2B3D">
      <w:pPr>
        <w:widowControl/>
        <w:numPr>
          <w:ilvl w:val="0"/>
          <w:numId w:val="5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определенный срок (срочный)</w:t>
      </w:r>
    </w:p>
    <w:p w:rsidR="007A2B3D" w:rsidRPr="00247537" w:rsidRDefault="007A2B3D" w:rsidP="007A2B3D">
      <w:pPr>
        <w:widowControl/>
        <w:numPr>
          <w:ilvl w:val="0"/>
          <w:numId w:val="5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гражданско-правовой договор</w:t>
      </w:r>
    </w:p>
    <w:p w:rsidR="007A2B3D" w:rsidRPr="00247537" w:rsidRDefault="007A2B3D" w:rsidP="007A2B3D">
      <w:pPr>
        <w:widowControl/>
        <w:numPr>
          <w:ilvl w:val="0"/>
          <w:numId w:val="5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любой из пречисленных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обязан проходить предварительные медицинские осмот</w:t>
      </w:r>
      <w:r w:rsidRPr="00247537">
        <w:rPr>
          <w:rFonts w:ascii="Verdana" w:hAnsi="Verdana"/>
          <w:color w:val="000000"/>
        </w:rPr>
        <w:softHyphen/>
        <w:t xml:space="preserve">ры при поступлении на </w:t>
      </w:r>
      <w:r w:rsidRPr="00247537">
        <w:rPr>
          <w:rFonts w:ascii="Verdana" w:hAnsi="Verdana"/>
          <w:color w:val="000000"/>
        </w:rPr>
        <w:lastRenderedPageBreak/>
        <w:t>работу?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принимаемые на работу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Лица в возрасте до 18 лет.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принимаемые на работу с вредными и опасными ус</w:t>
      </w:r>
      <w:r w:rsidRPr="00247537">
        <w:rPr>
          <w:rFonts w:ascii="Verdana" w:hAnsi="Verdana"/>
          <w:color w:val="000000"/>
        </w:rPr>
        <w:softHyphen/>
        <w:t>ловиями труда.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Лица в возрасте до 18 лет; работники, принимаемые на работу : вредными и опасными условиями труда; работники с ненормиро</w:t>
      </w:r>
      <w:r w:rsidRPr="00247537">
        <w:rPr>
          <w:rFonts w:ascii="Verdana" w:hAnsi="Verdana"/>
          <w:color w:val="000000"/>
        </w:rPr>
        <w:softHyphen/>
        <w:t>ванным рабочим днем.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Лица в возрасте до 18 лет и работники, принимаемые на работу " вредными и опасными условиями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Что рекомендуется включать в раздел инструкции по охране груда «Требования охраны труда во время работы»?</w:t>
      </w:r>
    </w:p>
    <w:p w:rsidR="007A2B3D" w:rsidRPr="00247537" w:rsidRDefault="007A2B3D" w:rsidP="007A2B3D">
      <w:pPr>
        <w:widowControl/>
        <w:numPr>
          <w:ilvl w:val="0"/>
          <w:numId w:val="5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Порядок проверки исправности оборудования, приспособлений </w:t>
      </w:r>
      <w:r w:rsidRPr="00247537">
        <w:rPr>
          <w:rFonts w:ascii="Verdana" w:hAnsi="Verdana"/>
          <w:i/>
          <w:iCs/>
          <w:color w:val="000000"/>
        </w:rPr>
        <w:t>\ </w:t>
      </w:r>
      <w:r w:rsidRPr="00247537">
        <w:rPr>
          <w:rFonts w:ascii="Verdana" w:hAnsi="Verdana"/>
          <w:color w:val="000000"/>
        </w:rPr>
        <w:t>инструмента, ограждений, сигнализации, блокировочных и других устройств, защитного заземления, вентиляции, местного освещения г т. п.</w:t>
      </w:r>
    </w:p>
    <w:p w:rsidR="007A2B3D" w:rsidRPr="00247537" w:rsidRDefault="007A2B3D" w:rsidP="007A2B3D">
      <w:pPr>
        <w:widowControl/>
        <w:numPr>
          <w:ilvl w:val="0"/>
          <w:numId w:val="5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Перечень основных возможных аварийных ситуаций и причи</w:t>
      </w:r>
      <w:r w:rsidRPr="00247537">
        <w:rPr>
          <w:rFonts w:ascii="Verdana" w:hAnsi="Verdana"/>
          <w:color w:val="000000"/>
        </w:rPr>
        <w:softHyphen/>
        <w:t>ны их вызывающие; действия работников при возникновении аварий</w:t>
      </w:r>
    </w:p>
    <w:p w:rsidR="007A2B3D" w:rsidRPr="00247537" w:rsidRDefault="007A2B3D" w:rsidP="007A2B3D">
      <w:pPr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 аварийных ситуаций; действия по оказанию первой помощи пост</w:t>
      </w:r>
      <w:r w:rsidRPr="00247537">
        <w:rPr>
          <w:rFonts w:ascii="Verdana" w:hAnsi="Verdana"/>
          <w:color w:val="000000"/>
        </w:rPr>
        <w:softHyphen/>
        <w:t>радавшим при травмировании, отравлении и других повреждениях здоровья.</w:t>
      </w:r>
    </w:p>
    <w:p w:rsidR="007A2B3D" w:rsidRPr="00247537" w:rsidRDefault="007A2B3D" w:rsidP="007A2B3D">
      <w:pPr>
        <w:widowControl/>
        <w:numPr>
          <w:ilvl w:val="0"/>
          <w:numId w:val="5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 требования безопасного обращения с исходными материалами (сырье, заготовки, полуфабрикаты); ука</w:t>
      </w:r>
      <w:r w:rsidRPr="00247537">
        <w:rPr>
          <w:rFonts w:ascii="Verdana" w:hAnsi="Verdana"/>
          <w:color w:val="000000"/>
        </w:rPr>
        <w:softHyphen/>
        <w:t>зания по безопасному содержанию рабочего места; действия, направ</w:t>
      </w:r>
      <w:r w:rsidRPr="00247537">
        <w:rPr>
          <w:rFonts w:ascii="Verdana" w:hAnsi="Verdana"/>
          <w:color w:val="000000"/>
        </w:rPr>
        <w:softHyphen/>
        <w:t>ленные на предотвращения аварийных ситуаций; требования, предъ</w:t>
      </w:r>
      <w:r w:rsidRPr="00247537">
        <w:rPr>
          <w:rFonts w:ascii="Verdana" w:hAnsi="Verdana"/>
          <w:color w:val="000000"/>
        </w:rPr>
        <w:softHyphen/>
        <w:t>являемые к использованию средств индивидуальной защиты работников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Допустимые нормы подъема и перемещения тяжестей вруч</w:t>
      </w:r>
      <w:r w:rsidRPr="00247537">
        <w:rPr>
          <w:rFonts w:ascii="Verdana" w:hAnsi="Verdana"/>
          <w:color w:val="000000"/>
        </w:rPr>
        <w:softHyphen/>
        <w:t>ную постоянно в течение рабочей смены для женщин:</w:t>
      </w:r>
    </w:p>
    <w:p w:rsidR="007A2B3D" w:rsidRPr="00247537" w:rsidRDefault="007A2B3D" w:rsidP="007A2B3D">
      <w:pPr>
        <w:widowControl/>
        <w:numPr>
          <w:ilvl w:val="0"/>
          <w:numId w:val="5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 кг</w:t>
      </w:r>
    </w:p>
    <w:p w:rsidR="007A2B3D" w:rsidRPr="00247537" w:rsidRDefault="007A2B3D" w:rsidP="007A2B3D">
      <w:pPr>
        <w:widowControl/>
        <w:numPr>
          <w:ilvl w:val="0"/>
          <w:numId w:val="5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 кг</w:t>
      </w:r>
    </w:p>
    <w:p w:rsidR="007A2B3D" w:rsidRPr="00247537" w:rsidRDefault="007A2B3D" w:rsidP="007A2B3D">
      <w:pPr>
        <w:widowControl/>
        <w:numPr>
          <w:ilvl w:val="0"/>
          <w:numId w:val="5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10 кг</w:t>
      </w:r>
    </w:p>
    <w:p w:rsidR="007A2B3D" w:rsidRPr="00247537" w:rsidRDefault="007A2B3D" w:rsidP="007A2B3D">
      <w:pPr>
        <w:widowControl/>
        <w:numPr>
          <w:ilvl w:val="0"/>
          <w:numId w:val="5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 кг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Укажите обязанности работника в области охраны труда: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Соблюдать требования охраны труда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Правильно применять средства индивидуальной защиты.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Проходить обязательные предварительные и периодические медосмотры.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Соблюдать требования охраны труда, правильно применять средства индивидуальной защиты, проходить обязательные предва</w:t>
      </w:r>
      <w:r w:rsidRPr="00247537">
        <w:rPr>
          <w:rFonts w:ascii="Verdana" w:hAnsi="Verdana"/>
          <w:color w:val="000000"/>
        </w:rPr>
        <w:softHyphen/>
        <w:t>рительные и медицинские осмотры, проходить обучение безопасным методам и приемам выполнения работ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Соблюдать требования охраны труда, правильно применять средства индивидуальной и коллективной защиты, проходить обяза</w:t>
      </w:r>
      <w:r w:rsidRPr="00247537">
        <w:rPr>
          <w:rFonts w:ascii="Verdana" w:hAnsi="Verdana"/>
          <w:color w:val="000000"/>
        </w:rPr>
        <w:softHyphen/>
        <w:t xml:space="preserve">тельные </w:t>
      </w:r>
      <w:r w:rsidRPr="00247537">
        <w:rPr>
          <w:rFonts w:ascii="Verdana" w:hAnsi="Verdana"/>
          <w:color w:val="000000"/>
        </w:rPr>
        <w:lastRenderedPageBreak/>
        <w:t>предварительные и медицинские осмотры, проходить обуче</w:t>
      </w:r>
      <w:r w:rsidRPr="00247537">
        <w:rPr>
          <w:rFonts w:ascii="Verdana" w:hAnsi="Verdana"/>
          <w:color w:val="000000"/>
        </w:rPr>
        <w:softHyphen/>
        <w:t>ние безопасным методам и приемам выполнения работ.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осуществляет общественный контроль за соблюдением работодателями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труда.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союзов.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Комитеты (комиссии) по охране труда организации.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 и объединения профессиональ</w:t>
      </w:r>
      <w:r w:rsidRPr="00247537">
        <w:rPr>
          <w:rFonts w:ascii="Verdana" w:hAnsi="Verdana"/>
          <w:color w:val="000000"/>
        </w:rPr>
        <w:softHyphen/>
        <w:t>ных союзов.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 и комитеты (комиссии) по охране труда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Какое обучение должны проходить работники рабочих про</w:t>
      </w:r>
      <w:r w:rsidRPr="00247537">
        <w:rPr>
          <w:rFonts w:ascii="Verdana" w:hAnsi="Verdana"/>
          <w:color w:val="000000"/>
        </w:rPr>
        <w:softHyphen/>
        <w:t>фессий в течение месяца после поступления на работу?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оказанию первой помощи пострадавшему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охране труда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пожарной безопасности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пожарной безопасности и охране труда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охране труда и оказанию первой помощи постравшему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Какое обучение должны проходить работники рабочих про</w:t>
      </w:r>
      <w:r w:rsidRPr="00247537">
        <w:rPr>
          <w:rFonts w:ascii="Verdana" w:hAnsi="Verdana"/>
          <w:color w:val="000000"/>
        </w:rPr>
        <w:softHyphen/>
        <w:t>фессий в течение месяца после поступления на работу?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оказанию первой помощи пострадавшему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охране труда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пожарной безопасности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пожарной безопасности и охране труда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охране труда и оказанию первой помощи постравшему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осуществляет общественный контроль за соблюдением работодателями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труда.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союзов.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Комитеты (комиссии) по охране труда организации.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 и объединения профессиональ</w:t>
      </w:r>
      <w:r w:rsidRPr="00247537">
        <w:rPr>
          <w:rFonts w:ascii="Verdana" w:hAnsi="Verdana"/>
          <w:color w:val="000000"/>
        </w:rPr>
        <w:softHyphen/>
        <w:t>ных союзов.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 и комитеты (комиссии) по охране труда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осуществляет общественный контроль за соблюдением работодателями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труда.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Объединения профессиональных союзов.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Комитеты (комиссии) по охране труда организации.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 и объединения профессиональ</w:t>
      </w:r>
      <w:r w:rsidRPr="00247537">
        <w:rPr>
          <w:rFonts w:ascii="Verdana" w:hAnsi="Verdana"/>
          <w:color w:val="000000"/>
        </w:rPr>
        <w:softHyphen/>
        <w:t>ных союзов.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 и комитеты (комиссии) по охране труда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виды административной ответственности за наруше</w:t>
      </w:r>
      <w:r w:rsidRPr="00247537">
        <w:rPr>
          <w:rFonts w:ascii="Verdana" w:hAnsi="Verdana"/>
          <w:color w:val="000000"/>
        </w:rPr>
        <w:softHyphen/>
        <w:t>ние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6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предупреждение</w:t>
      </w:r>
    </w:p>
    <w:p w:rsidR="007A2B3D" w:rsidRPr="00247537" w:rsidRDefault="007A2B3D" w:rsidP="007A2B3D">
      <w:pPr>
        <w:widowControl/>
        <w:numPr>
          <w:ilvl w:val="0"/>
          <w:numId w:val="6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административный штраф</w:t>
      </w:r>
    </w:p>
    <w:p w:rsidR="007A2B3D" w:rsidRPr="00247537" w:rsidRDefault="007A2B3D" w:rsidP="007A2B3D">
      <w:pPr>
        <w:widowControl/>
        <w:numPr>
          <w:ilvl w:val="0"/>
          <w:numId w:val="6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дисквалификация или административный арест</w:t>
      </w:r>
    </w:p>
    <w:p w:rsidR="007A2B3D" w:rsidRPr="00247537" w:rsidRDefault="007A2B3D" w:rsidP="007A2B3D">
      <w:pPr>
        <w:widowControl/>
        <w:numPr>
          <w:ilvl w:val="0"/>
          <w:numId w:val="6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из перечисленных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проводится регистрация вводного инструктажа по охра</w:t>
      </w:r>
      <w:r w:rsidRPr="00247537">
        <w:rPr>
          <w:rFonts w:ascii="Verdana" w:hAnsi="Verdana"/>
          <w:color w:val="000000"/>
        </w:rPr>
        <w:softHyphen/>
        <w:t>не труда?</w:t>
      </w:r>
    </w:p>
    <w:p w:rsidR="007A2B3D" w:rsidRPr="00247537" w:rsidRDefault="007A2B3D" w:rsidP="007A2B3D">
      <w:pPr>
        <w:widowControl/>
        <w:numPr>
          <w:ilvl w:val="0"/>
          <w:numId w:val="6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инструктажа.</w:t>
      </w:r>
    </w:p>
    <w:p w:rsidR="007A2B3D" w:rsidRPr="00247537" w:rsidRDefault="007A2B3D" w:rsidP="007A2B3D">
      <w:pPr>
        <w:widowControl/>
        <w:numPr>
          <w:ilvl w:val="0"/>
          <w:numId w:val="6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инструктажа, документе о приеме на работу, личной карточке прохождения обучения.</w:t>
      </w:r>
    </w:p>
    <w:p w:rsidR="007A2B3D" w:rsidRPr="00247537" w:rsidRDefault="007A2B3D" w:rsidP="007A2B3D">
      <w:pPr>
        <w:widowControl/>
        <w:numPr>
          <w:ilvl w:val="0"/>
          <w:numId w:val="6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инструктажа, документе о приеме на работу, в личной карточке прохождения обучения, с обя</w:t>
      </w:r>
      <w:r w:rsidRPr="00247537">
        <w:rPr>
          <w:rFonts w:ascii="Verdana" w:hAnsi="Verdana"/>
          <w:color w:val="000000"/>
        </w:rPr>
        <w:softHyphen/>
        <w:t>зательной подписью инструктируемого и инструктирующего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проводится регистрация вводного инструктажа по охра</w:t>
      </w:r>
      <w:r w:rsidRPr="00247537">
        <w:rPr>
          <w:rFonts w:ascii="Verdana" w:hAnsi="Verdana"/>
          <w:color w:val="000000"/>
        </w:rPr>
        <w:softHyphen/>
        <w:t>не труда?</w:t>
      </w:r>
    </w:p>
    <w:p w:rsidR="007A2B3D" w:rsidRPr="00247537" w:rsidRDefault="007A2B3D" w:rsidP="007A2B3D">
      <w:pPr>
        <w:widowControl/>
        <w:numPr>
          <w:ilvl w:val="0"/>
          <w:numId w:val="6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инструктажа.</w:t>
      </w:r>
    </w:p>
    <w:p w:rsidR="007A2B3D" w:rsidRPr="00247537" w:rsidRDefault="007A2B3D" w:rsidP="007A2B3D">
      <w:pPr>
        <w:widowControl/>
        <w:numPr>
          <w:ilvl w:val="0"/>
          <w:numId w:val="6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инструктажа, документе о приеме на работу, личной карточке прохождения обучения.</w:t>
      </w:r>
    </w:p>
    <w:p w:rsidR="007A2B3D" w:rsidRPr="00247537" w:rsidRDefault="007A2B3D" w:rsidP="007A2B3D">
      <w:pPr>
        <w:widowControl/>
        <w:numPr>
          <w:ilvl w:val="0"/>
          <w:numId w:val="6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инструктажа, документе о приеме на работу, в личной карточке прохождения обучения, с обя</w:t>
      </w:r>
      <w:r w:rsidRPr="00247537">
        <w:rPr>
          <w:rFonts w:ascii="Verdana" w:hAnsi="Verdana"/>
          <w:color w:val="000000"/>
        </w:rPr>
        <w:softHyphen/>
        <w:t>зательной подписью инструктируемого и инструктирующего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расследуется несчастный случай, происшедший на тер</w:t>
      </w:r>
      <w:r w:rsidRPr="00247537">
        <w:rPr>
          <w:rFonts w:ascii="Verdana" w:hAnsi="Verdana"/>
          <w:color w:val="000000"/>
        </w:rPr>
        <w:softHyphen/>
        <w:t>ритории организации с работниками сторонних организаций?</w:t>
      </w:r>
    </w:p>
    <w:p w:rsidR="007A2B3D" w:rsidRPr="00247537" w:rsidRDefault="007A2B3D" w:rsidP="007A2B3D">
      <w:pPr>
        <w:widowControl/>
        <w:numPr>
          <w:ilvl w:val="0"/>
          <w:numId w:val="6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Расследуется комиссией, формируемой и возглавляемой работо</w:t>
      </w:r>
      <w:r w:rsidRPr="00247537">
        <w:rPr>
          <w:rFonts w:ascii="Verdana" w:hAnsi="Verdana"/>
          <w:color w:val="000000"/>
        </w:rPr>
        <w:softHyphen/>
        <w:t>дателем сторонней организации, с участием представителей органи</w:t>
      </w:r>
      <w:r w:rsidRPr="00247537">
        <w:rPr>
          <w:rFonts w:ascii="Verdana" w:hAnsi="Verdana"/>
          <w:color w:val="000000"/>
        </w:rPr>
        <w:softHyphen/>
        <w:t>зации, за которой закреплена данная территория.</w:t>
      </w:r>
    </w:p>
    <w:p w:rsidR="007A2B3D" w:rsidRPr="00247537" w:rsidRDefault="007A2B3D" w:rsidP="007A2B3D">
      <w:pPr>
        <w:widowControl/>
        <w:numPr>
          <w:ilvl w:val="0"/>
          <w:numId w:val="6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. Расследуется комиссией, формируемой и возглавляемой рабо</w:t>
      </w:r>
      <w:r w:rsidRPr="00247537">
        <w:rPr>
          <w:rFonts w:ascii="Verdana" w:hAnsi="Verdana"/>
          <w:color w:val="000000"/>
        </w:rPr>
        <w:softHyphen/>
        <w:t>тодателем, на чьей территории произошел несчастный случай, с уча</w:t>
      </w:r>
      <w:r w:rsidRPr="00247537">
        <w:rPr>
          <w:rFonts w:ascii="Verdana" w:hAnsi="Verdana"/>
          <w:color w:val="000000"/>
        </w:rPr>
        <w:softHyphen/>
        <w:t>стием представителей работодателя сторонней организации.</w:t>
      </w:r>
    </w:p>
    <w:p w:rsidR="007A2B3D" w:rsidRPr="00247537" w:rsidRDefault="007A2B3D" w:rsidP="007A2B3D">
      <w:pPr>
        <w:widowControl/>
        <w:numPr>
          <w:ilvl w:val="0"/>
          <w:numId w:val="6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Расследуется комиссией, формируемой работодателем, на чьей территории произошел несчастный случай, возглавляется предста</w:t>
      </w:r>
      <w:r w:rsidRPr="00247537">
        <w:rPr>
          <w:rFonts w:ascii="Verdana" w:hAnsi="Verdana"/>
          <w:color w:val="000000"/>
        </w:rPr>
        <w:softHyphen/>
        <w:t>вителем работодателя сторонней организации.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Как расследуется несчастный случай, происшедший на тер</w:t>
      </w:r>
      <w:r w:rsidRPr="00247537">
        <w:rPr>
          <w:rFonts w:ascii="Verdana" w:hAnsi="Verdana"/>
          <w:color w:val="000000"/>
        </w:rPr>
        <w:softHyphen/>
        <w:t>ритории организации с работниками сторонних организаций?</w:t>
      </w:r>
    </w:p>
    <w:p w:rsidR="007A2B3D" w:rsidRPr="00247537" w:rsidRDefault="007A2B3D" w:rsidP="007A2B3D">
      <w:pPr>
        <w:widowControl/>
        <w:numPr>
          <w:ilvl w:val="0"/>
          <w:numId w:val="6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Расследуется комиссией, формируемой и возглавляемой работо</w:t>
      </w:r>
      <w:r w:rsidRPr="00247537">
        <w:rPr>
          <w:rFonts w:ascii="Verdana" w:hAnsi="Verdana"/>
          <w:color w:val="000000"/>
        </w:rPr>
        <w:softHyphen/>
        <w:t>дателем сторонней организации, с участием представителей органи</w:t>
      </w:r>
      <w:r w:rsidRPr="00247537">
        <w:rPr>
          <w:rFonts w:ascii="Verdana" w:hAnsi="Verdana"/>
          <w:color w:val="000000"/>
        </w:rPr>
        <w:softHyphen/>
        <w:t>зации, за которой закреплена данная территория.</w:t>
      </w:r>
    </w:p>
    <w:p w:rsidR="007A2B3D" w:rsidRPr="00247537" w:rsidRDefault="007A2B3D" w:rsidP="007A2B3D">
      <w:pPr>
        <w:widowControl/>
        <w:numPr>
          <w:ilvl w:val="0"/>
          <w:numId w:val="6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. Расследуется комиссией, формируемой и возглавляемой рабо</w:t>
      </w:r>
      <w:r w:rsidRPr="00247537">
        <w:rPr>
          <w:rFonts w:ascii="Verdana" w:hAnsi="Verdana"/>
          <w:color w:val="000000"/>
        </w:rPr>
        <w:softHyphen/>
        <w:t>тодателем, на чьей территории произошел несчастный случай, с уча</w:t>
      </w:r>
      <w:r w:rsidRPr="00247537">
        <w:rPr>
          <w:rFonts w:ascii="Verdana" w:hAnsi="Verdana"/>
          <w:color w:val="000000"/>
        </w:rPr>
        <w:softHyphen/>
        <w:t>стием представителей работодателя сторонней организации.</w:t>
      </w:r>
    </w:p>
    <w:p w:rsidR="007A2B3D" w:rsidRPr="00247537" w:rsidRDefault="007A2B3D" w:rsidP="007A2B3D">
      <w:pPr>
        <w:widowControl/>
        <w:numPr>
          <w:ilvl w:val="0"/>
          <w:numId w:val="6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Расследуется комиссией, формируемой работодателем, на чьей территории произошел несчастный случай, возглавляется предста</w:t>
      </w:r>
      <w:r w:rsidRPr="00247537">
        <w:rPr>
          <w:rFonts w:ascii="Verdana" w:hAnsi="Verdana"/>
          <w:color w:val="000000"/>
        </w:rPr>
        <w:softHyphen/>
        <w:t>вителем работодателя сторонней организации.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Сроки расследования несчастных случаев, в результате кото</w:t>
      </w:r>
      <w:r w:rsidRPr="00247537">
        <w:rPr>
          <w:rFonts w:ascii="Verdana" w:hAnsi="Verdana"/>
          <w:color w:val="000000"/>
        </w:rPr>
        <w:softHyphen/>
        <w:t>рого нетрудоспособность у пострадавшего наступила не сразу:</w:t>
      </w:r>
    </w:p>
    <w:p w:rsidR="007A2B3D" w:rsidRPr="00247537" w:rsidRDefault="007A2B3D" w:rsidP="007A2B3D">
      <w:pPr>
        <w:widowControl/>
        <w:numPr>
          <w:ilvl w:val="0"/>
          <w:numId w:val="7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одного календарного месяца со дня поступления заяв</w:t>
      </w:r>
      <w:r w:rsidRPr="00247537">
        <w:rPr>
          <w:rFonts w:ascii="Verdana" w:hAnsi="Verdana"/>
          <w:color w:val="000000"/>
        </w:rPr>
        <w:softHyphen/>
        <w:t>ления пострадавшего или его доверенного лица.</w:t>
      </w:r>
    </w:p>
    <w:p w:rsidR="007A2B3D" w:rsidRPr="00247537" w:rsidRDefault="007A2B3D" w:rsidP="007A2B3D">
      <w:pPr>
        <w:widowControl/>
        <w:numPr>
          <w:ilvl w:val="0"/>
          <w:numId w:val="7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календарных дней со дня поступления заявления пострадавшего или его доверенного лица.</w:t>
      </w:r>
    </w:p>
    <w:p w:rsidR="007A2B3D" w:rsidRPr="00247537" w:rsidRDefault="007A2B3D" w:rsidP="007A2B3D">
      <w:pPr>
        <w:widowControl/>
        <w:numPr>
          <w:ilvl w:val="0"/>
          <w:numId w:val="7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3 календарных дней со дня поступления заявления пострадавшего или его доверенного лица.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какой срок заключается срочный трудовой договор?</w:t>
      </w:r>
    </w:p>
    <w:p w:rsidR="007A2B3D" w:rsidRPr="00247537" w:rsidRDefault="007A2B3D" w:rsidP="007A2B3D">
      <w:pPr>
        <w:widowControl/>
        <w:numPr>
          <w:ilvl w:val="0"/>
          <w:numId w:val="7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5 лет</w:t>
      </w:r>
    </w:p>
    <w:p w:rsidR="007A2B3D" w:rsidRPr="00247537" w:rsidRDefault="007A2B3D" w:rsidP="007A2B3D">
      <w:pPr>
        <w:widowControl/>
        <w:numPr>
          <w:ilvl w:val="0"/>
          <w:numId w:val="7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года</w:t>
      </w:r>
    </w:p>
    <w:p w:rsidR="007A2B3D" w:rsidRPr="00247537" w:rsidRDefault="007A2B3D" w:rsidP="007A2B3D">
      <w:pPr>
        <w:widowControl/>
        <w:numPr>
          <w:ilvl w:val="0"/>
          <w:numId w:val="7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усмотрения работодателя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проводится внеочередная проверка знаний требований охраны труда работников организаций независимо от срока проведения предыдущей проверки?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введении новых или внесении изменений и дополнений в действующие законодательные и иные нормативные правовые ак</w:t>
      </w:r>
      <w:r w:rsidRPr="00247537">
        <w:rPr>
          <w:rFonts w:ascii="Verdana" w:hAnsi="Verdana"/>
          <w:color w:val="000000"/>
        </w:rPr>
        <w:softHyphen/>
        <w:t>ты, содержащие требования охраны труда.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назначении или переводе работников на другую работу, ес</w:t>
      </w:r>
      <w:r w:rsidRPr="00247537">
        <w:rPr>
          <w:rFonts w:ascii="Verdana" w:hAnsi="Verdana"/>
          <w:color w:val="000000"/>
        </w:rPr>
        <w:softHyphen/>
        <w:t>ли новые обязанности требуют дополнительных знаний по охране труда (до начала исполнения ими своих должностных обязанностей).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требованию должностных лиц федеральной инспекции тру</w:t>
      </w:r>
      <w:r w:rsidRPr="00247537">
        <w:rPr>
          <w:rFonts w:ascii="Verdana" w:hAnsi="Verdana"/>
          <w:color w:val="000000"/>
        </w:rPr>
        <w:softHyphen/>
        <w:t>да, других органов государственного надзора и контроля, а также фе</w:t>
      </w:r>
      <w:r w:rsidRPr="00247537">
        <w:rPr>
          <w:rFonts w:ascii="Verdana" w:hAnsi="Verdana"/>
          <w:color w:val="000000"/>
        </w:rPr>
        <w:softHyphen/>
        <w:t>деральных органов исполнительной власти и органов исполнитель</w:t>
      </w:r>
      <w:r w:rsidRPr="00247537">
        <w:rPr>
          <w:rFonts w:ascii="Verdana" w:hAnsi="Verdana"/>
          <w:color w:val="000000"/>
        </w:rPr>
        <w:softHyphen/>
        <w:t>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</w:t>
      </w:r>
      <w:r w:rsidRPr="00247537">
        <w:rPr>
          <w:rFonts w:ascii="Verdana" w:hAnsi="Verdana"/>
          <w:color w:val="000000"/>
        </w:rPr>
        <w:softHyphen/>
        <w:t>ний охраны труда и недостаточных знаний требований безопасности и охраны труда.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Все вышеперечисленные случаи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перерыве в работе в данной должности более одного года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. Кто обязан проходить специальное обучение по охране труда и проверку знаний требований охраны труда в организации?</w:t>
      </w:r>
    </w:p>
    <w:p w:rsidR="007A2B3D" w:rsidRPr="00247537" w:rsidRDefault="007A2B3D" w:rsidP="007A2B3D">
      <w:pPr>
        <w:widowControl/>
        <w:numPr>
          <w:ilvl w:val="0"/>
          <w:numId w:val="7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принимаемые работники</w:t>
      </w:r>
    </w:p>
    <w:p w:rsidR="007A2B3D" w:rsidRPr="00247537" w:rsidRDefault="007A2B3D" w:rsidP="007A2B3D">
      <w:pPr>
        <w:widowControl/>
        <w:numPr>
          <w:ilvl w:val="0"/>
          <w:numId w:val="7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Руководители подразделений (начальники и заместители на</w:t>
      </w:r>
      <w:r w:rsidRPr="00247537">
        <w:rPr>
          <w:rFonts w:ascii="Verdana" w:hAnsi="Verdana"/>
          <w:color w:val="000000"/>
        </w:rPr>
        <w:softHyphen/>
        <w:t>чальников отделов, участков, цехов, мастера и т. д.).</w:t>
      </w:r>
    </w:p>
    <w:p w:rsidR="007A2B3D" w:rsidRPr="00247537" w:rsidRDefault="007A2B3D" w:rsidP="007A2B3D">
      <w:pPr>
        <w:widowControl/>
        <w:numPr>
          <w:ilvl w:val="0"/>
          <w:numId w:val="7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Руководители организации и специалисты (директор, замести</w:t>
      </w:r>
      <w:r w:rsidRPr="00247537">
        <w:rPr>
          <w:rFonts w:ascii="Verdana" w:hAnsi="Verdana"/>
          <w:color w:val="000000"/>
        </w:rPr>
        <w:softHyphen/>
        <w:t>тели директора, главный инженер, главный энергетик и т. д.).</w:t>
      </w:r>
    </w:p>
    <w:p w:rsidR="007A2B3D" w:rsidRPr="00247537" w:rsidRDefault="007A2B3D" w:rsidP="007A2B3D">
      <w:pPr>
        <w:widowControl/>
        <w:numPr>
          <w:ilvl w:val="0"/>
          <w:numId w:val="7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Рабочий персонал.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расследования несчастных случаев (в том чис</w:t>
      </w:r>
      <w:r w:rsidRPr="00247537">
        <w:rPr>
          <w:rFonts w:ascii="Verdana" w:hAnsi="Verdana"/>
          <w:color w:val="000000"/>
        </w:rPr>
        <w:softHyphen/>
        <w:t>ле групповых), в результате которых один или несколько постра</w:t>
      </w:r>
      <w:r w:rsidRPr="00247537">
        <w:rPr>
          <w:rFonts w:ascii="Verdana" w:hAnsi="Verdana"/>
          <w:color w:val="000000"/>
        </w:rPr>
        <w:softHyphen/>
        <w:t>давших получили легкие повреждения здоровья?</w:t>
      </w:r>
    </w:p>
    <w:p w:rsidR="007A2B3D" w:rsidRPr="00247537" w:rsidRDefault="007A2B3D" w:rsidP="007A2B3D">
      <w:pPr>
        <w:widowControl/>
        <w:numPr>
          <w:ilvl w:val="0"/>
          <w:numId w:val="7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3 календарных дней со дня формирования комиссии по расследованию</w:t>
      </w:r>
    </w:p>
    <w:p w:rsidR="007A2B3D" w:rsidRPr="00247537" w:rsidRDefault="007A2B3D" w:rsidP="007A2B3D">
      <w:pPr>
        <w:widowControl/>
        <w:numPr>
          <w:ilvl w:val="0"/>
          <w:numId w:val="7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календарных дней со дня формирования комиссии по расследованию</w:t>
      </w:r>
    </w:p>
    <w:p w:rsidR="007A2B3D" w:rsidRPr="00247537" w:rsidRDefault="007A2B3D" w:rsidP="007A2B3D">
      <w:pPr>
        <w:widowControl/>
        <w:numPr>
          <w:ilvl w:val="0"/>
          <w:numId w:val="7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календарных дней со дня происшедшего несчаст</w:t>
      </w:r>
      <w:r w:rsidRPr="00247537">
        <w:rPr>
          <w:rFonts w:ascii="Verdana" w:hAnsi="Verdana"/>
          <w:color w:val="000000"/>
        </w:rPr>
        <w:softHyphen/>
        <w:t>ного случая.</w:t>
      </w:r>
    </w:p>
    <w:p w:rsidR="007A2B3D" w:rsidRPr="00247537" w:rsidRDefault="007A2B3D" w:rsidP="007A2B3D">
      <w:pPr>
        <w:widowControl/>
        <w:numPr>
          <w:ilvl w:val="0"/>
          <w:numId w:val="7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течение 3 рабочих дней со дня происшедшего несчастного случая.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производится оплата дней нетрудоспособности при не</w:t>
      </w:r>
      <w:r w:rsidRPr="00247537">
        <w:rPr>
          <w:rFonts w:ascii="Verdana" w:hAnsi="Verdana"/>
          <w:color w:val="000000"/>
        </w:rPr>
        <w:softHyphen/>
        <w:t>счастном случае на производстве?</w:t>
      </w:r>
    </w:p>
    <w:p w:rsidR="007A2B3D" w:rsidRPr="00247537" w:rsidRDefault="007A2B3D" w:rsidP="007A2B3D">
      <w:pPr>
        <w:widowControl/>
        <w:numPr>
          <w:ilvl w:val="0"/>
          <w:numId w:val="7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зависимости от стажа работы</w:t>
      </w:r>
    </w:p>
    <w:p w:rsidR="007A2B3D" w:rsidRPr="00247537" w:rsidRDefault="007A2B3D" w:rsidP="007A2B3D">
      <w:pPr>
        <w:widowControl/>
        <w:numPr>
          <w:ilvl w:val="0"/>
          <w:numId w:val="7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100%.</w:t>
      </w:r>
    </w:p>
    <w:p w:rsidR="007A2B3D" w:rsidRPr="00247537" w:rsidRDefault="007A2B3D" w:rsidP="007A2B3D">
      <w:pPr>
        <w:widowControl/>
        <w:numPr>
          <w:ilvl w:val="0"/>
          <w:numId w:val="7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50%.</w:t>
      </w:r>
    </w:p>
    <w:p w:rsidR="007A2B3D" w:rsidRPr="00247537" w:rsidRDefault="007A2B3D" w:rsidP="007A2B3D">
      <w:pPr>
        <w:widowControl/>
        <w:numPr>
          <w:ilvl w:val="0"/>
          <w:numId w:val="7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случае вины пострадавшего оплата не производится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какого возраста допускается заключение трудового договора?</w:t>
      </w:r>
    </w:p>
    <w:p w:rsidR="007A2B3D" w:rsidRPr="00247537" w:rsidRDefault="007A2B3D" w:rsidP="007A2B3D">
      <w:pPr>
        <w:widowControl/>
        <w:numPr>
          <w:ilvl w:val="0"/>
          <w:numId w:val="7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лицами, достигшими возраста 16 лет.</w:t>
      </w:r>
    </w:p>
    <w:p w:rsidR="007A2B3D" w:rsidRPr="00247537" w:rsidRDefault="007A2B3D" w:rsidP="007A2B3D">
      <w:pPr>
        <w:widowControl/>
        <w:numPr>
          <w:ilvl w:val="0"/>
          <w:numId w:val="7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лицами, достигшими возраста 18 лет.</w:t>
      </w:r>
    </w:p>
    <w:p w:rsidR="007A2B3D" w:rsidRPr="00247537" w:rsidRDefault="007A2B3D" w:rsidP="007A2B3D">
      <w:pPr>
        <w:widowControl/>
        <w:numPr>
          <w:ilvl w:val="0"/>
          <w:numId w:val="7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лицами, достигшими возраста 15 лет.</w:t>
      </w:r>
    </w:p>
    <w:p w:rsidR="007A2B3D" w:rsidRPr="00247537" w:rsidRDefault="007A2B3D" w:rsidP="007A2B3D">
      <w:pPr>
        <w:widowControl/>
        <w:numPr>
          <w:ilvl w:val="0"/>
          <w:numId w:val="7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лицами, достигшими возраста 16 лет, 15 лет — в случае полу</w:t>
      </w:r>
      <w:r w:rsidRPr="00247537">
        <w:rPr>
          <w:rFonts w:ascii="Verdana" w:hAnsi="Verdana"/>
          <w:color w:val="000000"/>
        </w:rPr>
        <w:softHyphen/>
        <w:t>чения общего образования либо оставления общеобразовательного уч</w:t>
      </w:r>
      <w:r w:rsidRPr="00247537">
        <w:rPr>
          <w:rFonts w:ascii="Verdana" w:hAnsi="Verdana"/>
          <w:color w:val="000000"/>
        </w:rPr>
        <w:softHyphen/>
        <w:t>реждения, 14 лет — с согласия одного родителя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проводит вводный инструктаж по охране труда с работ</w:t>
      </w:r>
      <w:r w:rsidRPr="00247537">
        <w:rPr>
          <w:rFonts w:ascii="Verdana" w:hAnsi="Verdana"/>
          <w:color w:val="000000"/>
        </w:rPr>
        <w:softHyphen/>
        <w:t>никами при поступлении на работу?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 подразделения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Начальник отдела кадров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Работник, на которого приказом возложены эти обязанности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труда.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 или работник, на которого прика</w:t>
      </w:r>
      <w:r w:rsidRPr="00247537">
        <w:rPr>
          <w:rFonts w:ascii="Verdana" w:hAnsi="Verdana"/>
          <w:color w:val="000000"/>
        </w:rPr>
        <w:softHyphen/>
        <w:t>зом возложены эти обязанности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Главный инженер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Какова продолжительность сверхурочных работ для каждого работника?</w:t>
      </w:r>
    </w:p>
    <w:p w:rsidR="007A2B3D" w:rsidRPr="00247537" w:rsidRDefault="007A2B3D" w:rsidP="007A2B3D">
      <w:pPr>
        <w:widowControl/>
        <w:numPr>
          <w:ilvl w:val="0"/>
          <w:numId w:val="7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Ежедневно не более 2 часов.</w:t>
      </w:r>
    </w:p>
    <w:p w:rsidR="007A2B3D" w:rsidRPr="00247537" w:rsidRDefault="007A2B3D" w:rsidP="007A2B3D">
      <w:pPr>
        <w:widowControl/>
        <w:numPr>
          <w:ilvl w:val="0"/>
          <w:numId w:val="7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120 часов в год.</w:t>
      </w:r>
    </w:p>
    <w:p w:rsidR="007A2B3D" w:rsidRPr="00247537" w:rsidRDefault="007A2B3D" w:rsidP="007A2B3D">
      <w:pPr>
        <w:widowControl/>
        <w:numPr>
          <w:ilvl w:val="0"/>
          <w:numId w:val="7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четырех часов в неделю</w:t>
      </w:r>
    </w:p>
    <w:p w:rsidR="007A2B3D" w:rsidRPr="00247537" w:rsidRDefault="007A2B3D" w:rsidP="007A2B3D">
      <w:pPr>
        <w:widowControl/>
        <w:numPr>
          <w:ilvl w:val="0"/>
          <w:numId w:val="7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4 часов в течение двух дней подряд и 120 часов в год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Когда проводится вводный инструктаж по охране труда в ор</w:t>
      </w:r>
      <w:r w:rsidRPr="00247537">
        <w:rPr>
          <w:rFonts w:ascii="Verdana" w:hAnsi="Verdana"/>
          <w:color w:val="000000"/>
        </w:rPr>
        <w:softHyphen/>
        <w:t>ганизации?</w:t>
      </w:r>
    </w:p>
    <w:p w:rsidR="007A2B3D" w:rsidRPr="00247537" w:rsidRDefault="007A2B3D" w:rsidP="007A2B3D">
      <w:pPr>
        <w:widowControl/>
        <w:numPr>
          <w:ilvl w:val="0"/>
          <w:numId w:val="7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перерыве в работе более 60 дней.</w:t>
      </w:r>
    </w:p>
    <w:p w:rsidR="007A2B3D" w:rsidRPr="00247537" w:rsidRDefault="007A2B3D" w:rsidP="007A2B3D">
      <w:pPr>
        <w:widowControl/>
        <w:numPr>
          <w:ilvl w:val="0"/>
          <w:numId w:val="7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оформлении на работу</w:t>
      </w:r>
    </w:p>
    <w:p w:rsidR="007A2B3D" w:rsidRPr="00247537" w:rsidRDefault="007A2B3D" w:rsidP="007A2B3D">
      <w:pPr>
        <w:widowControl/>
        <w:numPr>
          <w:ilvl w:val="0"/>
          <w:numId w:val="7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переводе из одного подразделения организации в другое</w:t>
      </w:r>
    </w:p>
    <w:p w:rsidR="007A2B3D" w:rsidRPr="00247537" w:rsidRDefault="007A2B3D" w:rsidP="007A2B3D">
      <w:pPr>
        <w:widowControl/>
        <w:numPr>
          <w:ilvl w:val="0"/>
          <w:numId w:val="7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требованию инспектора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каких работах запрещается применение труда лиц в возра</w:t>
      </w:r>
      <w:r w:rsidRPr="00247537">
        <w:rPr>
          <w:rFonts w:ascii="Verdana" w:hAnsi="Verdana"/>
          <w:color w:val="000000"/>
        </w:rPr>
        <w:softHyphen/>
        <w:t>сте до 18 лет?</w:t>
      </w:r>
    </w:p>
    <w:p w:rsidR="007A2B3D" w:rsidRPr="00247537" w:rsidRDefault="007A2B3D" w:rsidP="007A2B3D">
      <w:pPr>
        <w:widowControl/>
        <w:numPr>
          <w:ilvl w:val="0"/>
          <w:numId w:val="8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работах с вредными, опасными и тяжелыми условиями тру</w:t>
      </w:r>
      <w:r w:rsidRPr="00247537">
        <w:rPr>
          <w:rFonts w:ascii="Verdana" w:hAnsi="Verdana"/>
          <w:color w:val="000000"/>
        </w:rPr>
        <w:softHyphen/>
        <w:t>да, на подземных работах.</w:t>
      </w:r>
    </w:p>
    <w:p w:rsidR="007A2B3D" w:rsidRPr="00247537" w:rsidRDefault="007A2B3D" w:rsidP="007A2B3D">
      <w:pPr>
        <w:widowControl/>
        <w:numPr>
          <w:ilvl w:val="0"/>
          <w:numId w:val="8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сверхурочных и ночных работах.</w:t>
      </w:r>
    </w:p>
    <w:p w:rsidR="007A2B3D" w:rsidRPr="00247537" w:rsidRDefault="007A2B3D" w:rsidP="007A2B3D">
      <w:pPr>
        <w:widowControl/>
        <w:numPr>
          <w:ilvl w:val="0"/>
          <w:numId w:val="8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работах, выполнение которых может причинить вред их здо</w:t>
      </w:r>
      <w:r w:rsidRPr="00247537">
        <w:rPr>
          <w:rFonts w:ascii="Verdana" w:hAnsi="Verdana"/>
          <w:color w:val="000000"/>
        </w:rPr>
        <w:softHyphen/>
        <w:t>ровью и нравственному развитию</w:t>
      </w:r>
    </w:p>
    <w:p w:rsidR="007A2B3D" w:rsidRPr="00247537" w:rsidRDefault="007A2B3D" w:rsidP="007A2B3D">
      <w:pPr>
        <w:widowControl/>
        <w:numPr>
          <w:ilvl w:val="0"/>
          <w:numId w:val="8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всех вышеназванных работах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оформляется расследование несчастных случаев на про</w:t>
      </w:r>
      <w:r w:rsidRPr="00247537">
        <w:rPr>
          <w:rFonts w:ascii="Verdana" w:hAnsi="Verdana"/>
          <w:color w:val="000000"/>
        </w:rPr>
        <w:softHyphen/>
        <w:t>изводстве?</w:t>
      </w:r>
    </w:p>
    <w:p w:rsidR="007A2B3D" w:rsidRPr="00247537" w:rsidRDefault="007A2B3D" w:rsidP="007A2B3D">
      <w:pPr>
        <w:widowControl/>
        <w:numPr>
          <w:ilvl w:val="0"/>
          <w:numId w:val="8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Актом формы Н-1</w:t>
      </w:r>
    </w:p>
    <w:p w:rsidR="007A2B3D" w:rsidRPr="00247537" w:rsidRDefault="007A2B3D" w:rsidP="007A2B3D">
      <w:pPr>
        <w:widowControl/>
        <w:numPr>
          <w:ilvl w:val="0"/>
          <w:numId w:val="8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Актом произвольной формы.</w:t>
      </w:r>
    </w:p>
    <w:p w:rsidR="007A2B3D" w:rsidRPr="00247537" w:rsidRDefault="007A2B3D" w:rsidP="007A2B3D">
      <w:pPr>
        <w:widowControl/>
        <w:numPr>
          <w:ilvl w:val="0"/>
          <w:numId w:val="8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Протоколами опроса пострадавшего и свидетелей</w:t>
      </w:r>
    </w:p>
    <w:p w:rsidR="007A2B3D" w:rsidRPr="00247537" w:rsidRDefault="007A2B3D" w:rsidP="007A2B3D">
      <w:pPr>
        <w:widowControl/>
        <w:numPr>
          <w:ilvl w:val="0"/>
          <w:numId w:val="8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Актом формы НС-1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освобождается от прохождения вводного инструктажа по охране труда при оформлении на работу в организацию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 организации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главный бухгалтер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ни кто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работающие по совместительству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lastRenderedPageBreak/>
        <w:t>ЗК80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 срок испытания при приеме на работу?</w:t>
      </w:r>
    </w:p>
    <w:p w:rsidR="007A2B3D" w:rsidRPr="00247537" w:rsidRDefault="007A2B3D" w:rsidP="007A2B3D">
      <w:pPr>
        <w:widowControl/>
        <w:numPr>
          <w:ilvl w:val="0"/>
          <w:numId w:val="8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один месяц</w:t>
      </w:r>
    </w:p>
    <w:p w:rsidR="007A2B3D" w:rsidRPr="00247537" w:rsidRDefault="007A2B3D" w:rsidP="007A2B3D">
      <w:pPr>
        <w:widowControl/>
        <w:numPr>
          <w:ilvl w:val="0"/>
          <w:numId w:val="8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 одного до трех месяцев.</w:t>
      </w:r>
    </w:p>
    <w:p w:rsidR="007A2B3D" w:rsidRPr="00247537" w:rsidRDefault="007A2B3D" w:rsidP="007A2B3D">
      <w:pPr>
        <w:widowControl/>
        <w:numPr>
          <w:ilvl w:val="0"/>
          <w:numId w:val="8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усмотрение работодателя</w:t>
      </w:r>
    </w:p>
    <w:p w:rsidR="007A2B3D" w:rsidRPr="00247537" w:rsidRDefault="007A2B3D" w:rsidP="007A2B3D">
      <w:pPr>
        <w:widowControl/>
        <w:numPr>
          <w:ilvl w:val="0"/>
          <w:numId w:val="8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i/>
          <w:iCs/>
          <w:color w:val="000000"/>
        </w:rPr>
        <w:t>Не может превышать трех месяцев, а для руководителей орга</w:t>
      </w:r>
      <w:r w:rsidRPr="00247537">
        <w:rPr>
          <w:rFonts w:ascii="Verdana" w:hAnsi="Verdana"/>
          <w:i/>
          <w:iCs/>
          <w:color w:val="000000"/>
        </w:rPr>
        <w:softHyphen/>
        <w:t>низаций, главных бухгалтеров и их заместителей </w:t>
      </w:r>
      <w:r w:rsidRPr="00247537">
        <w:rPr>
          <w:rFonts w:ascii="Verdana" w:hAnsi="Verdana"/>
          <w:color w:val="000000"/>
        </w:rPr>
        <w:t>— </w:t>
      </w:r>
      <w:r w:rsidRPr="00247537">
        <w:rPr>
          <w:rFonts w:ascii="Verdana" w:hAnsi="Verdana"/>
          <w:i/>
          <w:iCs/>
          <w:color w:val="000000"/>
        </w:rPr>
        <w:t>шести месяцев.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 срок испытания при приеме на работу?</w:t>
      </w:r>
    </w:p>
    <w:p w:rsidR="007A2B3D" w:rsidRPr="00247537" w:rsidRDefault="007A2B3D" w:rsidP="007A2B3D">
      <w:pPr>
        <w:widowControl/>
        <w:numPr>
          <w:ilvl w:val="0"/>
          <w:numId w:val="8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один месяц</w:t>
      </w:r>
    </w:p>
    <w:p w:rsidR="007A2B3D" w:rsidRPr="00247537" w:rsidRDefault="007A2B3D" w:rsidP="007A2B3D">
      <w:pPr>
        <w:widowControl/>
        <w:numPr>
          <w:ilvl w:val="0"/>
          <w:numId w:val="8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 одного до трех месяцев.</w:t>
      </w:r>
    </w:p>
    <w:p w:rsidR="007A2B3D" w:rsidRPr="00247537" w:rsidRDefault="007A2B3D" w:rsidP="007A2B3D">
      <w:pPr>
        <w:widowControl/>
        <w:numPr>
          <w:ilvl w:val="0"/>
          <w:numId w:val="8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усмотрение работодателя</w:t>
      </w:r>
    </w:p>
    <w:p w:rsidR="007A2B3D" w:rsidRPr="00247537" w:rsidRDefault="007A2B3D" w:rsidP="007A2B3D">
      <w:pPr>
        <w:widowControl/>
        <w:numPr>
          <w:ilvl w:val="0"/>
          <w:numId w:val="8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i/>
          <w:iCs/>
          <w:color w:val="000000"/>
        </w:rPr>
        <w:t>Не может превышать трех месяцев, а для руководителей орга</w:t>
      </w:r>
      <w:r w:rsidRPr="00247537">
        <w:rPr>
          <w:rFonts w:ascii="Verdana" w:hAnsi="Verdana"/>
          <w:i/>
          <w:iCs/>
          <w:color w:val="000000"/>
        </w:rPr>
        <w:softHyphen/>
        <w:t>низаций, главных бухгалтеров и их заместителей </w:t>
      </w:r>
      <w:r w:rsidRPr="00247537">
        <w:rPr>
          <w:rFonts w:ascii="Verdana" w:hAnsi="Verdana"/>
          <w:color w:val="000000"/>
        </w:rPr>
        <w:t>— </w:t>
      </w:r>
      <w:r w:rsidRPr="00247537">
        <w:rPr>
          <w:rFonts w:ascii="Verdana" w:hAnsi="Verdana"/>
          <w:i/>
          <w:iCs/>
          <w:color w:val="000000"/>
        </w:rPr>
        <w:t>шести месяцев.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проводит проверку знаний требований охраны труда в организации?</w:t>
      </w:r>
    </w:p>
    <w:p w:rsidR="007A2B3D" w:rsidRPr="00247537" w:rsidRDefault="007A2B3D" w:rsidP="007A2B3D">
      <w:pPr>
        <w:widowControl/>
        <w:numPr>
          <w:ilvl w:val="0"/>
          <w:numId w:val="8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 организации</w:t>
      </w:r>
    </w:p>
    <w:p w:rsidR="007A2B3D" w:rsidRPr="00247537" w:rsidRDefault="007A2B3D" w:rsidP="007A2B3D">
      <w:pPr>
        <w:widowControl/>
        <w:numPr>
          <w:ilvl w:val="0"/>
          <w:numId w:val="8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Комиссия по проверке знаний требований охраны труда, назна</w:t>
      </w:r>
      <w:r w:rsidRPr="00247537">
        <w:rPr>
          <w:rFonts w:ascii="Verdana" w:hAnsi="Verdana"/>
          <w:color w:val="000000"/>
        </w:rPr>
        <w:softHyphen/>
        <w:t>ченая приказом.</w:t>
      </w:r>
    </w:p>
    <w:p w:rsidR="007A2B3D" w:rsidRPr="00247537" w:rsidRDefault="007A2B3D" w:rsidP="007A2B3D">
      <w:pPr>
        <w:widowControl/>
        <w:numPr>
          <w:ilvl w:val="0"/>
          <w:numId w:val="8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труда.</w:t>
      </w:r>
    </w:p>
    <w:p w:rsidR="007A2B3D" w:rsidRPr="00247537" w:rsidRDefault="007A2B3D" w:rsidP="007A2B3D">
      <w:pPr>
        <w:widowControl/>
        <w:numPr>
          <w:ilvl w:val="0"/>
          <w:numId w:val="8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 организации совместно со специалистом по охра</w:t>
      </w:r>
      <w:r w:rsidRPr="00247537">
        <w:rPr>
          <w:rFonts w:ascii="Verdana" w:hAnsi="Verdana"/>
          <w:color w:val="000000"/>
        </w:rPr>
        <w:softHyphen/>
        <w:t>не труда и представителем выборного профсоюзного органа.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Какова нормальная продолжительность рабочего времени в неделю?</w:t>
      </w:r>
    </w:p>
    <w:p w:rsidR="007A2B3D" w:rsidRPr="00247537" w:rsidRDefault="007A2B3D" w:rsidP="007A2B3D">
      <w:pPr>
        <w:widowControl/>
        <w:numPr>
          <w:ilvl w:val="0"/>
          <w:numId w:val="8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40 часов</w:t>
      </w:r>
    </w:p>
    <w:p w:rsidR="007A2B3D" w:rsidRPr="00247537" w:rsidRDefault="007A2B3D" w:rsidP="007A2B3D">
      <w:pPr>
        <w:widowControl/>
        <w:numPr>
          <w:ilvl w:val="0"/>
          <w:numId w:val="8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36 часов</w:t>
      </w:r>
    </w:p>
    <w:p w:rsidR="007A2B3D" w:rsidRPr="00247537" w:rsidRDefault="007A2B3D" w:rsidP="007A2B3D">
      <w:pPr>
        <w:widowControl/>
        <w:numPr>
          <w:ilvl w:val="0"/>
          <w:numId w:val="8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зависимости от производственной необходимости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какие сроки проводится специальное обучение по охране труда и проверка знаний требований охраны труда при поступле</w:t>
      </w:r>
      <w:r w:rsidRPr="00247537">
        <w:rPr>
          <w:rFonts w:ascii="Verdana" w:hAnsi="Verdana"/>
          <w:color w:val="000000"/>
        </w:rPr>
        <w:softHyphen/>
        <w:t>нии на работу работников рабочих профессий?</w:t>
      </w:r>
    </w:p>
    <w:p w:rsidR="007A2B3D" w:rsidRPr="00247537" w:rsidRDefault="007A2B3D" w:rsidP="007A2B3D">
      <w:pPr>
        <w:widowControl/>
        <w:numPr>
          <w:ilvl w:val="0"/>
          <w:numId w:val="8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первого месяца</w:t>
      </w:r>
    </w:p>
    <w:p w:rsidR="007A2B3D" w:rsidRPr="00247537" w:rsidRDefault="007A2B3D" w:rsidP="007A2B3D">
      <w:pPr>
        <w:widowControl/>
        <w:numPr>
          <w:ilvl w:val="0"/>
          <w:numId w:val="8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квартала</w:t>
      </w:r>
    </w:p>
    <w:p w:rsidR="007A2B3D" w:rsidRPr="00247537" w:rsidRDefault="007A2B3D" w:rsidP="007A2B3D">
      <w:pPr>
        <w:widowControl/>
        <w:numPr>
          <w:ilvl w:val="0"/>
          <w:numId w:val="8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испытательного срока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хранения документов расследования несчаст</w:t>
      </w:r>
      <w:r w:rsidRPr="00247537">
        <w:rPr>
          <w:rFonts w:ascii="Verdana" w:hAnsi="Verdana"/>
          <w:color w:val="000000"/>
        </w:rPr>
        <w:softHyphen/>
        <w:t>ных случаев на производстве?</w:t>
      </w:r>
    </w:p>
    <w:p w:rsidR="007A2B3D" w:rsidRPr="00247537" w:rsidRDefault="007A2B3D" w:rsidP="007A2B3D">
      <w:pPr>
        <w:widowControl/>
        <w:numPr>
          <w:ilvl w:val="0"/>
          <w:numId w:val="8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 лет</w:t>
      </w:r>
    </w:p>
    <w:p w:rsidR="007A2B3D" w:rsidRPr="00247537" w:rsidRDefault="007A2B3D" w:rsidP="007A2B3D">
      <w:pPr>
        <w:widowControl/>
        <w:numPr>
          <w:ilvl w:val="0"/>
          <w:numId w:val="8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45 лет</w:t>
      </w:r>
    </w:p>
    <w:p w:rsidR="007A2B3D" w:rsidRPr="00247537" w:rsidRDefault="007A2B3D" w:rsidP="007A2B3D">
      <w:pPr>
        <w:widowControl/>
        <w:numPr>
          <w:ilvl w:val="0"/>
          <w:numId w:val="8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75 лет</w:t>
      </w:r>
    </w:p>
    <w:p w:rsidR="007A2B3D" w:rsidRPr="00247537" w:rsidRDefault="007A2B3D" w:rsidP="007A2B3D">
      <w:pPr>
        <w:widowControl/>
        <w:numPr>
          <w:ilvl w:val="0"/>
          <w:numId w:val="8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60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хранения материалов расследования профес</w:t>
      </w:r>
      <w:r w:rsidRPr="00247537">
        <w:rPr>
          <w:rFonts w:ascii="Verdana" w:hAnsi="Verdana"/>
          <w:color w:val="000000"/>
        </w:rPr>
        <w:softHyphen/>
        <w:t>сиональных заболеваний?</w:t>
      </w:r>
    </w:p>
    <w:p w:rsidR="007A2B3D" w:rsidRPr="00247537" w:rsidRDefault="007A2B3D" w:rsidP="007A2B3D">
      <w:pPr>
        <w:widowControl/>
        <w:numPr>
          <w:ilvl w:val="0"/>
          <w:numId w:val="8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пять лет</w:t>
      </w:r>
    </w:p>
    <w:p w:rsidR="007A2B3D" w:rsidRPr="00247537" w:rsidRDefault="007A2B3D" w:rsidP="007A2B3D">
      <w:pPr>
        <w:widowControl/>
        <w:numPr>
          <w:ilvl w:val="0"/>
          <w:numId w:val="8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45 лет</w:t>
      </w:r>
    </w:p>
    <w:p w:rsidR="007A2B3D" w:rsidRPr="00247537" w:rsidRDefault="007A2B3D" w:rsidP="007A2B3D">
      <w:pPr>
        <w:widowControl/>
        <w:numPr>
          <w:ilvl w:val="0"/>
          <w:numId w:val="8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75 лет</w:t>
      </w:r>
    </w:p>
    <w:p w:rsidR="007A2B3D" w:rsidRPr="00247537" w:rsidRDefault="007A2B3D" w:rsidP="007A2B3D">
      <w:pPr>
        <w:widowControl/>
        <w:numPr>
          <w:ilvl w:val="0"/>
          <w:numId w:val="8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60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 Когда проводится первичный инструктаж по охране труда на рабочем месте?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месяца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стажировки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 проведения вводного инструктажа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испытательного срока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 начала производственной деятельности.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расследования профессиональных заболеваний?</w:t>
      </w:r>
    </w:p>
    <w:p w:rsidR="007A2B3D" w:rsidRPr="00247537" w:rsidRDefault="007A2B3D" w:rsidP="007A2B3D">
      <w:pPr>
        <w:widowControl/>
        <w:numPr>
          <w:ilvl w:val="0"/>
          <w:numId w:val="9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10 дней со дня получения извещения об установлении заключительного диагноза профессионального заболевания.</w:t>
      </w:r>
    </w:p>
    <w:p w:rsidR="007A2B3D" w:rsidRPr="00247537" w:rsidRDefault="007A2B3D" w:rsidP="007A2B3D">
      <w:pPr>
        <w:widowControl/>
        <w:numPr>
          <w:ilvl w:val="0"/>
          <w:numId w:val="9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месяца со дня получения профзаболевания</w:t>
      </w:r>
    </w:p>
    <w:p w:rsidR="007A2B3D" w:rsidRPr="00247537" w:rsidRDefault="007A2B3D" w:rsidP="007A2B3D">
      <w:pPr>
        <w:widowControl/>
        <w:numPr>
          <w:ilvl w:val="0"/>
          <w:numId w:val="9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10 дней со дня издания приказа о создании комиссии по расследованию профзаболевания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проведения повторных инструктажей по охра</w:t>
      </w:r>
      <w:r w:rsidRPr="00247537">
        <w:rPr>
          <w:rFonts w:ascii="Verdana" w:hAnsi="Verdana"/>
          <w:color w:val="000000"/>
        </w:rPr>
        <w:softHyphen/>
        <w:t>не труда на рабочем месте с работниками?</w:t>
      </w:r>
    </w:p>
    <w:p w:rsidR="007A2B3D" w:rsidRPr="00247537" w:rsidRDefault="007A2B3D" w:rsidP="007A2B3D">
      <w:pPr>
        <w:widowControl/>
        <w:numPr>
          <w:ilvl w:val="0"/>
          <w:numId w:val="9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реже одного раза в три месяца.</w:t>
      </w:r>
    </w:p>
    <w:p w:rsidR="007A2B3D" w:rsidRPr="00247537" w:rsidRDefault="007A2B3D" w:rsidP="007A2B3D">
      <w:pPr>
        <w:widowControl/>
        <w:numPr>
          <w:ilvl w:val="0"/>
          <w:numId w:val="9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реже одного раза в шесть месяцев</w:t>
      </w:r>
    </w:p>
    <w:p w:rsidR="007A2B3D" w:rsidRPr="00247537" w:rsidRDefault="007A2B3D" w:rsidP="007A2B3D">
      <w:pPr>
        <w:widowControl/>
        <w:numPr>
          <w:ilvl w:val="0"/>
          <w:numId w:val="9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Один раз в год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Обязательными для включения в трудовой договор являются следующие условия:</w:t>
      </w:r>
    </w:p>
    <w:p w:rsidR="007A2B3D" w:rsidRPr="00247537" w:rsidRDefault="007A2B3D" w:rsidP="007A2B3D">
      <w:pPr>
        <w:widowControl/>
        <w:numPr>
          <w:ilvl w:val="0"/>
          <w:numId w:val="9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оплаты труда, компенсации за работу с вредными условиями труда, условия определяющие характер работы</w:t>
      </w:r>
    </w:p>
    <w:p w:rsidR="007A2B3D" w:rsidRPr="00247537" w:rsidRDefault="007A2B3D" w:rsidP="007A2B3D">
      <w:pPr>
        <w:widowControl/>
        <w:numPr>
          <w:ilvl w:val="0"/>
          <w:numId w:val="9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об обязательном социальном страховании работника.</w:t>
      </w:r>
    </w:p>
    <w:p w:rsidR="007A2B3D" w:rsidRPr="00247537" w:rsidRDefault="007A2B3D" w:rsidP="007A2B3D">
      <w:pPr>
        <w:widowControl/>
        <w:numPr>
          <w:ilvl w:val="0"/>
          <w:numId w:val="9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Место работы, трудовая функция, режим рабочего времени и отдыха.</w:t>
      </w:r>
    </w:p>
    <w:p w:rsidR="007A2B3D" w:rsidRPr="00247537" w:rsidRDefault="007A2B3D" w:rsidP="007A2B3D">
      <w:pPr>
        <w:widowControl/>
        <w:numPr>
          <w:ilvl w:val="0"/>
          <w:numId w:val="9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вышеперечисленные положения являются обязательными условиями трудового договора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Обязательными для включения в трудовой договор являются следующие условия:</w:t>
      </w:r>
    </w:p>
    <w:p w:rsidR="007A2B3D" w:rsidRPr="00247537" w:rsidRDefault="007A2B3D" w:rsidP="007A2B3D">
      <w:pPr>
        <w:widowControl/>
        <w:numPr>
          <w:ilvl w:val="0"/>
          <w:numId w:val="9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оплаты труда, компенсации за работу с вредными условиями труда, условия определяющие характер работы</w:t>
      </w:r>
    </w:p>
    <w:p w:rsidR="007A2B3D" w:rsidRPr="00247537" w:rsidRDefault="007A2B3D" w:rsidP="007A2B3D">
      <w:pPr>
        <w:widowControl/>
        <w:numPr>
          <w:ilvl w:val="0"/>
          <w:numId w:val="9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об обязательном социальном страховании работника.</w:t>
      </w:r>
    </w:p>
    <w:p w:rsidR="007A2B3D" w:rsidRPr="00247537" w:rsidRDefault="007A2B3D" w:rsidP="007A2B3D">
      <w:pPr>
        <w:widowControl/>
        <w:numPr>
          <w:ilvl w:val="0"/>
          <w:numId w:val="9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Место работы, трудовая функция, режим рабочего времени и отдыха.</w:t>
      </w:r>
    </w:p>
    <w:p w:rsidR="007A2B3D" w:rsidRPr="00247537" w:rsidRDefault="007A2B3D" w:rsidP="007A2B3D">
      <w:pPr>
        <w:widowControl/>
        <w:numPr>
          <w:ilvl w:val="0"/>
          <w:numId w:val="9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вышеперечисленные положения являются обязательными условиями трудового договора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Срочный трудовой договор заключается на срок:</w:t>
      </w:r>
    </w:p>
    <w:p w:rsidR="007A2B3D" w:rsidRPr="00247537" w:rsidRDefault="007A2B3D" w:rsidP="007A2B3D">
      <w:pPr>
        <w:widowControl/>
        <w:numPr>
          <w:ilvl w:val="0"/>
          <w:numId w:val="9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6 месяцев.</w:t>
      </w:r>
    </w:p>
    <w:p w:rsidR="007A2B3D" w:rsidRPr="00247537" w:rsidRDefault="007A2B3D" w:rsidP="007A2B3D">
      <w:pPr>
        <w:widowControl/>
        <w:numPr>
          <w:ilvl w:val="0"/>
          <w:numId w:val="9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He более трех лет</w:t>
      </w:r>
    </w:p>
    <w:p w:rsidR="007A2B3D" w:rsidRPr="00247537" w:rsidRDefault="007A2B3D" w:rsidP="007A2B3D">
      <w:pPr>
        <w:widowControl/>
        <w:numPr>
          <w:ilvl w:val="0"/>
          <w:numId w:val="9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He более пяти лет</w:t>
      </w:r>
    </w:p>
    <w:p w:rsidR="007A2B3D" w:rsidRPr="00247537" w:rsidRDefault="007A2B3D" w:rsidP="007A2B3D">
      <w:pPr>
        <w:widowControl/>
        <w:numPr>
          <w:ilvl w:val="0"/>
          <w:numId w:val="9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He более семи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Срок испытания при приеме на работу для работников не может превышать</w:t>
      </w:r>
    </w:p>
    <w:p w:rsidR="007A2B3D" w:rsidRPr="00247537" w:rsidRDefault="007A2B3D" w:rsidP="007A2B3D">
      <w:pPr>
        <w:widowControl/>
        <w:numPr>
          <w:ilvl w:val="0"/>
          <w:numId w:val="9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1-го месяца.</w:t>
      </w:r>
    </w:p>
    <w:p w:rsidR="007A2B3D" w:rsidRPr="00247537" w:rsidRDefault="007A2B3D" w:rsidP="007A2B3D">
      <w:pPr>
        <w:widowControl/>
        <w:numPr>
          <w:ilvl w:val="0"/>
          <w:numId w:val="9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2-х месяцев.</w:t>
      </w:r>
    </w:p>
    <w:p w:rsidR="007A2B3D" w:rsidRPr="00247537" w:rsidRDefault="007A2B3D" w:rsidP="007A2B3D">
      <w:pPr>
        <w:widowControl/>
        <w:numPr>
          <w:ilvl w:val="0"/>
          <w:numId w:val="9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3-х месяцев.</w:t>
      </w:r>
    </w:p>
    <w:p w:rsidR="007A2B3D" w:rsidRPr="00247537" w:rsidRDefault="007A2B3D" w:rsidP="007A2B3D">
      <w:pPr>
        <w:widowControl/>
        <w:numPr>
          <w:ilvl w:val="0"/>
          <w:numId w:val="9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года.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максимальный испытательный срок при приеме на работу предусмотрен законодательством для работников и руководителей организации?</w:t>
      </w:r>
    </w:p>
    <w:p w:rsidR="007A2B3D" w:rsidRPr="00247537" w:rsidRDefault="007A2B3D" w:rsidP="007A2B3D">
      <w:pPr>
        <w:widowControl/>
        <w:numPr>
          <w:ilvl w:val="0"/>
          <w:numId w:val="9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3-х месяцев для всех категорий.</w:t>
      </w:r>
    </w:p>
    <w:p w:rsidR="007A2B3D" w:rsidRPr="00247537" w:rsidRDefault="007A2B3D" w:rsidP="007A2B3D">
      <w:pPr>
        <w:widowControl/>
        <w:numPr>
          <w:ilvl w:val="0"/>
          <w:numId w:val="9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6 месяцев для всех категорий.</w:t>
      </w:r>
    </w:p>
    <w:p w:rsidR="007A2B3D" w:rsidRPr="00247537" w:rsidRDefault="007A2B3D" w:rsidP="007A2B3D">
      <w:pPr>
        <w:widowControl/>
        <w:numPr>
          <w:ilvl w:val="0"/>
          <w:numId w:val="9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работников - не более 3 месяцев, для руководителей организации и их заместителей - не более 6 месяцев.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 имеет право расторгнуть трудовой договор, предупредив об этом работодателя в письменной форме не позднее, нем:</w:t>
      </w:r>
    </w:p>
    <w:p w:rsidR="007A2B3D" w:rsidRPr="00247537" w:rsidRDefault="007A2B3D" w:rsidP="007A2B3D">
      <w:pPr>
        <w:widowControl/>
        <w:numPr>
          <w:ilvl w:val="0"/>
          <w:numId w:val="9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1 день.</w:t>
      </w:r>
    </w:p>
    <w:p w:rsidR="007A2B3D" w:rsidRPr="00247537" w:rsidRDefault="007A2B3D" w:rsidP="007A2B3D">
      <w:pPr>
        <w:widowControl/>
        <w:numPr>
          <w:ilvl w:val="0"/>
          <w:numId w:val="9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неделю.</w:t>
      </w:r>
    </w:p>
    <w:p w:rsidR="007A2B3D" w:rsidRPr="00247537" w:rsidRDefault="007A2B3D" w:rsidP="007A2B3D">
      <w:pPr>
        <w:widowControl/>
        <w:numPr>
          <w:ilvl w:val="0"/>
          <w:numId w:val="9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2 недели.</w:t>
      </w:r>
    </w:p>
    <w:p w:rsidR="007A2B3D" w:rsidRPr="00247537" w:rsidRDefault="007A2B3D" w:rsidP="007A2B3D">
      <w:pPr>
        <w:widowControl/>
        <w:numPr>
          <w:ilvl w:val="0"/>
          <w:numId w:val="9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1 месяц.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ЗК-94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Допускается ли расторжение трудового договора по инициативе работодателя в период отпуска или временной нетрудоспособности работника?</w:t>
      </w:r>
    </w:p>
    <w:p w:rsidR="007A2B3D" w:rsidRPr="00247537" w:rsidRDefault="007A2B3D" w:rsidP="007A2B3D">
      <w:pPr>
        <w:widowControl/>
        <w:numPr>
          <w:ilvl w:val="0"/>
          <w:numId w:val="9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Допускается при сокращении численности или штата работников организации, индивидуального предпринимателя</w:t>
      </w:r>
    </w:p>
    <w:p w:rsidR="007A2B3D" w:rsidRPr="00247537" w:rsidRDefault="007A2B3D" w:rsidP="007A2B3D">
      <w:pPr>
        <w:widowControl/>
        <w:numPr>
          <w:ilvl w:val="0"/>
          <w:numId w:val="9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Не допускается, за исключением случаев ликвидации организации, либо прекращения деятельности индивидуальным предпринимателем</w:t>
      </w:r>
    </w:p>
    <w:p w:rsidR="007A2B3D" w:rsidRPr="00247537" w:rsidRDefault="007A2B3D" w:rsidP="007A2B3D">
      <w:pPr>
        <w:widowControl/>
        <w:numPr>
          <w:ilvl w:val="0"/>
          <w:numId w:val="9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допускается, за исключением случая смены собственника имущества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Законодательством установлена продолжительность рабочего времени в неделю:</w:t>
      </w:r>
    </w:p>
    <w:p w:rsidR="007A2B3D" w:rsidRPr="00247537" w:rsidRDefault="007A2B3D" w:rsidP="007A2B3D">
      <w:pPr>
        <w:widowControl/>
        <w:numPr>
          <w:ilvl w:val="0"/>
          <w:numId w:val="10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30 часов</w:t>
      </w:r>
    </w:p>
    <w:p w:rsidR="007A2B3D" w:rsidRPr="00247537" w:rsidRDefault="007A2B3D" w:rsidP="007A2B3D">
      <w:pPr>
        <w:widowControl/>
        <w:numPr>
          <w:ilvl w:val="0"/>
          <w:numId w:val="10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40 часов</w:t>
      </w:r>
    </w:p>
    <w:p w:rsidR="007A2B3D" w:rsidRPr="00247537" w:rsidRDefault="007A2B3D" w:rsidP="007A2B3D">
      <w:pPr>
        <w:widowControl/>
        <w:numPr>
          <w:ilvl w:val="0"/>
          <w:numId w:val="10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36 часов</w:t>
      </w:r>
    </w:p>
    <w:p w:rsidR="007A2B3D" w:rsidRPr="00247537" w:rsidRDefault="007A2B3D" w:rsidP="007A2B3D">
      <w:pPr>
        <w:widowControl/>
        <w:numPr>
          <w:ilvl w:val="0"/>
          <w:numId w:val="10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45 часов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Законодательством установлена сокращенная продолжительность рабочего времени для следующих категорий работников:</w:t>
      </w:r>
    </w:p>
    <w:p w:rsidR="007A2B3D" w:rsidRPr="00247537" w:rsidRDefault="007A2B3D" w:rsidP="007A2B3D">
      <w:pPr>
        <w:widowControl/>
        <w:numPr>
          <w:ilvl w:val="0"/>
          <w:numId w:val="10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возрасте до 18 лет</w:t>
      </w:r>
    </w:p>
    <w:p w:rsidR="007A2B3D" w:rsidRPr="00247537" w:rsidRDefault="007A2B3D" w:rsidP="007A2B3D">
      <w:pPr>
        <w:widowControl/>
        <w:numPr>
          <w:ilvl w:val="0"/>
          <w:numId w:val="10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труда.</w:t>
      </w:r>
    </w:p>
    <w:p w:rsidR="007A2B3D" w:rsidRPr="00247537" w:rsidRDefault="007A2B3D" w:rsidP="007A2B3D">
      <w:pPr>
        <w:widowControl/>
        <w:numPr>
          <w:ilvl w:val="0"/>
          <w:numId w:val="10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Являющихся инвалидами I и II групп.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Продолжительность работы (смены) в ночное время сокращается на:</w:t>
      </w:r>
    </w:p>
    <w:p w:rsidR="007A2B3D" w:rsidRPr="00247537" w:rsidRDefault="007A2B3D" w:rsidP="007A2B3D">
      <w:pPr>
        <w:widowControl/>
        <w:numPr>
          <w:ilvl w:val="0"/>
          <w:numId w:val="10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30 минут без последующей отработки</w:t>
      </w:r>
    </w:p>
    <w:p w:rsidR="007A2B3D" w:rsidRPr="00247537" w:rsidRDefault="007A2B3D" w:rsidP="007A2B3D">
      <w:pPr>
        <w:widowControl/>
        <w:numPr>
          <w:ilvl w:val="0"/>
          <w:numId w:val="10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час без последующей отработки</w:t>
      </w:r>
    </w:p>
    <w:p w:rsidR="007A2B3D" w:rsidRPr="00247537" w:rsidRDefault="007A2B3D" w:rsidP="007A2B3D">
      <w:pPr>
        <w:widowControl/>
        <w:numPr>
          <w:ilvl w:val="0"/>
          <w:numId w:val="10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 часа с последующей отработкой</w:t>
      </w:r>
    </w:p>
    <w:p w:rsidR="007A2B3D" w:rsidRPr="00247537" w:rsidRDefault="007A2B3D" w:rsidP="007A2B3D">
      <w:pPr>
        <w:widowControl/>
        <w:numPr>
          <w:ilvl w:val="0"/>
          <w:numId w:val="10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 часа с последующей отработкой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Какая работа считается работой в ночное время и как она оплачивается</w:t>
      </w:r>
    </w:p>
    <w:p w:rsidR="007A2B3D" w:rsidRPr="00247537" w:rsidRDefault="007A2B3D" w:rsidP="007A2B3D">
      <w:pPr>
        <w:widowControl/>
        <w:numPr>
          <w:ilvl w:val="0"/>
          <w:numId w:val="10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Работа с 22.00 до 06.00 оплачивается в повышенном размере по сравнению с работой в нормальных условиях. Конкретные размеры повышения оплаты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7A2B3D" w:rsidRPr="00247537" w:rsidRDefault="007A2B3D" w:rsidP="007A2B3D">
      <w:pPr>
        <w:widowControl/>
        <w:numPr>
          <w:ilvl w:val="0"/>
          <w:numId w:val="10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Работа с 22.00 до 06.00 оплачивается в двойном размере по сравнению с работой в нормальных условиях</w:t>
      </w:r>
    </w:p>
    <w:p w:rsidR="007A2B3D" w:rsidRPr="00247537" w:rsidRDefault="007A2B3D" w:rsidP="007A2B3D">
      <w:pPr>
        <w:widowControl/>
        <w:numPr>
          <w:ilvl w:val="0"/>
          <w:numId w:val="10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Работа с 23.00 до 07.00 оплачивается в повышенном размере по сравнению с работой в нормальных условиях. Конкретные размеры повышения оплаты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Продолжительность ежегодного основного оплачиваемого отпуска работников составляет:</w:t>
      </w:r>
    </w:p>
    <w:p w:rsidR="007A2B3D" w:rsidRPr="00247537" w:rsidRDefault="007A2B3D" w:rsidP="007A2B3D">
      <w:pPr>
        <w:widowControl/>
        <w:numPr>
          <w:ilvl w:val="0"/>
          <w:numId w:val="10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18 календарных дней</w:t>
      </w:r>
    </w:p>
    <w:p w:rsidR="007A2B3D" w:rsidRPr="00247537" w:rsidRDefault="007A2B3D" w:rsidP="007A2B3D">
      <w:pPr>
        <w:widowControl/>
        <w:numPr>
          <w:ilvl w:val="0"/>
          <w:numId w:val="10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24 календарных дней</w:t>
      </w:r>
    </w:p>
    <w:p w:rsidR="007A2B3D" w:rsidRPr="00247537" w:rsidRDefault="007A2B3D" w:rsidP="007A2B3D">
      <w:pPr>
        <w:widowControl/>
        <w:numPr>
          <w:ilvl w:val="0"/>
          <w:numId w:val="10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28 календарных дней</w:t>
      </w:r>
    </w:p>
    <w:p w:rsidR="007A2B3D" w:rsidRPr="00247537" w:rsidRDefault="007A2B3D" w:rsidP="007A2B3D">
      <w:pPr>
        <w:widowControl/>
        <w:numPr>
          <w:ilvl w:val="0"/>
          <w:numId w:val="10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21 календарных дней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рассматривает разногласия по вопросам расследования и оформления документов о несчастном случае на производстве?</w:t>
      </w:r>
    </w:p>
    <w:p w:rsidR="007A2B3D" w:rsidRPr="00247537" w:rsidRDefault="007A2B3D" w:rsidP="007A2B3D">
      <w:pPr>
        <w:widowControl/>
        <w:numPr>
          <w:ilvl w:val="0"/>
          <w:numId w:val="10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федеральная инспекция труда</w:t>
      </w:r>
    </w:p>
    <w:p w:rsidR="007A2B3D" w:rsidRPr="00247537" w:rsidRDefault="007A2B3D" w:rsidP="007A2B3D">
      <w:pPr>
        <w:widowControl/>
        <w:numPr>
          <w:ilvl w:val="0"/>
          <w:numId w:val="10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суд</w:t>
      </w:r>
    </w:p>
    <w:p w:rsidR="007A2B3D" w:rsidRPr="00247537" w:rsidRDefault="007A2B3D" w:rsidP="007A2B3D">
      <w:pPr>
        <w:widowControl/>
        <w:numPr>
          <w:ilvl w:val="0"/>
          <w:numId w:val="10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соответствующие органы государственной инспекции труда или суд</w:t>
      </w:r>
    </w:p>
    <w:p w:rsidR="007A2B3D" w:rsidRPr="00247537" w:rsidRDefault="007A2B3D" w:rsidP="007A2B3D">
      <w:pPr>
        <w:widowControl/>
        <w:numPr>
          <w:ilvl w:val="0"/>
          <w:numId w:val="10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комиссия по трудовым спорам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проводится внеплановый инструктаж работника, где он фиксируется?</w:t>
      </w:r>
    </w:p>
    <w:p w:rsidR="007A2B3D" w:rsidRPr="00247537" w:rsidRDefault="007A2B3D" w:rsidP="007A2B3D">
      <w:pPr>
        <w:widowControl/>
        <w:numPr>
          <w:ilvl w:val="0"/>
          <w:numId w:val="10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приеме на работу с записью в личную карточку</w:t>
      </w:r>
    </w:p>
    <w:p w:rsidR="007A2B3D" w:rsidRPr="00247537" w:rsidRDefault="007A2B3D" w:rsidP="007A2B3D">
      <w:pPr>
        <w:widowControl/>
        <w:numPr>
          <w:ilvl w:val="0"/>
          <w:numId w:val="10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введении новых правил, инструкций по охране труда, изменении технологического процесса, перерывах в работе более 2 месяцев, а для работ с вредными и (или) опасными условиями труда - более 30 дней. Фиксируется в Журнале регистрации инструктажа на рабочем месте</w:t>
      </w:r>
    </w:p>
    <w:p w:rsidR="007A2B3D" w:rsidRPr="00247537" w:rsidRDefault="007A2B3D" w:rsidP="007A2B3D">
      <w:pPr>
        <w:widowControl/>
        <w:numPr>
          <w:ilvl w:val="0"/>
          <w:numId w:val="10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выполнении работ повышенной опасности с записью в наряде-допуске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проводится внеплановый инструктаж работника, где он фиксируется?</w:t>
      </w:r>
    </w:p>
    <w:p w:rsidR="007A2B3D" w:rsidRPr="00247537" w:rsidRDefault="007A2B3D" w:rsidP="007A2B3D">
      <w:pPr>
        <w:widowControl/>
        <w:numPr>
          <w:ilvl w:val="0"/>
          <w:numId w:val="10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приеме на работу с записью в личную карточку</w:t>
      </w:r>
    </w:p>
    <w:p w:rsidR="007A2B3D" w:rsidRPr="00247537" w:rsidRDefault="007A2B3D" w:rsidP="007A2B3D">
      <w:pPr>
        <w:widowControl/>
        <w:numPr>
          <w:ilvl w:val="0"/>
          <w:numId w:val="10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введении новых правил, инструкций по охране труда, изменении технологического процесса, перерывах в работе более 2 месяцев, а для работ с вредными и (или) опасными условиями труда - более 30 дней. Фиксируется в Журнале регистрации инструктажа на рабочем месте</w:t>
      </w:r>
    </w:p>
    <w:p w:rsidR="007A2B3D" w:rsidRPr="00247537" w:rsidRDefault="007A2B3D" w:rsidP="007A2B3D">
      <w:pPr>
        <w:widowControl/>
        <w:numPr>
          <w:ilvl w:val="0"/>
          <w:numId w:val="10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выполнении работ повышенной опасности с записью в наряде-допуске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Какие основные документы должны быть в организации по охране труда, по обучению работников?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программы обучения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план проведения обучения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приказ о допуске к обучению по специальности и безопасным условиям труда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стажировка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предложенные варианты подходят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Должностная инструкция на предприятии разрабатывается с целью: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определение определенных квалификационных требований, обязанностей, прав и ответственности персонала предприятия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найма рабочих на предприятие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отбора персонала для занимания определенной должности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согласно действующему законодательству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достижения стратегических целей предприятия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Управленческий персонал включает: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вспомогательных рабочих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сезонных рабочих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младший обслуживающий персонал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руководителей, специалистов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основных рабочих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Установить, связан несчастный случай с производством или нет, по условиям ст. 229.2 ТК РФ вправе только</w:t>
      </w:r>
    </w:p>
    <w:p w:rsidR="007A2B3D" w:rsidRPr="00247537" w:rsidRDefault="007A2B3D" w:rsidP="007A2B3D">
      <w:pPr>
        <w:widowControl/>
        <w:numPr>
          <w:ilvl w:val="0"/>
          <w:numId w:val="1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работодатель</w:t>
      </w:r>
    </w:p>
    <w:p w:rsidR="007A2B3D" w:rsidRPr="00247537" w:rsidRDefault="007A2B3D" w:rsidP="007A2B3D">
      <w:pPr>
        <w:widowControl/>
        <w:numPr>
          <w:ilvl w:val="0"/>
          <w:numId w:val="1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профсоюз</w:t>
      </w:r>
    </w:p>
    <w:p w:rsidR="007A2B3D" w:rsidRPr="00247537" w:rsidRDefault="007A2B3D" w:rsidP="007A2B3D">
      <w:pPr>
        <w:widowControl/>
        <w:numPr>
          <w:ilvl w:val="0"/>
          <w:numId w:val="1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комиссия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целях осуществляется аккредитация организаций, оказывающих услуги в области охраны труда?</w:t>
      </w:r>
    </w:p>
    <w:p w:rsidR="007A2B3D" w:rsidRPr="00247537" w:rsidRDefault="007A2B3D" w:rsidP="007A2B3D">
      <w:pPr>
        <w:widowControl/>
        <w:numPr>
          <w:ilvl w:val="0"/>
          <w:numId w:val="1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Подтверждения компетентности организаций в сфере оказания услуг в области охраны труда</w:t>
      </w:r>
    </w:p>
    <w:p w:rsidR="007A2B3D" w:rsidRPr="00247537" w:rsidRDefault="007A2B3D" w:rsidP="007A2B3D">
      <w:pPr>
        <w:widowControl/>
        <w:numPr>
          <w:ilvl w:val="0"/>
          <w:numId w:val="1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Подтверждения полномочий организаций оказывать услуги в области охраны труда, включая подтверждения наличия у них необходимой материально- технической базы.</w:t>
      </w:r>
    </w:p>
    <w:p w:rsidR="007A2B3D" w:rsidRPr="00247537" w:rsidRDefault="007A2B3D" w:rsidP="007A2B3D">
      <w:pPr>
        <w:widowControl/>
        <w:numPr>
          <w:ilvl w:val="0"/>
          <w:numId w:val="1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Обеспечения гарантий ответственности организаций перед заинтересованными лицами - получателями услуг в области охраны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Извещение о несчастном случае может быть передано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телефону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факсу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телеграфом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через почту интернета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подходит все выше перечисленное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Извещение о несчастном случае может быть передано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телефону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факсу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телеграфом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через почту интернета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подходит все выше перечисленное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lastRenderedPageBreak/>
        <w:t>ОТ121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состав комиссии по расследованию несчастного случая не включается: </w:t>
      </w:r>
    </w:p>
    <w:p w:rsidR="007A2B3D" w:rsidRPr="00247537" w:rsidRDefault="007A2B3D" w:rsidP="007A2B3D">
      <w:pPr>
        <w:widowControl/>
        <w:numPr>
          <w:ilvl w:val="0"/>
          <w:numId w:val="1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уполномоченный по охране труда </w:t>
      </w:r>
    </w:p>
    <w:p w:rsidR="007A2B3D" w:rsidRPr="00247537" w:rsidRDefault="007A2B3D" w:rsidP="007A2B3D">
      <w:pPr>
        <w:widowControl/>
        <w:numPr>
          <w:ilvl w:val="0"/>
          <w:numId w:val="1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представитель работодателя </w:t>
      </w:r>
    </w:p>
    <w:p w:rsidR="007A2B3D" w:rsidRPr="00247537" w:rsidRDefault="007A2B3D" w:rsidP="007A2B3D">
      <w:pPr>
        <w:widowControl/>
        <w:numPr>
          <w:ilvl w:val="0"/>
          <w:numId w:val="1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руководитель, непосредственно отвечающий за безопасность труда на участке, где произошел несчастный случай </w:t>
      </w:r>
    </w:p>
    <w:p w:rsidR="007A2B3D" w:rsidRPr="00247537" w:rsidRDefault="007A2B3D" w:rsidP="007A2B3D">
      <w:pPr>
        <w:widowControl/>
        <w:numPr>
          <w:ilvl w:val="0"/>
          <w:numId w:val="1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ОТ121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состав комиссии по расследованию несчастного случая не включается: </w:t>
      </w:r>
    </w:p>
    <w:p w:rsidR="007A2B3D" w:rsidRPr="00247537" w:rsidRDefault="007A2B3D" w:rsidP="007A2B3D">
      <w:pPr>
        <w:widowControl/>
        <w:numPr>
          <w:ilvl w:val="0"/>
          <w:numId w:val="1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уполномоченный по охране труда </w:t>
      </w:r>
    </w:p>
    <w:p w:rsidR="007A2B3D" w:rsidRPr="00247537" w:rsidRDefault="007A2B3D" w:rsidP="007A2B3D">
      <w:pPr>
        <w:widowControl/>
        <w:numPr>
          <w:ilvl w:val="0"/>
          <w:numId w:val="1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представитель работодателя </w:t>
      </w:r>
    </w:p>
    <w:p w:rsidR="007A2B3D" w:rsidRPr="00247537" w:rsidRDefault="007A2B3D" w:rsidP="007A2B3D">
      <w:pPr>
        <w:widowControl/>
        <w:numPr>
          <w:ilvl w:val="0"/>
          <w:numId w:val="1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руководитель, непосредственно отвечающий за безопасность труда на участке, где произошел несчастный случай </w:t>
      </w:r>
    </w:p>
    <w:p w:rsidR="007A2B3D" w:rsidRPr="00247537" w:rsidRDefault="007A2B3D" w:rsidP="007A2B3D">
      <w:pPr>
        <w:widowControl/>
        <w:numPr>
          <w:ilvl w:val="0"/>
          <w:numId w:val="1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Расследование и учет несчастных случаев на производстве и профессиональных заболеваний относится к ____ мероприятиям по охране труда согласно Трудовому кодексу РФ.</w:t>
      </w:r>
    </w:p>
    <w:p w:rsidR="007A2B3D" w:rsidRPr="00247537" w:rsidRDefault="007A2B3D" w:rsidP="007A2B3D">
      <w:pPr>
        <w:widowControl/>
        <w:numPr>
          <w:ilvl w:val="0"/>
          <w:numId w:val="1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организационно-техническим</w:t>
      </w:r>
    </w:p>
    <w:p w:rsidR="007A2B3D" w:rsidRPr="00247537" w:rsidRDefault="007A2B3D" w:rsidP="007A2B3D">
      <w:pPr>
        <w:widowControl/>
        <w:numPr>
          <w:ilvl w:val="0"/>
          <w:numId w:val="1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правовым</w:t>
      </w:r>
    </w:p>
    <w:p w:rsidR="007A2B3D" w:rsidRPr="00247537" w:rsidRDefault="007A2B3D" w:rsidP="007A2B3D">
      <w:pPr>
        <w:widowControl/>
        <w:numPr>
          <w:ilvl w:val="0"/>
          <w:numId w:val="1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санитарно-гигиеническим</w:t>
      </w:r>
    </w:p>
    <w:p w:rsidR="007A2B3D" w:rsidRPr="00247537" w:rsidRDefault="007A2B3D" w:rsidP="007A2B3D">
      <w:pPr>
        <w:widowControl/>
        <w:numPr>
          <w:ilvl w:val="0"/>
          <w:numId w:val="1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социально-экономическим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ОТ42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b/>
          <w:bCs/>
          <w:color w:val="000000"/>
        </w:rPr>
        <w:t>Первичный инструктаж проводят:</w:t>
      </w:r>
    </w:p>
    <w:p w:rsidR="007A2B3D" w:rsidRPr="00247537" w:rsidRDefault="007A2B3D" w:rsidP="007A2B3D">
      <w:pPr>
        <w:widowControl/>
        <w:numPr>
          <w:ilvl w:val="0"/>
          <w:numId w:val="1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раз в год</w:t>
      </w:r>
    </w:p>
    <w:p w:rsidR="007A2B3D" w:rsidRPr="00247537" w:rsidRDefault="007A2B3D" w:rsidP="007A2B3D">
      <w:pPr>
        <w:widowControl/>
        <w:numPr>
          <w:ilvl w:val="0"/>
          <w:numId w:val="1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 раза в год</w:t>
      </w:r>
    </w:p>
    <w:p w:rsidR="007A2B3D" w:rsidRPr="00247537" w:rsidRDefault="007A2B3D" w:rsidP="007A2B3D">
      <w:pPr>
        <w:widowControl/>
        <w:numPr>
          <w:ilvl w:val="0"/>
          <w:numId w:val="1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раз в 3 года</w:t>
      </w:r>
    </w:p>
    <w:p w:rsidR="007A2B3D" w:rsidRPr="00247537" w:rsidRDefault="007A2B3D" w:rsidP="007A2B3D">
      <w:pPr>
        <w:widowControl/>
        <w:numPr>
          <w:ilvl w:val="0"/>
          <w:numId w:val="1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приеме на работу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ОТ43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b/>
          <w:bCs/>
          <w:color w:val="000000"/>
        </w:rPr>
        <w:t>Документ, который заключается профсоюзным комитетом предприятия с работодателем по вопросам охраны труда и других социальных вопросов:</w:t>
      </w:r>
    </w:p>
    <w:p w:rsidR="007A2B3D" w:rsidRPr="00247537" w:rsidRDefault="007A2B3D" w:rsidP="007A2B3D">
      <w:pPr>
        <w:widowControl/>
        <w:numPr>
          <w:ilvl w:val="0"/>
          <w:numId w:val="1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трудовой договор</w:t>
      </w:r>
    </w:p>
    <w:p w:rsidR="007A2B3D" w:rsidRPr="00247537" w:rsidRDefault="007A2B3D" w:rsidP="007A2B3D">
      <w:pPr>
        <w:widowControl/>
        <w:numPr>
          <w:ilvl w:val="0"/>
          <w:numId w:val="1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коллективный договор</w:t>
      </w:r>
    </w:p>
    <w:p w:rsidR="007A2B3D" w:rsidRPr="00247537" w:rsidRDefault="007A2B3D" w:rsidP="007A2B3D">
      <w:pPr>
        <w:widowControl/>
        <w:numPr>
          <w:ilvl w:val="0"/>
          <w:numId w:val="1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комплексные меры</w:t>
      </w:r>
    </w:p>
    <w:p w:rsidR="007A2B3D" w:rsidRPr="00247537" w:rsidRDefault="007A2B3D" w:rsidP="007A2B3D">
      <w:pPr>
        <w:widowControl/>
        <w:numPr>
          <w:ilvl w:val="0"/>
          <w:numId w:val="1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инструкции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ОТ44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Несчастный случай считается групповым при количестве пострадавших:</w:t>
      </w:r>
    </w:p>
    <w:p w:rsidR="007A2B3D" w:rsidRPr="00247537" w:rsidRDefault="007A2B3D" w:rsidP="007A2B3D">
      <w:pPr>
        <w:widowControl/>
        <w:numPr>
          <w:ilvl w:val="0"/>
          <w:numId w:val="1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2 и более</w:t>
      </w:r>
    </w:p>
    <w:p w:rsidR="007A2B3D" w:rsidRPr="00247537" w:rsidRDefault="007A2B3D" w:rsidP="007A2B3D">
      <w:pPr>
        <w:widowControl/>
        <w:numPr>
          <w:ilvl w:val="0"/>
          <w:numId w:val="1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 и более</w:t>
      </w:r>
    </w:p>
    <w:p w:rsidR="007A2B3D" w:rsidRPr="00247537" w:rsidRDefault="007A2B3D" w:rsidP="007A2B3D">
      <w:pPr>
        <w:widowControl/>
        <w:numPr>
          <w:ilvl w:val="0"/>
          <w:numId w:val="1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 и более</w:t>
      </w:r>
    </w:p>
    <w:p w:rsidR="007A2B3D" w:rsidRPr="00247537" w:rsidRDefault="007A2B3D" w:rsidP="007A2B3D">
      <w:pPr>
        <w:widowControl/>
        <w:numPr>
          <w:ilvl w:val="0"/>
          <w:numId w:val="1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10 и более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ОТ60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Несчастный случай считается несчастным случаем на производстве, когда:</w:t>
      </w:r>
    </w:p>
    <w:p w:rsidR="007A2B3D" w:rsidRPr="00247537" w:rsidRDefault="007A2B3D" w:rsidP="007A2B3D">
      <w:pPr>
        <w:widowControl/>
        <w:numPr>
          <w:ilvl w:val="0"/>
          <w:numId w:val="1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 работника на рабочем месте остановилось сердце</w:t>
      </w:r>
    </w:p>
    <w:p w:rsidR="007A2B3D" w:rsidRPr="00247537" w:rsidRDefault="007A2B3D" w:rsidP="007A2B3D">
      <w:pPr>
        <w:widowControl/>
        <w:numPr>
          <w:ilvl w:val="0"/>
          <w:numId w:val="1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выходной день во время ликвидации пожара на предприятии работник получил ожоги</w:t>
      </w:r>
    </w:p>
    <w:p w:rsidR="007A2B3D" w:rsidRPr="00247537" w:rsidRDefault="007A2B3D" w:rsidP="007A2B3D">
      <w:pPr>
        <w:widowControl/>
        <w:numPr>
          <w:ilvl w:val="0"/>
          <w:numId w:val="1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 в свободное от работы время в столовой на территории предприятия</w:t>
      </w:r>
    </w:p>
    <w:p w:rsidR="007A2B3D" w:rsidRPr="00247537" w:rsidRDefault="007A2B3D" w:rsidP="007A2B3D">
      <w:pPr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отравился</w:t>
      </w:r>
    </w:p>
    <w:p w:rsidR="007A2B3D" w:rsidRPr="00247537" w:rsidRDefault="007A2B3D" w:rsidP="007A2B3D">
      <w:pPr>
        <w:widowControl/>
        <w:numPr>
          <w:ilvl w:val="0"/>
          <w:numId w:val="1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Токарь во время перерыва на рабочем месте изготовлял деталь для личных нужд и был травмирован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ОТ61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освобождается от прохождения инструктажей по охране труда на рабочем месте?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Директор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выполняющие работу на условиях трудового дого</w:t>
      </w:r>
      <w:r w:rsidRPr="00247537">
        <w:rPr>
          <w:rFonts w:ascii="Verdana" w:hAnsi="Verdana"/>
          <w:color w:val="000000"/>
        </w:rPr>
        <w:softHyphen/>
        <w:t>вора, заключенного на срок до двух месяцев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выполняющие работу по совместительству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не связанные с эксплуатацией, обслуживанием, ис</w:t>
      </w:r>
      <w:r w:rsidRPr="00247537">
        <w:rPr>
          <w:rFonts w:ascii="Verdana" w:hAnsi="Verdana"/>
          <w:color w:val="000000"/>
        </w:rPr>
        <w:softHyphen/>
        <w:t>пытанием, наладкой и ремонтом оборудования, использованием элек</w:t>
      </w:r>
      <w:r w:rsidRPr="00247537">
        <w:rPr>
          <w:rFonts w:ascii="Verdana" w:hAnsi="Verdana"/>
          <w:color w:val="000000"/>
        </w:rPr>
        <w:softHyphen/>
        <w:t>трифицированного или иного инструмента, хранением и применением сырья и материалов, утвержденные списком по приказу предприятия.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не связанные с работой в опасных и вредных усло</w:t>
      </w:r>
      <w:r w:rsidRPr="00247537">
        <w:rPr>
          <w:rFonts w:ascii="Verdana" w:hAnsi="Verdana"/>
          <w:color w:val="000000"/>
        </w:rPr>
        <w:softHyphen/>
        <w:t>виях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ОТ61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освобождается от прохождения инструктажей по охране труда на рабочем месте?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Директор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выполняющие работу на условиях трудового дого</w:t>
      </w:r>
      <w:r w:rsidRPr="00247537">
        <w:rPr>
          <w:rFonts w:ascii="Verdana" w:hAnsi="Verdana"/>
          <w:color w:val="000000"/>
        </w:rPr>
        <w:softHyphen/>
        <w:t>вора, заключенного на срок до двух месяцев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выполняющие работу по совместительству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не связанные с эксплуатацией, обслуживанием, ис</w:t>
      </w:r>
      <w:r w:rsidRPr="00247537">
        <w:rPr>
          <w:rFonts w:ascii="Verdana" w:hAnsi="Verdana"/>
          <w:color w:val="000000"/>
        </w:rPr>
        <w:softHyphen/>
        <w:t>пытанием, наладкой и ремонтом оборудования, использованием элек</w:t>
      </w:r>
      <w:r w:rsidRPr="00247537">
        <w:rPr>
          <w:rFonts w:ascii="Verdana" w:hAnsi="Verdana"/>
          <w:color w:val="000000"/>
        </w:rPr>
        <w:softHyphen/>
        <w:t>трифицированного или иного инструмента, хранением и применением сырья и материалов, утвержденные списком по приказу предприятия.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не связанные с работой в опасных и вредных усло</w:t>
      </w:r>
      <w:r w:rsidRPr="00247537">
        <w:rPr>
          <w:rFonts w:ascii="Verdana" w:hAnsi="Verdana"/>
          <w:color w:val="000000"/>
        </w:rPr>
        <w:softHyphen/>
        <w:t>виях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БЧС113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Единая федеральная централизованная система органов, осуществляющая от Российской Федерации надзор за соблюдением Конституции РФ и исполнением законов, действующих на территории РФ, называется ______________ РФ.</w:t>
      </w:r>
    </w:p>
    <w:p w:rsidR="007A2B3D" w:rsidRPr="00247537" w:rsidRDefault="007A2B3D" w:rsidP="007A2B3D">
      <w:pPr>
        <w:widowControl/>
        <w:numPr>
          <w:ilvl w:val="0"/>
          <w:numId w:val="12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БЧС114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характера, называется гражданской … (Слово введите в поле ответов в форме соответствующего падежа.)</w:t>
      </w:r>
    </w:p>
    <w:p w:rsidR="007A2B3D" w:rsidRPr="00247537" w:rsidRDefault="007A2B3D" w:rsidP="007A2B3D">
      <w:pPr>
        <w:widowControl/>
        <w:numPr>
          <w:ilvl w:val="0"/>
          <w:numId w:val="12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проводится непосредственным начальником на рабочем месте</w:t>
      </w:r>
    </w:p>
    <w:p w:rsidR="007A2B3D" w:rsidRPr="00247537" w:rsidRDefault="007A2B3D" w:rsidP="007A2B3D">
      <w:pPr>
        <w:widowControl/>
        <w:numPr>
          <w:ilvl w:val="0"/>
          <w:numId w:val="1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вид инструктажа по охране труда проводится при проведении субботника на территории предприятия с его участниками?</w:t>
      </w:r>
    </w:p>
    <w:p w:rsidR="007A2B3D" w:rsidRPr="00247537" w:rsidRDefault="007A2B3D" w:rsidP="007A2B3D">
      <w:pPr>
        <w:widowControl/>
        <w:numPr>
          <w:ilvl w:val="0"/>
          <w:numId w:val="1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необходимо проводить если работник со значительном стажом на данном предприятии координально поменял рабочую профессию</w:t>
      </w:r>
    </w:p>
    <w:p w:rsidR="007A2B3D" w:rsidRPr="00247537" w:rsidRDefault="007A2B3D" w:rsidP="007A2B3D">
      <w:pPr>
        <w:widowControl/>
        <w:numPr>
          <w:ilvl w:val="0"/>
          <w:numId w:val="12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необходимо провести после длительного перерыва в работе (например после декретного отпуска)</w:t>
      </w:r>
    </w:p>
    <w:p w:rsidR="007A2B3D" w:rsidRPr="00247537" w:rsidRDefault="007A2B3D" w:rsidP="007A2B3D">
      <w:pPr>
        <w:widowControl/>
        <w:numPr>
          <w:ilvl w:val="0"/>
          <w:numId w:val="12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проводится с работником при выполнении разовых работ на предприятии</w:t>
      </w:r>
    </w:p>
    <w:p w:rsidR="007A2B3D" w:rsidRDefault="007A2B3D" w:rsidP="007A2B3D">
      <w:pPr>
        <w:widowControl/>
        <w:numPr>
          <w:ilvl w:val="0"/>
          <w:numId w:val="13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Default="007A2B3D" w:rsidP="007A2B3D">
      <w:pPr>
        <w:widowControl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</w:rPr>
      </w:pPr>
    </w:p>
    <w:p w:rsidR="007A2B3D" w:rsidRDefault="007A2B3D" w:rsidP="007A2B3D">
      <w:pPr>
        <w:widowControl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</w:rPr>
      </w:pPr>
    </w:p>
    <w:p w:rsidR="007A2B3D" w:rsidRDefault="007A2B3D" w:rsidP="007A2B3D">
      <w:pPr>
        <w:widowControl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</w:rPr>
      </w:pPr>
    </w:p>
    <w:p w:rsidR="007A2B3D" w:rsidRPr="00247537" w:rsidRDefault="007A2B3D" w:rsidP="007A2B3D">
      <w:pPr>
        <w:widowControl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</w:rPr>
      </w:pPr>
    </w:p>
    <w:p w:rsidR="007A2B3D" w:rsidRPr="00BC07CF" w:rsidRDefault="007A2B3D" w:rsidP="007A2B3D">
      <w:pPr>
        <w:rPr>
          <w:sz w:val="28"/>
          <w:szCs w:val="28"/>
        </w:rPr>
      </w:pP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  <w:r w:rsidRPr="00BC07CF"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</w:t>
      </w:r>
      <w:bookmarkStart w:id="0" w:name="_GoBack"/>
      <w:bookmarkEnd w:id="0"/>
      <w:r w:rsidRPr="00BC07CF">
        <w:rPr>
          <w:color w:val="000000"/>
          <w:sz w:val="28"/>
          <w:szCs w:val="28"/>
        </w:rPr>
        <w:t xml:space="preserve"> по дисциплине (модулю)</w:t>
      </w:r>
    </w:p>
    <w:p w:rsidR="007A2B3D" w:rsidRDefault="007A2B3D" w:rsidP="007A2B3D">
      <w:pPr>
        <w:jc w:val="center"/>
        <w:outlineLvl w:val="0"/>
        <w:rPr>
          <w:color w:val="000000"/>
          <w:sz w:val="28"/>
          <w:szCs w:val="28"/>
        </w:rPr>
      </w:pPr>
      <w:r w:rsidRPr="00BC07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Нормативное обеспечение комплексной безопасности</w:t>
      </w:r>
      <w:r w:rsidRPr="00BC07CF">
        <w:rPr>
          <w:color w:val="000000"/>
          <w:sz w:val="28"/>
          <w:szCs w:val="28"/>
        </w:rPr>
        <w:t>»</w:t>
      </w: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</w:p>
    <w:p w:rsidR="007A2B3D" w:rsidRDefault="007A2B3D" w:rsidP="007A2B3D">
      <w:pPr>
        <w:rPr>
          <w:color w:val="000000"/>
          <w:sz w:val="28"/>
          <w:szCs w:val="28"/>
        </w:rPr>
      </w:pPr>
      <w:r w:rsidRPr="00BC07CF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BC07CF">
        <w:rPr>
          <w:color w:val="000000"/>
          <w:sz w:val="28"/>
          <w:szCs w:val="28"/>
        </w:rPr>
        <w:t>проведении</w:t>
      </w:r>
      <w:r>
        <w:rPr>
          <w:color w:val="000000"/>
          <w:sz w:val="28"/>
          <w:szCs w:val="28"/>
        </w:rPr>
        <w:t xml:space="preserve"> текущего контроля </w:t>
      </w:r>
      <w:r w:rsidRPr="00BC07CF">
        <w:rPr>
          <w:color w:val="000000"/>
          <w:sz w:val="28"/>
          <w:szCs w:val="28"/>
        </w:rPr>
        <w:t>обучающемуся</w:t>
      </w:r>
      <w:r>
        <w:rPr>
          <w:color w:val="000000"/>
          <w:sz w:val="28"/>
          <w:szCs w:val="28"/>
        </w:rPr>
        <w:t xml:space="preserve"> </w:t>
      </w:r>
      <w:r w:rsidRPr="00BC07CF">
        <w:rPr>
          <w:color w:val="000000"/>
          <w:sz w:val="28"/>
          <w:szCs w:val="28"/>
        </w:rPr>
        <w:t xml:space="preserve">предлагается дать ответы на </w:t>
      </w:r>
      <w:r>
        <w:rPr>
          <w:color w:val="000000"/>
          <w:sz w:val="28"/>
          <w:szCs w:val="28"/>
        </w:rPr>
        <w:t xml:space="preserve">30 </w:t>
      </w:r>
      <w:r w:rsidRPr="00BC07CF">
        <w:rPr>
          <w:color w:val="000000"/>
          <w:sz w:val="28"/>
          <w:szCs w:val="28"/>
        </w:rPr>
        <w:t>тестовых заданий из нижеприведенного</w:t>
      </w:r>
      <w:r>
        <w:rPr>
          <w:color w:val="000000"/>
          <w:sz w:val="28"/>
          <w:szCs w:val="28"/>
        </w:rPr>
        <w:t xml:space="preserve"> </w:t>
      </w:r>
      <w:r w:rsidRPr="00BC07CF">
        <w:rPr>
          <w:color w:val="000000"/>
          <w:sz w:val="28"/>
          <w:szCs w:val="28"/>
        </w:rPr>
        <w:t>списка.</w:t>
      </w: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</w:p>
    <w:p w:rsidR="007A2B3D" w:rsidRPr="00BC07CF" w:rsidRDefault="007A2B3D" w:rsidP="007A2B3D">
      <w:pPr>
        <w:jc w:val="center"/>
        <w:rPr>
          <w:color w:val="000000"/>
          <w:sz w:val="28"/>
          <w:szCs w:val="28"/>
        </w:rPr>
      </w:pPr>
      <w:r w:rsidRPr="00BC07CF">
        <w:rPr>
          <w:color w:val="000000"/>
          <w:sz w:val="28"/>
          <w:szCs w:val="28"/>
        </w:rPr>
        <w:t>Примерный перечень тестовых заданий</w:t>
      </w:r>
    </w:p>
    <w:p w:rsidR="007A2B3D" w:rsidRDefault="007A2B3D" w:rsidP="007A2B3D">
      <w:pPr>
        <w:rPr>
          <w:sz w:val="28"/>
          <w:szCs w:val="28"/>
        </w:rPr>
      </w:pP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БЧС105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Расставьте соответствие по вертикали власти :</w:t>
      </w:r>
    </w:p>
    <w:p w:rsidR="007A2B3D" w:rsidRPr="00247537" w:rsidRDefault="007A2B3D" w:rsidP="007A2B3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Правительство РФ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12431</w:t>
      </w:r>
    </w:p>
    <w:p w:rsidR="007A2B3D" w:rsidRPr="00247537" w:rsidRDefault="007A2B3D" w:rsidP="007A2B3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РСЧС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22431</w:t>
      </w:r>
    </w:p>
    <w:p w:rsidR="007A2B3D" w:rsidRPr="00247537" w:rsidRDefault="007A2B3D" w:rsidP="007A2B3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МЧС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32431</w:t>
      </w:r>
    </w:p>
    <w:p w:rsidR="007A2B3D" w:rsidRPr="00247537" w:rsidRDefault="007A2B3D" w:rsidP="007A2B3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КЧС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42431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Установите старшинство документов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Конституция РФ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154231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Федеральный закон РФ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254231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Государственный стандарт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354231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Отраслевые правила и инструкции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 454231</w:t>
      </w:r>
    </w:p>
    <w:p w:rsidR="007A2B3D" w:rsidRPr="00247537" w:rsidRDefault="007A2B3D" w:rsidP="007A2B3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Правила и инструкции предприятия</w:t>
      </w:r>
    </w:p>
    <w:p w:rsidR="007A2B3D" w:rsidRPr="00247537" w:rsidRDefault="007A2B3D" w:rsidP="007A2B3D">
      <w:pPr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Ответ 554231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БЧС58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Спасательная служба, осуществляющая снабжение формирований специальной техникой, имуществом и продовольствием, называется службой...</w:t>
      </w:r>
    </w:p>
    <w:p w:rsidR="007A2B3D" w:rsidRPr="00247537" w:rsidRDefault="007A2B3D" w:rsidP="007A2B3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аварийно-технической</w:t>
      </w:r>
    </w:p>
    <w:p w:rsidR="007A2B3D" w:rsidRPr="00247537" w:rsidRDefault="007A2B3D" w:rsidP="007A2B3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материально-технического обеспечения</w:t>
      </w:r>
    </w:p>
    <w:p w:rsidR="007A2B3D" w:rsidRPr="00247537" w:rsidRDefault="007A2B3D" w:rsidP="007A2B3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оповещения и связи</w:t>
      </w:r>
    </w:p>
    <w:p w:rsidR="007A2B3D" w:rsidRPr="00247537" w:rsidRDefault="007A2B3D" w:rsidP="007A2B3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энергоснабжения и светомаскировки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БЧС61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Силами гражданской обороны являются...</w:t>
      </w:r>
    </w:p>
    <w:p w:rsidR="007A2B3D" w:rsidRPr="00247537" w:rsidRDefault="007A2B3D" w:rsidP="007A2B3D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воинские части и гражданские организации</w:t>
      </w:r>
    </w:p>
    <w:p w:rsidR="007A2B3D" w:rsidRPr="00247537" w:rsidRDefault="007A2B3D" w:rsidP="007A2B3D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войска ГО и гражданские организации ГО</w:t>
      </w:r>
    </w:p>
    <w:p w:rsidR="007A2B3D" w:rsidRPr="00247537" w:rsidRDefault="007A2B3D" w:rsidP="007A2B3D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гражданские организации ГО и общественные формирования</w:t>
      </w:r>
    </w:p>
    <w:p w:rsidR="007A2B3D" w:rsidRPr="00247537" w:rsidRDefault="007A2B3D" w:rsidP="007A2B3D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гражданские формирования и воинские части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БЧС62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Одной из основных задач в области гражданской обороны в мирное время является...</w:t>
      </w:r>
    </w:p>
    <w:p w:rsidR="007A2B3D" w:rsidRPr="00247537" w:rsidRDefault="007A2B3D" w:rsidP="007A2B3D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борьба с возникающими пожарами</w:t>
      </w:r>
    </w:p>
    <w:p w:rsidR="007A2B3D" w:rsidRPr="00247537" w:rsidRDefault="007A2B3D" w:rsidP="007A2B3D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обучение населения способам защиты</w:t>
      </w:r>
    </w:p>
    <w:p w:rsidR="007A2B3D" w:rsidRPr="00247537" w:rsidRDefault="007A2B3D" w:rsidP="007A2B3D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проведение световой маскировки</w:t>
      </w:r>
    </w:p>
    <w:p w:rsidR="007A2B3D" w:rsidRPr="00247537" w:rsidRDefault="007A2B3D" w:rsidP="007A2B3D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эвакуация населения в загородную зону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Один из видов юридической ответственности, основным содержанием которого выступают меры, применяемые государственными органами к лицу в связи с совершением им преступления, назывется...</w:t>
      </w:r>
    </w:p>
    <w:p w:rsidR="007A2B3D" w:rsidRPr="00247537" w:rsidRDefault="007A2B3D" w:rsidP="007A2B3D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административным взысканием</w:t>
      </w:r>
    </w:p>
    <w:p w:rsidR="007A2B3D" w:rsidRPr="00247537" w:rsidRDefault="007A2B3D" w:rsidP="007A2B3D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дисциплинарным взысканием</w:t>
      </w:r>
    </w:p>
    <w:p w:rsidR="007A2B3D" w:rsidRPr="00247537" w:rsidRDefault="007A2B3D" w:rsidP="007A2B3D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материальной ответственностью</w:t>
      </w:r>
    </w:p>
    <w:p w:rsidR="007A2B3D" w:rsidRPr="00247537" w:rsidRDefault="007A2B3D" w:rsidP="007A2B3D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уголовной ответственностью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Правила внутреннего трудового распорядка утверждаются:</w:t>
      </w:r>
    </w:p>
    <w:p w:rsidR="007A2B3D" w:rsidRPr="00247537" w:rsidRDefault="007A2B3D" w:rsidP="007A2B3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Работодателем</w:t>
      </w:r>
    </w:p>
    <w:p w:rsidR="007A2B3D" w:rsidRPr="00247537" w:rsidRDefault="007A2B3D" w:rsidP="007A2B3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Профсоюзной организацией или другим представительным органом работников.</w:t>
      </w:r>
    </w:p>
    <w:p w:rsidR="007A2B3D" w:rsidRPr="00247537" w:rsidRDefault="007A2B3D" w:rsidP="007A2B3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Работодателем с учетом мнения представительного органа работников в установленном порядке.</w:t>
      </w:r>
    </w:p>
    <w:p w:rsidR="007A2B3D" w:rsidRPr="00247537" w:rsidRDefault="007A2B3D" w:rsidP="007A2B3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Общим собранием (конференцией) трудового коллектива.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Из чего состоят государственные нормативные требования охраны труда</w:t>
      </w:r>
    </w:p>
    <w:p w:rsidR="007A2B3D" w:rsidRPr="00247537" w:rsidRDefault="007A2B3D" w:rsidP="007A2B3D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 Российской Федерации об охране труда состоит из федеральных законов и иных нормативных правовых актов Российской Федерации.</w:t>
      </w:r>
    </w:p>
    <w:p w:rsidR="007A2B3D" w:rsidRPr="00247537" w:rsidRDefault="007A2B3D" w:rsidP="007A2B3D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 Российской Федерации об охране труда основывается на Конституции Российской Федерации и состоит из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</w:t>
      </w:r>
    </w:p>
    <w:p w:rsidR="007A2B3D" w:rsidRPr="00247537" w:rsidRDefault="007A2B3D" w:rsidP="007A2B3D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Законодательство Российской Федерации об охране труда состоит из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Федерации, нормативных правовых актов муниципальных образований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кого является обязательным исполнение государственных нормативных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юридических лиц.</w:t>
      </w:r>
    </w:p>
    <w:p w:rsidR="007A2B3D" w:rsidRPr="00247537" w:rsidRDefault="007A2B3D" w:rsidP="007A2B3D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юридических лиц, а так же для физических лиц, осуществляющих проектирование и строительство (реконструкцию) и эксплуатацию объектов.</w:t>
      </w:r>
    </w:p>
    <w:p w:rsidR="007A2B3D" w:rsidRPr="00247537" w:rsidRDefault="007A2B3D" w:rsidP="007A2B3D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юридических и физических лиц при осуществлении ими любых видов деятельности.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Государственными нормативными требованиями охраны труда устанавливаются:</w:t>
      </w:r>
    </w:p>
    <w:p w:rsidR="007A2B3D" w:rsidRPr="00247537" w:rsidRDefault="007A2B3D" w:rsidP="007A2B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Правила, процедуры, критерии и нормативы, направленные на сохранение жизни и здоровья работников в процессе трудовой деятельности</w:t>
      </w:r>
    </w:p>
    <w:p w:rsidR="007A2B3D" w:rsidRPr="00247537" w:rsidRDefault="007A2B3D" w:rsidP="007A2B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Объемы финансирования мероприятий по охране труда и порядок разработки подзаконных нормативных правовых актов в области охраны труда</w:t>
      </w:r>
    </w:p>
    <w:p w:rsidR="007A2B3D" w:rsidRPr="00247537" w:rsidRDefault="007A2B3D" w:rsidP="007A2B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Порядок обеспечения работников средствами индивидуальной и коллективной защиты, санитарно-бытовыми помещениями, лечебно-профилактическими средствами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Реализация основных направлений государственной политики в области охраны труда обеспечивается:</w:t>
      </w:r>
    </w:p>
    <w:p w:rsidR="007A2B3D" w:rsidRPr="00247537" w:rsidRDefault="007A2B3D" w:rsidP="007A2B3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Органами государственной власти Российской Федерации</w:t>
      </w:r>
    </w:p>
    <w:p w:rsidR="007A2B3D" w:rsidRPr="00247537" w:rsidRDefault="007A2B3D" w:rsidP="007A2B3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Органами государственной власти субъектов Российской Федерации</w:t>
      </w:r>
    </w:p>
    <w:p w:rsidR="007A2B3D" w:rsidRPr="00247537" w:rsidRDefault="007A2B3D" w:rsidP="007A2B3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Согласованными действиями органов государственной власти субъектов Российской Федерации и органов местного самоуправления</w:t>
      </w:r>
    </w:p>
    <w:p w:rsidR="007A2B3D" w:rsidRPr="00247537" w:rsidRDefault="007A2B3D" w:rsidP="007A2B3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по вопросам охраны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Основные цели осуществления государственной экспертизы условий труда:</w:t>
      </w:r>
    </w:p>
    <w:p w:rsidR="007A2B3D" w:rsidRPr="00247537" w:rsidRDefault="007A2B3D" w:rsidP="007A2B3D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Оценки качества проведения специальной оценки условий труда.</w:t>
      </w:r>
    </w:p>
    <w:p w:rsidR="007A2B3D" w:rsidRPr="00247537" w:rsidRDefault="007A2B3D" w:rsidP="007A2B3D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Оценки правильности предоставления работникам гарантий и компенсаций за работу с вредными и (или) опасными условиями труда.</w:t>
      </w:r>
    </w:p>
    <w:p w:rsidR="007A2B3D" w:rsidRPr="00247537" w:rsidRDefault="007A2B3D" w:rsidP="007A2B3D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Оценки фактических условий труда работников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В каком размере осуществляется финансирование мероприятий по улучшению условий и охраны труда работодателями?</w:t>
      </w:r>
    </w:p>
    <w:p w:rsidR="007A2B3D" w:rsidRPr="00247537" w:rsidRDefault="007A2B3D" w:rsidP="007A2B3D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Финансирование мероприятий по улучшению условий и охраны труда работодателями осуществляется в размере 1% суммы затрат на производство продукции (работ, услуг)</w:t>
      </w:r>
    </w:p>
    <w:p w:rsidR="007A2B3D" w:rsidRPr="00247537" w:rsidRDefault="007A2B3D" w:rsidP="007A2B3D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0,7% суммы затрат (работ, услуг)</w:t>
      </w:r>
    </w:p>
    <w:p w:rsidR="007A2B3D" w:rsidRPr="00247537" w:rsidRDefault="007A2B3D" w:rsidP="007A2B3D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0,2% суммы затрат на производство продукции (работ, услуг.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Обязанности по обеспечению безопасных условий труда и охраны труда в организации возлагаются:</w:t>
      </w:r>
    </w:p>
    <w:p w:rsidR="007A2B3D" w:rsidRPr="00247537" w:rsidRDefault="007A2B3D" w:rsidP="007A2B3D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работодателя</w:t>
      </w:r>
    </w:p>
    <w:p w:rsidR="007A2B3D" w:rsidRPr="00247537" w:rsidRDefault="007A2B3D" w:rsidP="007A2B3D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службу охраны труда в организации</w:t>
      </w:r>
    </w:p>
    <w:p w:rsidR="007A2B3D" w:rsidRPr="00247537" w:rsidRDefault="007A2B3D" w:rsidP="007A2B3D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комитеты (комиссии) по охране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обязан обеспечивать проведение специальной оценки условий труда в организациях?</w:t>
      </w:r>
    </w:p>
    <w:p w:rsidR="007A2B3D" w:rsidRPr="00247537" w:rsidRDefault="007A2B3D" w:rsidP="007A2B3D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работодатель</w:t>
      </w:r>
    </w:p>
    <w:p w:rsidR="007A2B3D" w:rsidRPr="00247537" w:rsidRDefault="007A2B3D" w:rsidP="007A2B3D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Служба охраны труда при содействии профессиональных союзов.</w:t>
      </w:r>
    </w:p>
    <w:p w:rsidR="007A2B3D" w:rsidRPr="00247537" w:rsidRDefault="007A2B3D" w:rsidP="007A2B3D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Комитет (комиссия) по охране труда организации.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ЗК109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Работодатель обязан обеспечить приобретение и выдачу СИЗ, прошедших в установленном порядке сертификацию или декларирование соответствия:</w:t>
      </w:r>
    </w:p>
    <w:p w:rsidR="007A2B3D" w:rsidRPr="00247537" w:rsidRDefault="007A2B3D" w:rsidP="007A2B3D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Работникам, занятым на работах с вредными и (или) опасными условиями труда</w:t>
      </w:r>
    </w:p>
    <w:p w:rsidR="007A2B3D" w:rsidRPr="00247537" w:rsidRDefault="007A2B3D" w:rsidP="007A2B3D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Всем работникам, участвующим в производственном процессе</w:t>
      </w:r>
    </w:p>
    <w:p w:rsidR="007A2B3D" w:rsidRPr="00247537" w:rsidRDefault="007A2B3D" w:rsidP="007A2B3D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Должен ли работодатель при выдаче работникам СИЗ, применение которых требует от работников практических навыков (респираторы, противогазы, самоспасатели, предохранительные пояса, накомарники, каски и др.), обеспечить проведение инструктажа работников о правилах их применения, простейших способах проверки их работоспособности и исправности, а также организовать тренировки по их применению?</w:t>
      </w:r>
    </w:p>
    <w:p w:rsidR="007A2B3D" w:rsidRPr="00247537" w:rsidRDefault="007A2B3D" w:rsidP="007A2B3D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 должен самостоятельно ознакомится с инструкцией по применению выдаваемых СИЗ.</w:t>
      </w:r>
    </w:p>
    <w:p w:rsidR="007A2B3D" w:rsidRPr="00247537" w:rsidRDefault="007A2B3D" w:rsidP="007A2B3D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Да, должен</w:t>
      </w:r>
    </w:p>
    <w:p w:rsidR="007A2B3D" w:rsidRPr="00247537" w:rsidRDefault="007A2B3D" w:rsidP="007A2B3D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Да, должен, только в том случае если работнику поручается проведение работ, не связанных с основным видом его деятельности.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производит обязательное социальное страхование работающих от несчастных случаев на производстве и профессиональных заболеваний?</w:t>
      </w:r>
    </w:p>
    <w:p w:rsidR="007A2B3D" w:rsidRPr="00247537" w:rsidRDefault="007A2B3D" w:rsidP="007A2B3D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Профессиональные союзы.</w:t>
      </w:r>
    </w:p>
    <w:p w:rsidR="007A2B3D" w:rsidRPr="00247537" w:rsidRDefault="007A2B3D" w:rsidP="007A2B3D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 за счет собственных средств в виде отчислений в Фонд социального страхования.</w:t>
      </w:r>
    </w:p>
    <w:p w:rsidR="007A2B3D" w:rsidRPr="00247537" w:rsidRDefault="007A2B3D" w:rsidP="007A2B3D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Обязательное социальное страхование работников производится работодателем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Обязан ли работодатель информировать работников о полагающихся им компенсациях за работы с вредными условиями труда?</w:t>
      </w:r>
    </w:p>
    <w:p w:rsidR="007A2B3D" w:rsidRPr="00247537" w:rsidRDefault="007A2B3D" w:rsidP="007A2B3D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нет</w:t>
      </w:r>
    </w:p>
    <w:p w:rsidR="007A2B3D" w:rsidRPr="00247537" w:rsidRDefault="007A2B3D" w:rsidP="007A2B3D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</w:t>
      </w:r>
    </w:p>
    <w:p w:rsidR="007A2B3D" w:rsidRPr="00247537" w:rsidRDefault="007A2B3D" w:rsidP="007A2B3D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Обязан в случае, если работник не достиг возраста 18 лет.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счёт каких средств проводятся обязательные предварительные при поступлении на работу и периодические медицинские осмотры (обследования)?</w:t>
      </w:r>
    </w:p>
    <w:p w:rsidR="007A2B3D" w:rsidRPr="00247537" w:rsidRDefault="007A2B3D" w:rsidP="007A2B3D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счет средств Фонда социального страхования РФ</w:t>
      </w:r>
    </w:p>
    <w:p w:rsidR="007A2B3D" w:rsidRPr="00247537" w:rsidRDefault="007A2B3D" w:rsidP="007A2B3D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счет средств работника.</w:t>
      </w:r>
    </w:p>
    <w:p w:rsidR="007A2B3D" w:rsidRPr="00247537" w:rsidRDefault="007A2B3D" w:rsidP="007A2B3D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счет средств работодателя.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Кем обеспечиваются приобретение, хранение и уход за средствами индивидуальной защиты?</w:t>
      </w:r>
    </w:p>
    <w:p w:rsidR="007A2B3D" w:rsidRPr="00247537" w:rsidRDefault="007A2B3D" w:rsidP="007A2B3D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Приобретение, хранение и уход за средствами индивидуальной защиты обеспечиваются работниками организации, использующими их при работе</w:t>
      </w:r>
    </w:p>
    <w:p w:rsidR="007A2B3D" w:rsidRPr="00247537" w:rsidRDefault="007A2B3D" w:rsidP="007A2B3D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Приобретение, хранение и уход за средствами индивидуальной защиты обеспечиваются работодателем</w:t>
      </w:r>
    </w:p>
    <w:p w:rsidR="007A2B3D" w:rsidRPr="00247537" w:rsidRDefault="007A2B3D" w:rsidP="007A2B3D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Приобретение, хранение и уход за средствами индивидуальной защиты обеспечиваются профсоюзным комитетом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Нарушение законодательства о труде и об охране труда влечет наложение административного штрафа на должностных лиц:</w:t>
      </w:r>
    </w:p>
    <w:p w:rsidR="007A2B3D" w:rsidRPr="00247537" w:rsidRDefault="007A2B3D" w:rsidP="007A2B3D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5 минимальных размеров оплаты труда</w:t>
      </w:r>
    </w:p>
    <w:p w:rsidR="007A2B3D" w:rsidRPr="00247537" w:rsidRDefault="007A2B3D" w:rsidP="007A2B3D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5 тысяч рублей.</w:t>
      </w:r>
    </w:p>
    <w:p w:rsidR="007A2B3D" w:rsidRPr="00247537" w:rsidRDefault="007A2B3D" w:rsidP="007A2B3D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от 1 тысячи до 5 тысяч рублей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Нарушение законодательства о труде и об охране труда влечет наложение административного штрафа на должностных лиц:</w:t>
      </w:r>
    </w:p>
    <w:p w:rsidR="007A2B3D" w:rsidRPr="00247537" w:rsidRDefault="007A2B3D" w:rsidP="007A2B3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5 минимальных размеров оплаты труда</w:t>
      </w:r>
    </w:p>
    <w:p w:rsidR="007A2B3D" w:rsidRPr="00247537" w:rsidRDefault="007A2B3D" w:rsidP="007A2B3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5 тысяч рублей.</w:t>
      </w:r>
    </w:p>
    <w:p w:rsidR="007A2B3D" w:rsidRPr="00247537" w:rsidRDefault="007A2B3D" w:rsidP="007A2B3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 в размере от 1 тысячи до 5 тысяч рублей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Нарушение законодательства о труде и об охране труда должностным лицом, ранее подвергнутым административному наказанию за аналогичное административное правонарушение влечет за собой:</w:t>
      </w:r>
    </w:p>
    <w:p w:rsidR="007A2B3D" w:rsidRPr="00247537" w:rsidRDefault="007A2B3D" w:rsidP="007A2B3D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Административное приостановление деятельности организации на срок до девяноста суток.</w:t>
      </w:r>
    </w:p>
    <w:p w:rsidR="007A2B3D" w:rsidRPr="00247537" w:rsidRDefault="007A2B3D" w:rsidP="007A2B3D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Штраф, налагаемый на должностное лицо, от 30 до 50 тыс. рублей.</w:t>
      </w:r>
    </w:p>
    <w:p w:rsidR="007A2B3D" w:rsidRPr="00247537" w:rsidRDefault="007A2B3D" w:rsidP="007A2B3D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Дисквалификацию должностного лица на срок от одного до трёх лет.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Обязанности работника в области охраны труда:</w:t>
      </w:r>
    </w:p>
    <w:p w:rsidR="007A2B3D" w:rsidRPr="00247537" w:rsidRDefault="007A2B3D" w:rsidP="007A2B3D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Соблюдать требования охраны труда, правильно применять средства индивидуальной и коллективной защиты, проходить обязательные предварительные при поступлении на работу и периодические медицинские осмотры</w:t>
      </w:r>
    </w:p>
    <w:p w:rsidR="007A2B3D" w:rsidRPr="00247537" w:rsidRDefault="007A2B3D" w:rsidP="007A2B3D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Проходить обучение безопасным методам и приемам выполнения работ и оказанию первой помощи пострадавшим на производстве, инструктаж по охране труда, стажировку на рабочем месте, проверку знаний требований охраны труда.</w:t>
      </w:r>
    </w:p>
    <w:p w:rsidR="007A2B3D" w:rsidRPr="00247537" w:rsidRDefault="007A2B3D" w:rsidP="007A2B3D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Извещать руководителя о несчастных случаях на производстве или ситуации, работающих</w:t>
      </w:r>
    </w:p>
    <w:p w:rsidR="007A2B3D" w:rsidRPr="00247537" w:rsidRDefault="007A2B3D" w:rsidP="007A2B3D">
      <w:pPr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Сколько лет хранится акт о профессиональном заболевании в организации?</w:t>
      </w:r>
    </w:p>
    <w:p w:rsidR="007A2B3D" w:rsidRPr="00247537" w:rsidRDefault="007A2B3D" w:rsidP="007A2B3D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45 лет</w:t>
      </w:r>
    </w:p>
    <w:p w:rsidR="007A2B3D" w:rsidRPr="00247537" w:rsidRDefault="007A2B3D" w:rsidP="007A2B3D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25 лет</w:t>
      </w:r>
    </w:p>
    <w:p w:rsidR="007A2B3D" w:rsidRPr="00247537" w:rsidRDefault="007A2B3D" w:rsidP="007A2B3D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75 лет</w:t>
      </w:r>
    </w:p>
    <w:p w:rsidR="007A2B3D" w:rsidRPr="00247537" w:rsidRDefault="007A2B3D" w:rsidP="007A2B3D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50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ЗК119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какой срок с даты получения извещения об установлении заключительного диагноза профессионального заболевания работодатель должен образовать комиссию по расследованию профессионального заболевания?</w:t>
      </w:r>
    </w:p>
    <w:p w:rsidR="007A2B3D" w:rsidRPr="00247537" w:rsidRDefault="007A2B3D" w:rsidP="007A2B3D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3 дней.</w:t>
      </w:r>
    </w:p>
    <w:p w:rsidR="007A2B3D" w:rsidRPr="00247537" w:rsidRDefault="007A2B3D" w:rsidP="007A2B3D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3 недель.</w:t>
      </w:r>
    </w:p>
    <w:p w:rsidR="007A2B3D" w:rsidRPr="00247537" w:rsidRDefault="007A2B3D" w:rsidP="007A2B3D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10 дней</w:t>
      </w:r>
    </w:p>
    <w:p w:rsidR="007A2B3D" w:rsidRPr="00247537" w:rsidRDefault="007A2B3D" w:rsidP="007A2B3D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7 дней.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lastRenderedPageBreak/>
        <w:t>ЗК120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Имеет ли работник или его доверенное лицо право на личное участие в расследовании, возникшего у него профессионального заболевания?</w:t>
      </w:r>
    </w:p>
    <w:p w:rsidR="007A2B3D" w:rsidRPr="00247537" w:rsidRDefault="007A2B3D" w:rsidP="007A2B3D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</w:t>
      </w:r>
    </w:p>
    <w:p w:rsidR="007A2B3D" w:rsidRPr="00247537" w:rsidRDefault="007A2B3D" w:rsidP="007A2B3D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Нет</w:t>
      </w:r>
    </w:p>
    <w:p w:rsidR="007A2B3D" w:rsidRPr="00247537" w:rsidRDefault="007A2B3D" w:rsidP="007A2B3D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Да, только в случае острого профессионального заболевания.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Что понимается под хроническим профессиональным заболеванием?</w:t>
      </w:r>
    </w:p>
    <w:p w:rsidR="007A2B3D" w:rsidRPr="00247537" w:rsidRDefault="007A2B3D" w:rsidP="007A2B3D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</w:r>
    </w:p>
    <w:p w:rsidR="007A2B3D" w:rsidRPr="00247537" w:rsidRDefault="007A2B3D" w:rsidP="007A2B3D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</w:r>
    </w:p>
    <w:p w:rsidR="007A2B3D" w:rsidRPr="00247537" w:rsidRDefault="007A2B3D" w:rsidP="007A2B3D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Что понимается под острым профессиональным заболеванием?</w:t>
      </w:r>
    </w:p>
    <w:p w:rsidR="007A2B3D" w:rsidRPr="00247537" w:rsidRDefault="007A2B3D" w:rsidP="007A2B3D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</w:r>
    </w:p>
    <w:p w:rsidR="007A2B3D" w:rsidRPr="00247537" w:rsidRDefault="007A2B3D" w:rsidP="007A2B3D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</w:r>
    </w:p>
    <w:p w:rsidR="007A2B3D" w:rsidRPr="00247537" w:rsidRDefault="007A2B3D" w:rsidP="007A2B3D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Заболевание, являющееся последствием длительное воздействия на работника вредного производственного фактора, повлекшее стойкую утрату трудоспособности.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 порядок рассмотрения разногласий, связанных с расследованием и оформлением документов по несчастным случаям на производстве?</w:t>
      </w:r>
    </w:p>
    <w:p w:rsidR="007A2B3D" w:rsidRPr="00247537" w:rsidRDefault="007A2B3D" w:rsidP="007A2B3D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Разногласия не рассматриваются.</w:t>
      </w:r>
    </w:p>
    <w:p w:rsidR="007A2B3D" w:rsidRPr="00247537" w:rsidRDefault="007A2B3D" w:rsidP="007A2B3D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Разногласия рассматриваются работодателем организации, где произошел несчастный случай.</w:t>
      </w:r>
    </w:p>
    <w:p w:rsidR="007A2B3D" w:rsidRPr="00247537" w:rsidRDefault="007A2B3D" w:rsidP="007A2B3D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Разногласия рассматриваются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его территориальными органами, решения которых могут быть обжалованы в суд. В этих случаях подача жалобы не является основанием для невыполнения работодателем (его представителем) решений государственного инспектора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Каковы действия работодателя при возникновении разногласий между ним и государственным инспектором труда по вопросам расследования, оформления и учета несчастных случаев?</w:t>
      </w:r>
    </w:p>
    <w:p w:rsidR="007A2B3D" w:rsidRPr="00247537" w:rsidRDefault="007A2B3D" w:rsidP="007A2B3D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Обжаловать действия государственного инспектора труда в суд. Не выполнять его предписаний до принятия судом решения.</w:t>
      </w:r>
    </w:p>
    <w:p w:rsidR="007A2B3D" w:rsidRPr="00247537" w:rsidRDefault="007A2B3D" w:rsidP="007A2B3D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Обжаловать действия государственного инспектора труда в органы государственной инспекции труда и до разрешения жалобы не выполнять его решений.</w:t>
      </w:r>
    </w:p>
    <w:p w:rsidR="007A2B3D" w:rsidRPr="00247537" w:rsidRDefault="007A2B3D" w:rsidP="007A2B3D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Обжаловать предписание государственного инспектора в органы государственной инспекции труда и далее в суд. Подача жалобы не является основанием для невыполнения работодателем решений государственного инспектора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какого времени материалы расследования несчастного случая хранятся у работодателя?</w:t>
      </w:r>
    </w:p>
    <w:p w:rsidR="007A2B3D" w:rsidRPr="00247537" w:rsidRDefault="007A2B3D" w:rsidP="007A2B3D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25 лет</w:t>
      </w:r>
    </w:p>
    <w:p w:rsidR="007A2B3D" w:rsidRPr="00247537" w:rsidRDefault="007A2B3D" w:rsidP="007A2B3D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45 лет</w:t>
      </w:r>
    </w:p>
    <w:p w:rsidR="007A2B3D" w:rsidRPr="00247537" w:rsidRDefault="007A2B3D" w:rsidP="007A2B3D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  75 лет</w:t>
      </w:r>
    </w:p>
    <w:p w:rsidR="007A2B3D" w:rsidRPr="00247537" w:rsidRDefault="007A2B3D" w:rsidP="007A2B3D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50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Кем утверждается акт о несчастном случае на производстве после завершения расследования?</w:t>
      </w:r>
    </w:p>
    <w:p w:rsidR="007A2B3D" w:rsidRPr="00247537" w:rsidRDefault="007A2B3D" w:rsidP="007A2B3D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Председателем комиссии, производившей расследование.</w:t>
      </w:r>
    </w:p>
    <w:p w:rsidR="007A2B3D" w:rsidRPr="00247537" w:rsidRDefault="007A2B3D" w:rsidP="007A2B3D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Руководителем службы охраны труда организации, где произошел несчастный случай.</w:t>
      </w:r>
    </w:p>
    <w:p w:rsidR="007A2B3D" w:rsidRPr="00247537" w:rsidRDefault="007A2B3D" w:rsidP="007A2B3D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Работодателем (его представителем).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какие сроки должно быть проведено расследование легкого несчастного случая на производстве?</w:t>
      </w:r>
    </w:p>
    <w:p w:rsidR="007A2B3D" w:rsidRPr="00247537" w:rsidRDefault="007A2B3D" w:rsidP="007A2B3D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3 х дней</w:t>
      </w:r>
    </w:p>
    <w:p w:rsidR="007A2B3D" w:rsidRPr="00247537" w:rsidRDefault="007A2B3D" w:rsidP="007A2B3D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4 х дней</w:t>
      </w:r>
    </w:p>
    <w:p w:rsidR="007A2B3D" w:rsidRPr="00247537" w:rsidRDefault="007A2B3D" w:rsidP="007A2B3D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суток.</w:t>
      </w:r>
    </w:p>
    <w:p w:rsidR="007A2B3D" w:rsidRPr="00247537" w:rsidRDefault="007A2B3D" w:rsidP="007A2B3D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двух недель.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какие сроки расследуются групповые несчастные случаи, в результате которых несколько пострадавших получили тяжелые повреждения здоровья?</w:t>
      </w:r>
    </w:p>
    <w:p w:rsidR="007A2B3D" w:rsidRPr="00247537" w:rsidRDefault="007A2B3D" w:rsidP="007A2B3D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7 дней со дня происшествия несчастного случая.</w:t>
      </w:r>
    </w:p>
    <w:p w:rsidR="007A2B3D" w:rsidRPr="00247537" w:rsidRDefault="007A2B3D" w:rsidP="007A2B3D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дней со дня происшествия несчастного случая.</w:t>
      </w:r>
    </w:p>
    <w:p w:rsidR="007A2B3D" w:rsidRPr="00247537" w:rsidRDefault="007A2B3D" w:rsidP="007A2B3D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 года со дня происшествия несчастного случая.</w:t>
      </w:r>
    </w:p>
    <w:p w:rsidR="007A2B3D" w:rsidRPr="00247537" w:rsidRDefault="007A2B3D" w:rsidP="007A2B3D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1 месяца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ЗК129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В какие сроки расследуются несчастные случаи, о которых не было своевременно сообщено работодателю?</w:t>
      </w:r>
    </w:p>
    <w:p w:rsidR="007A2B3D" w:rsidRPr="00247537" w:rsidRDefault="007A2B3D" w:rsidP="007A2B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дней со дня поступления заявления от пострадавшего.</w:t>
      </w:r>
    </w:p>
    <w:p w:rsidR="007A2B3D" w:rsidRPr="00247537" w:rsidRDefault="007A2B3D" w:rsidP="007A2B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одного месяца со дня поступления заявления от пострадавшего</w:t>
      </w:r>
    </w:p>
    <w:p w:rsidR="007A2B3D" w:rsidRPr="00247537" w:rsidRDefault="007A2B3D" w:rsidP="007A2B3D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 года со дня поступления заявления от пострадавшего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ЗК130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Какое из перечисленных мероприятий при несчастном случае на производстве обязан обеспечить работодатель в первую очередь?</w:t>
      </w:r>
    </w:p>
    <w:p w:rsidR="007A2B3D" w:rsidRPr="00247537" w:rsidRDefault="007A2B3D" w:rsidP="007A2B3D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Организовать комиссию по расследованию несчастного случая.</w:t>
      </w:r>
    </w:p>
    <w:p w:rsidR="007A2B3D" w:rsidRPr="00247537" w:rsidRDefault="007A2B3D" w:rsidP="007A2B3D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Сообщить о происшедшем несчастном случае в государственную инспекцию труда и другие органы.</w:t>
      </w:r>
    </w:p>
    <w:p w:rsidR="007A2B3D" w:rsidRPr="00247537" w:rsidRDefault="007A2B3D" w:rsidP="007A2B3D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Немедленно организовать оказание пострадавшему первой медицинской помощи и, при необходимости, доставить его в медицинскую организацию.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ЗК131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из указанных несчастных случаев относится к производственному?</w:t>
      </w:r>
    </w:p>
    <w:p w:rsidR="007A2B3D" w:rsidRPr="00247537" w:rsidRDefault="007A2B3D" w:rsidP="007A2B3D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следовании к месту служебной командировки и обратно по распоряжению работодателя.</w:t>
      </w:r>
    </w:p>
    <w:p w:rsidR="007A2B3D" w:rsidRPr="00247537" w:rsidRDefault="007A2B3D" w:rsidP="007A2B3D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пути с работы или на работу пешком, на общественном транспорте</w:t>
      </w:r>
    </w:p>
    <w:p w:rsidR="007A2B3D" w:rsidRPr="00247537" w:rsidRDefault="007A2B3D" w:rsidP="007A2B3D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посещении городского административного учреждения в личных целях с согласия руководителя организации.</w:t>
      </w:r>
    </w:p>
    <w:p w:rsidR="007A2B3D" w:rsidRPr="00247537" w:rsidRDefault="007A2B3D" w:rsidP="007A2B3D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ликвидации пожара в соседнем цехе предприятия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ЗК132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Учитываются ли территориальные коэффициенты и надбавки при расчете размера страховых выплат пострадавшим от несчастных случаев и профзаболеваний на производстве?</w:t>
      </w:r>
    </w:p>
    <w:p w:rsidR="007A2B3D" w:rsidRPr="00247537" w:rsidRDefault="007A2B3D" w:rsidP="007A2B3D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Учитываются, только если работник проработал на предприятии не менее 3 лет.</w:t>
      </w:r>
    </w:p>
    <w:p w:rsidR="007A2B3D" w:rsidRPr="00247537" w:rsidRDefault="007A2B3D" w:rsidP="007A2B3D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Учитываются</w:t>
      </w:r>
    </w:p>
    <w:p w:rsidR="007A2B3D" w:rsidRPr="00247537" w:rsidRDefault="007A2B3D" w:rsidP="007A2B3D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учитываются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ЗК133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каком размере выплачивается пособие по временной нетрудоспособности при несчастных случаях на производстве?</w:t>
      </w:r>
    </w:p>
    <w:p w:rsidR="007A2B3D" w:rsidRPr="00247537" w:rsidRDefault="007A2B3D" w:rsidP="007A2B3D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75% от его среднего заработка.</w:t>
      </w:r>
    </w:p>
    <w:p w:rsidR="007A2B3D" w:rsidRPr="00247537" w:rsidRDefault="007A2B3D" w:rsidP="007A2B3D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100% от его среднего заработка</w:t>
      </w:r>
    </w:p>
    <w:p w:rsidR="007A2B3D" w:rsidRPr="00247537" w:rsidRDefault="007A2B3D" w:rsidP="007A2B3D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200% от его среднего заработка.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Увольнение по соответствующим основаниям является..</w:t>
      </w:r>
    </w:p>
    <w:p w:rsidR="007A2B3D" w:rsidRPr="00247537" w:rsidRDefault="007A2B3D" w:rsidP="007A2B3D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административным взысканием</w:t>
      </w:r>
    </w:p>
    <w:p w:rsidR="007A2B3D" w:rsidRPr="00247537" w:rsidRDefault="007A2B3D" w:rsidP="007A2B3D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дисциплинарным взысканием</w:t>
      </w:r>
    </w:p>
    <w:p w:rsidR="007A2B3D" w:rsidRPr="00247537" w:rsidRDefault="007A2B3D" w:rsidP="007A2B3D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материальной ответственностью</w:t>
      </w:r>
    </w:p>
    <w:p w:rsidR="007A2B3D" w:rsidRPr="00247537" w:rsidRDefault="007A2B3D" w:rsidP="007A2B3D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уголовной ответственностью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Перечислите все виды инструктажей по охране труда, которые должны проводиться на предприятии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вводный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первичный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повторный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внеплановый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целевой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организационный</w:t>
      </w:r>
    </w:p>
    <w:p w:rsidR="007A2B3D" w:rsidRPr="00247537" w:rsidRDefault="007A2B3D" w:rsidP="007A2B3D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работе с ПЭВМ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проводится перед субботником по уборке территории предприятия</w:t>
      </w:r>
    </w:p>
    <w:p w:rsidR="007A2B3D" w:rsidRPr="00247537" w:rsidRDefault="007A2B3D" w:rsidP="007A2B3D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целевой</w:t>
      </w:r>
    </w:p>
    <w:p w:rsidR="007A2B3D" w:rsidRPr="00247537" w:rsidRDefault="007A2B3D" w:rsidP="007A2B3D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внеплановый</w:t>
      </w:r>
    </w:p>
    <w:p w:rsidR="007A2B3D" w:rsidRPr="00247537" w:rsidRDefault="007A2B3D" w:rsidP="007A2B3D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внеочередной</w:t>
      </w:r>
    </w:p>
    <w:p w:rsidR="007A2B3D" w:rsidRPr="00247537" w:rsidRDefault="007A2B3D" w:rsidP="007A2B3D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повторный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Где на заводе  хранится журнал для записи первичного инструктажа</w:t>
      </w:r>
    </w:p>
    <w:p w:rsidR="007A2B3D" w:rsidRPr="00247537" w:rsidRDefault="007A2B3D" w:rsidP="007A2B3D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цеху на месте производства работ у непосредственного руководителя</w:t>
      </w:r>
    </w:p>
    <w:p w:rsidR="007A2B3D" w:rsidRPr="00247537" w:rsidRDefault="007A2B3D" w:rsidP="007A2B3D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отделе кадров у начальника</w:t>
      </w:r>
    </w:p>
    <w:p w:rsidR="007A2B3D" w:rsidRPr="00247537" w:rsidRDefault="007A2B3D" w:rsidP="007A2B3D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кабинете у специалиста по охране труда</w:t>
      </w:r>
    </w:p>
    <w:p w:rsidR="007A2B3D" w:rsidRPr="00247537" w:rsidRDefault="007A2B3D" w:rsidP="007A2B3D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стенде уголка по Охране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часто проводится повторный инструктаж</w:t>
      </w:r>
    </w:p>
    <w:p w:rsidR="007A2B3D" w:rsidRPr="00247537" w:rsidRDefault="007A2B3D" w:rsidP="007A2B3D">
      <w:pPr>
        <w:widowControl/>
        <w:numPr>
          <w:ilvl w:val="0"/>
          <w:numId w:val="4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позднее 6 месяцев со времени проведения предыдущего</w:t>
      </w:r>
    </w:p>
    <w:p w:rsidR="007A2B3D" w:rsidRPr="00247537" w:rsidRDefault="007A2B3D" w:rsidP="007A2B3D">
      <w:pPr>
        <w:widowControl/>
        <w:numPr>
          <w:ilvl w:val="0"/>
          <w:numId w:val="4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раз в квартал</w:t>
      </w:r>
    </w:p>
    <w:p w:rsidR="007A2B3D" w:rsidRPr="00247537" w:rsidRDefault="007A2B3D" w:rsidP="007A2B3D">
      <w:pPr>
        <w:widowControl/>
        <w:numPr>
          <w:ilvl w:val="0"/>
          <w:numId w:val="4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раз в год</w:t>
      </w:r>
    </w:p>
    <w:p w:rsidR="007A2B3D" w:rsidRPr="00247537" w:rsidRDefault="007A2B3D" w:rsidP="007A2B3D">
      <w:pPr>
        <w:widowControl/>
        <w:numPr>
          <w:ilvl w:val="0"/>
          <w:numId w:val="4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выхода новых инструкций или получении нового оборудования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проводят внеплановый инструктаж</w:t>
      </w:r>
    </w:p>
    <w:p w:rsidR="007A2B3D" w:rsidRPr="00247537" w:rsidRDefault="007A2B3D" w:rsidP="007A2B3D">
      <w:pPr>
        <w:widowControl/>
        <w:numPr>
          <w:ilvl w:val="0"/>
          <w:numId w:val="4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сменилось оборудование и технология работ</w:t>
      </w:r>
    </w:p>
    <w:p w:rsidR="007A2B3D" w:rsidRPr="00247537" w:rsidRDefault="007A2B3D" w:rsidP="007A2B3D">
      <w:pPr>
        <w:widowControl/>
        <w:numPr>
          <w:ilvl w:val="0"/>
          <w:numId w:val="4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Произошел несчастный случай на родственном предприятии и пришла телеграмма о дополнительном инструктировании</w:t>
      </w:r>
    </w:p>
    <w:p w:rsidR="007A2B3D" w:rsidRPr="00247537" w:rsidRDefault="007A2B3D" w:rsidP="007A2B3D">
      <w:pPr>
        <w:widowControl/>
        <w:numPr>
          <w:ilvl w:val="0"/>
          <w:numId w:val="4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длительного перерыва в работе</w:t>
      </w:r>
    </w:p>
    <w:p w:rsidR="007A2B3D" w:rsidRPr="00247537" w:rsidRDefault="007A2B3D" w:rsidP="007A2B3D">
      <w:pPr>
        <w:widowControl/>
        <w:numPr>
          <w:ilvl w:val="0"/>
          <w:numId w:val="4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смены рабочей профессии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Укажите инструктажи которые проводятся при переходе работника с другого предприятия на работу по той же профессии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вводный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первичный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внеплановый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целевой</w:t>
      </w:r>
    </w:p>
    <w:p w:rsidR="007A2B3D" w:rsidRPr="00247537" w:rsidRDefault="007A2B3D" w:rsidP="007A2B3D">
      <w:pPr>
        <w:widowControl/>
        <w:numPr>
          <w:ilvl w:val="0"/>
          <w:numId w:val="4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повторный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необходимо произвести регистрацию проведения инструктажа по охране труда с последующим подписями инструктируемого и инструктирующего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всегда всеми участниками инструктажа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вводном инструктаже и подпись только инструктируемого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вводном инструктаже и подпись инструктируемого и инструктирующего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первичном инструктаже и подпись только инструктируемого</w:t>
      </w:r>
    </w:p>
    <w:p w:rsidR="007A2B3D" w:rsidRPr="00247537" w:rsidRDefault="007A2B3D" w:rsidP="007A2B3D">
      <w:pPr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первичном инструктаже и подпись инструктируемого и инструктирующего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Сколько всего видов журналов для регистрации инструктажей по охране труда  находитяся на предприятии?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</w:t>
      </w:r>
    </w:p>
    <w:p w:rsidR="007A2B3D" w:rsidRPr="00247537" w:rsidRDefault="007A2B3D" w:rsidP="007A2B3D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Несчастные случаи на производстве по тяжести исхода бывают</w:t>
      </w:r>
    </w:p>
    <w:p w:rsidR="007A2B3D" w:rsidRPr="00247537" w:rsidRDefault="007A2B3D" w:rsidP="007A2B3D">
      <w:pPr>
        <w:widowControl/>
        <w:numPr>
          <w:ilvl w:val="0"/>
          <w:numId w:val="5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легкие</w:t>
      </w:r>
    </w:p>
    <w:p w:rsidR="007A2B3D" w:rsidRPr="00247537" w:rsidRDefault="007A2B3D" w:rsidP="007A2B3D">
      <w:pPr>
        <w:widowControl/>
        <w:numPr>
          <w:ilvl w:val="0"/>
          <w:numId w:val="5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тяжелые</w:t>
      </w:r>
    </w:p>
    <w:p w:rsidR="007A2B3D" w:rsidRPr="00247537" w:rsidRDefault="007A2B3D" w:rsidP="007A2B3D">
      <w:pPr>
        <w:widowControl/>
        <w:numPr>
          <w:ilvl w:val="0"/>
          <w:numId w:val="5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незначительные</w:t>
      </w:r>
    </w:p>
    <w:p w:rsidR="007A2B3D" w:rsidRPr="00247537" w:rsidRDefault="007A2B3D" w:rsidP="007A2B3D">
      <w:pPr>
        <w:widowControl/>
        <w:numPr>
          <w:ilvl w:val="0"/>
          <w:numId w:val="5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очень тяжелые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Какие несчастные случаи на производстве расследует комиссия</w:t>
      </w:r>
    </w:p>
    <w:p w:rsidR="007A2B3D" w:rsidRPr="00247537" w:rsidRDefault="007A2B3D" w:rsidP="007A2B3D">
      <w:pPr>
        <w:widowControl/>
        <w:numPr>
          <w:ilvl w:val="0"/>
          <w:numId w:val="5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легкие</w:t>
      </w:r>
    </w:p>
    <w:p w:rsidR="007A2B3D" w:rsidRPr="00247537" w:rsidRDefault="007A2B3D" w:rsidP="007A2B3D">
      <w:pPr>
        <w:widowControl/>
        <w:numPr>
          <w:ilvl w:val="0"/>
          <w:numId w:val="5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тяжелые</w:t>
      </w:r>
    </w:p>
    <w:p w:rsidR="007A2B3D" w:rsidRPr="00247537" w:rsidRDefault="007A2B3D" w:rsidP="007A2B3D">
      <w:pPr>
        <w:widowControl/>
        <w:numPr>
          <w:ilvl w:val="0"/>
          <w:numId w:val="5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 смертельным исходом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создает приказ о создании комиссии по расследованию несчастного случая на производстве</w:t>
      </w:r>
    </w:p>
    <w:p w:rsidR="007A2B3D" w:rsidRPr="00247537" w:rsidRDefault="007A2B3D" w:rsidP="007A2B3D">
      <w:pPr>
        <w:widowControl/>
        <w:numPr>
          <w:ilvl w:val="0"/>
          <w:numId w:val="5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руководитель предприятия</w:t>
      </w:r>
    </w:p>
    <w:p w:rsidR="007A2B3D" w:rsidRPr="00247537" w:rsidRDefault="007A2B3D" w:rsidP="007A2B3D">
      <w:pPr>
        <w:widowControl/>
        <w:numPr>
          <w:ilvl w:val="0"/>
          <w:numId w:val="5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государственный инспектор труда</w:t>
      </w:r>
    </w:p>
    <w:p w:rsidR="007A2B3D" w:rsidRPr="00247537" w:rsidRDefault="007A2B3D" w:rsidP="007A2B3D">
      <w:pPr>
        <w:widowControl/>
        <w:numPr>
          <w:ilvl w:val="0"/>
          <w:numId w:val="5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прокуратура</w:t>
      </w:r>
    </w:p>
    <w:p w:rsidR="007A2B3D" w:rsidRPr="00247537" w:rsidRDefault="007A2B3D" w:rsidP="007A2B3D">
      <w:pPr>
        <w:widowControl/>
        <w:numPr>
          <w:ilvl w:val="0"/>
          <w:numId w:val="5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генеральный директор компании в которую входит предприятие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Расследование и учет несчастных случаев на производстве и профессиональных заболеваний относится к ____ мероприятиям по охране труда согласно Трудовому кодексу РФ.</w:t>
      </w:r>
    </w:p>
    <w:p w:rsidR="007A2B3D" w:rsidRPr="00247537" w:rsidRDefault="007A2B3D" w:rsidP="007A2B3D">
      <w:pPr>
        <w:widowControl/>
        <w:numPr>
          <w:ilvl w:val="0"/>
          <w:numId w:val="5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организационно-техническим</w:t>
      </w:r>
    </w:p>
    <w:p w:rsidR="007A2B3D" w:rsidRPr="00247537" w:rsidRDefault="007A2B3D" w:rsidP="007A2B3D">
      <w:pPr>
        <w:widowControl/>
        <w:numPr>
          <w:ilvl w:val="0"/>
          <w:numId w:val="5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правовым</w:t>
      </w:r>
    </w:p>
    <w:p w:rsidR="007A2B3D" w:rsidRPr="00247537" w:rsidRDefault="007A2B3D" w:rsidP="007A2B3D">
      <w:pPr>
        <w:widowControl/>
        <w:numPr>
          <w:ilvl w:val="0"/>
          <w:numId w:val="5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санитарно-гигиеническим</w:t>
      </w:r>
    </w:p>
    <w:p w:rsidR="007A2B3D" w:rsidRPr="00247537" w:rsidRDefault="007A2B3D" w:rsidP="007A2B3D">
      <w:pPr>
        <w:widowControl/>
        <w:numPr>
          <w:ilvl w:val="0"/>
          <w:numId w:val="5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социально-экономическим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договор может заключаться при приеме на работу?</w:t>
      </w:r>
    </w:p>
    <w:p w:rsidR="007A2B3D" w:rsidRPr="00247537" w:rsidRDefault="007A2B3D" w:rsidP="007A2B3D">
      <w:pPr>
        <w:widowControl/>
        <w:numPr>
          <w:ilvl w:val="0"/>
          <w:numId w:val="5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неопределенный срок</w:t>
      </w:r>
    </w:p>
    <w:p w:rsidR="007A2B3D" w:rsidRPr="00247537" w:rsidRDefault="007A2B3D" w:rsidP="007A2B3D">
      <w:pPr>
        <w:widowControl/>
        <w:numPr>
          <w:ilvl w:val="0"/>
          <w:numId w:val="5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определенный срок (срочный)</w:t>
      </w:r>
    </w:p>
    <w:p w:rsidR="007A2B3D" w:rsidRPr="00247537" w:rsidRDefault="007A2B3D" w:rsidP="007A2B3D">
      <w:pPr>
        <w:widowControl/>
        <w:numPr>
          <w:ilvl w:val="0"/>
          <w:numId w:val="5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гражданско-правовой договор</w:t>
      </w:r>
    </w:p>
    <w:p w:rsidR="007A2B3D" w:rsidRPr="00247537" w:rsidRDefault="007A2B3D" w:rsidP="007A2B3D">
      <w:pPr>
        <w:widowControl/>
        <w:numPr>
          <w:ilvl w:val="0"/>
          <w:numId w:val="5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любой из пречисленных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обязан проходить предварительные медицинские осмот</w:t>
      </w:r>
      <w:r w:rsidRPr="00247537">
        <w:rPr>
          <w:rFonts w:ascii="Verdana" w:hAnsi="Verdana"/>
          <w:color w:val="000000"/>
        </w:rPr>
        <w:softHyphen/>
        <w:t>ры при поступлении на работу?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принимаемые на работу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Лица в возрасте до 18 лет.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принимаемые на работу с вредными и опасными ус</w:t>
      </w:r>
      <w:r w:rsidRPr="00247537">
        <w:rPr>
          <w:rFonts w:ascii="Verdana" w:hAnsi="Verdana"/>
          <w:color w:val="000000"/>
        </w:rPr>
        <w:softHyphen/>
        <w:t>ловиями труда.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Лица в возрасте до 18 лет; работники, принимаемые на работу : вредными и опасными условиями труда; работники с ненормиро</w:t>
      </w:r>
      <w:r w:rsidRPr="00247537">
        <w:rPr>
          <w:rFonts w:ascii="Verdana" w:hAnsi="Verdana"/>
          <w:color w:val="000000"/>
        </w:rPr>
        <w:softHyphen/>
        <w:t>ванным рабочим днем.</w:t>
      </w:r>
    </w:p>
    <w:p w:rsidR="007A2B3D" w:rsidRPr="00247537" w:rsidRDefault="007A2B3D" w:rsidP="007A2B3D">
      <w:pPr>
        <w:widowControl/>
        <w:numPr>
          <w:ilvl w:val="0"/>
          <w:numId w:val="5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Лица в возрасте до 18 лет и работники, принимаемые на работу " вредными и опасными условиями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Что рекомендуется включать в раздел инструкции по охране груда «Требования охраны труда во время работы»?</w:t>
      </w:r>
    </w:p>
    <w:p w:rsidR="007A2B3D" w:rsidRPr="00247537" w:rsidRDefault="007A2B3D" w:rsidP="007A2B3D">
      <w:pPr>
        <w:widowControl/>
        <w:numPr>
          <w:ilvl w:val="0"/>
          <w:numId w:val="5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Порядок проверки исправности оборудования, приспособлений </w:t>
      </w:r>
      <w:r w:rsidRPr="00247537">
        <w:rPr>
          <w:rFonts w:ascii="Verdana" w:hAnsi="Verdana"/>
          <w:i/>
          <w:iCs/>
          <w:color w:val="000000"/>
        </w:rPr>
        <w:t>\ </w:t>
      </w:r>
      <w:r w:rsidRPr="00247537">
        <w:rPr>
          <w:rFonts w:ascii="Verdana" w:hAnsi="Verdana"/>
          <w:color w:val="000000"/>
        </w:rPr>
        <w:t>инструмента, ограждений, сигнализации, блокировочных и других устройств, защитного заземления, вентиляции, местного освещения г т. п.</w:t>
      </w:r>
    </w:p>
    <w:p w:rsidR="007A2B3D" w:rsidRPr="00247537" w:rsidRDefault="007A2B3D" w:rsidP="007A2B3D">
      <w:pPr>
        <w:widowControl/>
        <w:numPr>
          <w:ilvl w:val="0"/>
          <w:numId w:val="5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Перечень основных возможных аварийных ситуаций и причи</w:t>
      </w:r>
      <w:r w:rsidRPr="00247537">
        <w:rPr>
          <w:rFonts w:ascii="Verdana" w:hAnsi="Verdana"/>
          <w:color w:val="000000"/>
        </w:rPr>
        <w:softHyphen/>
        <w:t>ны их вызывающие; действия работников при возникновении аварий</w:t>
      </w:r>
    </w:p>
    <w:p w:rsidR="007A2B3D" w:rsidRPr="00247537" w:rsidRDefault="007A2B3D" w:rsidP="007A2B3D">
      <w:pPr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 аварийных ситуаций; действия по оказанию первой помощи пост</w:t>
      </w:r>
      <w:r w:rsidRPr="00247537">
        <w:rPr>
          <w:rFonts w:ascii="Verdana" w:hAnsi="Verdana"/>
          <w:color w:val="000000"/>
        </w:rPr>
        <w:softHyphen/>
        <w:t>радавшим при травмировании, отравлении и других повреждениях здоровья.</w:t>
      </w:r>
    </w:p>
    <w:p w:rsidR="007A2B3D" w:rsidRPr="00247537" w:rsidRDefault="007A2B3D" w:rsidP="007A2B3D">
      <w:pPr>
        <w:widowControl/>
        <w:numPr>
          <w:ilvl w:val="0"/>
          <w:numId w:val="5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 xml:space="preserve">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 требования безопасного обращения с </w:t>
      </w:r>
      <w:r w:rsidRPr="00247537">
        <w:rPr>
          <w:rFonts w:ascii="Verdana" w:hAnsi="Verdana"/>
          <w:color w:val="000000"/>
        </w:rPr>
        <w:lastRenderedPageBreak/>
        <w:t>исходными материалами (сырье, заготовки, полуфабрикаты); ука</w:t>
      </w:r>
      <w:r w:rsidRPr="00247537">
        <w:rPr>
          <w:rFonts w:ascii="Verdana" w:hAnsi="Verdana"/>
          <w:color w:val="000000"/>
        </w:rPr>
        <w:softHyphen/>
        <w:t>зания по безопасному содержанию рабочего места; действия, направ</w:t>
      </w:r>
      <w:r w:rsidRPr="00247537">
        <w:rPr>
          <w:rFonts w:ascii="Verdana" w:hAnsi="Verdana"/>
          <w:color w:val="000000"/>
        </w:rPr>
        <w:softHyphen/>
        <w:t>ленные на предотвращения аварийных ситуаций; требования, предъ</w:t>
      </w:r>
      <w:r w:rsidRPr="00247537">
        <w:rPr>
          <w:rFonts w:ascii="Verdana" w:hAnsi="Verdana"/>
          <w:color w:val="000000"/>
        </w:rPr>
        <w:softHyphen/>
        <w:t>являемые к использованию средств индивидуальной защиты работников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Допустимые нормы подъема и перемещения тяжестей вруч</w:t>
      </w:r>
      <w:r w:rsidRPr="00247537">
        <w:rPr>
          <w:rFonts w:ascii="Verdana" w:hAnsi="Verdana"/>
          <w:color w:val="000000"/>
        </w:rPr>
        <w:softHyphen/>
        <w:t>ную постоянно в течение рабочей смены для женщин:</w:t>
      </w:r>
    </w:p>
    <w:p w:rsidR="007A2B3D" w:rsidRPr="00247537" w:rsidRDefault="007A2B3D" w:rsidP="007A2B3D">
      <w:pPr>
        <w:widowControl/>
        <w:numPr>
          <w:ilvl w:val="0"/>
          <w:numId w:val="5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 кг</w:t>
      </w:r>
    </w:p>
    <w:p w:rsidR="007A2B3D" w:rsidRPr="00247537" w:rsidRDefault="007A2B3D" w:rsidP="007A2B3D">
      <w:pPr>
        <w:widowControl/>
        <w:numPr>
          <w:ilvl w:val="0"/>
          <w:numId w:val="5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 кг</w:t>
      </w:r>
    </w:p>
    <w:p w:rsidR="007A2B3D" w:rsidRPr="00247537" w:rsidRDefault="007A2B3D" w:rsidP="007A2B3D">
      <w:pPr>
        <w:widowControl/>
        <w:numPr>
          <w:ilvl w:val="0"/>
          <w:numId w:val="5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10 кг</w:t>
      </w:r>
    </w:p>
    <w:p w:rsidR="007A2B3D" w:rsidRPr="00247537" w:rsidRDefault="007A2B3D" w:rsidP="007A2B3D">
      <w:pPr>
        <w:widowControl/>
        <w:numPr>
          <w:ilvl w:val="0"/>
          <w:numId w:val="5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 кг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Укажите обязанности работника в области охраны труда: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Соблюдать требования охраны труда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Правильно применять средства индивидуальной защиты.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Проходить обязательные предварительные и периодические медосмотры.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Соблюдать требования охраны труда, правильно применять средства индивидуальной защиты, проходить обязательные предва</w:t>
      </w:r>
      <w:r w:rsidRPr="00247537">
        <w:rPr>
          <w:rFonts w:ascii="Verdana" w:hAnsi="Verdana"/>
          <w:color w:val="000000"/>
        </w:rPr>
        <w:softHyphen/>
        <w:t>рительные и медицинские осмотры, проходить обучение безопасным методам и приемам выполнения работ</w:t>
      </w:r>
    </w:p>
    <w:p w:rsidR="007A2B3D" w:rsidRPr="00247537" w:rsidRDefault="007A2B3D" w:rsidP="007A2B3D">
      <w:pPr>
        <w:widowControl/>
        <w:numPr>
          <w:ilvl w:val="0"/>
          <w:numId w:val="5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Соблюдать требования охраны труда, правильно применять средства индивидуальной и коллективной защиты, проходить обяза</w:t>
      </w:r>
      <w:r w:rsidRPr="00247537">
        <w:rPr>
          <w:rFonts w:ascii="Verdana" w:hAnsi="Verdana"/>
          <w:color w:val="000000"/>
        </w:rPr>
        <w:softHyphen/>
        <w:t>тельные предварительные и медицинские осмотры, проходить обуче</w:t>
      </w:r>
      <w:r w:rsidRPr="00247537">
        <w:rPr>
          <w:rFonts w:ascii="Verdana" w:hAnsi="Verdana"/>
          <w:color w:val="000000"/>
        </w:rPr>
        <w:softHyphen/>
        <w:t>ние безопасным методам и приемам выполнения работ.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осуществляет общественный контроль за соблюдением работодателями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труда.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союзов.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Комитеты (комиссии) по охране труда организации.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 и объединения профессиональ</w:t>
      </w:r>
      <w:r w:rsidRPr="00247537">
        <w:rPr>
          <w:rFonts w:ascii="Verdana" w:hAnsi="Verdana"/>
          <w:color w:val="000000"/>
        </w:rPr>
        <w:softHyphen/>
        <w:t>ных союзов.</w:t>
      </w:r>
    </w:p>
    <w:p w:rsidR="007A2B3D" w:rsidRPr="00247537" w:rsidRDefault="007A2B3D" w:rsidP="007A2B3D">
      <w:pPr>
        <w:widowControl/>
        <w:numPr>
          <w:ilvl w:val="0"/>
          <w:numId w:val="6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 и комитеты (комиссии) по охране труда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Какое обучение должны проходить работники рабочих про</w:t>
      </w:r>
      <w:r w:rsidRPr="00247537">
        <w:rPr>
          <w:rFonts w:ascii="Verdana" w:hAnsi="Verdana"/>
          <w:color w:val="000000"/>
        </w:rPr>
        <w:softHyphen/>
        <w:t>фессий в течение месяца после поступления на работу?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оказанию первой помощи пострадавшему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охране труда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пожарной безопасности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пожарной безопасности и охране труда</w:t>
      </w:r>
    </w:p>
    <w:p w:rsidR="007A2B3D" w:rsidRPr="00247537" w:rsidRDefault="007A2B3D" w:rsidP="007A2B3D">
      <w:pPr>
        <w:widowControl/>
        <w:numPr>
          <w:ilvl w:val="0"/>
          <w:numId w:val="6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охране труда и оказанию первой помощи постравшему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Какое обучение должны проходить работники рабочих про</w:t>
      </w:r>
      <w:r w:rsidRPr="00247537">
        <w:rPr>
          <w:rFonts w:ascii="Verdana" w:hAnsi="Verdana"/>
          <w:color w:val="000000"/>
        </w:rPr>
        <w:softHyphen/>
        <w:t>фессий в течение месяца после поступления на работу?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оказанию первой помощи пострадавшему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охране труда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пожарной безопасности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пожарной безопасности и охране труда</w:t>
      </w:r>
    </w:p>
    <w:p w:rsidR="007A2B3D" w:rsidRPr="00247537" w:rsidRDefault="007A2B3D" w:rsidP="007A2B3D">
      <w:pPr>
        <w:widowControl/>
        <w:numPr>
          <w:ilvl w:val="0"/>
          <w:numId w:val="6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охране труда и оказанию первой помощи постравшему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осуществляет общественный контроль за соблюдением работодателями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труда.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союзов.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Комитеты (комиссии) по охране труда организации.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 и объединения профессиональ</w:t>
      </w:r>
      <w:r w:rsidRPr="00247537">
        <w:rPr>
          <w:rFonts w:ascii="Verdana" w:hAnsi="Verdana"/>
          <w:color w:val="000000"/>
        </w:rPr>
        <w:softHyphen/>
        <w:t>ных союзов.</w:t>
      </w:r>
    </w:p>
    <w:p w:rsidR="007A2B3D" w:rsidRPr="00247537" w:rsidRDefault="007A2B3D" w:rsidP="007A2B3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 и комитеты (комиссии) по охране труда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осуществляет общественный контроль за соблюдением работодателями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труда.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союзов.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Комитеты (комиссии) по охране труда организации.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Федеральная инспекция труда и объединения профессиональ</w:t>
      </w:r>
      <w:r w:rsidRPr="00247537">
        <w:rPr>
          <w:rFonts w:ascii="Verdana" w:hAnsi="Verdana"/>
          <w:color w:val="000000"/>
        </w:rPr>
        <w:softHyphen/>
        <w:t>ных союзов.</w:t>
      </w:r>
    </w:p>
    <w:p w:rsidR="007A2B3D" w:rsidRPr="00247537" w:rsidRDefault="007A2B3D" w:rsidP="007A2B3D">
      <w:pPr>
        <w:widowControl/>
        <w:numPr>
          <w:ilvl w:val="0"/>
          <w:numId w:val="6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Объединения профессиональных союзов и комитеты (комиссии) по охране труда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виды административной ответственности за наруше</w:t>
      </w:r>
      <w:r w:rsidRPr="00247537">
        <w:rPr>
          <w:rFonts w:ascii="Verdana" w:hAnsi="Verdana"/>
          <w:color w:val="000000"/>
        </w:rPr>
        <w:softHyphen/>
        <w:t>ние требований охраны труда?</w:t>
      </w:r>
    </w:p>
    <w:p w:rsidR="007A2B3D" w:rsidRPr="00247537" w:rsidRDefault="007A2B3D" w:rsidP="007A2B3D">
      <w:pPr>
        <w:widowControl/>
        <w:numPr>
          <w:ilvl w:val="0"/>
          <w:numId w:val="6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предупреждение</w:t>
      </w:r>
    </w:p>
    <w:p w:rsidR="007A2B3D" w:rsidRPr="00247537" w:rsidRDefault="007A2B3D" w:rsidP="007A2B3D">
      <w:pPr>
        <w:widowControl/>
        <w:numPr>
          <w:ilvl w:val="0"/>
          <w:numId w:val="6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административный штраф</w:t>
      </w:r>
    </w:p>
    <w:p w:rsidR="007A2B3D" w:rsidRPr="00247537" w:rsidRDefault="007A2B3D" w:rsidP="007A2B3D">
      <w:pPr>
        <w:widowControl/>
        <w:numPr>
          <w:ilvl w:val="0"/>
          <w:numId w:val="6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дисквалификация или административный арест</w:t>
      </w:r>
    </w:p>
    <w:p w:rsidR="007A2B3D" w:rsidRPr="00247537" w:rsidRDefault="007A2B3D" w:rsidP="007A2B3D">
      <w:pPr>
        <w:widowControl/>
        <w:numPr>
          <w:ilvl w:val="0"/>
          <w:numId w:val="6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из перечисленных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проводится регистрация вводного инструктажа по охра</w:t>
      </w:r>
      <w:r w:rsidRPr="00247537">
        <w:rPr>
          <w:rFonts w:ascii="Verdana" w:hAnsi="Verdana"/>
          <w:color w:val="000000"/>
        </w:rPr>
        <w:softHyphen/>
        <w:t>не труда?</w:t>
      </w:r>
    </w:p>
    <w:p w:rsidR="007A2B3D" w:rsidRPr="00247537" w:rsidRDefault="007A2B3D" w:rsidP="007A2B3D">
      <w:pPr>
        <w:widowControl/>
        <w:numPr>
          <w:ilvl w:val="0"/>
          <w:numId w:val="6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инструктажа.</w:t>
      </w:r>
    </w:p>
    <w:p w:rsidR="007A2B3D" w:rsidRPr="00247537" w:rsidRDefault="007A2B3D" w:rsidP="007A2B3D">
      <w:pPr>
        <w:widowControl/>
        <w:numPr>
          <w:ilvl w:val="0"/>
          <w:numId w:val="6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инструктажа, документе о приеме на работу, личной карточке прохождения обучения.</w:t>
      </w:r>
    </w:p>
    <w:p w:rsidR="007A2B3D" w:rsidRPr="00247537" w:rsidRDefault="007A2B3D" w:rsidP="007A2B3D">
      <w:pPr>
        <w:widowControl/>
        <w:numPr>
          <w:ilvl w:val="0"/>
          <w:numId w:val="6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инструктажа, документе о приеме на работу, в личной карточке прохождения обучения, с обя</w:t>
      </w:r>
      <w:r w:rsidRPr="00247537">
        <w:rPr>
          <w:rFonts w:ascii="Verdana" w:hAnsi="Verdana"/>
          <w:color w:val="000000"/>
        </w:rPr>
        <w:softHyphen/>
        <w:t>зательной подписью инструктируемого и инструктирующего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Как проводится регистрация вводного инструктажа по охра</w:t>
      </w:r>
      <w:r w:rsidRPr="00247537">
        <w:rPr>
          <w:rFonts w:ascii="Verdana" w:hAnsi="Verdana"/>
          <w:color w:val="000000"/>
        </w:rPr>
        <w:softHyphen/>
        <w:t>не труда?</w:t>
      </w:r>
    </w:p>
    <w:p w:rsidR="007A2B3D" w:rsidRPr="00247537" w:rsidRDefault="007A2B3D" w:rsidP="007A2B3D">
      <w:pPr>
        <w:widowControl/>
        <w:numPr>
          <w:ilvl w:val="0"/>
          <w:numId w:val="6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инструктажа.</w:t>
      </w:r>
    </w:p>
    <w:p w:rsidR="007A2B3D" w:rsidRPr="00247537" w:rsidRDefault="007A2B3D" w:rsidP="007A2B3D">
      <w:pPr>
        <w:widowControl/>
        <w:numPr>
          <w:ilvl w:val="0"/>
          <w:numId w:val="6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инструктажа, документе о приеме на работу, личной карточке прохождения обучения.</w:t>
      </w:r>
    </w:p>
    <w:p w:rsidR="007A2B3D" w:rsidRPr="00247537" w:rsidRDefault="007A2B3D" w:rsidP="007A2B3D">
      <w:pPr>
        <w:widowControl/>
        <w:numPr>
          <w:ilvl w:val="0"/>
          <w:numId w:val="6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журнале регистрации вводного инструктажа, документе о приеме на работу, в личной карточке прохождения обучения, с обя</w:t>
      </w:r>
      <w:r w:rsidRPr="00247537">
        <w:rPr>
          <w:rFonts w:ascii="Verdana" w:hAnsi="Verdana"/>
          <w:color w:val="000000"/>
        </w:rPr>
        <w:softHyphen/>
        <w:t>зательной подписью инструктируемого и инструктирующего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расследуется несчастный случай, происшедший на тер</w:t>
      </w:r>
      <w:r w:rsidRPr="00247537">
        <w:rPr>
          <w:rFonts w:ascii="Verdana" w:hAnsi="Verdana"/>
          <w:color w:val="000000"/>
        </w:rPr>
        <w:softHyphen/>
        <w:t>ритории организации с работниками сторонних организаций?</w:t>
      </w:r>
    </w:p>
    <w:p w:rsidR="007A2B3D" w:rsidRPr="00247537" w:rsidRDefault="007A2B3D" w:rsidP="007A2B3D">
      <w:pPr>
        <w:widowControl/>
        <w:numPr>
          <w:ilvl w:val="0"/>
          <w:numId w:val="6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Расследуется комиссией, формируемой и возглавляемой работо</w:t>
      </w:r>
      <w:r w:rsidRPr="00247537">
        <w:rPr>
          <w:rFonts w:ascii="Verdana" w:hAnsi="Verdana"/>
          <w:color w:val="000000"/>
        </w:rPr>
        <w:softHyphen/>
        <w:t>дателем сторонней организации, с участием представителей органи</w:t>
      </w:r>
      <w:r w:rsidRPr="00247537">
        <w:rPr>
          <w:rFonts w:ascii="Verdana" w:hAnsi="Verdana"/>
          <w:color w:val="000000"/>
        </w:rPr>
        <w:softHyphen/>
        <w:t>зации, за которой закреплена данная территория.</w:t>
      </w:r>
    </w:p>
    <w:p w:rsidR="007A2B3D" w:rsidRPr="00247537" w:rsidRDefault="007A2B3D" w:rsidP="007A2B3D">
      <w:pPr>
        <w:widowControl/>
        <w:numPr>
          <w:ilvl w:val="0"/>
          <w:numId w:val="6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. Расследуется комиссией, формируемой и возглавляемой рабо</w:t>
      </w:r>
      <w:r w:rsidRPr="00247537">
        <w:rPr>
          <w:rFonts w:ascii="Verdana" w:hAnsi="Verdana"/>
          <w:color w:val="000000"/>
        </w:rPr>
        <w:softHyphen/>
        <w:t>тодателем, на чьей территории произошел несчастный случай, с уча</w:t>
      </w:r>
      <w:r w:rsidRPr="00247537">
        <w:rPr>
          <w:rFonts w:ascii="Verdana" w:hAnsi="Verdana"/>
          <w:color w:val="000000"/>
        </w:rPr>
        <w:softHyphen/>
        <w:t>стием представителей работодателя сторонней организации.</w:t>
      </w:r>
    </w:p>
    <w:p w:rsidR="007A2B3D" w:rsidRPr="00247537" w:rsidRDefault="007A2B3D" w:rsidP="007A2B3D">
      <w:pPr>
        <w:widowControl/>
        <w:numPr>
          <w:ilvl w:val="0"/>
          <w:numId w:val="6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Расследуется комиссией, формируемой работодателем, на чьей территории произошел несчастный случай, возглавляется предста</w:t>
      </w:r>
      <w:r w:rsidRPr="00247537">
        <w:rPr>
          <w:rFonts w:ascii="Verdana" w:hAnsi="Verdana"/>
          <w:color w:val="000000"/>
        </w:rPr>
        <w:softHyphen/>
        <w:t>вителем работодателя сторонней организации.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расследуется несчастный случай, происшедший на тер</w:t>
      </w:r>
      <w:r w:rsidRPr="00247537">
        <w:rPr>
          <w:rFonts w:ascii="Verdana" w:hAnsi="Verdana"/>
          <w:color w:val="000000"/>
        </w:rPr>
        <w:softHyphen/>
        <w:t>ритории организации с работниками сторонних организаций?</w:t>
      </w:r>
    </w:p>
    <w:p w:rsidR="007A2B3D" w:rsidRPr="00247537" w:rsidRDefault="007A2B3D" w:rsidP="007A2B3D">
      <w:pPr>
        <w:widowControl/>
        <w:numPr>
          <w:ilvl w:val="0"/>
          <w:numId w:val="6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Расследуется комиссией, формируемой и возглавляемой работо</w:t>
      </w:r>
      <w:r w:rsidRPr="00247537">
        <w:rPr>
          <w:rFonts w:ascii="Verdana" w:hAnsi="Verdana"/>
          <w:color w:val="000000"/>
        </w:rPr>
        <w:softHyphen/>
        <w:t>дателем сторонней организации, с участием представителей органи</w:t>
      </w:r>
      <w:r w:rsidRPr="00247537">
        <w:rPr>
          <w:rFonts w:ascii="Verdana" w:hAnsi="Verdana"/>
          <w:color w:val="000000"/>
        </w:rPr>
        <w:softHyphen/>
        <w:t>зации, за которой закреплена данная территория.</w:t>
      </w:r>
    </w:p>
    <w:p w:rsidR="007A2B3D" w:rsidRPr="00247537" w:rsidRDefault="007A2B3D" w:rsidP="007A2B3D">
      <w:pPr>
        <w:widowControl/>
        <w:numPr>
          <w:ilvl w:val="0"/>
          <w:numId w:val="6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. Расследуется комиссией, формируемой и возглавляемой рабо</w:t>
      </w:r>
      <w:r w:rsidRPr="00247537">
        <w:rPr>
          <w:rFonts w:ascii="Verdana" w:hAnsi="Verdana"/>
          <w:color w:val="000000"/>
        </w:rPr>
        <w:softHyphen/>
        <w:t>тодателем, на чьей территории произошел несчастный случай, с уча</w:t>
      </w:r>
      <w:r w:rsidRPr="00247537">
        <w:rPr>
          <w:rFonts w:ascii="Verdana" w:hAnsi="Verdana"/>
          <w:color w:val="000000"/>
        </w:rPr>
        <w:softHyphen/>
        <w:t>стием представителей работодателя сторонней организации.</w:t>
      </w:r>
    </w:p>
    <w:p w:rsidR="007A2B3D" w:rsidRPr="00247537" w:rsidRDefault="007A2B3D" w:rsidP="007A2B3D">
      <w:pPr>
        <w:widowControl/>
        <w:numPr>
          <w:ilvl w:val="0"/>
          <w:numId w:val="6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Расследуется комиссией, формируемой работодателем, на чьей территории произошел несчастный случай, возглавляется предста</w:t>
      </w:r>
      <w:r w:rsidRPr="00247537">
        <w:rPr>
          <w:rFonts w:ascii="Verdana" w:hAnsi="Verdana"/>
          <w:color w:val="000000"/>
        </w:rPr>
        <w:softHyphen/>
        <w:t>вителем работодателя сторонней организации.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Сроки расследования несчастных случаев, в результате кото</w:t>
      </w:r>
      <w:r w:rsidRPr="00247537">
        <w:rPr>
          <w:rFonts w:ascii="Verdana" w:hAnsi="Verdana"/>
          <w:color w:val="000000"/>
        </w:rPr>
        <w:softHyphen/>
        <w:t>рого нетрудоспособность у пострадавшего наступила не сразу:</w:t>
      </w:r>
    </w:p>
    <w:p w:rsidR="007A2B3D" w:rsidRPr="00247537" w:rsidRDefault="007A2B3D" w:rsidP="007A2B3D">
      <w:pPr>
        <w:widowControl/>
        <w:numPr>
          <w:ilvl w:val="0"/>
          <w:numId w:val="7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одного календарного месяца со дня поступления заяв</w:t>
      </w:r>
      <w:r w:rsidRPr="00247537">
        <w:rPr>
          <w:rFonts w:ascii="Verdana" w:hAnsi="Verdana"/>
          <w:color w:val="000000"/>
        </w:rPr>
        <w:softHyphen/>
        <w:t>ления пострадавшего или его доверенного лица.</w:t>
      </w:r>
    </w:p>
    <w:p w:rsidR="007A2B3D" w:rsidRPr="00247537" w:rsidRDefault="007A2B3D" w:rsidP="007A2B3D">
      <w:pPr>
        <w:widowControl/>
        <w:numPr>
          <w:ilvl w:val="0"/>
          <w:numId w:val="7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календарных дней со дня поступления заявления пострадавшего или его доверенного лица.</w:t>
      </w:r>
    </w:p>
    <w:p w:rsidR="007A2B3D" w:rsidRPr="00247537" w:rsidRDefault="007A2B3D" w:rsidP="007A2B3D">
      <w:pPr>
        <w:widowControl/>
        <w:numPr>
          <w:ilvl w:val="0"/>
          <w:numId w:val="7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3 календарных дней со дня поступления заявления пострадавшего или его доверенного лица.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какой срок заключается срочный трудовой договор?</w:t>
      </w:r>
    </w:p>
    <w:p w:rsidR="007A2B3D" w:rsidRPr="00247537" w:rsidRDefault="007A2B3D" w:rsidP="007A2B3D">
      <w:pPr>
        <w:widowControl/>
        <w:numPr>
          <w:ilvl w:val="0"/>
          <w:numId w:val="7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не более 5 лет</w:t>
      </w:r>
    </w:p>
    <w:p w:rsidR="007A2B3D" w:rsidRPr="00247537" w:rsidRDefault="007A2B3D" w:rsidP="007A2B3D">
      <w:pPr>
        <w:widowControl/>
        <w:numPr>
          <w:ilvl w:val="0"/>
          <w:numId w:val="7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года</w:t>
      </w:r>
    </w:p>
    <w:p w:rsidR="007A2B3D" w:rsidRPr="00247537" w:rsidRDefault="007A2B3D" w:rsidP="007A2B3D">
      <w:pPr>
        <w:widowControl/>
        <w:numPr>
          <w:ilvl w:val="0"/>
          <w:numId w:val="7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усмотрения работодателя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ЗК69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проводится внеочередная проверка знаний требований охраны труда работников организаций независимо от срока проведения предыдущей проверки?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введении новых или внесении изменений и дополнений в действующие законодательные и иные нормативные правовые ак</w:t>
      </w:r>
      <w:r w:rsidRPr="00247537">
        <w:rPr>
          <w:rFonts w:ascii="Verdana" w:hAnsi="Verdana"/>
          <w:color w:val="000000"/>
        </w:rPr>
        <w:softHyphen/>
        <w:t>ты, содержащие требования охраны труда.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назначении или переводе работников на другую работу, ес</w:t>
      </w:r>
      <w:r w:rsidRPr="00247537">
        <w:rPr>
          <w:rFonts w:ascii="Verdana" w:hAnsi="Verdana"/>
          <w:color w:val="000000"/>
        </w:rPr>
        <w:softHyphen/>
        <w:t>ли новые обязанности требуют дополнительных знаний по охране труда (до начала исполнения ими своих должностных обязанностей).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требованию должностных лиц федеральной инспекции тру</w:t>
      </w:r>
      <w:r w:rsidRPr="00247537">
        <w:rPr>
          <w:rFonts w:ascii="Verdana" w:hAnsi="Verdana"/>
          <w:color w:val="000000"/>
        </w:rPr>
        <w:softHyphen/>
        <w:t>да, других органов государственного надзора и контроля, а также фе</w:t>
      </w:r>
      <w:r w:rsidRPr="00247537">
        <w:rPr>
          <w:rFonts w:ascii="Verdana" w:hAnsi="Verdana"/>
          <w:color w:val="000000"/>
        </w:rPr>
        <w:softHyphen/>
        <w:t>деральных органов исполнительной власти и органов исполнитель</w:t>
      </w:r>
      <w:r w:rsidRPr="00247537">
        <w:rPr>
          <w:rFonts w:ascii="Verdana" w:hAnsi="Verdana"/>
          <w:color w:val="000000"/>
        </w:rPr>
        <w:softHyphen/>
        <w:t>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</w:t>
      </w:r>
      <w:r w:rsidRPr="00247537">
        <w:rPr>
          <w:rFonts w:ascii="Verdana" w:hAnsi="Verdana"/>
          <w:color w:val="000000"/>
        </w:rPr>
        <w:softHyphen/>
        <w:t>ний охраны труда и недостаточных знаний требований безопасности и охраны труда.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труда.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вышеперечисленные случаи</w:t>
      </w:r>
    </w:p>
    <w:p w:rsidR="007A2B3D" w:rsidRPr="00247537" w:rsidRDefault="007A2B3D" w:rsidP="007A2B3D">
      <w:pPr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перерыве в работе в данной должности более одного года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. Кто обязан проходить специальное обучение по охране труда и проверку знаний требований охраны труда в организации?</w:t>
      </w:r>
    </w:p>
    <w:p w:rsidR="007A2B3D" w:rsidRPr="00247537" w:rsidRDefault="007A2B3D" w:rsidP="007A2B3D">
      <w:pPr>
        <w:widowControl/>
        <w:numPr>
          <w:ilvl w:val="0"/>
          <w:numId w:val="7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принимаемые работники</w:t>
      </w:r>
    </w:p>
    <w:p w:rsidR="007A2B3D" w:rsidRPr="00247537" w:rsidRDefault="007A2B3D" w:rsidP="007A2B3D">
      <w:pPr>
        <w:widowControl/>
        <w:numPr>
          <w:ilvl w:val="0"/>
          <w:numId w:val="7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Руководители подразделений (начальники и заместители на</w:t>
      </w:r>
      <w:r w:rsidRPr="00247537">
        <w:rPr>
          <w:rFonts w:ascii="Verdana" w:hAnsi="Verdana"/>
          <w:color w:val="000000"/>
        </w:rPr>
        <w:softHyphen/>
        <w:t>чальников отделов, участков, цехов, мастера и т. д.).</w:t>
      </w:r>
    </w:p>
    <w:p w:rsidR="007A2B3D" w:rsidRPr="00247537" w:rsidRDefault="007A2B3D" w:rsidP="007A2B3D">
      <w:pPr>
        <w:widowControl/>
        <w:numPr>
          <w:ilvl w:val="0"/>
          <w:numId w:val="7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Руководители организации и специалисты (директор, замести</w:t>
      </w:r>
      <w:r w:rsidRPr="00247537">
        <w:rPr>
          <w:rFonts w:ascii="Verdana" w:hAnsi="Verdana"/>
          <w:color w:val="000000"/>
        </w:rPr>
        <w:softHyphen/>
        <w:t>тели директора, главный инженер, главный энергетик и т. д.).</w:t>
      </w:r>
    </w:p>
    <w:p w:rsidR="007A2B3D" w:rsidRPr="00247537" w:rsidRDefault="007A2B3D" w:rsidP="007A2B3D">
      <w:pPr>
        <w:widowControl/>
        <w:numPr>
          <w:ilvl w:val="0"/>
          <w:numId w:val="7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Рабочий персонал.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расследования несчастных случаев (в том чис</w:t>
      </w:r>
      <w:r w:rsidRPr="00247537">
        <w:rPr>
          <w:rFonts w:ascii="Verdana" w:hAnsi="Verdana"/>
          <w:color w:val="000000"/>
        </w:rPr>
        <w:softHyphen/>
        <w:t>ле групповых), в результате которых один или несколько постра</w:t>
      </w:r>
      <w:r w:rsidRPr="00247537">
        <w:rPr>
          <w:rFonts w:ascii="Verdana" w:hAnsi="Verdana"/>
          <w:color w:val="000000"/>
        </w:rPr>
        <w:softHyphen/>
        <w:t>давших получили легкие повреждения здоровья?</w:t>
      </w:r>
    </w:p>
    <w:p w:rsidR="007A2B3D" w:rsidRPr="00247537" w:rsidRDefault="007A2B3D" w:rsidP="007A2B3D">
      <w:pPr>
        <w:widowControl/>
        <w:numPr>
          <w:ilvl w:val="0"/>
          <w:numId w:val="7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3 календарных дней со дня формирования комиссии по расследованию</w:t>
      </w:r>
    </w:p>
    <w:p w:rsidR="007A2B3D" w:rsidRPr="00247537" w:rsidRDefault="007A2B3D" w:rsidP="007A2B3D">
      <w:pPr>
        <w:widowControl/>
        <w:numPr>
          <w:ilvl w:val="0"/>
          <w:numId w:val="7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календарных дней со дня формирования комиссии по расследованию</w:t>
      </w:r>
    </w:p>
    <w:p w:rsidR="007A2B3D" w:rsidRPr="00247537" w:rsidRDefault="007A2B3D" w:rsidP="007A2B3D">
      <w:pPr>
        <w:widowControl/>
        <w:numPr>
          <w:ilvl w:val="0"/>
          <w:numId w:val="7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15 календарных дней со дня происшедшего несчаст</w:t>
      </w:r>
      <w:r w:rsidRPr="00247537">
        <w:rPr>
          <w:rFonts w:ascii="Verdana" w:hAnsi="Verdana"/>
          <w:color w:val="000000"/>
        </w:rPr>
        <w:softHyphen/>
        <w:t>ного случая.</w:t>
      </w:r>
    </w:p>
    <w:p w:rsidR="007A2B3D" w:rsidRPr="00247537" w:rsidRDefault="007A2B3D" w:rsidP="007A2B3D">
      <w:pPr>
        <w:widowControl/>
        <w:numPr>
          <w:ilvl w:val="0"/>
          <w:numId w:val="7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течение 3 рабочих дней со дня происшедшего несчастного случая.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Как производится оплата дней нетрудоспособности при не</w:t>
      </w:r>
      <w:r w:rsidRPr="00247537">
        <w:rPr>
          <w:rFonts w:ascii="Verdana" w:hAnsi="Verdana"/>
          <w:color w:val="000000"/>
        </w:rPr>
        <w:softHyphen/>
        <w:t>счастном случае на производстве?</w:t>
      </w:r>
    </w:p>
    <w:p w:rsidR="007A2B3D" w:rsidRPr="00247537" w:rsidRDefault="007A2B3D" w:rsidP="007A2B3D">
      <w:pPr>
        <w:widowControl/>
        <w:numPr>
          <w:ilvl w:val="0"/>
          <w:numId w:val="7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зависимости от стажа работы</w:t>
      </w:r>
    </w:p>
    <w:p w:rsidR="007A2B3D" w:rsidRPr="00247537" w:rsidRDefault="007A2B3D" w:rsidP="007A2B3D">
      <w:pPr>
        <w:widowControl/>
        <w:numPr>
          <w:ilvl w:val="0"/>
          <w:numId w:val="7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100%.</w:t>
      </w:r>
    </w:p>
    <w:p w:rsidR="007A2B3D" w:rsidRPr="00247537" w:rsidRDefault="007A2B3D" w:rsidP="007A2B3D">
      <w:pPr>
        <w:widowControl/>
        <w:numPr>
          <w:ilvl w:val="0"/>
          <w:numId w:val="7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50%.</w:t>
      </w:r>
    </w:p>
    <w:p w:rsidR="007A2B3D" w:rsidRPr="00247537" w:rsidRDefault="007A2B3D" w:rsidP="007A2B3D">
      <w:pPr>
        <w:widowControl/>
        <w:numPr>
          <w:ilvl w:val="0"/>
          <w:numId w:val="7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случае вины пострадавшего оплата не производится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какого возраста допускается заключение трудового договора?</w:t>
      </w:r>
    </w:p>
    <w:p w:rsidR="007A2B3D" w:rsidRPr="00247537" w:rsidRDefault="007A2B3D" w:rsidP="007A2B3D">
      <w:pPr>
        <w:widowControl/>
        <w:numPr>
          <w:ilvl w:val="0"/>
          <w:numId w:val="7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лицами, достигшими возраста 16 лет.</w:t>
      </w:r>
    </w:p>
    <w:p w:rsidR="007A2B3D" w:rsidRPr="00247537" w:rsidRDefault="007A2B3D" w:rsidP="007A2B3D">
      <w:pPr>
        <w:widowControl/>
        <w:numPr>
          <w:ilvl w:val="0"/>
          <w:numId w:val="7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лицами, достигшими возраста 18 лет.</w:t>
      </w:r>
    </w:p>
    <w:p w:rsidR="007A2B3D" w:rsidRPr="00247537" w:rsidRDefault="007A2B3D" w:rsidP="007A2B3D">
      <w:pPr>
        <w:widowControl/>
        <w:numPr>
          <w:ilvl w:val="0"/>
          <w:numId w:val="7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лицами, достигшими возраста 15 лет.</w:t>
      </w:r>
    </w:p>
    <w:p w:rsidR="007A2B3D" w:rsidRPr="00247537" w:rsidRDefault="007A2B3D" w:rsidP="007A2B3D">
      <w:pPr>
        <w:widowControl/>
        <w:numPr>
          <w:ilvl w:val="0"/>
          <w:numId w:val="7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 лицами, достигшими возраста 16 лет, 15 лет — в случае полу</w:t>
      </w:r>
      <w:r w:rsidRPr="00247537">
        <w:rPr>
          <w:rFonts w:ascii="Verdana" w:hAnsi="Verdana"/>
          <w:color w:val="000000"/>
        </w:rPr>
        <w:softHyphen/>
        <w:t>чения общего образования либо оставления общеобразовательного уч</w:t>
      </w:r>
      <w:r w:rsidRPr="00247537">
        <w:rPr>
          <w:rFonts w:ascii="Verdana" w:hAnsi="Verdana"/>
          <w:color w:val="000000"/>
        </w:rPr>
        <w:softHyphen/>
        <w:t>реждения, 14 лет — с согласия одного родителя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проводит вводный инструктаж по охране труда с работ</w:t>
      </w:r>
      <w:r w:rsidRPr="00247537">
        <w:rPr>
          <w:rFonts w:ascii="Verdana" w:hAnsi="Verdana"/>
          <w:color w:val="000000"/>
        </w:rPr>
        <w:softHyphen/>
        <w:t>никами при поступлении на работу?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 подразделения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Начальник отдела кадров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Работник, на которого приказом возложены эти обязанности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труда.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 или работник, на которого прика</w:t>
      </w:r>
      <w:r w:rsidRPr="00247537">
        <w:rPr>
          <w:rFonts w:ascii="Verdana" w:hAnsi="Verdana"/>
          <w:color w:val="000000"/>
        </w:rPr>
        <w:softHyphen/>
        <w:t>зом возложены эти обязанности</w:t>
      </w:r>
    </w:p>
    <w:p w:rsidR="007A2B3D" w:rsidRPr="00247537" w:rsidRDefault="007A2B3D" w:rsidP="007A2B3D">
      <w:pPr>
        <w:widowControl/>
        <w:numPr>
          <w:ilvl w:val="0"/>
          <w:numId w:val="7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Главный инженер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Какова продолжительность сверхурочных работ для каждого работника?</w:t>
      </w:r>
    </w:p>
    <w:p w:rsidR="007A2B3D" w:rsidRPr="00247537" w:rsidRDefault="007A2B3D" w:rsidP="007A2B3D">
      <w:pPr>
        <w:widowControl/>
        <w:numPr>
          <w:ilvl w:val="0"/>
          <w:numId w:val="7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Ежедневно не более 2 часов.</w:t>
      </w:r>
    </w:p>
    <w:p w:rsidR="007A2B3D" w:rsidRPr="00247537" w:rsidRDefault="007A2B3D" w:rsidP="007A2B3D">
      <w:pPr>
        <w:widowControl/>
        <w:numPr>
          <w:ilvl w:val="0"/>
          <w:numId w:val="7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120 часов в год.</w:t>
      </w:r>
    </w:p>
    <w:p w:rsidR="007A2B3D" w:rsidRPr="00247537" w:rsidRDefault="007A2B3D" w:rsidP="007A2B3D">
      <w:pPr>
        <w:widowControl/>
        <w:numPr>
          <w:ilvl w:val="0"/>
          <w:numId w:val="7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четырех часов в неделю</w:t>
      </w:r>
    </w:p>
    <w:p w:rsidR="007A2B3D" w:rsidRPr="00247537" w:rsidRDefault="007A2B3D" w:rsidP="007A2B3D">
      <w:pPr>
        <w:widowControl/>
        <w:numPr>
          <w:ilvl w:val="0"/>
          <w:numId w:val="7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4 часов в течение двух дней подряд и 120 часов в год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Когда проводится вводный инструктаж по охране труда в ор</w:t>
      </w:r>
      <w:r w:rsidRPr="00247537">
        <w:rPr>
          <w:rFonts w:ascii="Verdana" w:hAnsi="Verdana"/>
          <w:color w:val="000000"/>
        </w:rPr>
        <w:softHyphen/>
        <w:t>ганизации?</w:t>
      </w:r>
    </w:p>
    <w:p w:rsidR="007A2B3D" w:rsidRPr="00247537" w:rsidRDefault="007A2B3D" w:rsidP="007A2B3D">
      <w:pPr>
        <w:widowControl/>
        <w:numPr>
          <w:ilvl w:val="0"/>
          <w:numId w:val="7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перерыве в работе более 60 дней.</w:t>
      </w:r>
    </w:p>
    <w:p w:rsidR="007A2B3D" w:rsidRPr="00247537" w:rsidRDefault="007A2B3D" w:rsidP="007A2B3D">
      <w:pPr>
        <w:widowControl/>
        <w:numPr>
          <w:ilvl w:val="0"/>
          <w:numId w:val="7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оформлении на работу</w:t>
      </w:r>
    </w:p>
    <w:p w:rsidR="007A2B3D" w:rsidRPr="00247537" w:rsidRDefault="007A2B3D" w:rsidP="007A2B3D">
      <w:pPr>
        <w:widowControl/>
        <w:numPr>
          <w:ilvl w:val="0"/>
          <w:numId w:val="7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переводе из одного подразделения организации в другое</w:t>
      </w:r>
    </w:p>
    <w:p w:rsidR="007A2B3D" w:rsidRPr="00247537" w:rsidRDefault="007A2B3D" w:rsidP="007A2B3D">
      <w:pPr>
        <w:widowControl/>
        <w:numPr>
          <w:ilvl w:val="0"/>
          <w:numId w:val="7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требованию инспектора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каких работах запрещается применение труда лиц в возра</w:t>
      </w:r>
      <w:r w:rsidRPr="00247537">
        <w:rPr>
          <w:rFonts w:ascii="Verdana" w:hAnsi="Verdana"/>
          <w:color w:val="000000"/>
        </w:rPr>
        <w:softHyphen/>
        <w:t>сте до 18 лет?</w:t>
      </w:r>
    </w:p>
    <w:p w:rsidR="007A2B3D" w:rsidRPr="00247537" w:rsidRDefault="007A2B3D" w:rsidP="007A2B3D">
      <w:pPr>
        <w:widowControl/>
        <w:numPr>
          <w:ilvl w:val="0"/>
          <w:numId w:val="8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На работах с вредными, опасными и тяжелыми условиями тру</w:t>
      </w:r>
      <w:r w:rsidRPr="00247537">
        <w:rPr>
          <w:rFonts w:ascii="Verdana" w:hAnsi="Verdana"/>
          <w:color w:val="000000"/>
        </w:rPr>
        <w:softHyphen/>
        <w:t>да, на подземных работах.</w:t>
      </w:r>
    </w:p>
    <w:p w:rsidR="007A2B3D" w:rsidRPr="00247537" w:rsidRDefault="007A2B3D" w:rsidP="007A2B3D">
      <w:pPr>
        <w:widowControl/>
        <w:numPr>
          <w:ilvl w:val="0"/>
          <w:numId w:val="8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сверхурочных и ночных работах.</w:t>
      </w:r>
    </w:p>
    <w:p w:rsidR="007A2B3D" w:rsidRPr="00247537" w:rsidRDefault="007A2B3D" w:rsidP="007A2B3D">
      <w:pPr>
        <w:widowControl/>
        <w:numPr>
          <w:ilvl w:val="0"/>
          <w:numId w:val="8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работах, выполнение которых может причинить вред их здо</w:t>
      </w:r>
      <w:r w:rsidRPr="00247537">
        <w:rPr>
          <w:rFonts w:ascii="Verdana" w:hAnsi="Verdana"/>
          <w:color w:val="000000"/>
        </w:rPr>
        <w:softHyphen/>
        <w:t>ровью и нравственному развитию</w:t>
      </w:r>
    </w:p>
    <w:p w:rsidR="007A2B3D" w:rsidRPr="00247537" w:rsidRDefault="007A2B3D" w:rsidP="007A2B3D">
      <w:pPr>
        <w:widowControl/>
        <w:numPr>
          <w:ilvl w:val="0"/>
          <w:numId w:val="8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всех вышеназванных работах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 оформляется расследование несчастных случаев на про</w:t>
      </w:r>
      <w:r w:rsidRPr="00247537">
        <w:rPr>
          <w:rFonts w:ascii="Verdana" w:hAnsi="Verdana"/>
          <w:color w:val="000000"/>
        </w:rPr>
        <w:softHyphen/>
        <w:t>изводстве?</w:t>
      </w:r>
    </w:p>
    <w:p w:rsidR="007A2B3D" w:rsidRPr="00247537" w:rsidRDefault="007A2B3D" w:rsidP="007A2B3D">
      <w:pPr>
        <w:widowControl/>
        <w:numPr>
          <w:ilvl w:val="0"/>
          <w:numId w:val="8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Актом формы Н-1</w:t>
      </w:r>
    </w:p>
    <w:p w:rsidR="007A2B3D" w:rsidRPr="00247537" w:rsidRDefault="007A2B3D" w:rsidP="007A2B3D">
      <w:pPr>
        <w:widowControl/>
        <w:numPr>
          <w:ilvl w:val="0"/>
          <w:numId w:val="8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Актом произвольной формы.</w:t>
      </w:r>
    </w:p>
    <w:p w:rsidR="007A2B3D" w:rsidRPr="00247537" w:rsidRDefault="007A2B3D" w:rsidP="007A2B3D">
      <w:pPr>
        <w:widowControl/>
        <w:numPr>
          <w:ilvl w:val="0"/>
          <w:numId w:val="8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Протоколами опроса пострадавшего и свидетелей</w:t>
      </w:r>
    </w:p>
    <w:p w:rsidR="007A2B3D" w:rsidRPr="00247537" w:rsidRDefault="007A2B3D" w:rsidP="007A2B3D">
      <w:pPr>
        <w:widowControl/>
        <w:numPr>
          <w:ilvl w:val="0"/>
          <w:numId w:val="8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Актом формы НС-1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ЗК79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освобождается от прохождения вводного инструктажа по охране труда при оформлении на работу в организацию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 организации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главный бухгалтер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ни кто</w:t>
      </w:r>
    </w:p>
    <w:p w:rsidR="007A2B3D" w:rsidRPr="00247537" w:rsidRDefault="007A2B3D" w:rsidP="007A2B3D">
      <w:pPr>
        <w:widowControl/>
        <w:numPr>
          <w:ilvl w:val="0"/>
          <w:numId w:val="8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работающие по совместительству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 срок испытания при приеме на работу?</w:t>
      </w:r>
    </w:p>
    <w:p w:rsidR="007A2B3D" w:rsidRPr="00247537" w:rsidRDefault="007A2B3D" w:rsidP="007A2B3D">
      <w:pPr>
        <w:widowControl/>
        <w:numPr>
          <w:ilvl w:val="0"/>
          <w:numId w:val="8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один месяц</w:t>
      </w:r>
    </w:p>
    <w:p w:rsidR="007A2B3D" w:rsidRPr="00247537" w:rsidRDefault="007A2B3D" w:rsidP="007A2B3D">
      <w:pPr>
        <w:widowControl/>
        <w:numPr>
          <w:ilvl w:val="0"/>
          <w:numId w:val="8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 одного до трех месяцев.</w:t>
      </w:r>
    </w:p>
    <w:p w:rsidR="007A2B3D" w:rsidRPr="00247537" w:rsidRDefault="007A2B3D" w:rsidP="007A2B3D">
      <w:pPr>
        <w:widowControl/>
        <w:numPr>
          <w:ilvl w:val="0"/>
          <w:numId w:val="8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усмотрение работодателя</w:t>
      </w:r>
    </w:p>
    <w:p w:rsidR="007A2B3D" w:rsidRPr="00247537" w:rsidRDefault="007A2B3D" w:rsidP="007A2B3D">
      <w:pPr>
        <w:widowControl/>
        <w:numPr>
          <w:ilvl w:val="0"/>
          <w:numId w:val="8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i/>
          <w:iCs/>
          <w:color w:val="000000"/>
        </w:rPr>
        <w:t>Не может превышать трех месяцев, а для руководителей орга</w:t>
      </w:r>
      <w:r w:rsidRPr="00247537">
        <w:rPr>
          <w:rFonts w:ascii="Verdana" w:hAnsi="Verdana"/>
          <w:i/>
          <w:iCs/>
          <w:color w:val="000000"/>
        </w:rPr>
        <w:softHyphen/>
        <w:t>низаций, главных бухгалтеров и их заместителей </w:t>
      </w:r>
      <w:r w:rsidRPr="00247537">
        <w:rPr>
          <w:rFonts w:ascii="Verdana" w:hAnsi="Verdana"/>
          <w:color w:val="000000"/>
        </w:rPr>
        <w:t>— </w:t>
      </w:r>
      <w:r w:rsidRPr="00247537">
        <w:rPr>
          <w:rFonts w:ascii="Verdana" w:hAnsi="Verdana"/>
          <w:i/>
          <w:iCs/>
          <w:color w:val="000000"/>
        </w:rPr>
        <w:t>шести месяцев.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 срок испытания при приеме на работу?</w:t>
      </w:r>
    </w:p>
    <w:p w:rsidR="007A2B3D" w:rsidRPr="00247537" w:rsidRDefault="007A2B3D" w:rsidP="007A2B3D">
      <w:pPr>
        <w:widowControl/>
        <w:numPr>
          <w:ilvl w:val="0"/>
          <w:numId w:val="8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один месяц</w:t>
      </w:r>
    </w:p>
    <w:p w:rsidR="007A2B3D" w:rsidRPr="00247537" w:rsidRDefault="007A2B3D" w:rsidP="007A2B3D">
      <w:pPr>
        <w:widowControl/>
        <w:numPr>
          <w:ilvl w:val="0"/>
          <w:numId w:val="8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 одного до трех месяцев.</w:t>
      </w:r>
    </w:p>
    <w:p w:rsidR="007A2B3D" w:rsidRPr="00247537" w:rsidRDefault="007A2B3D" w:rsidP="007A2B3D">
      <w:pPr>
        <w:widowControl/>
        <w:numPr>
          <w:ilvl w:val="0"/>
          <w:numId w:val="8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 усмотрение работодателя</w:t>
      </w:r>
    </w:p>
    <w:p w:rsidR="007A2B3D" w:rsidRPr="00247537" w:rsidRDefault="007A2B3D" w:rsidP="007A2B3D">
      <w:pPr>
        <w:widowControl/>
        <w:numPr>
          <w:ilvl w:val="0"/>
          <w:numId w:val="8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i/>
          <w:iCs/>
          <w:color w:val="000000"/>
        </w:rPr>
        <w:t>Не может превышать трех месяцев, а для руководителей орга</w:t>
      </w:r>
      <w:r w:rsidRPr="00247537">
        <w:rPr>
          <w:rFonts w:ascii="Verdana" w:hAnsi="Verdana"/>
          <w:i/>
          <w:iCs/>
          <w:color w:val="000000"/>
        </w:rPr>
        <w:softHyphen/>
        <w:t>низаций, главных бухгалтеров и их заместителей </w:t>
      </w:r>
      <w:r w:rsidRPr="00247537">
        <w:rPr>
          <w:rFonts w:ascii="Verdana" w:hAnsi="Verdana"/>
          <w:color w:val="000000"/>
        </w:rPr>
        <w:t>— </w:t>
      </w:r>
      <w:r w:rsidRPr="00247537">
        <w:rPr>
          <w:rFonts w:ascii="Verdana" w:hAnsi="Verdana"/>
          <w:i/>
          <w:iCs/>
          <w:color w:val="000000"/>
        </w:rPr>
        <w:t>шести месяцев.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проводит проверку знаний требований охраны труда в организации?</w:t>
      </w:r>
    </w:p>
    <w:p w:rsidR="007A2B3D" w:rsidRPr="00247537" w:rsidRDefault="007A2B3D" w:rsidP="007A2B3D">
      <w:pPr>
        <w:widowControl/>
        <w:numPr>
          <w:ilvl w:val="0"/>
          <w:numId w:val="8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 организации</w:t>
      </w:r>
    </w:p>
    <w:p w:rsidR="007A2B3D" w:rsidRPr="00247537" w:rsidRDefault="007A2B3D" w:rsidP="007A2B3D">
      <w:pPr>
        <w:widowControl/>
        <w:numPr>
          <w:ilvl w:val="0"/>
          <w:numId w:val="8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Комиссия по проверке знаний требований охраны труда, назна</w:t>
      </w:r>
      <w:r w:rsidRPr="00247537">
        <w:rPr>
          <w:rFonts w:ascii="Verdana" w:hAnsi="Verdana"/>
          <w:color w:val="000000"/>
        </w:rPr>
        <w:softHyphen/>
        <w:t>ченая приказом.</w:t>
      </w:r>
    </w:p>
    <w:p w:rsidR="007A2B3D" w:rsidRPr="00247537" w:rsidRDefault="007A2B3D" w:rsidP="007A2B3D">
      <w:pPr>
        <w:widowControl/>
        <w:numPr>
          <w:ilvl w:val="0"/>
          <w:numId w:val="8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труда.</w:t>
      </w:r>
    </w:p>
    <w:p w:rsidR="007A2B3D" w:rsidRPr="00247537" w:rsidRDefault="007A2B3D" w:rsidP="007A2B3D">
      <w:pPr>
        <w:widowControl/>
        <w:numPr>
          <w:ilvl w:val="0"/>
          <w:numId w:val="8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Руководитель организации совместно со специалистом по охра</w:t>
      </w:r>
      <w:r w:rsidRPr="00247537">
        <w:rPr>
          <w:rFonts w:ascii="Verdana" w:hAnsi="Verdana"/>
          <w:color w:val="000000"/>
        </w:rPr>
        <w:softHyphen/>
        <w:t>не труда и представителем выборного профсоюзного органа.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Какова нормальная продолжительность рабочего времени в неделю?</w:t>
      </w:r>
    </w:p>
    <w:p w:rsidR="007A2B3D" w:rsidRPr="00247537" w:rsidRDefault="007A2B3D" w:rsidP="007A2B3D">
      <w:pPr>
        <w:widowControl/>
        <w:numPr>
          <w:ilvl w:val="0"/>
          <w:numId w:val="8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40 часов</w:t>
      </w:r>
    </w:p>
    <w:p w:rsidR="007A2B3D" w:rsidRPr="00247537" w:rsidRDefault="007A2B3D" w:rsidP="007A2B3D">
      <w:pPr>
        <w:widowControl/>
        <w:numPr>
          <w:ilvl w:val="0"/>
          <w:numId w:val="8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36 часов</w:t>
      </w:r>
    </w:p>
    <w:p w:rsidR="007A2B3D" w:rsidRPr="00247537" w:rsidRDefault="007A2B3D" w:rsidP="007A2B3D">
      <w:pPr>
        <w:widowControl/>
        <w:numPr>
          <w:ilvl w:val="0"/>
          <w:numId w:val="8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зависимости от производственной необходимости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какие сроки проводится специальное обучение по охране труда и проверка знаний требований охраны труда при поступле</w:t>
      </w:r>
      <w:r w:rsidRPr="00247537">
        <w:rPr>
          <w:rFonts w:ascii="Verdana" w:hAnsi="Verdana"/>
          <w:color w:val="000000"/>
        </w:rPr>
        <w:softHyphen/>
        <w:t>нии на работу работников рабочих профессий?</w:t>
      </w:r>
    </w:p>
    <w:p w:rsidR="007A2B3D" w:rsidRPr="00247537" w:rsidRDefault="007A2B3D" w:rsidP="007A2B3D">
      <w:pPr>
        <w:widowControl/>
        <w:numPr>
          <w:ilvl w:val="0"/>
          <w:numId w:val="8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первого месяца</w:t>
      </w:r>
    </w:p>
    <w:p w:rsidR="007A2B3D" w:rsidRPr="00247537" w:rsidRDefault="007A2B3D" w:rsidP="007A2B3D">
      <w:pPr>
        <w:widowControl/>
        <w:numPr>
          <w:ilvl w:val="0"/>
          <w:numId w:val="8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квартала</w:t>
      </w:r>
    </w:p>
    <w:p w:rsidR="007A2B3D" w:rsidRPr="00247537" w:rsidRDefault="007A2B3D" w:rsidP="007A2B3D">
      <w:pPr>
        <w:widowControl/>
        <w:numPr>
          <w:ilvl w:val="0"/>
          <w:numId w:val="8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испытательного срока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хранения документов расследования несчаст</w:t>
      </w:r>
      <w:r w:rsidRPr="00247537">
        <w:rPr>
          <w:rFonts w:ascii="Verdana" w:hAnsi="Verdana"/>
          <w:color w:val="000000"/>
        </w:rPr>
        <w:softHyphen/>
        <w:t>ных случаев на производстве?</w:t>
      </w:r>
    </w:p>
    <w:p w:rsidR="007A2B3D" w:rsidRPr="00247537" w:rsidRDefault="007A2B3D" w:rsidP="007A2B3D">
      <w:pPr>
        <w:widowControl/>
        <w:numPr>
          <w:ilvl w:val="0"/>
          <w:numId w:val="8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 лет</w:t>
      </w:r>
    </w:p>
    <w:p w:rsidR="007A2B3D" w:rsidRPr="00247537" w:rsidRDefault="007A2B3D" w:rsidP="007A2B3D">
      <w:pPr>
        <w:widowControl/>
        <w:numPr>
          <w:ilvl w:val="0"/>
          <w:numId w:val="8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45 лет</w:t>
      </w:r>
    </w:p>
    <w:p w:rsidR="007A2B3D" w:rsidRPr="00247537" w:rsidRDefault="007A2B3D" w:rsidP="007A2B3D">
      <w:pPr>
        <w:widowControl/>
        <w:numPr>
          <w:ilvl w:val="0"/>
          <w:numId w:val="8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75 лет</w:t>
      </w:r>
    </w:p>
    <w:p w:rsidR="007A2B3D" w:rsidRPr="00247537" w:rsidRDefault="007A2B3D" w:rsidP="007A2B3D">
      <w:pPr>
        <w:widowControl/>
        <w:numPr>
          <w:ilvl w:val="0"/>
          <w:numId w:val="8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60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хранения материалов расследования профес</w:t>
      </w:r>
      <w:r w:rsidRPr="00247537">
        <w:rPr>
          <w:rFonts w:ascii="Verdana" w:hAnsi="Verdana"/>
          <w:color w:val="000000"/>
        </w:rPr>
        <w:softHyphen/>
        <w:t>сиональных заболеваний?</w:t>
      </w:r>
    </w:p>
    <w:p w:rsidR="007A2B3D" w:rsidRPr="00247537" w:rsidRDefault="007A2B3D" w:rsidP="007A2B3D">
      <w:pPr>
        <w:widowControl/>
        <w:numPr>
          <w:ilvl w:val="0"/>
          <w:numId w:val="8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пять лет</w:t>
      </w:r>
    </w:p>
    <w:p w:rsidR="007A2B3D" w:rsidRPr="00247537" w:rsidRDefault="007A2B3D" w:rsidP="007A2B3D">
      <w:pPr>
        <w:widowControl/>
        <w:numPr>
          <w:ilvl w:val="0"/>
          <w:numId w:val="8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45 лет</w:t>
      </w:r>
    </w:p>
    <w:p w:rsidR="007A2B3D" w:rsidRPr="00247537" w:rsidRDefault="007A2B3D" w:rsidP="007A2B3D">
      <w:pPr>
        <w:widowControl/>
        <w:numPr>
          <w:ilvl w:val="0"/>
          <w:numId w:val="8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75 лет</w:t>
      </w:r>
    </w:p>
    <w:p w:rsidR="007A2B3D" w:rsidRPr="00247537" w:rsidRDefault="007A2B3D" w:rsidP="007A2B3D">
      <w:pPr>
        <w:widowControl/>
        <w:numPr>
          <w:ilvl w:val="0"/>
          <w:numId w:val="8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60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 Когда проводится первичный инструктаж по охране труда на рабочем месте?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месяца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после стажировки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 проведения вводного инструктажа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течении испытательного срока</w:t>
      </w:r>
    </w:p>
    <w:p w:rsidR="007A2B3D" w:rsidRPr="00247537" w:rsidRDefault="007A2B3D" w:rsidP="007A2B3D">
      <w:pPr>
        <w:widowControl/>
        <w:numPr>
          <w:ilvl w:val="0"/>
          <w:numId w:val="9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 начала производственной деятельности.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расследования профессиональных заболеваний?</w:t>
      </w:r>
    </w:p>
    <w:p w:rsidR="007A2B3D" w:rsidRPr="00247537" w:rsidRDefault="007A2B3D" w:rsidP="007A2B3D">
      <w:pPr>
        <w:widowControl/>
        <w:numPr>
          <w:ilvl w:val="0"/>
          <w:numId w:val="9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В течение 10 дней со дня получения извещения об установлении заключительного диагноза профессионального заболевания.</w:t>
      </w:r>
    </w:p>
    <w:p w:rsidR="007A2B3D" w:rsidRPr="00247537" w:rsidRDefault="007A2B3D" w:rsidP="007A2B3D">
      <w:pPr>
        <w:widowControl/>
        <w:numPr>
          <w:ilvl w:val="0"/>
          <w:numId w:val="9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месяца со дня получения профзаболевания</w:t>
      </w:r>
    </w:p>
    <w:p w:rsidR="007A2B3D" w:rsidRPr="00247537" w:rsidRDefault="007A2B3D" w:rsidP="007A2B3D">
      <w:pPr>
        <w:widowControl/>
        <w:numPr>
          <w:ilvl w:val="0"/>
          <w:numId w:val="9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течение 10 дней со дня издания приказа о создании комиссии по расследованию профзаболевания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Каковы сроки проведения повторных инструктажей по охра</w:t>
      </w:r>
      <w:r w:rsidRPr="00247537">
        <w:rPr>
          <w:rFonts w:ascii="Verdana" w:hAnsi="Verdana"/>
          <w:color w:val="000000"/>
        </w:rPr>
        <w:softHyphen/>
        <w:t>не труда на рабочем месте с работниками?</w:t>
      </w:r>
    </w:p>
    <w:p w:rsidR="007A2B3D" w:rsidRPr="00247537" w:rsidRDefault="007A2B3D" w:rsidP="007A2B3D">
      <w:pPr>
        <w:widowControl/>
        <w:numPr>
          <w:ilvl w:val="0"/>
          <w:numId w:val="9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реже одного раза в три месяца.</w:t>
      </w:r>
    </w:p>
    <w:p w:rsidR="007A2B3D" w:rsidRPr="00247537" w:rsidRDefault="007A2B3D" w:rsidP="007A2B3D">
      <w:pPr>
        <w:widowControl/>
        <w:numPr>
          <w:ilvl w:val="0"/>
          <w:numId w:val="9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реже одного раза в шесть месяцев</w:t>
      </w:r>
    </w:p>
    <w:p w:rsidR="007A2B3D" w:rsidRPr="00247537" w:rsidRDefault="007A2B3D" w:rsidP="007A2B3D">
      <w:pPr>
        <w:widowControl/>
        <w:numPr>
          <w:ilvl w:val="0"/>
          <w:numId w:val="9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Один раз в год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Обязательными для включения в трудовой договор являются следующие условия:</w:t>
      </w:r>
    </w:p>
    <w:p w:rsidR="007A2B3D" w:rsidRPr="00247537" w:rsidRDefault="007A2B3D" w:rsidP="007A2B3D">
      <w:pPr>
        <w:widowControl/>
        <w:numPr>
          <w:ilvl w:val="0"/>
          <w:numId w:val="9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оплаты труда, компенсации за работу с вредными условиями труда, условия определяющие характер работы</w:t>
      </w:r>
    </w:p>
    <w:p w:rsidR="007A2B3D" w:rsidRPr="00247537" w:rsidRDefault="007A2B3D" w:rsidP="007A2B3D">
      <w:pPr>
        <w:widowControl/>
        <w:numPr>
          <w:ilvl w:val="0"/>
          <w:numId w:val="9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об обязательном социальном страховании работника.</w:t>
      </w:r>
    </w:p>
    <w:p w:rsidR="007A2B3D" w:rsidRPr="00247537" w:rsidRDefault="007A2B3D" w:rsidP="007A2B3D">
      <w:pPr>
        <w:widowControl/>
        <w:numPr>
          <w:ilvl w:val="0"/>
          <w:numId w:val="9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Место работы, трудовая функция, режим рабочего времени и отдыха.</w:t>
      </w:r>
    </w:p>
    <w:p w:rsidR="007A2B3D" w:rsidRPr="00247537" w:rsidRDefault="007A2B3D" w:rsidP="007A2B3D">
      <w:pPr>
        <w:widowControl/>
        <w:numPr>
          <w:ilvl w:val="0"/>
          <w:numId w:val="9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вышеперечисленные положения являются обязательными условиями трудового договора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ЗК89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Обязательными для включения в трудовой договор являются следующие условия:</w:t>
      </w:r>
    </w:p>
    <w:p w:rsidR="007A2B3D" w:rsidRPr="00247537" w:rsidRDefault="007A2B3D" w:rsidP="007A2B3D">
      <w:pPr>
        <w:widowControl/>
        <w:numPr>
          <w:ilvl w:val="0"/>
          <w:numId w:val="9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оплаты труда, компенсации за работу с вредными условиями труда, условия определяющие характер работы</w:t>
      </w:r>
    </w:p>
    <w:p w:rsidR="007A2B3D" w:rsidRPr="00247537" w:rsidRDefault="007A2B3D" w:rsidP="007A2B3D">
      <w:pPr>
        <w:widowControl/>
        <w:numPr>
          <w:ilvl w:val="0"/>
          <w:numId w:val="9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об обязательном социальном страховании работника.</w:t>
      </w:r>
    </w:p>
    <w:p w:rsidR="007A2B3D" w:rsidRPr="00247537" w:rsidRDefault="007A2B3D" w:rsidP="007A2B3D">
      <w:pPr>
        <w:widowControl/>
        <w:numPr>
          <w:ilvl w:val="0"/>
          <w:numId w:val="9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Место работы, трудовая функция, режим рабочего времени и отдыха.</w:t>
      </w:r>
    </w:p>
    <w:p w:rsidR="007A2B3D" w:rsidRPr="00247537" w:rsidRDefault="007A2B3D" w:rsidP="007A2B3D">
      <w:pPr>
        <w:widowControl/>
        <w:numPr>
          <w:ilvl w:val="0"/>
          <w:numId w:val="9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вышеперечисленные положения являются обязательными условиями трудового договора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Срочный трудовой договор заключается на срок:</w:t>
      </w:r>
    </w:p>
    <w:p w:rsidR="007A2B3D" w:rsidRPr="00247537" w:rsidRDefault="007A2B3D" w:rsidP="007A2B3D">
      <w:pPr>
        <w:widowControl/>
        <w:numPr>
          <w:ilvl w:val="0"/>
          <w:numId w:val="9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6 месяцев.</w:t>
      </w:r>
    </w:p>
    <w:p w:rsidR="007A2B3D" w:rsidRPr="00247537" w:rsidRDefault="007A2B3D" w:rsidP="007A2B3D">
      <w:pPr>
        <w:widowControl/>
        <w:numPr>
          <w:ilvl w:val="0"/>
          <w:numId w:val="9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He более трех лет</w:t>
      </w:r>
    </w:p>
    <w:p w:rsidR="007A2B3D" w:rsidRPr="00247537" w:rsidRDefault="007A2B3D" w:rsidP="007A2B3D">
      <w:pPr>
        <w:widowControl/>
        <w:numPr>
          <w:ilvl w:val="0"/>
          <w:numId w:val="9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He более пяти лет</w:t>
      </w:r>
    </w:p>
    <w:p w:rsidR="007A2B3D" w:rsidRPr="00247537" w:rsidRDefault="007A2B3D" w:rsidP="007A2B3D">
      <w:pPr>
        <w:widowControl/>
        <w:numPr>
          <w:ilvl w:val="0"/>
          <w:numId w:val="9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He более семи лет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Срок испытания при приеме на работу для работников не может превышать</w:t>
      </w:r>
    </w:p>
    <w:p w:rsidR="007A2B3D" w:rsidRPr="00247537" w:rsidRDefault="007A2B3D" w:rsidP="007A2B3D">
      <w:pPr>
        <w:widowControl/>
        <w:numPr>
          <w:ilvl w:val="0"/>
          <w:numId w:val="9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1-го месяца.</w:t>
      </w:r>
    </w:p>
    <w:p w:rsidR="007A2B3D" w:rsidRPr="00247537" w:rsidRDefault="007A2B3D" w:rsidP="007A2B3D">
      <w:pPr>
        <w:widowControl/>
        <w:numPr>
          <w:ilvl w:val="0"/>
          <w:numId w:val="9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2-х месяцев.</w:t>
      </w:r>
    </w:p>
    <w:p w:rsidR="007A2B3D" w:rsidRPr="00247537" w:rsidRDefault="007A2B3D" w:rsidP="007A2B3D">
      <w:pPr>
        <w:widowControl/>
        <w:numPr>
          <w:ilvl w:val="0"/>
          <w:numId w:val="9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3-х месяцев.</w:t>
      </w:r>
    </w:p>
    <w:p w:rsidR="007A2B3D" w:rsidRPr="00247537" w:rsidRDefault="007A2B3D" w:rsidP="007A2B3D">
      <w:pPr>
        <w:widowControl/>
        <w:numPr>
          <w:ilvl w:val="0"/>
          <w:numId w:val="9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года.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lastRenderedPageBreak/>
        <w:t>ЗК92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максимальный испытательный срок при приеме на работу предусмотрен законодательством для работников и руководителей организации?</w:t>
      </w:r>
    </w:p>
    <w:p w:rsidR="007A2B3D" w:rsidRPr="00247537" w:rsidRDefault="007A2B3D" w:rsidP="007A2B3D">
      <w:pPr>
        <w:widowControl/>
        <w:numPr>
          <w:ilvl w:val="0"/>
          <w:numId w:val="9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3-х месяцев для всех категорий.</w:t>
      </w:r>
    </w:p>
    <w:p w:rsidR="007A2B3D" w:rsidRPr="00247537" w:rsidRDefault="007A2B3D" w:rsidP="007A2B3D">
      <w:pPr>
        <w:widowControl/>
        <w:numPr>
          <w:ilvl w:val="0"/>
          <w:numId w:val="9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более 6 месяцев для всех категорий.</w:t>
      </w:r>
    </w:p>
    <w:p w:rsidR="007A2B3D" w:rsidRPr="00247537" w:rsidRDefault="007A2B3D" w:rsidP="007A2B3D">
      <w:pPr>
        <w:widowControl/>
        <w:numPr>
          <w:ilvl w:val="0"/>
          <w:numId w:val="9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Для работников - не более 3 месяцев, для руководителей организации и их заместителей - не более 6 месяцев.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 имеет право расторгнуть трудовой договор, предупредив об этом работодателя в письменной форме не позднее, нем:</w:t>
      </w:r>
    </w:p>
    <w:p w:rsidR="007A2B3D" w:rsidRPr="00247537" w:rsidRDefault="007A2B3D" w:rsidP="007A2B3D">
      <w:pPr>
        <w:widowControl/>
        <w:numPr>
          <w:ilvl w:val="0"/>
          <w:numId w:val="9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1 день.</w:t>
      </w:r>
    </w:p>
    <w:p w:rsidR="007A2B3D" w:rsidRPr="00247537" w:rsidRDefault="007A2B3D" w:rsidP="007A2B3D">
      <w:pPr>
        <w:widowControl/>
        <w:numPr>
          <w:ilvl w:val="0"/>
          <w:numId w:val="9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неделю.</w:t>
      </w:r>
    </w:p>
    <w:p w:rsidR="007A2B3D" w:rsidRPr="00247537" w:rsidRDefault="007A2B3D" w:rsidP="007A2B3D">
      <w:pPr>
        <w:widowControl/>
        <w:numPr>
          <w:ilvl w:val="0"/>
          <w:numId w:val="9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2 недели.</w:t>
      </w:r>
    </w:p>
    <w:p w:rsidR="007A2B3D" w:rsidRPr="00247537" w:rsidRDefault="007A2B3D" w:rsidP="007A2B3D">
      <w:pPr>
        <w:widowControl/>
        <w:numPr>
          <w:ilvl w:val="0"/>
          <w:numId w:val="9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 1 месяц.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ЗК-94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Допускается ли расторжение трудового договора по инициативе работодателя в период отпуска или временной нетрудоспособности работника?</w:t>
      </w:r>
    </w:p>
    <w:p w:rsidR="007A2B3D" w:rsidRPr="00247537" w:rsidRDefault="007A2B3D" w:rsidP="007A2B3D">
      <w:pPr>
        <w:widowControl/>
        <w:numPr>
          <w:ilvl w:val="0"/>
          <w:numId w:val="9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Допускается при сокращении численности или штата работников организации, индивидуального предпринимателя</w:t>
      </w:r>
    </w:p>
    <w:p w:rsidR="007A2B3D" w:rsidRPr="00247537" w:rsidRDefault="007A2B3D" w:rsidP="007A2B3D">
      <w:pPr>
        <w:widowControl/>
        <w:numPr>
          <w:ilvl w:val="0"/>
          <w:numId w:val="9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допускается, за исключением случаев ликвидации организации, либо прекращения деятельности индивидуальным предпринимателем</w:t>
      </w:r>
    </w:p>
    <w:p w:rsidR="007A2B3D" w:rsidRPr="00247537" w:rsidRDefault="007A2B3D" w:rsidP="007A2B3D">
      <w:pPr>
        <w:widowControl/>
        <w:numPr>
          <w:ilvl w:val="0"/>
          <w:numId w:val="9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 допускается, за исключением случая смены собственника имущества организации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Законодательством установлена продолжительность рабочего времени в неделю:</w:t>
      </w:r>
    </w:p>
    <w:p w:rsidR="007A2B3D" w:rsidRPr="00247537" w:rsidRDefault="007A2B3D" w:rsidP="007A2B3D">
      <w:pPr>
        <w:widowControl/>
        <w:numPr>
          <w:ilvl w:val="0"/>
          <w:numId w:val="10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30 часов</w:t>
      </w:r>
    </w:p>
    <w:p w:rsidR="007A2B3D" w:rsidRPr="00247537" w:rsidRDefault="007A2B3D" w:rsidP="007A2B3D">
      <w:pPr>
        <w:widowControl/>
        <w:numPr>
          <w:ilvl w:val="0"/>
          <w:numId w:val="10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40 часов</w:t>
      </w:r>
    </w:p>
    <w:p w:rsidR="007A2B3D" w:rsidRPr="00247537" w:rsidRDefault="007A2B3D" w:rsidP="007A2B3D">
      <w:pPr>
        <w:widowControl/>
        <w:numPr>
          <w:ilvl w:val="0"/>
          <w:numId w:val="10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36 часов</w:t>
      </w:r>
    </w:p>
    <w:p w:rsidR="007A2B3D" w:rsidRPr="00247537" w:rsidRDefault="007A2B3D" w:rsidP="007A2B3D">
      <w:pPr>
        <w:widowControl/>
        <w:numPr>
          <w:ilvl w:val="0"/>
          <w:numId w:val="10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45 часов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Законодательством установлена сокращенная продолжительность рабочего времени для следующих категорий работников:</w:t>
      </w:r>
    </w:p>
    <w:p w:rsidR="007A2B3D" w:rsidRPr="00247537" w:rsidRDefault="007A2B3D" w:rsidP="007A2B3D">
      <w:pPr>
        <w:widowControl/>
        <w:numPr>
          <w:ilvl w:val="0"/>
          <w:numId w:val="10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возрасте до 18 лет</w:t>
      </w:r>
    </w:p>
    <w:p w:rsidR="007A2B3D" w:rsidRPr="00247537" w:rsidRDefault="007A2B3D" w:rsidP="007A2B3D">
      <w:pPr>
        <w:widowControl/>
        <w:numPr>
          <w:ilvl w:val="0"/>
          <w:numId w:val="10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труда.</w:t>
      </w:r>
    </w:p>
    <w:p w:rsidR="007A2B3D" w:rsidRPr="00247537" w:rsidRDefault="007A2B3D" w:rsidP="007A2B3D">
      <w:pPr>
        <w:widowControl/>
        <w:numPr>
          <w:ilvl w:val="0"/>
          <w:numId w:val="10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Являющихся инвалидами I и II групп.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Продолжительность работы (смены) в ночное время сокращается на:</w:t>
      </w:r>
    </w:p>
    <w:p w:rsidR="007A2B3D" w:rsidRPr="00247537" w:rsidRDefault="007A2B3D" w:rsidP="007A2B3D">
      <w:pPr>
        <w:widowControl/>
        <w:numPr>
          <w:ilvl w:val="0"/>
          <w:numId w:val="10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30 минут без последующей отработки</w:t>
      </w:r>
    </w:p>
    <w:p w:rsidR="007A2B3D" w:rsidRPr="00247537" w:rsidRDefault="007A2B3D" w:rsidP="007A2B3D">
      <w:pPr>
        <w:widowControl/>
        <w:numPr>
          <w:ilvl w:val="0"/>
          <w:numId w:val="10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час без последующей отработки</w:t>
      </w:r>
    </w:p>
    <w:p w:rsidR="007A2B3D" w:rsidRPr="00247537" w:rsidRDefault="007A2B3D" w:rsidP="007A2B3D">
      <w:pPr>
        <w:widowControl/>
        <w:numPr>
          <w:ilvl w:val="0"/>
          <w:numId w:val="10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 часа с последующей отработкой</w:t>
      </w:r>
    </w:p>
    <w:p w:rsidR="007A2B3D" w:rsidRPr="00247537" w:rsidRDefault="007A2B3D" w:rsidP="007A2B3D">
      <w:pPr>
        <w:widowControl/>
        <w:numPr>
          <w:ilvl w:val="0"/>
          <w:numId w:val="10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 часа с последующей отработкой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Какая работа считается работой в ночное время и как она оплачивается</w:t>
      </w:r>
    </w:p>
    <w:p w:rsidR="007A2B3D" w:rsidRPr="00247537" w:rsidRDefault="007A2B3D" w:rsidP="007A2B3D">
      <w:pPr>
        <w:widowControl/>
        <w:numPr>
          <w:ilvl w:val="0"/>
          <w:numId w:val="10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Работа с 22.00 до 06.00 оплачивается в повышенном размере по сравнению с работой в нормальных условиях. Конкретные размеры повышения оплаты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7A2B3D" w:rsidRPr="00247537" w:rsidRDefault="007A2B3D" w:rsidP="007A2B3D">
      <w:pPr>
        <w:widowControl/>
        <w:numPr>
          <w:ilvl w:val="0"/>
          <w:numId w:val="10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Работа с 22.00 до 06.00 оплачивается в двойном размере по сравнению с работой в нормальных условиях</w:t>
      </w:r>
    </w:p>
    <w:p w:rsidR="007A2B3D" w:rsidRPr="00247537" w:rsidRDefault="007A2B3D" w:rsidP="007A2B3D">
      <w:pPr>
        <w:widowControl/>
        <w:numPr>
          <w:ilvl w:val="0"/>
          <w:numId w:val="10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Работа с 23.00 до 07.00 оплачивается в повышенном размере по сравнению с работой в нормальных условиях. Конкретные размеры повышения оплаты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ЗК99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Продолжительность ежегодного основного оплачиваемого отпуска работников составляет:</w:t>
      </w:r>
    </w:p>
    <w:p w:rsidR="007A2B3D" w:rsidRPr="00247537" w:rsidRDefault="007A2B3D" w:rsidP="007A2B3D">
      <w:pPr>
        <w:widowControl/>
        <w:numPr>
          <w:ilvl w:val="0"/>
          <w:numId w:val="10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18 календарных дней</w:t>
      </w:r>
    </w:p>
    <w:p w:rsidR="007A2B3D" w:rsidRPr="00247537" w:rsidRDefault="007A2B3D" w:rsidP="007A2B3D">
      <w:pPr>
        <w:widowControl/>
        <w:numPr>
          <w:ilvl w:val="0"/>
          <w:numId w:val="10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24 календарных дней</w:t>
      </w:r>
    </w:p>
    <w:p w:rsidR="007A2B3D" w:rsidRPr="00247537" w:rsidRDefault="007A2B3D" w:rsidP="007A2B3D">
      <w:pPr>
        <w:widowControl/>
        <w:numPr>
          <w:ilvl w:val="0"/>
          <w:numId w:val="10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28 календарных дней</w:t>
      </w:r>
    </w:p>
    <w:p w:rsidR="007A2B3D" w:rsidRPr="00247537" w:rsidRDefault="007A2B3D" w:rsidP="007A2B3D">
      <w:pPr>
        <w:widowControl/>
        <w:numPr>
          <w:ilvl w:val="0"/>
          <w:numId w:val="10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21 календарных дней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рассматривает разногласия по вопросам расследования и оформления документов о несчастном случае на производстве?</w:t>
      </w:r>
    </w:p>
    <w:p w:rsidR="007A2B3D" w:rsidRPr="00247537" w:rsidRDefault="007A2B3D" w:rsidP="007A2B3D">
      <w:pPr>
        <w:widowControl/>
        <w:numPr>
          <w:ilvl w:val="0"/>
          <w:numId w:val="10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федеральная инспекция труда</w:t>
      </w:r>
    </w:p>
    <w:p w:rsidR="007A2B3D" w:rsidRPr="00247537" w:rsidRDefault="007A2B3D" w:rsidP="007A2B3D">
      <w:pPr>
        <w:widowControl/>
        <w:numPr>
          <w:ilvl w:val="0"/>
          <w:numId w:val="10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суд</w:t>
      </w:r>
    </w:p>
    <w:p w:rsidR="007A2B3D" w:rsidRPr="00247537" w:rsidRDefault="007A2B3D" w:rsidP="007A2B3D">
      <w:pPr>
        <w:widowControl/>
        <w:numPr>
          <w:ilvl w:val="0"/>
          <w:numId w:val="10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соответствующие органы государственной инспекции труда или суд</w:t>
      </w:r>
    </w:p>
    <w:p w:rsidR="007A2B3D" w:rsidRPr="00247537" w:rsidRDefault="007A2B3D" w:rsidP="007A2B3D">
      <w:pPr>
        <w:widowControl/>
        <w:numPr>
          <w:ilvl w:val="0"/>
          <w:numId w:val="10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комиссия по трудовым спорам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проводится внеплановый инструктаж работника, где он фиксируется?</w:t>
      </w:r>
    </w:p>
    <w:p w:rsidR="007A2B3D" w:rsidRPr="00247537" w:rsidRDefault="007A2B3D" w:rsidP="007A2B3D">
      <w:pPr>
        <w:widowControl/>
        <w:numPr>
          <w:ilvl w:val="0"/>
          <w:numId w:val="10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приеме на работу с записью в личную карточку</w:t>
      </w:r>
    </w:p>
    <w:p w:rsidR="007A2B3D" w:rsidRPr="00247537" w:rsidRDefault="007A2B3D" w:rsidP="007A2B3D">
      <w:pPr>
        <w:widowControl/>
        <w:numPr>
          <w:ilvl w:val="0"/>
          <w:numId w:val="10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введении новых правил, инструкций по охране труда, изменении технологического процесса, перерывах в работе более 2 месяцев, а для работ с вредными и (или) опасными условиями труда - более 30 дней. Фиксируется в Журнале регистрации инструктажа на рабочем месте</w:t>
      </w:r>
    </w:p>
    <w:p w:rsidR="007A2B3D" w:rsidRPr="00247537" w:rsidRDefault="007A2B3D" w:rsidP="007A2B3D">
      <w:pPr>
        <w:widowControl/>
        <w:numPr>
          <w:ilvl w:val="0"/>
          <w:numId w:val="10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выполнении работ повышенной опасности с записью в наряде-допуске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lastRenderedPageBreak/>
        <w:t>ОТ111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каких случаях проводится внеплановый инструктаж работника, где он фиксируется?</w:t>
      </w:r>
    </w:p>
    <w:p w:rsidR="007A2B3D" w:rsidRPr="00247537" w:rsidRDefault="007A2B3D" w:rsidP="007A2B3D">
      <w:pPr>
        <w:widowControl/>
        <w:numPr>
          <w:ilvl w:val="0"/>
          <w:numId w:val="10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приеме на работу с записью в личную карточку</w:t>
      </w:r>
    </w:p>
    <w:p w:rsidR="007A2B3D" w:rsidRPr="00247537" w:rsidRDefault="007A2B3D" w:rsidP="007A2B3D">
      <w:pPr>
        <w:widowControl/>
        <w:numPr>
          <w:ilvl w:val="0"/>
          <w:numId w:val="10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введении новых правил, инструкций по охране труда, изменении технологического процесса, перерывах в работе более 2 месяцев, а для работ с вредными и (или) опасными условиями труда - более 30 дней. Фиксируется в Журнале регистрации инструктажа на рабочем месте</w:t>
      </w:r>
    </w:p>
    <w:p w:rsidR="007A2B3D" w:rsidRPr="00247537" w:rsidRDefault="007A2B3D" w:rsidP="007A2B3D">
      <w:pPr>
        <w:widowControl/>
        <w:numPr>
          <w:ilvl w:val="0"/>
          <w:numId w:val="10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 выполнении работ повышенной опасности с записью в наряде-допуске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Какие основные документы должны быть в организации по охране труда, по обучению работников?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программы обучения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план проведения обучения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приказ о допуске к обучению по специальности и безопасным условиям труда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стажировка</w:t>
      </w:r>
    </w:p>
    <w:p w:rsidR="007A2B3D" w:rsidRPr="00247537" w:rsidRDefault="007A2B3D" w:rsidP="007A2B3D">
      <w:pPr>
        <w:widowControl/>
        <w:numPr>
          <w:ilvl w:val="0"/>
          <w:numId w:val="10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все предложенные варианты подходят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Должностная инструкция на предприятии разрабатывается с целью: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определение определенных квалификационных требований, обязанностей, прав и ответственности персонала предприятия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найма рабочих на предприятие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отбора персонала для занимания определенной должности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согласно действующему законодательству</w:t>
      </w:r>
    </w:p>
    <w:p w:rsidR="007A2B3D" w:rsidRPr="00247537" w:rsidRDefault="007A2B3D" w:rsidP="007A2B3D">
      <w:pPr>
        <w:widowControl/>
        <w:numPr>
          <w:ilvl w:val="0"/>
          <w:numId w:val="10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достижения стратегических целей предприятия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От116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Управленческий персонал включает: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вспомогательных рабочих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сезонных рабочих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младший обслуживающий персонал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руководителей, специалистов</w:t>
      </w:r>
    </w:p>
    <w:p w:rsidR="007A2B3D" w:rsidRPr="00247537" w:rsidRDefault="007A2B3D" w:rsidP="007A2B3D">
      <w:pPr>
        <w:widowControl/>
        <w:numPr>
          <w:ilvl w:val="0"/>
          <w:numId w:val="11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основных рабочих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ОТ117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Установить, связан несчастный случай с производством или нет, по условиям ст. 229.2 ТК РФ вправе только</w:t>
      </w:r>
    </w:p>
    <w:p w:rsidR="007A2B3D" w:rsidRPr="00247537" w:rsidRDefault="007A2B3D" w:rsidP="007A2B3D">
      <w:pPr>
        <w:widowControl/>
        <w:numPr>
          <w:ilvl w:val="0"/>
          <w:numId w:val="1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работодатель</w:t>
      </w:r>
    </w:p>
    <w:p w:rsidR="007A2B3D" w:rsidRPr="00247537" w:rsidRDefault="007A2B3D" w:rsidP="007A2B3D">
      <w:pPr>
        <w:widowControl/>
        <w:numPr>
          <w:ilvl w:val="0"/>
          <w:numId w:val="1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профсоюз</w:t>
      </w:r>
    </w:p>
    <w:p w:rsidR="007A2B3D" w:rsidRPr="00247537" w:rsidRDefault="007A2B3D" w:rsidP="007A2B3D">
      <w:pPr>
        <w:widowControl/>
        <w:numPr>
          <w:ilvl w:val="0"/>
          <w:numId w:val="11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комиссия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В каких целях осуществляется аккредитация организаций, оказывающих услуги в области охраны труда?</w:t>
      </w:r>
    </w:p>
    <w:p w:rsidR="007A2B3D" w:rsidRPr="00247537" w:rsidRDefault="007A2B3D" w:rsidP="007A2B3D">
      <w:pPr>
        <w:widowControl/>
        <w:numPr>
          <w:ilvl w:val="0"/>
          <w:numId w:val="1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Подтверждения компетентности организаций в сфере оказания услуг в области охраны труда</w:t>
      </w:r>
    </w:p>
    <w:p w:rsidR="007A2B3D" w:rsidRPr="00247537" w:rsidRDefault="007A2B3D" w:rsidP="007A2B3D">
      <w:pPr>
        <w:widowControl/>
        <w:numPr>
          <w:ilvl w:val="0"/>
          <w:numId w:val="1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Подтверждения полномочий организаций оказывать услуги в области охраны труда, включая подтверждения наличия у них необходимой материально- технической базы.</w:t>
      </w:r>
    </w:p>
    <w:p w:rsidR="007A2B3D" w:rsidRPr="00247537" w:rsidRDefault="007A2B3D" w:rsidP="007A2B3D">
      <w:pPr>
        <w:widowControl/>
        <w:numPr>
          <w:ilvl w:val="0"/>
          <w:numId w:val="11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Обеспечения гарантий ответственности организаций перед заинтересованными лицами - получателями услуг в области охраны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Извещение о несчастном случае может быть передано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телефону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факсу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телеграфом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через почту интернета</w:t>
      </w:r>
    </w:p>
    <w:p w:rsidR="007A2B3D" w:rsidRPr="00247537" w:rsidRDefault="007A2B3D" w:rsidP="007A2B3D">
      <w:pPr>
        <w:widowControl/>
        <w:numPr>
          <w:ilvl w:val="0"/>
          <w:numId w:val="11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подходит все выше перечисленное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ОТ118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Извещение о несчастном случае может быть передано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телефону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 факсу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телеграфом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через почту интернета</w:t>
      </w:r>
    </w:p>
    <w:p w:rsidR="007A2B3D" w:rsidRPr="00247537" w:rsidRDefault="007A2B3D" w:rsidP="007A2B3D">
      <w:pPr>
        <w:widowControl/>
        <w:numPr>
          <w:ilvl w:val="0"/>
          <w:numId w:val="11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подходит все выше перечисленное 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ОТ121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состав комиссии по расследованию несчастного случая не включается: </w:t>
      </w:r>
    </w:p>
    <w:p w:rsidR="007A2B3D" w:rsidRPr="00247537" w:rsidRDefault="007A2B3D" w:rsidP="007A2B3D">
      <w:pPr>
        <w:widowControl/>
        <w:numPr>
          <w:ilvl w:val="0"/>
          <w:numId w:val="1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уполномоченный по охране труда </w:t>
      </w:r>
    </w:p>
    <w:p w:rsidR="007A2B3D" w:rsidRPr="00247537" w:rsidRDefault="007A2B3D" w:rsidP="007A2B3D">
      <w:pPr>
        <w:widowControl/>
        <w:numPr>
          <w:ilvl w:val="0"/>
          <w:numId w:val="1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представитель работодателя </w:t>
      </w:r>
    </w:p>
    <w:p w:rsidR="007A2B3D" w:rsidRPr="00247537" w:rsidRDefault="007A2B3D" w:rsidP="007A2B3D">
      <w:pPr>
        <w:widowControl/>
        <w:numPr>
          <w:ilvl w:val="0"/>
          <w:numId w:val="1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руководитель, непосредственно отвечающий за безопасность труда на участке, где произошел несчастный случай </w:t>
      </w:r>
    </w:p>
    <w:p w:rsidR="007A2B3D" w:rsidRPr="00247537" w:rsidRDefault="007A2B3D" w:rsidP="007A2B3D">
      <w:pPr>
        <w:widowControl/>
        <w:numPr>
          <w:ilvl w:val="0"/>
          <w:numId w:val="11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ОТ121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состав комиссии по расследованию несчастного случая не включается: </w:t>
      </w:r>
    </w:p>
    <w:p w:rsidR="007A2B3D" w:rsidRPr="00247537" w:rsidRDefault="007A2B3D" w:rsidP="007A2B3D">
      <w:pPr>
        <w:widowControl/>
        <w:numPr>
          <w:ilvl w:val="0"/>
          <w:numId w:val="1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уполномоченный по охране труда </w:t>
      </w:r>
    </w:p>
    <w:p w:rsidR="007A2B3D" w:rsidRPr="00247537" w:rsidRDefault="007A2B3D" w:rsidP="007A2B3D">
      <w:pPr>
        <w:widowControl/>
        <w:numPr>
          <w:ilvl w:val="0"/>
          <w:numId w:val="1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представитель работодателя </w:t>
      </w:r>
    </w:p>
    <w:p w:rsidR="007A2B3D" w:rsidRPr="00247537" w:rsidRDefault="007A2B3D" w:rsidP="007A2B3D">
      <w:pPr>
        <w:widowControl/>
        <w:numPr>
          <w:ilvl w:val="0"/>
          <w:numId w:val="1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руководитель, непосредственно отвечающий за безопасность труда на участке, где произошел несчастный случай </w:t>
      </w:r>
    </w:p>
    <w:p w:rsidR="007A2B3D" w:rsidRPr="00247537" w:rsidRDefault="007A2B3D" w:rsidP="007A2B3D">
      <w:pPr>
        <w:widowControl/>
        <w:numPr>
          <w:ilvl w:val="0"/>
          <w:numId w:val="11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ОТ15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 xml:space="preserve">Расследование и учет несчастных случаев на производстве и профессиональных заболеваний относится к ____ мероприятиям по охране труда согласно Трудовому </w:t>
      </w:r>
      <w:r w:rsidRPr="00247537">
        <w:rPr>
          <w:rFonts w:ascii="Verdana" w:hAnsi="Verdana"/>
          <w:color w:val="000000"/>
        </w:rPr>
        <w:lastRenderedPageBreak/>
        <w:t>кодексу РФ.</w:t>
      </w:r>
    </w:p>
    <w:p w:rsidR="007A2B3D" w:rsidRPr="00247537" w:rsidRDefault="007A2B3D" w:rsidP="007A2B3D">
      <w:pPr>
        <w:widowControl/>
        <w:numPr>
          <w:ilvl w:val="0"/>
          <w:numId w:val="1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организационно-техническим</w:t>
      </w:r>
    </w:p>
    <w:p w:rsidR="007A2B3D" w:rsidRPr="00247537" w:rsidRDefault="007A2B3D" w:rsidP="007A2B3D">
      <w:pPr>
        <w:widowControl/>
        <w:numPr>
          <w:ilvl w:val="0"/>
          <w:numId w:val="1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правовым</w:t>
      </w:r>
    </w:p>
    <w:p w:rsidR="007A2B3D" w:rsidRPr="00247537" w:rsidRDefault="007A2B3D" w:rsidP="007A2B3D">
      <w:pPr>
        <w:widowControl/>
        <w:numPr>
          <w:ilvl w:val="0"/>
          <w:numId w:val="1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санитарно-гигиеническим</w:t>
      </w:r>
    </w:p>
    <w:p w:rsidR="007A2B3D" w:rsidRPr="00247537" w:rsidRDefault="007A2B3D" w:rsidP="007A2B3D">
      <w:pPr>
        <w:widowControl/>
        <w:numPr>
          <w:ilvl w:val="0"/>
          <w:numId w:val="11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социально-экономическим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ОТ42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b/>
          <w:bCs/>
          <w:color w:val="000000"/>
        </w:rPr>
        <w:t>Первичный инструктаж проводят:</w:t>
      </w:r>
    </w:p>
    <w:p w:rsidR="007A2B3D" w:rsidRPr="00247537" w:rsidRDefault="007A2B3D" w:rsidP="007A2B3D">
      <w:pPr>
        <w:widowControl/>
        <w:numPr>
          <w:ilvl w:val="0"/>
          <w:numId w:val="1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раз в год</w:t>
      </w:r>
    </w:p>
    <w:p w:rsidR="007A2B3D" w:rsidRPr="00247537" w:rsidRDefault="007A2B3D" w:rsidP="007A2B3D">
      <w:pPr>
        <w:widowControl/>
        <w:numPr>
          <w:ilvl w:val="0"/>
          <w:numId w:val="1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 раза в год</w:t>
      </w:r>
    </w:p>
    <w:p w:rsidR="007A2B3D" w:rsidRPr="00247537" w:rsidRDefault="007A2B3D" w:rsidP="007A2B3D">
      <w:pPr>
        <w:widowControl/>
        <w:numPr>
          <w:ilvl w:val="0"/>
          <w:numId w:val="1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 раз в 3 года</w:t>
      </w:r>
    </w:p>
    <w:p w:rsidR="007A2B3D" w:rsidRPr="00247537" w:rsidRDefault="007A2B3D" w:rsidP="007A2B3D">
      <w:pPr>
        <w:widowControl/>
        <w:numPr>
          <w:ilvl w:val="0"/>
          <w:numId w:val="11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только при приеме на работу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ОТ43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b/>
          <w:bCs/>
          <w:color w:val="000000"/>
        </w:rPr>
        <w:t>Документ, который заключается профсоюзным комитетом предприятия с работодателем по вопросам охраны труда и других социальных вопросов:</w:t>
      </w:r>
    </w:p>
    <w:p w:rsidR="007A2B3D" w:rsidRPr="00247537" w:rsidRDefault="007A2B3D" w:rsidP="007A2B3D">
      <w:pPr>
        <w:widowControl/>
        <w:numPr>
          <w:ilvl w:val="0"/>
          <w:numId w:val="1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трудовой договор</w:t>
      </w:r>
    </w:p>
    <w:p w:rsidR="007A2B3D" w:rsidRPr="00247537" w:rsidRDefault="007A2B3D" w:rsidP="007A2B3D">
      <w:pPr>
        <w:widowControl/>
        <w:numPr>
          <w:ilvl w:val="0"/>
          <w:numId w:val="1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коллективный договор</w:t>
      </w:r>
    </w:p>
    <w:p w:rsidR="007A2B3D" w:rsidRPr="00247537" w:rsidRDefault="007A2B3D" w:rsidP="007A2B3D">
      <w:pPr>
        <w:widowControl/>
        <w:numPr>
          <w:ilvl w:val="0"/>
          <w:numId w:val="1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комплексные меры</w:t>
      </w:r>
    </w:p>
    <w:p w:rsidR="007A2B3D" w:rsidRPr="00247537" w:rsidRDefault="007A2B3D" w:rsidP="007A2B3D">
      <w:pPr>
        <w:widowControl/>
        <w:numPr>
          <w:ilvl w:val="0"/>
          <w:numId w:val="11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инструкции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ОТ44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Несчастный случай считается групповым при количестве пострадавших:</w:t>
      </w:r>
    </w:p>
    <w:p w:rsidR="007A2B3D" w:rsidRPr="00247537" w:rsidRDefault="007A2B3D" w:rsidP="007A2B3D">
      <w:pPr>
        <w:widowControl/>
        <w:numPr>
          <w:ilvl w:val="0"/>
          <w:numId w:val="1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2 и более</w:t>
      </w:r>
    </w:p>
    <w:p w:rsidR="007A2B3D" w:rsidRPr="00247537" w:rsidRDefault="007A2B3D" w:rsidP="007A2B3D">
      <w:pPr>
        <w:widowControl/>
        <w:numPr>
          <w:ilvl w:val="0"/>
          <w:numId w:val="1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3 и более</w:t>
      </w:r>
    </w:p>
    <w:p w:rsidR="007A2B3D" w:rsidRPr="00247537" w:rsidRDefault="007A2B3D" w:rsidP="007A2B3D">
      <w:pPr>
        <w:widowControl/>
        <w:numPr>
          <w:ilvl w:val="0"/>
          <w:numId w:val="1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5 и более</w:t>
      </w:r>
    </w:p>
    <w:p w:rsidR="007A2B3D" w:rsidRPr="00247537" w:rsidRDefault="007A2B3D" w:rsidP="007A2B3D">
      <w:pPr>
        <w:widowControl/>
        <w:numPr>
          <w:ilvl w:val="0"/>
          <w:numId w:val="12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10 и более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ОТ60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Несчастный случай считается несчастным случаем на производстве, когда:</w:t>
      </w:r>
    </w:p>
    <w:p w:rsidR="007A2B3D" w:rsidRPr="00247537" w:rsidRDefault="007A2B3D" w:rsidP="007A2B3D">
      <w:pPr>
        <w:widowControl/>
        <w:numPr>
          <w:ilvl w:val="0"/>
          <w:numId w:val="1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У работника на рабочем месте остановилось сердце</w:t>
      </w:r>
    </w:p>
    <w:p w:rsidR="007A2B3D" w:rsidRPr="00247537" w:rsidRDefault="007A2B3D" w:rsidP="007A2B3D">
      <w:pPr>
        <w:widowControl/>
        <w:numPr>
          <w:ilvl w:val="0"/>
          <w:numId w:val="1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В выходной день во время ликвидации пожара на предприятии работник получил ожоги</w:t>
      </w:r>
    </w:p>
    <w:p w:rsidR="007A2B3D" w:rsidRPr="00247537" w:rsidRDefault="007A2B3D" w:rsidP="007A2B3D">
      <w:pPr>
        <w:widowControl/>
        <w:numPr>
          <w:ilvl w:val="0"/>
          <w:numId w:val="1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 в свободное от работы время в столовой на территории предприятия</w:t>
      </w:r>
    </w:p>
    <w:p w:rsidR="007A2B3D" w:rsidRPr="00247537" w:rsidRDefault="007A2B3D" w:rsidP="007A2B3D">
      <w:pPr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отравился</w:t>
      </w:r>
    </w:p>
    <w:p w:rsidR="007A2B3D" w:rsidRPr="00247537" w:rsidRDefault="007A2B3D" w:rsidP="007A2B3D">
      <w:pPr>
        <w:widowControl/>
        <w:numPr>
          <w:ilvl w:val="0"/>
          <w:numId w:val="121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Токарь во время перерыва на рабочем месте изготовлял деталь для личных нужд и был травмирован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ОТ61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освобождается от прохождения инструктажей по охране труда на рабочем месте?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Директор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lastRenderedPageBreak/>
        <w:t>специалист по охране труда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выполняющие работу на условиях трудового дого</w:t>
      </w:r>
      <w:r w:rsidRPr="00247537">
        <w:rPr>
          <w:rFonts w:ascii="Verdana" w:hAnsi="Verdana"/>
          <w:color w:val="000000"/>
        </w:rPr>
        <w:softHyphen/>
        <w:t>вора, заключенного на срок до двух месяцев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выполняющие работу по совместительству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не связанные с эксплуатацией, обслуживанием, ис</w:t>
      </w:r>
      <w:r w:rsidRPr="00247537">
        <w:rPr>
          <w:rFonts w:ascii="Verdana" w:hAnsi="Verdana"/>
          <w:color w:val="000000"/>
        </w:rPr>
        <w:softHyphen/>
        <w:t>пытанием, наладкой и ремонтом оборудования, использованием элек</w:t>
      </w:r>
      <w:r w:rsidRPr="00247537">
        <w:rPr>
          <w:rFonts w:ascii="Verdana" w:hAnsi="Verdana"/>
          <w:color w:val="000000"/>
        </w:rPr>
        <w:softHyphen/>
        <w:t>трифицированного или иного инструмента, хранением и применением сырья и материалов, утвержденные списком по приказу предприятия.</w:t>
      </w:r>
    </w:p>
    <w:p w:rsidR="007A2B3D" w:rsidRPr="00247537" w:rsidRDefault="007A2B3D" w:rsidP="007A2B3D">
      <w:pPr>
        <w:widowControl/>
        <w:numPr>
          <w:ilvl w:val="0"/>
          <w:numId w:val="122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не связанные с работой в опасных и вредных усло</w:t>
      </w:r>
      <w:r w:rsidRPr="00247537">
        <w:rPr>
          <w:rFonts w:ascii="Verdana" w:hAnsi="Verdana"/>
          <w:color w:val="000000"/>
        </w:rPr>
        <w:softHyphen/>
        <w:t>виях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ОТ61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Кто освобождается от прохождения инструктажей по охране труда на рабочем месте?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Директор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специалист по охране труда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выполняющие работу на условиях трудового дого</w:t>
      </w:r>
      <w:r w:rsidRPr="00247537">
        <w:rPr>
          <w:rFonts w:ascii="Verdana" w:hAnsi="Verdana"/>
          <w:color w:val="000000"/>
        </w:rPr>
        <w:softHyphen/>
        <w:t>вора, заключенного на срок до двух месяцев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выполняющие работу по совместительству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не связанные с эксплуатацией, обслуживанием, ис</w:t>
      </w:r>
      <w:r w:rsidRPr="00247537">
        <w:rPr>
          <w:rFonts w:ascii="Verdana" w:hAnsi="Verdana"/>
          <w:color w:val="000000"/>
        </w:rPr>
        <w:softHyphen/>
        <w:t>пытанием, наладкой и ремонтом оборудования, использованием элек</w:t>
      </w:r>
      <w:r w:rsidRPr="00247537">
        <w:rPr>
          <w:rFonts w:ascii="Verdana" w:hAnsi="Verdana"/>
          <w:color w:val="000000"/>
        </w:rPr>
        <w:softHyphen/>
        <w:t>трифицированного или иного инструмента, хранением и применением сырья и материалов, утвержденные списком по приказу предприятия.</w:t>
      </w:r>
    </w:p>
    <w:p w:rsidR="007A2B3D" w:rsidRPr="00247537" w:rsidRDefault="007A2B3D" w:rsidP="007A2B3D">
      <w:pPr>
        <w:widowControl/>
        <w:numPr>
          <w:ilvl w:val="0"/>
          <w:numId w:val="123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Работники, не связанные с работой в опасных и вредных усло</w:t>
      </w:r>
      <w:r w:rsidRPr="00247537">
        <w:rPr>
          <w:rFonts w:ascii="Verdana" w:hAnsi="Verdana"/>
          <w:color w:val="000000"/>
        </w:rPr>
        <w:softHyphen/>
        <w:t>виях труда.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БЧС113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Единая федеральная централизованная система органов, осуществляющая от Российской Федерации надзор за соблюдением Конституции РФ и исполнением законов, действующих на территории РФ, называется ______________ РФ.</w:t>
      </w:r>
    </w:p>
    <w:p w:rsidR="007A2B3D" w:rsidRPr="00247537" w:rsidRDefault="007A2B3D" w:rsidP="007A2B3D">
      <w:pPr>
        <w:widowControl/>
        <w:numPr>
          <w:ilvl w:val="0"/>
          <w:numId w:val="124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БЧС114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характера, называется гражданской … (Слово введите в поле ответов в форме соответствующего падежа.)</w:t>
      </w:r>
    </w:p>
    <w:p w:rsidR="007A2B3D" w:rsidRPr="00247537" w:rsidRDefault="007A2B3D" w:rsidP="007A2B3D">
      <w:pPr>
        <w:widowControl/>
        <w:numPr>
          <w:ilvl w:val="0"/>
          <w:numId w:val="125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проводится непосредственным начальником на рабочем месте</w:t>
      </w:r>
    </w:p>
    <w:p w:rsidR="007A2B3D" w:rsidRPr="00247537" w:rsidRDefault="007A2B3D" w:rsidP="007A2B3D">
      <w:pPr>
        <w:widowControl/>
        <w:numPr>
          <w:ilvl w:val="0"/>
          <w:numId w:val="126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ЗК43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вид инструктажа по охране труда проводится при проведении субботника на территории предприятия с его участниками?</w:t>
      </w:r>
    </w:p>
    <w:p w:rsidR="007A2B3D" w:rsidRPr="00247537" w:rsidRDefault="007A2B3D" w:rsidP="007A2B3D">
      <w:pPr>
        <w:widowControl/>
        <w:numPr>
          <w:ilvl w:val="0"/>
          <w:numId w:val="127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lastRenderedPageBreak/>
        <w:t>ЗК49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необходимо проводить если работник со значительном стажом на данном предприятии координально поменял рабочую профессию</w:t>
      </w:r>
    </w:p>
    <w:p w:rsidR="007A2B3D" w:rsidRPr="00247537" w:rsidRDefault="007A2B3D" w:rsidP="007A2B3D">
      <w:pPr>
        <w:widowControl/>
        <w:numPr>
          <w:ilvl w:val="0"/>
          <w:numId w:val="128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ЗК50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необходимо провести после длительного перерыва в работе (например после декретного отпуска)</w:t>
      </w:r>
    </w:p>
    <w:p w:rsidR="007A2B3D" w:rsidRPr="00247537" w:rsidRDefault="007A2B3D" w:rsidP="007A2B3D">
      <w:pPr>
        <w:widowControl/>
        <w:numPr>
          <w:ilvl w:val="0"/>
          <w:numId w:val="129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247537" w:rsidRDefault="007A2B3D" w:rsidP="007A2B3D">
      <w:pPr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247537">
        <w:rPr>
          <w:rFonts w:ascii="Verdana" w:hAnsi="Verdana"/>
          <w:color w:val="000000"/>
          <w:sz w:val="30"/>
          <w:szCs w:val="30"/>
        </w:rPr>
        <w:t>ЗК52</w:t>
      </w:r>
    </w:p>
    <w:p w:rsidR="007A2B3D" w:rsidRPr="00247537" w:rsidRDefault="007A2B3D" w:rsidP="007A2B3D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Какой инструктаж проводится с работником при выполнении разовых работ на предприятии</w:t>
      </w:r>
    </w:p>
    <w:p w:rsidR="007A2B3D" w:rsidRPr="00247537" w:rsidRDefault="007A2B3D" w:rsidP="007A2B3D">
      <w:pPr>
        <w:widowControl/>
        <w:numPr>
          <w:ilvl w:val="0"/>
          <w:numId w:val="130"/>
        </w:numPr>
        <w:autoSpaceDE/>
        <w:autoSpaceDN/>
        <w:adjustRightInd/>
        <w:spacing w:before="100" w:beforeAutospacing="1" w:after="100" w:afterAutospacing="1"/>
        <w:ind w:left="795"/>
        <w:rPr>
          <w:rFonts w:ascii="Verdana" w:hAnsi="Verdana"/>
          <w:color w:val="000000"/>
        </w:rPr>
      </w:pPr>
      <w:r w:rsidRPr="00247537">
        <w:rPr>
          <w:rFonts w:ascii="Verdana" w:hAnsi="Verdana"/>
          <w:color w:val="000000"/>
        </w:rPr>
        <w:t>Ответ</w:t>
      </w:r>
    </w:p>
    <w:p w:rsidR="007A2B3D" w:rsidRPr="00BC07CF" w:rsidRDefault="007A2B3D" w:rsidP="007A2B3D">
      <w:pPr>
        <w:rPr>
          <w:sz w:val="28"/>
          <w:szCs w:val="28"/>
        </w:rPr>
      </w:pPr>
    </w:p>
    <w:p w:rsidR="007A2B3D" w:rsidRDefault="007A2B3D"/>
    <w:sectPr w:rsidR="007A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DF2"/>
    <w:multiLevelType w:val="multilevel"/>
    <w:tmpl w:val="7152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16B83"/>
    <w:multiLevelType w:val="multilevel"/>
    <w:tmpl w:val="A566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72B8F"/>
    <w:multiLevelType w:val="multilevel"/>
    <w:tmpl w:val="B33C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C67541"/>
    <w:multiLevelType w:val="multilevel"/>
    <w:tmpl w:val="3878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C3551"/>
    <w:multiLevelType w:val="multilevel"/>
    <w:tmpl w:val="5C08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077684"/>
    <w:multiLevelType w:val="multilevel"/>
    <w:tmpl w:val="0E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013CB2"/>
    <w:multiLevelType w:val="multilevel"/>
    <w:tmpl w:val="8B96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2291C"/>
    <w:multiLevelType w:val="multilevel"/>
    <w:tmpl w:val="B87C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8921D7"/>
    <w:multiLevelType w:val="multilevel"/>
    <w:tmpl w:val="F1D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392E29"/>
    <w:multiLevelType w:val="multilevel"/>
    <w:tmpl w:val="172C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220096"/>
    <w:multiLevelType w:val="multilevel"/>
    <w:tmpl w:val="77A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0914FF"/>
    <w:multiLevelType w:val="multilevel"/>
    <w:tmpl w:val="3A4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323BC1"/>
    <w:multiLevelType w:val="multilevel"/>
    <w:tmpl w:val="533E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592356"/>
    <w:multiLevelType w:val="multilevel"/>
    <w:tmpl w:val="9C1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5C0B8D"/>
    <w:multiLevelType w:val="multilevel"/>
    <w:tmpl w:val="B7E6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B414BC"/>
    <w:multiLevelType w:val="multilevel"/>
    <w:tmpl w:val="326E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6523CF"/>
    <w:multiLevelType w:val="multilevel"/>
    <w:tmpl w:val="CA6E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8C6315"/>
    <w:multiLevelType w:val="multilevel"/>
    <w:tmpl w:val="D67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C36A1B"/>
    <w:multiLevelType w:val="multilevel"/>
    <w:tmpl w:val="D7A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87287F"/>
    <w:multiLevelType w:val="multilevel"/>
    <w:tmpl w:val="96E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255F43"/>
    <w:multiLevelType w:val="multilevel"/>
    <w:tmpl w:val="9FB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51147E"/>
    <w:multiLevelType w:val="multilevel"/>
    <w:tmpl w:val="B38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C830D97"/>
    <w:multiLevelType w:val="multilevel"/>
    <w:tmpl w:val="1454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E467FB"/>
    <w:multiLevelType w:val="multilevel"/>
    <w:tmpl w:val="CE9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E321250"/>
    <w:multiLevelType w:val="multilevel"/>
    <w:tmpl w:val="9A0A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FE2E51"/>
    <w:multiLevelType w:val="multilevel"/>
    <w:tmpl w:val="4830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ED7F16"/>
    <w:multiLevelType w:val="multilevel"/>
    <w:tmpl w:val="8ACA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F0035C"/>
    <w:multiLevelType w:val="multilevel"/>
    <w:tmpl w:val="2798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0244B98"/>
    <w:multiLevelType w:val="multilevel"/>
    <w:tmpl w:val="875A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0A522B5"/>
    <w:multiLevelType w:val="multilevel"/>
    <w:tmpl w:val="6752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13C4250"/>
    <w:multiLevelType w:val="multilevel"/>
    <w:tmpl w:val="7C96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13F148A"/>
    <w:multiLevelType w:val="multilevel"/>
    <w:tmpl w:val="55D8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3C158FD"/>
    <w:multiLevelType w:val="multilevel"/>
    <w:tmpl w:val="3E18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5172428"/>
    <w:multiLevelType w:val="multilevel"/>
    <w:tmpl w:val="7906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6B35964"/>
    <w:multiLevelType w:val="multilevel"/>
    <w:tmpl w:val="3FB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CA3FB2"/>
    <w:multiLevelType w:val="multilevel"/>
    <w:tmpl w:val="B84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8411058"/>
    <w:multiLevelType w:val="multilevel"/>
    <w:tmpl w:val="505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91F4467"/>
    <w:multiLevelType w:val="multilevel"/>
    <w:tmpl w:val="D770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F94CFB"/>
    <w:multiLevelType w:val="multilevel"/>
    <w:tmpl w:val="EAA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B4F2718"/>
    <w:multiLevelType w:val="multilevel"/>
    <w:tmpl w:val="DA38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B8F5011"/>
    <w:multiLevelType w:val="multilevel"/>
    <w:tmpl w:val="D76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B965904"/>
    <w:multiLevelType w:val="multilevel"/>
    <w:tmpl w:val="881E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BCB46D2"/>
    <w:multiLevelType w:val="multilevel"/>
    <w:tmpl w:val="6846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C2D6B3C"/>
    <w:multiLevelType w:val="multilevel"/>
    <w:tmpl w:val="400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C9462ED"/>
    <w:multiLevelType w:val="multilevel"/>
    <w:tmpl w:val="D080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D0143C8"/>
    <w:multiLevelType w:val="multilevel"/>
    <w:tmpl w:val="3644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DAF476F"/>
    <w:multiLevelType w:val="multilevel"/>
    <w:tmpl w:val="8426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DFF4240"/>
    <w:multiLevelType w:val="multilevel"/>
    <w:tmpl w:val="A6F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E470440"/>
    <w:multiLevelType w:val="multilevel"/>
    <w:tmpl w:val="8C64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E5C409F"/>
    <w:multiLevelType w:val="multilevel"/>
    <w:tmpl w:val="CAFA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EBB071D"/>
    <w:multiLevelType w:val="multilevel"/>
    <w:tmpl w:val="24B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F214616"/>
    <w:multiLevelType w:val="multilevel"/>
    <w:tmpl w:val="04E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F60295D"/>
    <w:multiLevelType w:val="multilevel"/>
    <w:tmpl w:val="21C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016077F"/>
    <w:multiLevelType w:val="multilevel"/>
    <w:tmpl w:val="98F4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0B66795"/>
    <w:multiLevelType w:val="multilevel"/>
    <w:tmpl w:val="12F6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1524DE4"/>
    <w:multiLevelType w:val="multilevel"/>
    <w:tmpl w:val="F8B0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2372AA8"/>
    <w:multiLevelType w:val="multilevel"/>
    <w:tmpl w:val="4ADC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50677D9"/>
    <w:multiLevelType w:val="multilevel"/>
    <w:tmpl w:val="162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58A2A4E"/>
    <w:multiLevelType w:val="multilevel"/>
    <w:tmpl w:val="67C6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71D248E"/>
    <w:multiLevelType w:val="multilevel"/>
    <w:tmpl w:val="03CC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89D2F03"/>
    <w:multiLevelType w:val="multilevel"/>
    <w:tmpl w:val="8F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93A1E42"/>
    <w:multiLevelType w:val="multilevel"/>
    <w:tmpl w:val="1F38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A813064"/>
    <w:multiLevelType w:val="multilevel"/>
    <w:tmpl w:val="3D2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BA7246D"/>
    <w:multiLevelType w:val="multilevel"/>
    <w:tmpl w:val="217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D2F66D1"/>
    <w:multiLevelType w:val="multilevel"/>
    <w:tmpl w:val="3DE4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EC12DF2"/>
    <w:multiLevelType w:val="multilevel"/>
    <w:tmpl w:val="C68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0BC2148"/>
    <w:multiLevelType w:val="multilevel"/>
    <w:tmpl w:val="220E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1830242"/>
    <w:multiLevelType w:val="multilevel"/>
    <w:tmpl w:val="745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3060DFB"/>
    <w:multiLevelType w:val="multilevel"/>
    <w:tmpl w:val="32EC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32B0E53"/>
    <w:multiLevelType w:val="multilevel"/>
    <w:tmpl w:val="6C4A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4F122D5"/>
    <w:multiLevelType w:val="multilevel"/>
    <w:tmpl w:val="F97C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54064D1"/>
    <w:multiLevelType w:val="multilevel"/>
    <w:tmpl w:val="C326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54E7FD5"/>
    <w:multiLevelType w:val="multilevel"/>
    <w:tmpl w:val="E534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55213A3"/>
    <w:multiLevelType w:val="multilevel"/>
    <w:tmpl w:val="355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56C1281"/>
    <w:multiLevelType w:val="multilevel"/>
    <w:tmpl w:val="2472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5715430"/>
    <w:multiLevelType w:val="multilevel"/>
    <w:tmpl w:val="E202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739091A"/>
    <w:multiLevelType w:val="multilevel"/>
    <w:tmpl w:val="D096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7C16B59"/>
    <w:multiLevelType w:val="multilevel"/>
    <w:tmpl w:val="E60A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7F0178F"/>
    <w:multiLevelType w:val="multilevel"/>
    <w:tmpl w:val="18F0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86809DF"/>
    <w:multiLevelType w:val="multilevel"/>
    <w:tmpl w:val="A82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B054A33"/>
    <w:multiLevelType w:val="multilevel"/>
    <w:tmpl w:val="A790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D1F6192"/>
    <w:multiLevelType w:val="multilevel"/>
    <w:tmpl w:val="CE7A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DE930CE"/>
    <w:multiLevelType w:val="multilevel"/>
    <w:tmpl w:val="2996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F6A4A25"/>
    <w:multiLevelType w:val="multilevel"/>
    <w:tmpl w:val="6C2A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0046008"/>
    <w:multiLevelType w:val="multilevel"/>
    <w:tmpl w:val="A1F2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4226AFD"/>
    <w:multiLevelType w:val="multilevel"/>
    <w:tmpl w:val="5D9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5805752"/>
    <w:multiLevelType w:val="multilevel"/>
    <w:tmpl w:val="4562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6B5216D"/>
    <w:multiLevelType w:val="multilevel"/>
    <w:tmpl w:val="29B4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7F21489"/>
    <w:multiLevelType w:val="multilevel"/>
    <w:tmpl w:val="129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8F57766"/>
    <w:multiLevelType w:val="multilevel"/>
    <w:tmpl w:val="B6B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94D2DBE"/>
    <w:multiLevelType w:val="multilevel"/>
    <w:tmpl w:val="0A96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A79160A"/>
    <w:multiLevelType w:val="multilevel"/>
    <w:tmpl w:val="86A0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AD5582E"/>
    <w:multiLevelType w:val="multilevel"/>
    <w:tmpl w:val="2D74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E122634"/>
    <w:multiLevelType w:val="multilevel"/>
    <w:tmpl w:val="9A6C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02E21DF"/>
    <w:multiLevelType w:val="multilevel"/>
    <w:tmpl w:val="62C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121760A"/>
    <w:multiLevelType w:val="multilevel"/>
    <w:tmpl w:val="64C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1996571"/>
    <w:multiLevelType w:val="multilevel"/>
    <w:tmpl w:val="D48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4EF7D4D"/>
    <w:multiLevelType w:val="multilevel"/>
    <w:tmpl w:val="943C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5D7380E"/>
    <w:multiLevelType w:val="multilevel"/>
    <w:tmpl w:val="5CFE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6E8298A"/>
    <w:multiLevelType w:val="multilevel"/>
    <w:tmpl w:val="84FE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82E0A7A"/>
    <w:multiLevelType w:val="multilevel"/>
    <w:tmpl w:val="24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95531A5"/>
    <w:multiLevelType w:val="multilevel"/>
    <w:tmpl w:val="7790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9774847"/>
    <w:multiLevelType w:val="multilevel"/>
    <w:tmpl w:val="43CE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AF33DAD"/>
    <w:multiLevelType w:val="multilevel"/>
    <w:tmpl w:val="A9F2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BE74066"/>
    <w:multiLevelType w:val="multilevel"/>
    <w:tmpl w:val="8AC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C567A47"/>
    <w:multiLevelType w:val="multilevel"/>
    <w:tmpl w:val="6D18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D5A68D3"/>
    <w:multiLevelType w:val="multilevel"/>
    <w:tmpl w:val="4F3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E045E11"/>
    <w:multiLevelType w:val="multilevel"/>
    <w:tmpl w:val="E1B8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E1743A3"/>
    <w:multiLevelType w:val="multilevel"/>
    <w:tmpl w:val="322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FF0102B"/>
    <w:multiLevelType w:val="multilevel"/>
    <w:tmpl w:val="0E5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05F3057"/>
    <w:multiLevelType w:val="multilevel"/>
    <w:tmpl w:val="631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0F94E59"/>
    <w:multiLevelType w:val="multilevel"/>
    <w:tmpl w:val="065E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151011D"/>
    <w:multiLevelType w:val="multilevel"/>
    <w:tmpl w:val="B3E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1FC18D0"/>
    <w:multiLevelType w:val="multilevel"/>
    <w:tmpl w:val="4D56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2672E8D"/>
    <w:multiLevelType w:val="multilevel"/>
    <w:tmpl w:val="45A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27E096D"/>
    <w:multiLevelType w:val="multilevel"/>
    <w:tmpl w:val="8E46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2A906D7"/>
    <w:multiLevelType w:val="multilevel"/>
    <w:tmpl w:val="14BA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3097BC0"/>
    <w:multiLevelType w:val="multilevel"/>
    <w:tmpl w:val="A11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6FF628E"/>
    <w:multiLevelType w:val="multilevel"/>
    <w:tmpl w:val="71EE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72B0022"/>
    <w:multiLevelType w:val="multilevel"/>
    <w:tmpl w:val="714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7E97F4D"/>
    <w:multiLevelType w:val="multilevel"/>
    <w:tmpl w:val="FB0A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8E9490A"/>
    <w:multiLevelType w:val="multilevel"/>
    <w:tmpl w:val="814C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A2E15C0"/>
    <w:multiLevelType w:val="multilevel"/>
    <w:tmpl w:val="2A1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AAA1FAC"/>
    <w:multiLevelType w:val="multilevel"/>
    <w:tmpl w:val="8182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C354237"/>
    <w:multiLevelType w:val="multilevel"/>
    <w:tmpl w:val="081E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D712B53"/>
    <w:multiLevelType w:val="multilevel"/>
    <w:tmpl w:val="A474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DD06CCE"/>
    <w:multiLevelType w:val="multilevel"/>
    <w:tmpl w:val="D722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DFF6DCF"/>
    <w:multiLevelType w:val="multilevel"/>
    <w:tmpl w:val="F74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E50116B"/>
    <w:multiLevelType w:val="multilevel"/>
    <w:tmpl w:val="DB74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E765306"/>
    <w:multiLevelType w:val="multilevel"/>
    <w:tmpl w:val="AA2C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4"/>
  </w:num>
  <w:num w:numId="3">
    <w:abstractNumId w:val="111"/>
  </w:num>
  <w:num w:numId="4">
    <w:abstractNumId w:val="54"/>
  </w:num>
  <w:num w:numId="5">
    <w:abstractNumId w:val="117"/>
  </w:num>
  <w:num w:numId="6">
    <w:abstractNumId w:val="61"/>
  </w:num>
  <w:num w:numId="7">
    <w:abstractNumId w:val="9"/>
  </w:num>
  <w:num w:numId="8">
    <w:abstractNumId w:val="128"/>
  </w:num>
  <w:num w:numId="9">
    <w:abstractNumId w:val="30"/>
  </w:num>
  <w:num w:numId="10">
    <w:abstractNumId w:val="76"/>
  </w:num>
  <w:num w:numId="11">
    <w:abstractNumId w:val="51"/>
  </w:num>
  <w:num w:numId="12">
    <w:abstractNumId w:val="17"/>
  </w:num>
  <w:num w:numId="13">
    <w:abstractNumId w:val="68"/>
  </w:num>
  <w:num w:numId="14">
    <w:abstractNumId w:val="8"/>
  </w:num>
  <w:num w:numId="15">
    <w:abstractNumId w:val="97"/>
  </w:num>
  <w:num w:numId="16">
    <w:abstractNumId w:val="99"/>
  </w:num>
  <w:num w:numId="17">
    <w:abstractNumId w:val="123"/>
  </w:num>
  <w:num w:numId="18">
    <w:abstractNumId w:val="16"/>
  </w:num>
  <w:num w:numId="19">
    <w:abstractNumId w:val="45"/>
  </w:num>
  <w:num w:numId="20">
    <w:abstractNumId w:val="24"/>
  </w:num>
  <w:num w:numId="21">
    <w:abstractNumId w:val="106"/>
  </w:num>
  <w:num w:numId="22">
    <w:abstractNumId w:val="125"/>
  </w:num>
  <w:num w:numId="23">
    <w:abstractNumId w:val="103"/>
  </w:num>
  <w:num w:numId="24">
    <w:abstractNumId w:val="57"/>
  </w:num>
  <w:num w:numId="25">
    <w:abstractNumId w:val="18"/>
  </w:num>
  <w:num w:numId="26">
    <w:abstractNumId w:val="42"/>
  </w:num>
  <w:num w:numId="27">
    <w:abstractNumId w:val="75"/>
  </w:num>
  <w:num w:numId="28">
    <w:abstractNumId w:val="10"/>
  </w:num>
  <w:num w:numId="29">
    <w:abstractNumId w:val="102"/>
  </w:num>
  <w:num w:numId="30">
    <w:abstractNumId w:val="35"/>
  </w:num>
  <w:num w:numId="31">
    <w:abstractNumId w:val="20"/>
  </w:num>
  <w:num w:numId="32">
    <w:abstractNumId w:val="77"/>
  </w:num>
  <w:num w:numId="33">
    <w:abstractNumId w:val="105"/>
  </w:num>
  <w:num w:numId="34">
    <w:abstractNumId w:val="27"/>
  </w:num>
  <w:num w:numId="35">
    <w:abstractNumId w:val="69"/>
  </w:num>
  <w:num w:numId="36">
    <w:abstractNumId w:val="129"/>
  </w:num>
  <w:num w:numId="37">
    <w:abstractNumId w:val="113"/>
  </w:num>
  <w:num w:numId="38">
    <w:abstractNumId w:val="86"/>
  </w:num>
  <w:num w:numId="39">
    <w:abstractNumId w:val="40"/>
  </w:num>
  <w:num w:numId="40">
    <w:abstractNumId w:val="81"/>
  </w:num>
  <w:num w:numId="41">
    <w:abstractNumId w:val="88"/>
  </w:num>
  <w:num w:numId="42">
    <w:abstractNumId w:val="53"/>
  </w:num>
  <w:num w:numId="43">
    <w:abstractNumId w:val="87"/>
  </w:num>
  <w:num w:numId="44">
    <w:abstractNumId w:val="98"/>
  </w:num>
  <w:num w:numId="45">
    <w:abstractNumId w:val="120"/>
  </w:num>
  <w:num w:numId="46">
    <w:abstractNumId w:val="74"/>
  </w:num>
  <w:num w:numId="47">
    <w:abstractNumId w:val="59"/>
  </w:num>
  <w:num w:numId="48">
    <w:abstractNumId w:val="6"/>
  </w:num>
  <w:num w:numId="49">
    <w:abstractNumId w:val="92"/>
  </w:num>
  <w:num w:numId="50">
    <w:abstractNumId w:val="114"/>
  </w:num>
  <w:num w:numId="51">
    <w:abstractNumId w:val="55"/>
  </w:num>
  <w:num w:numId="52">
    <w:abstractNumId w:val="80"/>
  </w:num>
  <w:num w:numId="53">
    <w:abstractNumId w:val="0"/>
  </w:num>
  <w:num w:numId="54">
    <w:abstractNumId w:val="107"/>
  </w:num>
  <w:num w:numId="55">
    <w:abstractNumId w:val="89"/>
  </w:num>
  <w:num w:numId="56">
    <w:abstractNumId w:val="71"/>
  </w:num>
  <w:num w:numId="57">
    <w:abstractNumId w:val="127"/>
  </w:num>
  <w:num w:numId="58">
    <w:abstractNumId w:val="70"/>
  </w:num>
  <w:num w:numId="59">
    <w:abstractNumId w:val="85"/>
  </w:num>
  <w:num w:numId="60">
    <w:abstractNumId w:val="104"/>
  </w:num>
  <w:num w:numId="61">
    <w:abstractNumId w:val="112"/>
  </w:num>
  <w:num w:numId="62">
    <w:abstractNumId w:val="28"/>
  </w:num>
  <w:num w:numId="63">
    <w:abstractNumId w:val="5"/>
  </w:num>
  <w:num w:numId="64">
    <w:abstractNumId w:val="116"/>
  </w:num>
  <w:num w:numId="65">
    <w:abstractNumId w:val="2"/>
  </w:num>
  <w:num w:numId="66">
    <w:abstractNumId w:val="37"/>
  </w:num>
  <w:num w:numId="67">
    <w:abstractNumId w:val="66"/>
  </w:num>
  <w:num w:numId="68">
    <w:abstractNumId w:val="11"/>
  </w:num>
  <w:num w:numId="69">
    <w:abstractNumId w:val="46"/>
  </w:num>
  <w:num w:numId="70">
    <w:abstractNumId w:val="63"/>
  </w:num>
  <w:num w:numId="71">
    <w:abstractNumId w:val="94"/>
  </w:num>
  <w:num w:numId="72">
    <w:abstractNumId w:val="72"/>
  </w:num>
  <w:num w:numId="73">
    <w:abstractNumId w:val="60"/>
  </w:num>
  <w:num w:numId="74">
    <w:abstractNumId w:val="41"/>
  </w:num>
  <w:num w:numId="75">
    <w:abstractNumId w:val="96"/>
  </w:num>
  <w:num w:numId="76">
    <w:abstractNumId w:val="124"/>
  </w:num>
  <w:num w:numId="77">
    <w:abstractNumId w:val="1"/>
  </w:num>
  <w:num w:numId="78">
    <w:abstractNumId w:val="44"/>
  </w:num>
  <w:num w:numId="79">
    <w:abstractNumId w:val="7"/>
  </w:num>
  <w:num w:numId="80">
    <w:abstractNumId w:val="108"/>
  </w:num>
  <w:num w:numId="81">
    <w:abstractNumId w:val="110"/>
  </w:num>
  <w:num w:numId="82">
    <w:abstractNumId w:val="26"/>
  </w:num>
  <w:num w:numId="83">
    <w:abstractNumId w:val="49"/>
  </w:num>
  <w:num w:numId="84">
    <w:abstractNumId w:val="15"/>
  </w:num>
  <w:num w:numId="85">
    <w:abstractNumId w:val="62"/>
  </w:num>
  <w:num w:numId="86">
    <w:abstractNumId w:val="118"/>
  </w:num>
  <w:num w:numId="87">
    <w:abstractNumId w:val="34"/>
  </w:num>
  <w:num w:numId="88">
    <w:abstractNumId w:val="78"/>
  </w:num>
  <w:num w:numId="89">
    <w:abstractNumId w:val="84"/>
  </w:num>
  <w:num w:numId="90">
    <w:abstractNumId w:val="91"/>
  </w:num>
  <w:num w:numId="91">
    <w:abstractNumId w:val="19"/>
  </w:num>
  <w:num w:numId="92">
    <w:abstractNumId w:val="67"/>
  </w:num>
  <w:num w:numId="93">
    <w:abstractNumId w:val="21"/>
  </w:num>
  <w:num w:numId="94">
    <w:abstractNumId w:val="43"/>
  </w:num>
  <w:num w:numId="95">
    <w:abstractNumId w:val="13"/>
  </w:num>
  <w:num w:numId="96">
    <w:abstractNumId w:val="48"/>
  </w:num>
  <w:num w:numId="97">
    <w:abstractNumId w:val="101"/>
  </w:num>
  <w:num w:numId="98">
    <w:abstractNumId w:val="122"/>
  </w:num>
  <w:num w:numId="99">
    <w:abstractNumId w:val="3"/>
  </w:num>
  <w:num w:numId="100">
    <w:abstractNumId w:val="93"/>
  </w:num>
  <w:num w:numId="101">
    <w:abstractNumId w:val="115"/>
  </w:num>
  <w:num w:numId="102">
    <w:abstractNumId w:val="38"/>
  </w:num>
  <w:num w:numId="103">
    <w:abstractNumId w:val="47"/>
  </w:num>
  <w:num w:numId="104">
    <w:abstractNumId w:val="50"/>
  </w:num>
  <w:num w:numId="105">
    <w:abstractNumId w:val="121"/>
  </w:num>
  <w:num w:numId="106">
    <w:abstractNumId w:val="65"/>
  </w:num>
  <w:num w:numId="107">
    <w:abstractNumId w:val="32"/>
  </w:num>
  <w:num w:numId="108">
    <w:abstractNumId w:val="29"/>
  </w:num>
  <w:num w:numId="109">
    <w:abstractNumId w:val="119"/>
  </w:num>
  <w:num w:numId="110">
    <w:abstractNumId w:val="56"/>
  </w:num>
  <w:num w:numId="111">
    <w:abstractNumId w:val="14"/>
  </w:num>
  <w:num w:numId="112">
    <w:abstractNumId w:val="52"/>
  </w:num>
  <w:num w:numId="113">
    <w:abstractNumId w:val="83"/>
  </w:num>
  <w:num w:numId="114">
    <w:abstractNumId w:val="25"/>
  </w:num>
  <w:num w:numId="115">
    <w:abstractNumId w:val="64"/>
  </w:num>
  <w:num w:numId="116">
    <w:abstractNumId w:val="82"/>
  </w:num>
  <w:num w:numId="117">
    <w:abstractNumId w:val="109"/>
  </w:num>
  <w:num w:numId="118">
    <w:abstractNumId w:val="73"/>
  </w:num>
  <w:num w:numId="119">
    <w:abstractNumId w:val="79"/>
  </w:num>
  <w:num w:numId="120">
    <w:abstractNumId w:val="100"/>
  </w:num>
  <w:num w:numId="121">
    <w:abstractNumId w:val="90"/>
  </w:num>
  <w:num w:numId="122">
    <w:abstractNumId w:val="31"/>
  </w:num>
  <w:num w:numId="123">
    <w:abstractNumId w:val="58"/>
  </w:num>
  <w:num w:numId="124">
    <w:abstractNumId w:val="95"/>
  </w:num>
  <w:num w:numId="125">
    <w:abstractNumId w:val="39"/>
  </w:num>
  <w:num w:numId="126">
    <w:abstractNumId w:val="126"/>
  </w:num>
  <w:num w:numId="127">
    <w:abstractNumId w:val="36"/>
  </w:num>
  <w:num w:numId="128">
    <w:abstractNumId w:val="22"/>
  </w:num>
  <w:num w:numId="129">
    <w:abstractNumId w:val="12"/>
  </w:num>
  <w:num w:numId="130">
    <w:abstractNumId w:val="2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2B"/>
    <w:rsid w:val="00136473"/>
    <w:rsid w:val="003043FF"/>
    <w:rsid w:val="00777ED9"/>
    <w:rsid w:val="007A2B3D"/>
    <w:rsid w:val="008A5EDA"/>
    <w:rsid w:val="00F432EF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A2B3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2B3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questiontext">
    <w:name w:val="questiontext"/>
    <w:basedOn w:val="a"/>
    <w:rsid w:val="007A2B3D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A2B3D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a0"/>
    <w:rsid w:val="007A2B3D"/>
  </w:style>
  <w:style w:type="character" w:styleId="a4">
    <w:name w:val="Emphasis"/>
    <w:basedOn w:val="a0"/>
    <w:uiPriority w:val="20"/>
    <w:qFormat/>
    <w:rsid w:val="007A2B3D"/>
    <w:rPr>
      <w:i/>
      <w:iCs/>
    </w:rPr>
  </w:style>
  <w:style w:type="character" w:styleId="a5">
    <w:name w:val="Strong"/>
    <w:basedOn w:val="a0"/>
    <w:uiPriority w:val="22"/>
    <w:qFormat/>
    <w:rsid w:val="007A2B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A2B3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2B3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questiontext">
    <w:name w:val="questiontext"/>
    <w:basedOn w:val="a"/>
    <w:rsid w:val="007A2B3D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A2B3D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a0"/>
    <w:rsid w:val="007A2B3D"/>
  </w:style>
  <w:style w:type="character" w:styleId="a4">
    <w:name w:val="Emphasis"/>
    <w:basedOn w:val="a0"/>
    <w:uiPriority w:val="20"/>
    <w:qFormat/>
    <w:rsid w:val="007A2B3D"/>
    <w:rPr>
      <w:i/>
      <w:iCs/>
    </w:rPr>
  </w:style>
  <w:style w:type="character" w:styleId="a5">
    <w:name w:val="Strong"/>
    <w:basedOn w:val="a0"/>
    <w:uiPriority w:val="22"/>
    <w:qFormat/>
    <w:rsid w:val="007A2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13252</Words>
  <Characters>75541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2</cp:revision>
  <dcterms:created xsi:type="dcterms:W3CDTF">2023-12-21T06:13:00Z</dcterms:created>
  <dcterms:modified xsi:type="dcterms:W3CDTF">2023-12-21T06:13:00Z</dcterms:modified>
</cp:coreProperties>
</file>