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5533A" w14:textId="77777777" w:rsidR="00F752B0" w:rsidRDefault="00F752B0" w:rsidP="00F752B0">
      <w:pPr>
        <w:spacing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63ABAA18" w14:textId="77777777" w:rsidR="00F752B0" w:rsidRDefault="00F752B0" w:rsidP="00F752B0">
      <w:pPr>
        <w:spacing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1848641C" w14:textId="77777777" w:rsidR="00F752B0" w:rsidRDefault="00F752B0" w:rsidP="00F752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14:paraId="502E972A" w14:textId="77777777" w:rsidR="00B8565C" w:rsidRDefault="00736B30" w:rsidP="00B856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8565C">
        <w:rPr>
          <w:rFonts w:ascii="Times New Roman" w:hAnsi="Times New Roman"/>
          <w:b/>
          <w:sz w:val="28"/>
          <w:szCs w:val="28"/>
        </w:rPr>
        <w:t xml:space="preserve">Промежуточной аттестации </w:t>
      </w:r>
      <w:r w:rsidR="00F752B0">
        <w:rPr>
          <w:rFonts w:ascii="Times New Roman" w:hAnsi="Times New Roman"/>
          <w:b/>
          <w:sz w:val="28"/>
          <w:szCs w:val="28"/>
        </w:rPr>
        <w:t>по дисциплине (модулю)</w:t>
      </w:r>
      <w:r w:rsidR="00F752B0">
        <w:rPr>
          <w:rFonts w:ascii="Times New Roman" w:hAnsi="Times New Roman"/>
          <w:b/>
          <w:sz w:val="28"/>
          <w:szCs w:val="28"/>
        </w:rPr>
        <w:br/>
      </w:r>
    </w:p>
    <w:p w14:paraId="6D43B413" w14:textId="66FBAF96" w:rsidR="00B8565C" w:rsidRDefault="00B8565C" w:rsidP="00B856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F733FB" w:rsidRPr="00F733FB">
        <w:rPr>
          <w:rFonts w:ascii="Times New Roman" w:hAnsi="Times New Roman"/>
          <w:b/>
          <w:sz w:val="28"/>
          <w:szCs w:val="28"/>
        </w:rPr>
        <w:t>Налоговый аудит и оценка налоговых рисков</w:t>
      </w:r>
      <w:r w:rsidR="00FB5DC5" w:rsidRPr="00FB5DC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B5DC5" w:rsidRPr="00FB5DC5">
        <w:rPr>
          <w:rFonts w:ascii="Times New Roman" w:hAnsi="Times New Roman"/>
          <w:b/>
          <w:sz w:val="28"/>
          <w:szCs w:val="28"/>
        </w:rPr>
        <w:t>транспортного бизнеса»</w:t>
      </w:r>
      <w:r w:rsidR="00FB5DC5" w:rsidRPr="006307F8">
        <w:rPr>
          <w:rFonts w:ascii="Times New Roman" w:hAnsi="Times New Roman"/>
          <w:b/>
          <w:sz w:val="28"/>
          <w:szCs w:val="28"/>
        </w:rPr>
        <w:t xml:space="preserve"> </w:t>
      </w:r>
    </w:p>
    <w:p w14:paraId="608C0E11" w14:textId="77777777" w:rsidR="00FB5DC5" w:rsidRPr="006307F8" w:rsidRDefault="00FB5DC5" w:rsidP="00B856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55AC9B" w14:textId="77777777" w:rsidR="00B8565C" w:rsidRPr="00D93417" w:rsidRDefault="00B8565C" w:rsidP="00B856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3417">
        <w:rPr>
          <w:rFonts w:ascii="Times New Roman" w:hAnsi="Times New Roman"/>
          <w:b/>
          <w:sz w:val="28"/>
          <w:szCs w:val="28"/>
        </w:rPr>
        <w:t xml:space="preserve">Примерный перечень вопросов </w:t>
      </w:r>
    </w:p>
    <w:p w14:paraId="15CBAF8C" w14:textId="77777777" w:rsidR="00B8565C" w:rsidRDefault="00B8565C" w:rsidP="00B8565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21A3D70" w14:textId="77777777" w:rsidR="00B8565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14:paraId="03B3D8A5" w14:textId="77777777" w:rsidR="00B8565C" w:rsidRPr="00A24917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24917">
        <w:rPr>
          <w:rFonts w:ascii="Times New Roman" w:hAnsi="Times New Roman"/>
          <w:sz w:val="28"/>
          <w:szCs w:val="28"/>
        </w:rPr>
        <w:t>1. Понятие, цели и задачи налогового аудита.</w:t>
      </w:r>
    </w:p>
    <w:p w14:paraId="258AD516" w14:textId="77777777" w:rsidR="00B8565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24917">
        <w:rPr>
          <w:rFonts w:ascii="Times New Roman" w:hAnsi="Times New Roman"/>
          <w:sz w:val="28"/>
          <w:szCs w:val="28"/>
        </w:rPr>
        <w:t>2. Источники информации для проведения налогового аудита.</w:t>
      </w:r>
    </w:p>
    <w:p w14:paraId="5A1D67BC" w14:textId="77777777" w:rsidR="00B8565C" w:rsidRPr="00A24917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275A6">
        <w:rPr>
          <w:rFonts w:ascii="Times New Roman" w:hAnsi="Times New Roman"/>
          <w:sz w:val="28"/>
          <w:szCs w:val="28"/>
        </w:rPr>
        <w:t>. Санкции за несвоевременное представление налоговых деклараций.</w:t>
      </w:r>
    </w:p>
    <w:p w14:paraId="352180B9" w14:textId="77777777" w:rsidR="00B8565C" w:rsidRPr="00A24917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24917">
        <w:rPr>
          <w:rFonts w:ascii="Times New Roman" w:hAnsi="Times New Roman"/>
          <w:sz w:val="28"/>
          <w:szCs w:val="28"/>
        </w:rPr>
        <w:t>. Основные этапы налогового аудита.</w:t>
      </w:r>
    </w:p>
    <w:p w14:paraId="6154027C" w14:textId="77777777" w:rsidR="00B8565C" w:rsidRPr="00A24917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24917">
        <w:rPr>
          <w:rFonts w:ascii="Times New Roman" w:hAnsi="Times New Roman"/>
          <w:sz w:val="28"/>
          <w:szCs w:val="28"/>
        </w:rPr>
        <w:t>. Планирование налогового аудита</w:t>
      </w:r>
      <w:r>
        <w:rPr>
          <w:rFonts w:ascii="Times New Roman" w:hAnsi="Times New Roman"/>
          <w:sz w:val="28"/>
          <w:szCs w:val="28"/>
        </w:rPr>
        <w:t>.</w:t>
      </w:r>
    </w:p>
    <w:p w14:paraId="6EF0419C" w14:textId="77777777" w:rsidR="00B8565C" w:rsidRPr="00A24917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24917">
        <w:rPr>
          <w:rFonts w:ascii="Times New Roman" w:hAnsi="Times New Roman"/>
          <w:sz w:val="28"/>
          <w:szCs w:val="28"/>
        </w:rPr>
        <w:t xml:space="preserve">. </w:t>
      </w:r>
      <w:r w:rsidRPr="00C275A6">
        <w:rPr>
          <w:rFonts w:ascii="Times New Roman" w:hAnsi="Times New Roman"/>
          <w:sz w:val="28"/>
          <w:szCs w:val="28"/>
        </w:rPr>
        <w:t xml:space="preserve">Действия </w:t>
      </w:r>
      <w:r>
        <w:rPr>
          <w:rFonts w:ascii="Times New Roman" w:hAnsi="Times New Roman"/>
          <w:sz w:val="28"/>
          <w:szCs w:val="28"/>
        </w:rPr>
        <w:t xml:space="preserve">налогоплательщика </w:t>
      </w:r>
      <w:r w:rsidRPr="00C275A6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выявлении </w:t>
      </w:r>
      <w:r w:rsidRPr="00C275A6">
        <w:rPr>
          <w:rFonts w:ascii="Times New Roman" w:hAnsi="Times New Roman"/>
          <w:sz w:val="28"/>
          <w:szCs w:val="28"/>
        </w:rPr>
        <w:t>недоплат</w:t>
      </w:r>
      <w:r>
        <w:rPr>
          <w:rFonts w:ascii="Times New Roman" w:hAnsi="Times New Roman"/>
          <w:sz w:val="28"/>
          <w:szCs w:val="28"/>
        </w:rPr>
        <w:t>ы</w:t>
      </w:r>
      <w:r w:rsidRPr="00C275A6">
        <w:rPr>
          <w:rFonts w:ascii="Times New Roman" w:hAnsi="Times New Roman"/>
          <w:sz w:val="28"/>
          <w:szCs w:val="28"/>
        </w:rPr>
        <w:t xml:space="preserve"> налога в бюджет.</w:t>
      </w:r>
    </w:p>
    <w:p w14:paraId="1211F376" w14:textId="77777777" w:rsidR="00B8565C" w:rsidRPr="00544259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44259">
        <w:rPr>
          <w:rFonts w:ascii="Times New Roman" w:hAnsi="Times New Roman"/>
          <w:sz w:val="28"/>
          <w:szCs w:val="28"/>
        </w:rPr>
        <w:t xml:space="preserve">Отличия налогового аудита от налогового и иных форм </w:t>
      </w:r>
      <w:r>
        <w:rPr>
          <w:rFonts w:ascii="Times New Roman" w:hAnsi="Times New Roman"/>
          <w:sz w:val="28"/>
          <w:szCs w:val="28"/>
        </w:rPr>
        <w:t xml:space="preserve">налогового </w:t>
      </w:r>
      <w:r w:rsidRPr="00544259">
        <w:rPr>
          <w:rFonts w:ascii="Times New Roman" w:hAnsi="Times New Roman"/>
          <w:sz w:val="28"/>
          <w:szCs w:val="28"/>
        </w:rPr>
        <w:t xml:space="preserve">контроля </w:t>
      </w:r>
    </w:p>
    <w:p w14:paraId="55B5BE06" w14:textId="77777777" w:rsidR="00B8565C" w:rsidRDefault="00B8565C" w:rsidP="00B8565C">
      <w:pPr>
        <w:spacing w:after="0" w:line="276" w:lineRule="auto"/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8. </w:t>
      </w:r>
      <w:r w:rsidRPr="00544259">
        <w:rPr>
          <w:rFonts w:ascii="Times New Roman" w:hAnsi="Times New Roman"/>
          <w:sz w:val="28"/>
          <w:szCs w:val="28"/>
        </w:rPr>
        <w:t>Виды налогового аудита.</w:t>
      </w:r>
      <w:r w:rsidRPr="0011497C">
        <w:t xml:space="preserve"> </w:t>
      </w:r>
    </w:p>
    <w:p w14:paraId="3847C2F3" w14:textId="77777777" w:rsidR="00B8565C" w:rsidRPr="00750E88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50E88">
        <w:rPr>
          <w:rFonts w:ascii="Times New Roman" w:hAnsi="Times New Roman"/>
          <w:sz w:val="28"/>
          <w:szCs w:val="28"/>
        </w:rPr>
        <w:t>Проверка своевременности сдачи налоговых деклараций и уплаты НДС.</w:t>
      </w:r>
    </w:p>
    <w:p w14:paraId="340EA4CB" w14:textId="77777777" w:rsidR="00B8565C" w:rsidRPr="00750E88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50E88">
        <w:rPr>
          <w:rFonts w:ascii="Times New Roman" w:hAnsi="Times New Roman"/>
          <w:sz w:val="28"/>
          <w:szCs w:val="28"/>
        </w:rPr>
        <w:t>Заключительный этап аудита НДС. Характеристика основных нарушений.</w:t>
      </w:r>
    </w:p>
    <w:p w14:paraId="30D4C249" w14:textId="77777777" w:rsidR="00B8565C" w:rsidRPr="00750E88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t xml:space="preserve">             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50E88">
        <w:rPr>
          <w:rFonts w:ascii="Times New Roman" w:hAnsi="Times New Roman"/>
          <w:sz w:val="28"/>
          <w:szCs w:val="28"/>
        </w:rPr>
        <w:t>Провер</w:t>
      </w:r>
      <w:r>
        <w:rPr>
          <w:rFonts w:ascii="Times New Roman" w:hAnsi="Times New Roman"/>
          <w:sz w:val="28"/>
          <w:szCs w:val="28"/>
        </w:rPr>
        <w:t>к</w:t>
      </w:r>
      <w:r w:rsidRPr="00750E88">
        <w:rPr>
          <w:rFonts w:ascii="Times New Roman" w:hAnsi="Times New Roman"/>
          <w:sz w:val="28"/>
          <w:szCs w:val="28"/>
        </w:rPr>
        <w:t>а правильности уплаты НДС при предоплате</w:t>
      </w:r>
      <w:r>
        <w:rPr>
          <w:rFonts w:ascii="Times New Roman" w:hAnsi="Times New Roman"/>
          <w:sz w:val="28"/>
          <w:szCs w:val="28"/>
        </w:rPr>
        <w:t xml:space="preserve"> товаров, работ, услуг</w:t>
      </w:r>
      <w:r w:rsidRPr="00750E88">
        <w:rPr>
          <w:rFonts w:ascii="Times New Roman" w:hAnsi="Times New Roman"/>
          <w:sz w:val="28"/>
          <w:szCs w:val="28"/>
        </w:rPr>
        <w:t>.</w:t>
      </w:r>
    </w:p>
    <w:p w14:paraId="6D2E2962" w14:textId="77777777" w:rsidR="00B8565C" w:rsidRPr="0011497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12. </w:t>
      </w:r>
      <w:r w:rsidRPr="0011497C">
        <w:rPr>
          <w:rFonts w:ascii="Times New Roman" w:hAnsi="Times New Roman"/>
          <w:sz w:val="28"/>
          <w:szCs w:val="28"/>
        </w:rPr>
        <w:t xml:space="preserve">Пределы осуществления прав по исчислению налоговой базы и суммы налога и сбора </w:t>
      </w:r>
    </w:p>
    <w:p w14:paraId="1EF67DA7" w14:textId="77777777" w:rsidR="00B8565C" w:rsidRPr="0011497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13. </w:t>
      </w:r>
      <w:r w:rsidRPr="0011497C">
        <w:rPr>
          <w:rFonts w:ascii="Times New Roman" w:hAnsi="Times New Roman"/>
          <w:sz w:val="28"/>
          <w:szCs w:val="28"/>
        </w:rPr>
        <w:t>Искажения в учете и налоговой отчетности.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97C">
        <w:rPr>
          <w:rFonts w:ascii="Times New Roman" w:hAnsi="Times New Roman"/>
          <w:sz w:val="28"/>
          <w:szCs w:val="28"/>
        </w:rPr>
        <w:t>Действия участников налогового аудита в случае выявления нарушений налогового законодательства.</w:t>
      </w:r>
    </w:p>
    <w:p w14:paraId="713F3C9E" w14:textId="77777777" w:rsidR="00B8565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14. </w:t>
      </w:r>
      <w:r w:rsidRPr="0011497C">
        <w:rPr>
          <w:rFonts w:ascii="Times New Roman" w:hAnsi="Times New Roman"/>
          <w:sz w:val="28"/>
          <w:szCs w:val="28"/>
        </w:rPr>
        <w:t>Приемы, используемые налоговыми органами для выявления нарушений налогового законодательства</w:t>
      </w:r>
    </w:p>
    <w:p w14:paraId="22056825" w14:textId="77777777" w:rsidR="00B8565C" w:rsidRPr="0011497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15. </w:t>
      </w:r>
      <w:r w:rsidRPr="0011497C">
        <w:rPr>
          <w:rFonts w:ascii="Times New Roman" w:hAnsi="Times New Roman"/>
          <w:sz w:val="28"/>
          <w:szCs w:val="28"/>
        </w:rPr>
        <w:t xml:space="preserve">Ответственность руководства экономического субъекта за налоговые правонарушения. </w:t>
      </w:r>
    </w:p>
    <w:p w14:paraId="447918E6" w14:textId="77777777" w:rsidR="00B8565C" w:rsidRPr="0011497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16.</w:t>
      </w:r>
      <w:r w:rsidRPr="002C49FE">
        <w:t xml:space="preserve"> </w:t>
      </w:r>
      <w:r w:rsidRPr="002C49FE">
        <w:rPr>
          <w:rFonts w:ascii="Times New Roman" w:hAnsi="Times New Roman"/>
          <w:sz w:val="28"/>
          <w:szCs w:val="28"/>
        </w:rPr>
        <w:t>Проверка сопоставимости данных бухгалтерского и налогового учета, книги продаж, книги покупок, и налоговых деклараций. Взаимосвязь учетных и налоговых регистров.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BD1800" w14:textId="77777777" w:rsidR="00B8565C" w:rsidRPr="0011497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17. </w:t>
      </w:r>
      <w:r w:rsidRPr="0011497C">
        <w:rPr>
          <w:rFonts w:ascii="Times New Roman" w:hAnsi="Times New Roman"/>
          <w:sz w:val="28"/>
          <w:szCs w:val="28"/>
        </w:rPr>
        <w:t xml:space="preserve">Ответственность за </w:t>
      </w:r>
      <w:proofErr w:type="spellStart"/>
      <w:r w:rsidRPr="0011497C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Pr="0011497C">
        <w:rPr>
          <w:rFonts w:ascii="Times New Roman" w:hAnsi="Times New Roman"/>
          <w:sz w:val="28"/>
          <w:szCs w:val="28"/>
        </w:rPr>
        <w:t xml:space="preserve"> налоговой декларации и нарушение срока подачи.</w:t>
      </w:r>
    </w:p>
    <w:p w14:paraId="154EC026" w14:textId="77777777" w:rsidR="00B8565C" w:rsidRDefault="00B8565C" w:rsidP="00B8565C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18. </w:t>
      </w:r>
      <w:r w:rsidRPr="002C49FE">
        <w:rPr>
          <w:rFonts w:ascii="Times New Roman" w:hAnsi="Times New Roman"/>
          <w:sz w:val="28"/>
          <w:szCs w:val="28"/>
        </w:rPr>
        <w:t>Проверка правильности отражения налоговых обязательств в бухгалтерской и налоговой отчетности, полноты и своевременности уплаты НДС в бюджет</w:t>
      </w:r>
      <w:r>
        <w:rPr>
          <w:rFonts w:ascii="Times New Roman" w:hAnsi="Times New Roman"/>
          <w:sz w:val="28"/>
          <w:szCs w:val="28"/>
        </w:rPr>
        <w:t>.</w:t>
      </w:r>
    </w:p>
    <w:p w14:paraId="092E26EF" w14:textId="77777777" w:rsidR="00B8565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11497C">
        <w:rPr>
          <w:rFonts w:ascii="Times New Roman" w:hAnsi="Times New Roman"/>
          <w:sz w:val="28"/>
          <w:szCs w:val="28"/>
        </w:rPr>
        <w:t>Ответственность аудиторской организации при проведении налогового аудита. Принцип осторожности выводов и суждений и его соблюдение при подготовке рекомендаций аудитора.</w:t>
      </w:r>
    </w:p>
    <w:p w14:paraId="4A9849FC" w14:textId="77777777" w:rsidR="00B8565C" w:rsidRPr="0011497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Методика а</w:t>
      </w:r>
      <w:r w:rsidRPr="0011497C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а</w:t>
      </w:r>
      <w:r w:rsidRPr="0011497C">
        <w:rPr>
          <w:rFonts w:ascii="Times New Roman" w:hAnsi="Times New Roman"/>
          <w:sz w:val="28"/>
          <w:szCs w:val="28"/>
        </w:rPr>
        <w:t xml:space="preserve"> бухгалтерских счетов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94887444"/>
      <w:r>
        <w:rPr>
          <w:rFonts w:ascii="Times New Roman" w:hAnsi="Times New Roman"/>
          <w:sz w:val="28"/>
          <w:szCs w:val="28"/>
        </w:rPr>
        <w:t>при проведении налогового аудита.</w:t>
      </w:r>
    </w:p>
    <w:bookmarkEnd w:id="0"/>
    <w:p w14:paraId="4F5B1400" w14:textId="77777777" w:rsidR="00B8565C" w:rsidRPr="002C49FE" w:rsidRDefault="00B8565C" w:rsidP="00B856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21. </w:t>
      </w:r>
      <w:r w:rsidRPr="002C49FE">
        <w:rPr>
          <w:rFonts w:ascii="Times New Roman" w:hAnsi="Times New Roman"/>
          <w:sz w:val="28"/>
          <w:szCs w:val="28"/>
        </w:rPr>
        <w:t>Проверка обоснованности применения льгот при уплате НДС.</w:t>
      </w:r>
    </w:p>
    <w:p w14:paraId="741B1A77" w14:textId="77777777" w:rsidR="00B8565C" w:rsidRPr="0011497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11497C">
        <w:rPr>
          <w:rFonts w:ascii="Times New Roman" w:hAnsi="Times New Roman"/>
          <w:sz w:val="28"/>
          <w:szCs w:val="28"/>
        </w:rPr>
        <w:t>Сравнительный анализ фактических и плановых показателей</w:t>
      </w:r>
      <w:r w:rsidRPr="00471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налогового аудита.</w:t>
      </w:r>
    </w:p>
    <w:p w14:paraId="4ED33899" w14:textId="2C980F9B" w:rsidR="00B8565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A249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9565E8">
        <w:rPr>
          <w:rFonts w:ascii="Times New Roman" w:hAnsi="Times New Roman"/>
          <w:sz w:val="28"/>
          <w:szCs w:val="28"/>
        </w:rPr>
        <w:t>алоговы</w:t>
      </w:r>
      <w:r>
        <w:rPr>
          <w:rFonts w:ascii="Times New Roman" w:hAnsi="Times New Roman"/>
          <w:sz w:val="28"/>
          <w:szCs w:val="28"/>
        </w:rPr>
        <w:t>е</w:t>
      </w:r>
      <w:r w:rsidRPr="009565E8">
        <w:rPr>
          <w:rFonts w:ascii="Times New Roman" w:hAnsi="Times New Roman"/>
          <w:sz w:val="28"/>
          <w:szCs w:val="28"/>
        </w:rPr>
        <w:t xml:space="preserve"> риск</w:t>
      </w:r>
      <w:r>
        <w:rPr>
          <w:rFonts w:ascii="Times New Roman" w:hAnsi="Times New Roman"/>
          <w:sz w:val="28"/>
          <w:szCs w:val="28"/>
        </w:rPr>
        <w:t>и,</w:t>
      </w:r>
      <w:r w:rsidRPr="009565E8">
        <w:rPr>
          <w:rFonts w:ascii="Times New Roman" w:hAnsi="Times New Roman"/>
          <w:sz w:val="28"/>
          <w:szCs w:val="28"/>
        </w:rPr>
        <w:t xml:space="preserve"> их виды</w:t>
      </w:r>
      <w:r>
        <w:rPr>
          <w:rFonts w:ascii="Times New Roman" w:hAnsi="Times New Roman"/>
          <w:sz w:val="28"/>
          <w:szCs w:val="28"/>
        </w:rPr>
        <w:t>, классификация</w:t>
      </w:r>
      <w:r w:rsidR="00FB5DC5">
        <w:rPr>
          <w:rFonts w:ascii="Times New Roman" w:hAnsi="Times New Roman"/>
          <w:sz w:val="28"/>
          <w:szCs w:val="28"/>
        </w:rPr>
        <w:t xml:space="preserve"> </w:t>
      </w:r>
      <w:r w:rsidR="00FB5DC5" w:rsidRPr="00FB5DC5">
        <w:rPr>
          <w:rFonts w:ascii="Times New Roman" w:hAnsi="Times New Roman"/>
          <w:sz w:val="28"/>
          <w:szCs w:val="28"/>
        </w:rPr>
        <w:t>в транспортном бизнесе</w:t>
      </w:r>
      <w:r>
        <w:rPr>
          <w:rFonts w:ascii="Times New Roman" w:hAnsi="Times New Roman"/>
          <w:sz w:val="28"/>
          <w:szCs w:val="28"/>
        </w:rPr>
        <w:t>.</w:t>
      </w:r>
      <w:r w:rsidRPr="009565E8">
        <w:rPr>
          <w:rFonts w:ascii="Times New Roman" w:hAnsi="Times New Roman"/>
          <w:sz w:val="28"/>
          <w:szCs w:val="28"/>
        </w:rPr>
        <w:t xml:space="preserve"> </w:t>
      </w:r>
    </w:p>
    <w:p w14:paraId="182F18AE" w14:textId="77777777" w:rsidR="00B8565C" w:rsidRPr="0011497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692AC2">
        <w:rPr>
          <w:rFonts w:ascii="Times New Roman" w:hAnsi="Times New Roman"/>
          <w:sz w:val="28"/>
          <w:szCs w:val="28"/>
        </w:rPr>
        <w:t>Характеристика основн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692AC2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692AC2">
        <w:rPr>
          <w:rFonts w:ascii="Times New Roman" w:hAnsi="Times New Roman"/>
          <w:sz w:val="28"/>
          <w:szCs w:val="28"/>
        </w:rPr>
        <w:t>аудита НДС.</w:t>
      </w:r>
    </w:p>
    <w:p w14:paraId="61D28F8B" w14:textId="77777777" w:rsidR="00B8565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692AC2">
        <w:rPr>
          <w:rFonts w:ascii="Times New Roman" w:hAnsi="Times New Roman"/>
          <w:sz w:val="28"/>
          <w:szCs w:val="28"/>
        </w:rPr>
        <w:t>Цели и задачи</w:t>
      </w:r>
      <w:r>
        <w:rPr>
          <w:rFonts w:ascii="Times New Roman" w:hAnsi="Times New Roman"/>
          <w:sz w:val="28"/>
          <w:szCs w:val="28"/>
        </w:rPr>
        <w:t>,</w:t>
      </w:r>
      <w:r w:rsidRPr="00692AC2">
        <w:rPr>
          <w:rFonts w:ascii="Times New Roman" w:hAnsi="Times New Roman"/>
          <w:sz w:val="28"/>
          <w:szCs w:val="28"/>
        </w:rPr>
        <w:t xml:space="preserve"> источники информации</w:t>
      </w:r>
      <w:r w:rsidRPr="00692AC2">
        <w:t xml:space="preserve"> </w:t>
      </w:r>
      <w:r w:rsidRPr="00692AC2">
        <w:rPr>
          <w:rFonts w:ascii="Times New Roman" w:hAnsi="Times New Roman"/>
          <w:sz w:val="28"/>
          <w:szCs w:val="28"/>
        </w:rPr>
        <w:t>аудита</w:t>
      </w:r>
      <w:r>
        <w:rPr>
          <w:rFonts w:ascii="Times New Roman" w:hAnsi="Times New Roman"/>
          <w:sz w:val="28"/>
          <w:szCs w:val="28"/>
        </w:rPr>
        <w:t xml:space="preserve"> при аудите </w:t>
      </w:r>
      <w:r w:rsidRPr="00692AC2">
        <w:rPr>
          <w:rFonts w:ascii="Times New Roman" w:hAnsi="Times New Roman"/>
          <w:sz w:val="28"/>
          <w:szCs w:val="28"/>
        </w:rPr>
        <w:t>НДС</w:t>
      </w:r>
      <w:r>
        <w:rPr>
          <w:rFonts w:ascii="Times New Roman" w:hAnsi="Times New Roman"/>
          <w:sz w:val="28"/>
          <w:szCs w:val="28"/>
        </w:rPr>
        <w:t>.</w:t>
      </w:r>
    </w:p>
    <w:p w14:paraId="65D9BA82" w14:textId="77777777" w:rsidR="00B8565C" w:rsidRPr="0011497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11497C">
        <w:rPr>
          <w:rFonts w:ascii="Times New Roman" w:hAnsi="Times New Roman"/>
          <w:sz w:val="28"/>
          <w:szCs w:val="28"/>
        </w:rPr>
        <w:t>Способы управления налоговыми рисками.</w:t>
      </w:r>
    </w:p>
    <w:p w14:paraId="6CD50675" w14:textId="77777777" w:rsidR="00B8565C" w:rsidRPr="00A24917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692AC2">
        <w:rPr>
          <w:rFonts w:ascii="Times New Roman" w:hAnsi="Times New Roman"/>
          <w:sz w:val="28"/>
          <w:szCs w:val="28"/>
        </w:rPr>
        <w:t>Характеристика рисков и типичных ошибок, выявляемых при аудите налога на прибыль.</w:t>
      </w:r>
    </w:p>
    <w:p w14:paraId="4365B2A9" w14:textId="77777777" w:rsidR="00B8565C" w:rsidRPr="00A24917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A24917">
        <w:rPr>
          <w:rFonts w:ascii="Times New Roman" w:hAnsi="Times New Roman"/>
          <w:sz w:val="28"/>
          <w:szCs w:val="28"/>
        </w:rPr>
        <w:t xml:space="preserve">. </w:t>
      </w:r>
      <w:r w:rsidRPr="009565E8">
        <w:rPr>
          <w:rFonts w:ascii="Times New Roman" w:hAnsi="Times New Roman"/>
          <w:sz w:val="28"/>
          <w:szCs w:val="28"/>
        </w:rPr>
        <w:t xml:space="preserve">Общедоступные критерии оценки налоговых рисков </w:t>
      </w:r>
    </w:p>
    <w:p w14:paraId="2F83D67C" w14:textId="77777777" w:rsidR="00B8565C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A249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Методика а</w:t>
      </w:r>
      <w:r w:rsidRPr="00544259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а</w:t>
      </w:r>
      <w:r w:rsidRPr="00544259">
        <w:rPr>
          <w:rFonts w:ascii="Times New Roman" w:hAnsi="Times New Roman"/>
          <w:sz w:val="28"/>
          <w:szCs w:val="28"/>
        </w:rPr>
        <w:t xml:space="preserve"> налоговых деклараций</w:t>
      </w:r>
    </w:p>
    <w:p w14:paraId="6FC82BC2" w14:textId="07890F67" w:rsidR="00B8565C" w:rsidRPr="00750E88" w:rsidRDefault="00B8565C" w:rsidP="00B8565C">
      <w:pPr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750E88">
        <w:rPr>
          <w:rFonts w:ascii="Times New Roman" w:hAnsi="Times New Roman"/>
          <w:sz w:val="28"/>
          <w:szCs w:val="28"/>
        </w:rPr>
        <w:t xml:space="preserve">Основные направления и процедуры </w:t>
      </w:r>
      <w:bookmarkStart w:id="1" w:name="_Hlk94887812"/>
      <w:r w:rsidRPr="00750E88">
        <w:rPr>
          <w:rFonts w:ascii="Times New Roman" w:hAnsi="Times New Roman"/>
          <w:sz w:val="28"/>
          <w:szCs w:val="28"/>
        </w:rPr>
        <w:t xml:space="preserve">аудита налога на прибыль </w:t>
      </w:r>
      <w:bookmarkEnd w:id="1"/>
      <w:r w:rsidR="00FB5DC5">
        <w:rPr>
          <w:rFonts w:ascii="Times New Roman" w:hAnsi="Times New Roman"/>
          <w:sz w:val="28"/>
          <w:szCs w:val="28"/>
        </w:rPr>
        <w:t xml:space="preserve">транспортных </w:t>
      </w:r>
      <w:r w:rsidRPr="00750E88">
        <w:rPr>
          <w:rFonts w:ascii="Times New Roman" w:hAnsi="Times New Roman"/>
          <w:sz w:val="28"/>
          <w:szCs w:val="28"/>
        </w:rPr>
        <w:t>организа</w:t>
      </w:r>
      <w:r>
        <w:rPr>
          <w:rFonts w:ascii="Times New Roman" w:hAnsi="Times New Roman"/>
          <w:sz w:val="28"/>
          <w:szCs w:val="28"/>
        </w:rPr>
        <w:t>ц</w:t>
      </w:r>
      <w:r w:rsidRPr="00750E88">
        <w:rPr>
          <w:rFonts w:ascii="Times New Roman" w:hAnsi="Times New Roman"/>
          <w:sz w:val="28"/>
          <w:szCs w:val="28"/>
        </w:rPr>
        <w:t>ий.</w:t>
      </w:r>
    </w:p>
    <w:p w14:paraId="16CCB531" w14:textId="22631491" w:rsidR="0056700B" w:rsidRDefault="0056700B" w:rsidP="0056700B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602DD1" w14:textId="77777777" w:rsidR="00B8565C" w:rsidRDefault="00B8565C" w:rsidP="0056700B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14709A" w14:textId="464FCE13" w:rsidR="0056700B" w:rsidRDefault="0056700B" w:rsidP="0056700B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752B0">
        <w:rPr>
          <w:rFonts w:ascii="Times New Roman" w:hAnsi="Times New Roman"/>
          <w:b/>
          <w:bCs/>
          <w:sz w:val="28"/>
          <w:szCs w:val="28"/>
        </w:rPr>
        <w:t xml:space="preserve">Примерный перечень тестовых заданий  </w:t>
      </w:r>
    </w:p>
    <w:p w14:paraId="385A7E13" w14:textId="73E78C76" w:rsidR="00F752B0" w:rsidRDefault="00F752B0" w:rsidP="00F752B0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</w:t>
      </w:r>
      <w:r w:rsidR="00B8565C">
        <w:rPr>
          <w:rFonts w:ascii="Times New Roman" w:hAnsi="Times New Roman"/>
          <w:sz w:val="28"/>
          <w:szCs w:val="28"/>
        </w:rPr>
        <w:t>промежуточной аттестации</w:t>
      </w:r>
      <w:r w:rsidR="005670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обучающемус</w:t>
      </w:r>
      <w:r w:rsidR="00FB5DC5">
        <w:rPr>
          <w:rFonts w:ascii="Times New Roman" w:hAnsi="Times New Roman"/>
          <w:sz w:val="28"/>
          <w:szCs w:val="28"/>
        </w:rPr>
        <w:t>я предлагается дать ответы на 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14:paraId="29A5E083" w14:textId="77777777" w:rsidR="00F752B0" w:rsidRPr="00F752B0" w:rsidRDefault="00F752B0" w:rsidP="00F752B0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39427E" w14:textId="1170E5BB" w:rsidR="00F752B0" w:rsidRPr="00BB1873" w:rsidRDefault="00F752B0" w:rsidP="00F752B0">
      <w:pPr>
        <w:spacing w:before="264" w:after="264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18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А</w:t>
      </w:r>
      <w:r w:rsidR="0081144F" w:rsidRPr="00BB18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удит </w:t>
      </w:r>
      <w:r w:rsidRPr="00BB18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учетной политики</w:t>
      </w:r>
      <w:r w:rsidR="00D753E7" w:rsidRPr="00BB18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организации для целей налогообложения </w:t>
      </w:r>
      <w:r w:rsidRPr="00BB18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решает задачи:</w:t>
      </w:r>
    </w:p>
    <w:p w14:paraId="681754F2" w14:textId="77777777" w:rsidR="000B39E9" w:rsidRDefault="000B39E9" w:rsidP="00F752B0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F752B0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выявлени</w:t>
      </w:r>
      <w:r w:rsidR="00F75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="00F752B0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ключевых по риску элементов</w:t>
      </w:r>
      <w:r w:rsidR="00F75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бухгалтерской отчетности</w:t>
      </w:r>
      <w:r w:rsidR="00F752B0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404EF3B" w14:textId="79F36429" w:rsidR="00F752B0" w:rsidRPr="000D7E30" w:rsidRDefault="000B39E9" w:rsidP="00F752B0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F752B0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применимости учетной политики аудируемого лица для </w:t>
      </w:r>
      <w:r w:rsidR="005F228D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целей</w:t>
      </w:r>
      <w:r w:rsidR="005F22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F228D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налогообложения</w:t>
      </w:r>
      <w:r w:rsidR="00F752B0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C5A8F49" w14:textId="5A9EB97E" w:rsidR="00F752B0" w:rsidRDefault="000B39E9" w:rsidP="00F752B0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F752B0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построения договорных отношений</w:t>
      </w:r>
      <w:r w:rsidR="00F75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D75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налоговыми органами</w:t>
      </w:r>
      <w:r w:rsidR="00F752B0" w:rsidRPr="000D7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937D018" w14:textId="77777777" w:rsidR="00F752B0" w:rsidRDefault="00F752B0" w:rsidP="00F752B0">
      <w:pPr>
        <w:spacing w:before="264" w:after="264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A11B18" w14:textId="4E218003" w:rsidR="007673E4" w:rsidRPr="007673E4" w:rsidRDefault="00F752B0" w:rsidP="007673E4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bookmarkStart w:id="2" w:name="_Hlk94604301"/>
      <w:r w:rsidR="007673E4" w:rsidRPr="007673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Основная цель налогового аудита:</w:t>
      </w:r>
    </w:p>
    <w:p w14:paraId="32993379" w14:textId="25A69A73" w:rsidR="007673E4" w:rsidRPr="007673E4" w:rsidRDefault="007673E4" w:rsidP="007673E4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673E4">
        <w:rPr>
          <w:rFonts w:ascii="Times New Roman" w:hAnsi="Times New Roman"/>
          <w:sz w:val="28"/>
          <w:szCs w:val="28"/>
          <w:lang w:eastAsia="ru-RU"/>
        </w:rPr>
        <w:t xml:space="preserve"> выражение мнения о достоверности финансовой отчетности экономического субъекта;</w:t>
      </w:r>
    </w:p>
    <w:p w14:paraId="3A5874EF" w14:textId="7354899D" w:rsidR="007673E4" w:rsidRPr="007673E4" w:rsidRDefault="007673E4" w:rsidP="007673E4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7673E4">
        <w:rPr>
          <w:rFonts w:ascii="Times New Roman" w:hAnsi="Times New Roman"/>
          <w:sz w:val="28"/>
          <w:szCs w:val="28"/>
          <w:lang w:eastAsia="ru-RU"/>
        </w:rPr>
        <w:t xml:space="preserve"> выдача экономическому субъекту аудиторского заключения, подтверждающего достоверность налоговой отчетности;</w:t>
      </w:r>
    </w:p>
    <w:p w14:paraId="71023407" w14:textId="77777777" w:rsidR="007673E4" w:rsidRDefault="007673E4" w:rsidP="007673E4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7673E4">
        <w:rPr>
          <w:rFonts w:ascii="Times New Roman" w:hAnsi="Times New Roman"/>
          <w:sz w:val="28"/>
          <w:szCs w:val="28"/>
          <w:lang w:eastAsia="ru-RU"/>
        </w:rPr>
        <w:t xml:space="preserve"> выявление нарушений и злоупотреблений в ведении бухгалтерской и налоговой отчетности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bookmarkEnd w:id="2"/>
    <w:p w14:paraId="6891E324" w14:textId="06683D17" w:rsidR="00903596" w:rsidRDefault="00903596" w:rsidP="00F752B0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B38AAD0" w14:textId="73F7018E" w:rsidR="007673E4" w:rsidRPr="007673E4" w:rsidRDefault="009F54F5" w:rsidP="007673E4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81144F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7673E4" w:rsidRPr="007673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Основными задачами </w:t>
      </w:r>
      <w:r w:rsidR="007673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налогового </w:t>
      </w:r>
      <w:r w:rsidR="007673E4" w:rsidRPr="007673E4">
        <w:rPr>
          <w:rFonts w:ascii="Times New Roman" w:hAnsi="Times New Roman"/>
          <w:b/>
          <w:bCs/>
          <w:sz w:val="28"/>
          <w:szCs w:val="28"/>
          <w:lang w:eastAsia="ru-RU"/>
        </w:rPr>
        <w:t>аудита</w:t>
      </w:r>
      <w:r w:rsidR="007673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транспортных организаций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673E4">
        <w:rPr>
          <w:rFonts w:ascii="Times New Roman" w:hAnsi="Times New Roman"/>
          <w:b/>
          <w:bCs/>
          <w:sz w:val="28"/>
          <w:szCs w:val="28"/>
          <w:lang w:eastAsia="ru-RU"/>
        </w:rPr>
        <w:t>является</w:t>
      </w:r>
      <w:r w:rsidR="007673E4" w:rsidRPr="007673E4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17FD96ED" w14:textId="39DB0BDC" w:rsidR="007673E4" w:rsidRPr="007673E4" w:rsidRDefault="007673E4" w:rsidP="007673E4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673E4">
        <w:rPr>
          <w:rFonts w:ascii="Times New Roman" w:hAnsi="Times New Roman"/>
          <w:sz w:val="28"/>
          <w:szCs w:val="28"/>
          <w:lang w:eastAsia="ru-RU"/>
        </w:rPr>
        <w:t xml:space="preserve"> проверка формирования налоговой базы, применение налоговых льгот, полноты и своевременности уплаты налогов в бюджет;</w:t>
      </w:r>
    </w:p>
    <w:p w14:paraId="7693BFC3" w14:textId="57669CF0" w:rsidR="007673E4" w:rsidRPr="007673E4" w:rsidRDefault="007673E4" w:rsidP="007673E4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7673E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проверка </w:t>
      </w:r>
      <w:r w:rsidRPr="007673E4">
        <w:rPr>
          <w:rFonts w:ascii="Times New Roman" w:hAnsi="Times New Roman"/>
          <w:sz w:val="28"/>
          <w:szCs w:val="28"/>
          <w:lang w:eastAsia="ru-RU"/>
        </w:rPr>
        <w:t>правильности оформления первичных документов и составления бухгалтерской отчетности;</w:t>
      </w:r>
    </w:p>
    <w:p w14:paraId="5C2DB456" w14:textId="2FB35FC6" w:rsidR="0081144F" w:rsidRPr="00B764E7" w:rsidRDefault="007673E4" w:rsidP="007673E4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7673E4">
        <w:rPr>
          <w:rFonts w:ascii="Times New Roman" w:hAnsi="Times New Roman"/>
          <w:sz w:val="28"/>
          <w:szCs w:val="28"/>
          <w:lang w:eastAsia="ru-RU"/>
        </w:rPr>
        <w:t xml:space="preserve"> инвентаризации имущества и </w:t>
      </w:r>
      <w:r>
        <w:rPr>
          <w:rFonts w:ascii="Times New Roman" w:hAnsi="Times New Roman"/>
          <w:sz w:val="28"/>
          <w:szCs w:val="28"/>
          <w:lang w:eastAsia="ru-RU"/>
        </w:rPr>
        <w:t>обязательств организации.</w:t>
      </w:r>
    </w:p>
    <w:p w14:paraId="67FC43BD" w14:textId="77777777" w:rsidR="0081144F" w:rsidRDefault="0081144F" w:rsidP="00F752B0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25A4EF4" w14:textId="02F94BA5" w:rsidR="009F54F5" w:rsidRPr="00BB1873" w:rsidRDefault="000B39E9" w:rsidP="009F54F5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r w:rsidR="009F54F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Должен ли аудитор планировать и документировать свою деятельность в ходе налогового аудита? </w:t>
      </w:r>
    </w:p>
    <w:p w14:paraId="4A5448F2" w14:textId="77777777" w:rsidR="009F54F5" w:rsidRPr="009F54F5" w:rsidRDefault="009F54F5" w:rsidP="009F54F5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54F5">
        <w:rPr>
          <w:rFonts w:ascii="Times New Roman" w:hAnsi="Times New Roman"/>
          <w:sz w:val="28"/>
          <w:szCs w:val="28"/>
          <w:lang w:eastAsia="ru-RU"/>
        </w:rPr>
        <w:t xml:space="preserve">1. должен </w:t>
      </w:r>
    </w:p>
    <w:p w14:paraId="1E7F5AA9" w14:textId="77777777" w:rsidR="009F54F5" w:rsidRPr="009F54F5" w:rsidRDefault="009F54F5" w:rsidP="009F54F5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54F5">
        <w:rPr>
          <w:rFonts w:ascii="Times New Roman" w:hAnsi="Times New Roman"/>
          <w:sz w:val="28"/>
          <w:szCs w:val="28"/>
          <w:lang w:eastAsia="ru-RU"/>
        </w:rPr>
        <w:t xml:space="preserve">2. не должен </w:t>
      </w:r>
    </w:p>
    <w:p w14:paraId="5AB66BC1" w14:textId="55BB4277" w:rsidR="00E44600" w:rsidRDefault="009F54F5" w:rsidP="009F54F5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54F5">
        <w:rPr>
          <w:rFonts w:ascii="Times New Roman" w:hAnsi="Times New Roman"/>
          <w:sz w:val="28"/>
          <w:szCs w:val="28"/>
          <w:lang w:eastAsia="ru-RU"/>
        </w:rPr>
        <w:t>3. должен, если это предусмотрено договором на проведение аудита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Pr="009F54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6C5CAB5" w14:textId="1F59FFC8" w:rsidR="009F54F5" w:rsidRPr="009F54F5" w:rsidRDefault="009F54F5" w:rsidP="009F54F5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54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7FC9FDA" w14:textId="0C80F27E" w:rsidR="009F54F5" w:rsidRPr="00BB1873" w:rsidRDefault="000B39E9" w:rsidP="009F54F5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="007673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F54F5" w:rsidRPr="00BB1873">
        <w:rPr>
          <w:rFonts w:ascii="Times New Roman" w:hAnsi="Times New Roman"/>
          <w:b/>
          <w:bCs/>
          <w:sz w:val="28"/>
          <w:szCs w:val="28"/>
          <w:lang w:eastAsia="ru-RU"/>
        </w:rPr>
        <w:t>Входит ли в обяза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>нность аудитора выдавать</w:t>
      </w:r>
      <w:r w:rsidR="009F54F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ой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организации</w:t>
      </w:r>
      <w:r w:rsidR="00FB5DC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аудиторское </w:t>
      </w:r>
      <w:r w:rsidR="009F54F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заключение по результатам налогового аудита? </w:t>
      </w:r>
    </w:p>
    <w:p w14:paraId="0921B89E" w14:textId="0B09B3B9" w:rsidR="009F54F5" w:rsidRPr="009F54F5" w:rsidRDefault="009F54F5" w:rsidP="009F54F5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54F5">
        <w:rPr>
          <w:rFonts w:ascii="Times New Roman" w:hAnsi="Times New Roman"/>
          <w:sz w:val="28"/>
          <w:szCs w:val="28"/>
          <w:lang w:eastAsia="ru-RU"/>
        </w:rPr>
        <w:t>1. да</w:t>
      </w:r>
      <w:r w:rsidR="000B39E9">
        <w:rPr>
          <w:rFonts w:ascii="Times New Roman" w:hAnsi="Times New Roman"/>
          <w:sz w:val="28"/>
          <w:szCs w:val="28"/>
          <w:lang w:eastAsia="ru-RU"/>
        </w:rPr>
        <w:t>,</w:t>
      </w:r>
      <w:r w:rsidRPr="009F54F5">
        <w:rPr>
          <w:rFonts w:ascii="Times New Roman" w:hAnsi="Times New Roman"/>
          <w:sz w:val="28"/>
          <w:szCs w:val="28"/>
          <w:lang w:eastAsia="ru-RU"/>
        </w:rPr>
        <w:t xml:space="preserve"> входит </w:t>
      </w:r>
    </w:p>
    <w:p w14:paraId="6DB44DA0" w14:textId="77777777" w:rsidR="009F54F5" w:rsidRPr="009F54F5" w:rsidRDefault="009F54F5" w:rsidP="009F54F5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54F5">
        <w:rPr>
          <w:rFonts w:ascii="Times New Roman" w:hAnsi="Times New Roman"/>
          <w:sz w:val="28"/>
          <w:szCs w:val="28"/>
          <w:lang w:eastAsia="ru-RU"/>
        </w:rPr>
        <w:t xml:space="preserve">2. в зависимости от текста договора на проведение налогового аудита </w:t>
      </w:r>
    </w:p>
    <w:p w14:paraId="3912F739" w14:textId="0BF1B789" w:rsidR="009F54F5" w:rsidRPr="009F54F5" w:rsidRDefault="009F54F5" w:rsidP="009F54F5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54F5">
        <w:rPr>
          <w:rFonts w:ascii="Times New Roman" w:hAnsi="Times New Roman"/>
          <w:sz w:val="28"/>
          <w:szCs w:val="28"/>
          <w:lang w:eastAsia="ru-RU"/>
        </w:rPr>
        <w:t>3. нет</w:t>
      </w:r>
      <w:r w:rsidR="000B39E9">
        <w:rPr>
          <w:rFonts w:ascii="Times New Roman" w:hAnsi="Times New Roman"/>
          <w:sz w:val="28"/>
          <w:szCs w:val="28"/>
          <w:lang w:eastAsia="ru-RU"/>
        </w:rPr>
        <w:t>,</w:t>
      </w:r>
      <w:r w:rsidRPr="009F54F5">
        <w:rPr>
          <w:rFonts w:ascii="Times New Roman" w:hAnsi="Times New Roman"/>
          <w:sz w:val="28"/>
          <w:szCs w:val="28"/>
          <w:lang w:eastAsia="ru-RU"/>
        </w:rPr>
        <w:t xml:space="preserve"> не входит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Pr="009F54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1B431D3" w14:textId="77777777" w:rsidR="00E44600" w:rsidRDefault="00E44600" w:rsidP="0083040C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292CDE8" w14:textId="0B571C65" w:rsidR="00E44600" w:rsidRPr="00BB1873" w:rsidRDefault="000B39E9" w:rsidP="00E44600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Аналитическими процедурами при проведении налогового аудита являются: </w:t>
      </w:r>
    </w:p>
    <w:p w14:paraId="3620356D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1. проверка наличия материалов на складе </w:t>
      </w:r>
    </w:p>
    <w:p w14:paraId="0CAE6C2B" w14:textId="5322880D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анализ </w:t>
      </w:r>
      <w:r w:rsidR="0083577D">
        <w:rPr>
          <w:rFonts w:ascii="Times New Roman" w:hAnsi="Times New Roman"/>
          <w:sz w:val="28"/>
          <w:szCs w:val="28"/>
          <w:lang w:eastAsia="ru-RU"/>
        </w:rPr>
        <w:t>налоговых деклараций и бухгалтерских счетов;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A7871BC" w14:textId="41E86AE8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3. составление письменного отчета аудитора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5C93C8D" w14:textId="30A9016F" w:rsid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AD0C562" w14:textId="04337500" w:rsidR="00E44600" w:rsidRPr="00BB1873" w:rsidRDefault="000B39E9" w:rsidP="00E44600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7.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Каким из перечисленных документов определяется срок проведения налогового аудита? </w:t>
      </w:r>
    </w:p>
    <w:p w14:paraId="6662A09D" w14:textId="1A61C08E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F228D">
        <w:rPr>
          <w:rFonts w:ascii="Times New Roman" w:hAnsi="Times New Roman"/>
          <w:sz w:val="28"/>
          <w:szCs w:val="28"/>
          <w:lang w:eastAsia="ru-RU"/>
        </w:rPr>
        <w:t>Налоговым кодексом</w:t>
      </w:r>
      <w:r w:rsidR="00FB5DC5">
        <w:rPr>
          <w:rFonts w:ascii="Times New Roman" w:hAnsi="Times New Roman"/>
          <w:sz w:val="28"/>
          <w:szCs w:val="28"/>
          <w:lang w:eastAsia="ru-RU"/>
        </w:rPr>
        <w:t xml:space="preserve"> РФ</w:t>
      </w:r>
    </w:p>
    <w:p w14:paraId="70B8A549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договором о проведении аудита </w:t>
      </w:r>
    </w:p>
    <w:p w14:paraId="63048076" w14:textId="24854B25" w:rsid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3. установленными сроками сдачи налоговой отчетности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</w:p>
    <w:p w14:paraId="0EF093FF" w14:textId="25F9115E" w:rsidR="00E44600" w:rsidRDefault="00E44600" w:rsidP="0083040C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C321EF2" w14:textId="4C10F33F" w:rsidR="00E44600" w:rsidRPr="00BB1873" w:rsidRDefault="00CC4AF3" w:rsidP="00E44600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8.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Целью выполнения аналитических процедур при проведении </w:t>
      </w:r>
      <w:r w:rsidR="0083577D" w:rsidRPr="00BB1873">
        <w:rPr>
          <w:rFonts w:ascii="Times New Roman" w:hAnsi="Times New Roman"/>
          <w:b/>
          <w:bCs/>
          <w:sz w:val="28"/>
          <w:szCs w:val="28"/>
          <w:lang w:eastAsia="ru-RU"/>
        </w:rPr>
        <w:t>аудита является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 w14:paraId="3D398A11" w14:textId="6B885293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83577D">
        <w:rPr>
          <w:rFonts w:ascii="Times New Roman" w:hAnsi="Times New Roman"/>
          <w:sz w:val="28"/>
          <w:szCs w:val="28"/>
          <w:lang w:eastAsia="ru-RU"/>
        </w:rPr>
        <w:t>подтверждение достоверности финансовой отчетности;</w:t>
      </w:r>
    </w:p>
    <w:p w14:paraId="637290C8" w14:textId="36FAF948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выявление нарушений в формировании учетной политики организации для целей </w:t>
      </w:r>
      <w:r w:rsidR="0083577D">
        <w:rPr>
          <w:rFonts w:ascii="Times New Roman" w:hAnsi="Times New Roman"/>
          <w:sz w:val="28"/>
          <w:szCs w:val="28"/>
          <w:lang w:eastAsia="ru-RU"/>
        </w:rPr>
        <w:t>бухгалтерского учета;</w:t>
      </w:r>
    </w:p>
    <w:p w14:paraId="3D2923FF" w14:textId="23559489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3. выявление необычных или неверно отраженных фактов и показателей</w:t>
      </w:r>
      <w:r w:rsidR="0083577D">
        <w:rPr>
          <w:rFonts w:ascii="Times New Roman" w:hAnsi="Times New Roman"/>
          <w:sz w:val="28"/>
          <w:szCs w:val="28"/>
          <w:lang w:eastAsia="ru-RU"/>
        </w:rPr>
        <w:t xml:space="preserve"> в налоговой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отчетности клиента, определяющих области потенциального</w:t>
      </w:r>
      <w:r w:rsidR="0083577D">
        <w:rPr>
          <w:rFonts w:ascii="Times New Roman" w:hAnsi="Times New Roman"/>
          <w:sz w:val="28"/>
          <w:szCs w:val="28"/>
          <w:lang w:eastAsia="ru-RU"/>
        </w:rPr>
        <w:t xml:space="preserve"> налогового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риска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E56B138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F916436" w14:textId="28CBF7D6" w:rsidR="00E44600" w:rsidRPr="00BB1873" w:rsidRDefault="00CC4AF3" w:rsidP="00E44600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9.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Имеют ли право аудиторы при проведении налогового аудита получать необходимую информацию от третьих лиц? </w:t>
      </w:r>
    </w:p>
    <w:p w14:paraId="795BCC98" w14:textId="33EF9C78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1. имею</w:t>
      </w:r>
      <w:r w:rsidR="00CC4AF3">
        <w:rPr>
          <w:rFonts w:ascii="Times New Roman" w:hAnsi="Times New Roman"/>
          <w:sz w:val="28"/>
          <w:szCs w:val="28"/>
          <w:lang w:eastAsia="ru-RU"/>
        </w:rPr>
        <w:t>т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право </w:t>
      </w:r>
    </w:p>
    <w:p w14:paraId="51C4E9F0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имеют право только с согласия проверяемой организации </w:t>
      </w:r>
    </w:p>
    <w:p w14:paraId="28D994E7" w14:textId="28A095E6" w:rsid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3. не имеют права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F909924" w14:textId="77777777" w:rsidR="00CC4AF3" w:rsidRPr="00E44600" w:rsidRDefault="00CC4AF3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559C95E" w14:textId="6630D124" w:rsidR="00E44600" w:rsidRPr="00BB1873" w:rsidRDefault="00AA08B6" w:rsidP="00E44600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10.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>Общий план и программа налогового аудита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транспортных организаций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 w14:paraId="2667EA72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1. не могут пересматриваться и уточняться в ходе аудита </w:t>
      </w:r>
    </w:p>
    <w:p w14:paraId="7B99F1B3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должны по мере необходимости уточняться и пересматриваться в ходе аудита </w:t>
      </w:r>
    </w:p>
    <w:p w14:paraId="5BDA5B82" w14:textId="33A35FAA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3. могут пересматриваться и уточняться, если это предусмотрено договором на проведение аудита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2F57140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8848E42" w14:textId="5229E849" w:rsidR="005F228D" w:rsidRPr="00BB1873" w:rsidRDefault="00AA08B6" w:rsidP="005F228D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11.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Каким </w:t>
      </w:r>
      <w:r w:rsidR="005F228D" w:rsidRPr="00BB1873">
        <w:rPr>
          <w:rFonts w:ascii="Times New Roman" w:hAnsi="Times New Roman"/>
          <w:b/>
          <w:bCs/>
          <w:sz w:val="28"/>
          <w:szCs w:val="28"/>
          <w:lang w:eastAsia="ru-RU"/>
        </w:rPr>
        <w:t>образом определяется мера вины аудитора перед клиентом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транспортными организациями</w:t>
      </w:r>
      <w:r w:rsidR="005F228D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F228D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 проведение налогового аудита? </w:t>
      </w:r>
    </w:p>
    <w:p w14:paraId="4DC8B43D" w14:textId="77777777" w:rsidR="005F228D" w:rsidRPr="000B39E9" w:rsidRDefault="005F228D" w:rsidP="005F228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1. судом </w:t>
      </w:r>
    </w:p>
    <w:p w14:paraId="27B7782E" w14:textId="77777777" w:rsidR="005F228D" w:rsidRPr="000B39E9" w:rsidRDefault="005F228D" w:rsidP="005F228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2. договором по проведению аудиторской проверки </w:t>
      </w:r>
    </w:p>
    <w:p w14:paraId="448A4564" w14:textId="465CA7D6" w:rsidR="005F228D" w:rsidRPr="000B39E9" w:rsidRDefault="005F228D" w:rsidP="005F228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>3. налоговым органом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92889AA" w14:textId="0794EE84" w:rsidR="00E44600" w:rsidRPr="00E44600" w:rsidRDefault="00E44600" w:rsidP="005F228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24F046A" w14:textId="225F0854" w:rsidR="00E44600" w:rsidRPr="00BB1873" w:rsidRDefault="00AA08B6" w:rsidP="00E44600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12.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Проверка, 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проводимая налоговыми органами, </w:t>
      </w: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предполагающая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изучение документов бухгалтерского учета (первичных и сводных), бухгалтерской и налоговой отчетности экономического субъекта, называется: </w:t>
      </w:r>
    </w:p>
    <w:p w14:paraId="74E777C2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1. фактическая </w:t>
      </w:r>
    </w:p>
    <w:p w14:paraId="6EEA4BA7" w14:textId="77777777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камеральная </w:t>
      </w:r>
    </w:p>
    <w:p w14:paraId="62D11A65" w14:textId="6B9F9288" w:rsidR="00E44600" w:rsidRDefault="00AA08B6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44600" w:rsidRPr="00E44600">
        <w:rPr>
          <w:rFonts w:ascii="Times New Roman" w:hAnsi="Times New Roman"/>
          <w:sz w:val="28"/>
          <w:szCs w:val="28"/>
          <w:lang w:eastAsia="ru-RU"/>
        </w:rPr>
        <w:t>. выездная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="00E44600" w:rsidRPr="00E446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DBE90E8" w14:textId="77777777" w:rsidR="00AA08B6" w:rsidRPr="00E44600" w:rsidRDefault="00AA08B6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1D3B74D" w14:textId="06C19490" w:rsidR="00E44600" w:rsidRPr="00BB1873" w:rsidRDefault="00AA08B6" w:rsidP="00FB5DC5">
      <w:pPr>
        <w:spacing w:line="240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>13. Программ</w:t>
      </w:r>
      <w:r w:rsidR="005F228D" w:rsidRPr="00BB1873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проведения налогового аудита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транспортных организаций</w:t>
      </w:r>
      <w:r w:rsidR="00FB5DC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... </w:t>
      </w:r>
    </w:p>
    <w:p w14:paraId="27774A17" w14:textId="63E43DD0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1. устанавливается</w:t>
      </w:r>
      <w:r w:rsidR="00AA08B6">
        <w:rPr>
          <w:rFonts w:ascii="Times New Roman" w:hAnsi="Times New Roman"/>
          <w:sz w:val="28"/>
          <w:szCs w:val="28"/>
          <w:lang w:eastAsia="ru-RU"/>
        </w:rPr>
        <w:t xml:space="preserve"> налоговым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законодательством </w:t>
      </w:r>
    </w:p>
    <w:p w14:paraId="266221FC" w14:textId="36EF5908" w:rsidR="00E44600" w:rsidRP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разрабатывается </w:t>
      </w:r>
      <w:r w:rsidR="00AA08B6">
        <w:rPr>
          <w:rFonts w:ascii="Times New Roman" w:hAnsi="Times New Roman"/>
          <w:sz w:val="28"/>
          <w:szCs w:val="28"/>
          <w:lang w:eastAsia="ru-RU"/>
        </w:rPr>
        <w:t>заказчиком налогового аудита</w:t>
      </w:r>
    </w:p>
    <w:p w14:paraId="753A8440" w14:textId="586A4314" w:rsidR="00E44600" w:rsidRDefault="00E44600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>3. разрабатывается аудиторской организацией</w:t>
      </w:r>
      <w:r w:rsidR="0083577D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A751EE">
        <w:rPr>
          <w:rFonts w:ascii="Times New Roman" w:hAnsi="Times New Roman"/>
          <w:sz w:val="28"/>
          <w:szCs w:val="28"/>
          <w:lang w:eastAsia="ru-RU"/>
        </w:rPr>
        <w:t>пожеланиями заказчика аудита</w:t>
      </w:r>
      <w:r w:rsidR="005E7E71">
        <w:rPr>
          <w:rFonts w:ascii="Times New Roman" w:hAnsi="Times New Roman"/>
          <w:sz w:val="28"/>
          <w:szCs w:val="28"/>
          <w:lang w:eastAsia="ru-RU"/>
        </w:rPr>
        <w:t>.</w:t>
      </w:r>
      <w:r w:rsidR="00AA08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46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44CCC26" w14:textId="77777777" w:rsidR="00AA08B6" w:rsidRDefault="00AA08B6" w:rsidP="00E44600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5A4EEC4" w14:textId="2DEBD314" w:rsidR="00E44600" w:rsidRPr="00BB1873" w:rsidRDefault="00AA08B6" w:rsidP="00E44600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14. </w:t>
      </w:r>
      <w:r w:rsidR="00E44600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Налогоплательщики обязаны обеспечивать сохранность данных бухгалтерского учета и других документов, необходимых для исчисления и уплаты налогов, в течение ... </w:t>
      </w:r>
    </w:p>
    <w:p w14:paraId="1D53013F" w14:textId="77777777" w:rsidR="00E44600" w:rsidRPr="00E44600" w:rsidRDefault="00E44600" w:rsidP="00E44600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1. 5 лет </w:t>
      </w:r>
    </w:p>
    <w:p w14:paraId="14638DA7" w14:textId="77777777" w:rsidR="00E44600" w:rsidRPr="00E44600" w:rsidRDefault="00E44600" w:rsidP="00E44600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2. 4 лет </w:t>
      </w:r>
    </w:p>
    <w:p w14:paraId="0B68B388" w14:textId="59CA4474" w:rsidR="00E44600" w:rsidRDefault="00E44600" w:rsidP="00F752B0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44600">
        <w:rPr>
          <w:rFonts w:ascii="Times New Roman" w:hAnsi="Times New Roman"/>
          <w:sz w:val="28"/>
          <w:szCs w:val="28"/>
          <w:lang w:eastAsia="ru-RU"/>
        </w:rPr>
        <w:t xml:space="preserve">3. 3 </w:t>
      </w:r>
      <w:r w:rsidR="005F228D">
        <w:rPr>
          <w:rFonts w:ascii="Times New Roman" w:hAnsi="Times New Roman"/>
          <w:sz w:val="28"/>
          <w:szCs w:val="28"/>
          <w:lang w:eastAsia="ru-RU"/>
        </w:rPr>
        <w:t>пет.</w:t>
      </w:r>
    </w:p>
    <w:p w14:paraId="30329FFF" w14:textId="441C48CC" w:rsidR="00E44600" w:rsidRDefault="00E44600" w:rsidP="00F752B0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B9B1675" w14:textId="3B04F3CD" w:rsidR="000B39E9" w:rsidRPr="00BB1873" w:rsidRDefault="00D753E7" w:rsidP="000B39E9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15. 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Аудиторская организация в случае выявления искажений в налоговой отчетности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транспортных организаций</w:t>
      </w:r>
      <w:r w:rsidR="00FB5DC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клиента несет ответственность: </w:t>
      </w:r>
    </w:p>
    <w:p w14:paraId="728E89A4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1. за доведение объективного и обоснованного мнения о выявленных нарушениях в налоговой отчетности до руководства и собственников экономического субъекта </w:t>
      </w:r>
    </w:p>
    <w:p w14:paraId="6143449F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2. за правильность и полноту данных, отраженных в налоговой отчетности проверяемой организации </w:t>
      </w:r>
    </w:p>
    <w:p w14:paraId="6CAC8544" w14:textId="3FB108C8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>3. за не</w:t>
      </w:r>
      <w:r w:rsidR="00D75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39E9">
        <w:rPr>
          <w:rFonts w:ascii="Times New Roman" w:hAnsi="Times New Roman"/>
          <w:sz w:val="28"/>
          <w:szCs w:val="28"/>
          <w:lang w:eastAsia="ru-RU"/>
        </w:rPr>
        <w:t>устранение или несвоевременное устранение выявленных искажений в налоговой отчетности</w:t>
      </w:r>
      <w:r w:rsidR="005F228D">
        <w:rPr>
          <w:rFonts w:ascii="Times New Roman" w:hAnsi="Times New Roman"/>
          <w:sz w:val="28"/>
          <w:szCs w:val="28"/>
          <w:lang w:eastAsia="ru-RU"/>
        </w:rPr>
        <w:t>.</w:t>
      </w:r>
      <w:r w:rsidRPr="000B39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181650F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C0EC4E5" w14:textId="46B893DC" w:rsidR="000B39E9" w:rsidRPr="00BB1873" w:rsidRDefault="00D753E7" w:rsidP="000B39E9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16. 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>Наиболее надежным источником информации для аудитора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 проведении налогового аудита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транспортных организаций</w:t>
      </w:r>
      <w:r w:rsidR="00FB5DC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является: </w:t>
      </w:r>
    </w:p>
    <w:p w14:paraId="54323AD9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bookmarkStart w:id="3" w:name="_Hlk94805567"/>
      <w:r w:rsidRPr="000B39E9">
        <w:rPr>
          <w:rFonts w:ascii="Times New Roman" w:hAnsi="Times New Roman"/>
          <w:sz w:val="28"/>
          <w:szCs w:val="28"/>
          <w:lang w:eastAsia="ru-RU"/>
        </w:rPr>
        <w:t xml:space="preserve">1. проводимый аудитором осмотр имущества клиента </w:t>
      </w:r>
    </w:p>
    <w:p w14:paraId="26087086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2. внутренние документы экономического субъекта </w:t>
      </w:r>
    </w:p>
    <w:p w14:paraId="2CD1886B" w14:textId="012B3383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>3. документальные подтверждения, полученные от третьих сторон</w:t>
      </w:r>
      <w:r w:rsidR="005E7E71">
        <w:rPr>
          <w:rFonts w:ascii="Times New Roman" w:hAnsi="Times New Roman"/>
          <w:sz w:val="28"/>
          <w:szCs w:val="28"/>
          <w:lang w:eastAsia="ru-RU"/>
        </w:rPr>
        <w:t>.</w:t>
      </w:r>
      <w:r w:rsidRPr="000B39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3"/>
    <w:p w14:paraId="7D6B2C23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4C1839C" w14:textId="142CC7B5" w:rsidR="000B39E9" w:rsidRPr="00BB1873" w:rsidRDefault="00D753E7" w:rsidP="000B39E9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17. </w:t>
      </w:r>
      <w:r w:rsidR="0074792D" w:rsidRPr="00BB1873">
        <w:rPr>
          <w:rFonts w:ascii="Times New Roman" w:hAnsi="Times New Roman"/>
          <w:b/>
          <w:bCs/>
          <w:sz w:val="28"/>
          <w:szCs w:val="28"/>
          <w:lang w:eastAsia="ru-RU"/>
        </w:rPr>
        <w:t>Причина налоговых рисков</w:t>
      </w:r>
      <w:r w:rsidR="00FB5DC5" w:rsidRPr="00FB5DC5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транспортных организаций</w:t>
      </w:r>
      <w:r w:rsidR="0074792D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</w:t>
      </w:r>
    </w:p>
    <w:p w14:paraId="5F239190" w14:textId="38EC730F" w:rsidR="0074792D" w:rsidRPr="000B39E9" w:rsidRDefault="0074792D" w:rsidP="0074792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частое изменение налогового законодательства,</w:t>
      </w:r>
    </w:p>
    <w:p w14:paraId="72943500" w14:textId="78BAF6AC" w:rsidR="0074792D" w:rsidRPr="000B39E9" w:rsidRDefault="0074792D" w:rsidP="0074792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перевод персонала </w:t>
      </w:r>
      <w:r w:rsidRPr="000B39E9">
        <w:rPr>
          <w:rFonts w:ascii="Times New Roman" w:hAnsi="Times New Roman"/>
          <w:sz w:val="28"/>
          <w:szCs w:val="28"/>
          <w:lang w:eastAsia="ru-RU"/>
        </w:rPr>
        <w:t xml:space="preserve">экономического субъекта </w:t>
      </w:r>
      <w:r>
        <w:rPr>
          <w:rFonts w:ascii="Times New Roman" w:hAnsi="Times New Roman"/>
          <w:sz w:val="28"/>
          <w:szCs w:val="28"/>
          <w:lang w:eastAsia="ru-RU"/>
        </w:rPr>
        <w:t>на дистанционную работу</w:t>
      </w:r>
    </w:p>
    <w:p w14:paraId="3AC22C39" w14:textId="57C0A1A4" w:rsidR="0074792D" w:rsidRPr="000B39E9" w:rsidRDefault="0074792D" w:rsidP="0074792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смена </w:t>
      </w:r>
      <w:r w:rsidR="005E7E71">
        <w:rPr>
          <w:rFonts w:ascii="Times New Roman" w:hAnsi="Times New Roman"/>
          <w:sz w:val="28"/>
          <w:szCs w:val="28"/>
          <w:lang w:eastAsia="ru-RU"/>
        </w:rPr>
        <w:t>кассира организации.</w:t>
      </w:r>
    </w:p>
    <w:p w14:paraId="16F3DF76" w14:textId="1A602BF0" w:rsidR="0074792D" w:rsidRDefault="0074792D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E3BE3E1" w14:textId="134779D5" w:rsidR="000B39E9" w:rsidRPr="00BB1873" w:rsidRDefault="00D753E7" w:rsidP="000B39E9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18. 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Какие источники информации о деятельности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транспортной организации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B39E9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используются при осуществлении налогового аудита для сбора аудиторских доказательств: </w:t>
      </w:r>
    </w:p>
    <w:p w14:paraId="1AE9E58F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1. регистры налогового учета и налоговая отчетность </w:t>
      </w:r>
    </w:p>
    <w:p w14:paraId="1A186130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 xml:space="preserve">2. первичные документы по всем хозяйственным операциям, имеющим отношение к расчету налогов </w:t>
      </w:r>
    </w:p>
    <w:p w14:paraId="345537CB" w14:textId="4101E7ED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B39E9">
        <w:rPr>
          <w:rFonts w:ascii="Times New Roman" w:hAnsi="Times New Roman"/>
          <w:sz w:val="28"/>
          <w:szCs w:val="28"/>
          <w:lang w:eastAsia="ru-RU"/>
        </w:rPr>
        <w:t>3. документы бухгалтерского учета и бухгалтерская отчетность, прочие документы клиента, регистры налогового учета и налоговая отчетность</w:t>
      </w:r>
      <w:r w:rsidR="005E7E71">
        <w:rPr>
          <w:rFonts w:ascii="Times New Roman" w:hAnsi="Times New Roman"/>
          <w:sz w:val="28"/>
          <w:szCs w:val="28"/>
          <w:lang w:eastAsia="ru-RU"/>
        </w:rPr>
        <w:t>.</w:t>
      </w:r>
      <w:r w:rsidRPr="000B39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44A39EB" w14:textId="77777777" w:rsidR="000B39E9" w:rsidRPr="000B39E9" w:rsidRDefault="000B39E9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3BF6B7B" w14:textId="40B950D4" w:rsidR="0074792D" w:rsidRPr="00BB1873" w:rsidRDefault="00D753E7" w:rsidP="0074792D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19. </w:t>
      </w:r>
      <w:r w:rsidR="0074792D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начальном этапе налогового аудита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транспортной организации</w:t>
      </w:r>
      <w:r w:rsidR="00FB5DC5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4792D" w:rsidRPr="00BB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решаются следующие задачи: </w:t>
      </w:r>
    </w:p>
    <w:p w14:paraId="275D590B" w14:textId="0C6B70BB" w:rsidR="0074792D" w:rsidRPr="0074792D" w:rsidRDefault="0074792D" w:rsidP="0074792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4792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A751EE">
        <w:rPr>
          <w:rFonts w:ascii="Times New Roman" w:hAnsi="Times New Roman"/>
          <w:sz w:val="28"/>
          <w:szCs w:val="28"/>
          <w:lang w:eastAsia="ru-RU"/>
        </w:rPr>
        <w:t>проводится п</w:t>
      </w:r>
      <w:r w:rsidR="00A751EE" w:rsidRPr="00A751EE">
        <w:rPr>
          <w:rFonts w:ascii="Times New Roman" w:hAnsi="Times New Roman"/>
          <w:sz w:val="28"/>
          <w:szCs w:val="28"/>
          <w:lang w:eastAsia="ru-RU"/>
        </w:rPr>
        <w:t>редварительная оценка существующей системы налогообложения аудируемой организации</w:t>
      </w:r>
      <w:r w:rsidR="00A751EE">
        <w:rPr>
          <w:rFonts w:ascii="Times New Roman" w:hAnsi="Times New Roman"/>
          <w:sz w:val="28"/>
          <w:szCs w:val="28"/>
          <w:lang w:eastAsia="ru-RU"/>
        </w:rPr>
        <w:t>;</w:t>
      </w:r>
    </w:p>
    <w:p w14:paraId="432DBB49" w14:textId="2225646C" w:rsidR="0074792D" w:rsidRPr="0074792D" w:rsidRDefault="0074792D" w:rsidP="0074792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4792D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проводится </w:t>
      </w:r>
      <w:r w:rsidRPr="0074792D">
        <w:rPr>
          <w:rFonts w:ascii="Times New Roman" w:hAnsi="Times New Roman"/>
          <w:sz w:val="28"/>
          <w:szCs w:val="28"/>
          <w:lang w:eastAsia="ru-RU"/>
        </w:rPr>
        <w:t xml:space="preserve">проверка деклараций на правильность их заполнения </w:t>
      </w:r>
    </w:p>
    <w:p w14:paraId="5C041CC4" w14:textId="77777777" w:rsidR="0074792D" w:rsidRDefault="0074792D" w:rsidP="0074792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4792D">
        <w:rPr>
          <w:rFonts w:ascii="Times New Roman" w:hAnsi="Times New Roman"/>
          <w:sz w:val="28"/>
          <w:szCs w:val="28"/>
          <w:lang w:eastAsia="ru-RU"/>
        </w:rPr>
        <w:t>3. оформл</w:t>
      </w:r>
      <w:r>
        <w:rPr>
          <w:rFonts w:ascii="Times New Roman" w:hAnsi="Times New Roman"/>
          <w:sz w:val="28"/>
          <w:szCs w:val="28"/>
          <w:lang w:eastAsia="ru-RU"/>
        </w:rPr>
        <w:t>яются запросы в налоговую инспекцию.</w:t>
      </w:r>
    </w:p>
    <w:p w14:paraId="3E5C44B8" w14:textId="74C50AE0" w:rsidR="00D753E7" w:rsidRDefault="00D753E7" w:rsidP="000B39E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8BC3572" w14:textId="483D9319" w:rsidR="00152352" w:rsidRPr="00152352" w:rsidRDefault="00D753E7" w:rsidP="00152352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873">
        <w:rPr>
          <w:rFonts w:ascii="Times New Roman" w:hAnsi="Times New Roman"/>
          <w:b/>
          <w:bCs/>
          <w:sz w:val="28"/>
          <w:szCs w:val="28"/>
          <w:lang w:eastAsia="ru-RU"/>
        </w:rPr>
        <w:t>20.</w:t>
      </w:r>
      <w:r w:rsidR="00A751EE" w:rsidRPr="00A751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52352" w:rsidRPr="00152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Сопоставление данных </w:t>
      </w:r>
      <w:r w:rsidR="00152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бухгалтерского и </w:t>
      </w:r>
      <w:r w:rsidR="00152352" w:rsidRPr="00152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налогового учета при аудите налога на прибыль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транспортной организации</w:t>
      </w:r>
      <w:r w:rsidR="00FB5DC5" w:rsidRPr="00152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52352" w:rsidRPr="00152352">
        <w:rPr>
          <w:rFonts w:ascii="Times New Roman" w:hAnsi="Times New Roman"/>
          <w:b/>
          <w:bCs/>
          <w:sz w:val="28"/>
          <w:szCs w:val="28"/>
          <w:lang w:eastAsia="ru-RU"/>
        </w:rPr>
        <w:t>проводится с учетом требований:</w:t>
      </w:r>
    </w:p>
    <w:p w14:paraId="675B3F3D" w14:textId="4F37AB40" w:rsidR="00152352" w:rsidRPr="00152352" w:rsidRDefault="00152352" w:rsidP="00152352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152352">
        <w:rPr>
          <w:rFonts w:ascii="Times New Roman" w:hAnsi="Times New Roman"/>
          <w:sz w:val="28"/>
          <w:szCs w:val="28"/>
          <w:lang w:eastAsia="ru-RU"/>
        </w:rPr>
        <w:t xml:space="preserve"> ПБУ 18/02 «Учет расчетов по налогу на прибыль»;</w:t>
      </w:r>
    </w:p>
    <w:p w14:paraId="3295E57F" w14:textId="2399E1E4" w:rsidR="00152352" w:rsidRPr="00152352" w:rsidRDefault="00152352" w:rsidP="00152352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152352">
        <w:rPr>
          <w:rFonts w:ascii="Times New Roman" w:hAnsi="Times New Roman"/>
          <w:sz w:val="28"/>
          <w:szCs w:val="28"/>
          <w:lang w:eastAsia="ru-RU"/>
        </w:rPr>
        <w:t xml:space="preserve"> ПБУ 10/99 «Расходы организации»;</w:t>
      </w:r>
    </w:p>
    <w:p w14:paraId="23C56CC5" w14:textId="47857DF3" w:rsidR="00152352" w:rsidRDefault="00152352" w:rsidP="00152352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152352">
        <w:rPr>
          <w:rFonts w:ascii="Times New Roman" w:hAnsi="Times New Roman"/>
          <w:sz w:val="28"/>
          <w:szCs w:val="28"/>
          <w:lang w:eastAsia="ru-RU"/>
        </w:rPr>
        <w:t xml:space="preserve"> ПБУ 9/99 «Доходы организации».</w:t>
      </w:r>
    </w:p>
    <w:p w14:paraId="673DA732" w14:textId="434413CA" w:rsidR="0056700B" w:rsidRDefault="0056700B" w:rsidP="00152352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66F46D3" w14:textId="2DC6147F" w:rsidR="0056700B" w:rsidRP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21</w:t>
      </w:r>
      <w:r w:rsidRPr="0056700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 Источником выплаты дивидендов </w:t>
      </w:r>
      <w:r w:rsidR="00FB5D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 w:rsidR="00FB5DC5" w:rsidRPr="00FB5DC5">
        <w:rPr>
          <w:rFonts w:ascii="Times New Roman" w:hAnsi="Times New Roman"/>
          <w:b/>
          <w:bCs/>
          <w:sz w:val="28"/>
          <w:szCs w:val="28"/>
          <w:lang w:eastAsia="ru-RU"/>
        </w:rPr>
        <w:t>транспортной организации</w:t>
      </w:r>
      <w:r w:rsidR="00FB5DC5" w:rsidRPr="0056700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6700B">
        <w:rPr>
          <w:rFonts w:ascii="Times New Roman" w:hAnsi="Times New Roman"/>
          <w:b/>
          <w:bCs/>
          <w:sz w:val="28"/>
          <w:szCs w:val="28"/>
          <w:lang w:eastAsia="ru-RU"/>
        </w:rPr>
        <w:t>является:</w:t>
      </w:r>
    </w:p>
    <w:p w14:paraId="75FCB64F" w14:textId="4FCD7DA7" w:rsidR="0056700B" w:rsidRP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б</w:t>
      </w:r>
      <w:r w:rsidRPr="0056700B">
        <w:rPr>
          <w:rFonts w:ascii="Times New Roman" w:hAnsi="Times New Roman"/>
          <w:sz w:val="28"/>
          <w:szCs w:val="28"/>
          <w:lang w:eastAsia="ru-RU"/>
        </w:rPr>
        <w:t>ухгалтерская прибыль;</w:t>
      </w:r>
    </w:p>
    <w:p w14:paraId="7AEAF499" w14:textId="334C8D01" w:rsidR="0056700B" w:rsidRP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56700B">
        <w:rPr>
          <w:rFonts w:ascii="Times New Roman" w:hAnsi="Times New Roman"/>
          <w:sz w:val="28"/>
          <w:szCs w:val="28"/>
          <w:lang w:eastAsia="ru-RU"/>
        </w:rPr>
        <w:t xml:space="preserve"> налогооблагаемая прибыль;</w:t>
      </w:r>
    </w:p>
    <w:p w14:paraId="25B7F211" w14:textId="1D04284E" w:rsid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56700B">
        <w:rPr>
          <w:rFonts w:ascii="Times New Roman" w:hAnsi="Times New Roman"/>
          <w:sz w:val="28"/>
          <w:szCs w:val="28"/>
          <w:lang w:eastAsia="ru-RU"/>
        </w:rPr>
        <w:t xml:space="preserve"> чистая прибыль.</w:t>
      </w:r>
    </w:p>
    <w:p w14:paraId="438AFD58" w14:textId="4625FDF9" w:rsid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F4E65FF" w14:textId="0B7C4107" w:rsidR="0056700B" w:rsidRP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6700B">
        <w:rPr>
          <w:rFonts w:ascii="Times New Roman" w:hAnsi="Times New Roman"/>
          <w:b/>
          <w:bCs/>
          <w:sz w:val="28"/>
          <w:szCs w:val="28"/>
          <w:lang w:eastAsia="ru-RU"/>
        </w:rPr>
        <w:t>22.  Имущество, внесенное в качестве вклада в уставный капитал в налоговом учете, должно приниматься:</w:t>
      </w:r>
    </w:p>
    <w:p w14:paraId="7DABE896" w14:textId="2732FCD9" w:rsidR="0056700B" w:rsidRP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6700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56700B">
        <w:rPr>
          <w:rFonts w:ascii="Times New Roman" w:hAnsi="Times New Roman"/>
          <w:sz w:val="28"/>
          <w:szCs w:val="28"/>
          <w:lang w:eastAsia="ru-RU"/>
        </w:rPr>
        <w:t xml:space="preserve"> по налоговой остаточной стоимости объекта по данным передающей стороны, подтвержденной соответствующими документами;</w:t>
      </w:r>
    </w:p>
    <w:p w14:paraId="4706B38F" w14:textId="2D8F388A" w:rsidR="0056700B" w:rsidRP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6700B">
        <w:rPr>
          <w:rFonts w:ascii="Times New Roman" w:hAnsi="Times New Roman"/>
          <w:sz w:val="28"/>
          <w:szCs w:val="28"/>
          <w:lang w:eastAsia="ru-RU"/>
        </w:rPr>
        <w:t xml:space="preserve"> по рыночной стоимости объекта, подтвержденной независимым оценщиком;</w:t>
      </w:r>
    </w:p>
    <w:p w14:paraId="3A8D0D9A" w14:textId="4C51ED89" w:rsidR="0056700B" w:rsidRDefault="0056700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56700B">
        <w:rPr>
          <w:rFonts w:ascii="Times New Roman" w:hAnsi="Times New Roman"/>
          <w:sz w:val="28"/>
          <w:szCs w:val="28"/>
          <w:lang w:eastAsia="ru-RU"/>
        </w:rPr>
        <w:t xml:space="preserve"> по стоимости, подтвержденной документами об оплате этого объекта.</w:t>
      </w:r>
    </w:p>
    <w:p w14:paraId="7E127283" w14:textId="24C01250" w:rsidR="00790C3B" w:rsidRDefault="00790C3B" w:rsidP="0056700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37F9F3D" w14:textId="4597340C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0C3B">
        <w:rPr>
          <w:rFonts w:ascii="Times New Roman" w:hAnsi="Times New Roman"/>
          <w:b/>
          <w:bCs/>
          <w:sz w:val="28"/>
          <w:szCs w:val="28"/>
          <w:lang w:eastAsia="ru-RU"/>
        </w:rPr>
        <w:t>23. Ставка налога на дивиденды для юридических лиц - 0% применяется:</w:t>
      </w:r>
    </w:p>
    <w:p w14:paraId="020CDD40" w14:textId="363A6500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только в отношении </w:t>
      </w:r>
      <w:r w:rsidR="00FB5DC5">
        <w:rPr>
          <w:rFonts w:ascii="Times New Roman" w:hAnsi="Times New Roman"/>
          <w:sz w:val="28"/>
          <w:szCs w:val="28"/>
          <w:lang w:eastAsia="ru-RU"/>
        </w:rPr>
        <w:t xml:space="preserve">транспортных </w:t>
      </w:r>
      <w:proofErr w:type="spellStart"/>
      <w:r w:rsidRPr="00790C3B">
        <w:rPr>
          <w:rFonts w:ascii="Times New Roman" w:hAnsi="Times New Roman"/>
          <w:sz w:val="28"/>
          <w:szCs w:val="28"/>
          <w:lang w:eastAsia="ru-RU"/>
        </w:rPr>
        <w:t>госкорпораций</w:t>
      </w:r>
      <w:proofErr w:type="spellEnd"/>
      <w:r w:rsidRPr="00790C3B">
        <w:rPr>
          <w:rFonts w:ascii="Times New Roman" w:hAnsi="Times New Roman"/>
          <w:sz w:val="28"/>
          <w:szCs w:val="28"/>
          <w:lang w:eastAsia="ru-RU"/>
        </w:rPr>
        <w:t>;</w:t>
      </w:r>
    </w:p>
    <w:p w14:paraId="42909DEB" w14:textId="0B8EB6CA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только в отношении нерезидентов;</w:t>
      </w:r>
    </w:p>
    <w:p w14:paraId="778B5150" w14:textId="731AF74F" w:rsid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если выполняются одновременно 2 условия: доля участника (акционера) в УК составляет 50 % и более и срок владения долей на момент выплаты дивидендов 365 дней и бо</w:t>
      </w:r>
      <w:bookmarkStart w:id="4" w:name="_GoBack"/>
      <w:bookmarkEnd w:id="4"/>
      <w:r w:rsidRPr="00790C3B">
        <w:rPr>
          <w:rFonts w:ascii="Times New Roman" w:hAnsi="Times New Roman"/>
          <w:sz w:val="28"/>
          <w:szCs w:val="28"/>
          <w:lang w:eastAsia="ru-RU"/>
        </w:rPr>
        <w:t>лее.</w:t>
      </w:r>
    </w:p>
    <w:p w14:paraId="6C8E99B1" w14:textId="35AB0F37" w:rsid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CC56A1D" w14:textId="51B8765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0C3B">
        <w:rPr>
          <w:rFonts w:ascii="Times New Roman" w:hAnsi="Times New Roman"/>
          <w:b/>
          <w:bCs/>
          <w:sz w:val="28"/>
          <w:szCs w:val="28"/>
          <w:lang w:eastAsia="ru-RU"/>
        </w:rPr>
        <w:t>24. Оплата услуг по предварительной продаже билетов в командировку:</w:t>
      </w:r>
    </w:p>
    <w:p w14:paraId="5C849F05" w14:textId="34F78C60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учитывается в составе командировочных расходов для уменьшения налогооблагаемой прибыли;</w:t>
      </w:r>
    </w:p>
    <w:p w14:paraId="66D55D67" w14:textId="2EB7B7A6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не учитывается в составе командировочных расходов для уменьшения налогооблагаемой прибыли.</w:t>
      </w:r>
    </w:p>
    <w:p w14:paraId="226D2969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0DA77B0" w14:textId="40EF417A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0C3B">
        <w:rPr>
          <w:rFonts w:ascii="Times New Roman" w:hAnsi="Times New Roman"/>
          <w:b/>
          <w:bCs/>
          <w:sz w:val="28"/>
          <w:szCs w:val="28"/>
          <w:lang w:eastAsia="ru-RU"/>
        </w:rPr>
        <w:t>25. Расходы на оплату проезда к месту командировки, возмещенные по дубликату проездного документа:</w:t>
      </w:r>
    </w:p>
    <w:p w14:paraId="682E6CE8" w14:textId="0F910D36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признают для уменьшения налогооблагаемой прибыли;</w:t>
      </w:r>
    </w:p>
    <w:p w14:paraId="5814F58B" w14:textId="40251EAB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не признают для уменьшения налогооблагаемой прибыли;</w:t>
      </w:r>
    </w:p>
    <w:p w14:paraId="371CB99A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4091632" w14:textId="05BC33FA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0C3B">
        <w:rPr>
          <w:rFonts w:ascii="Times New Roman" w:hAnsi="Times New Roman"/>
          <w:b/>
          <w:bCs/>
          <w:sz w:val="28"/>
          <w:szCs w:val="28"/>
          <w:lang w:eastAsia="ru-RU"/>
        </w:rPr>
        <w:t>26. Расходы на оплату такси можно признать в составе командировочных расходов, если имеется:</w:t>
      </w:r>
    </w:p>
    <w:p w14:paraId="4BA5606B" w14:textId="4719D2EF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заявление командированного;</w:t>
      </w:r>
    </w:p>
    <w:p w14:paraId="2270C410" w14:textId="62B1FDD9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заявление командированного и приказ руководителя об оплате;</w:t>
      </w:r>
    </w:p>
    <w:p w14:paraId="7E738AD1" w14:textId="00AEA422" w:rsid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790C3B">
        <w:rPr>
          <w:rFonts w:ascii="Times New Roman" w:hAnsi="Times New Roman"/>
          <w:sz w:val="28"/>
          <w:szCs w:val="28"/>
          <w:lang w:eastAsia="ru-RU"/>
        </w:rPr>
        <w:t xml:space="preserve"> заявление командированного, приказ руководителя об оплате, кассовый чек, подтверждающий оплату такси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6DB6359" w14:textId="697F339C" w:rsid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C3FBC23" w14:textId="4C7F5AD9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0C3B">
        <w:rPr>
          <w:rFonts w:ascii="Times New Roman" w:hAnsi="Times New Roman"/>
          <w:b/>
          <w:bCs/>
          <w:sz w:val="28"/>
          <w:szCs w:val="28"/>
          <w:lang w:eastAsia="ru-RU"/>
        </w:rPr>
        <w:t>27. В отсутствие счета-фактуры сумма НДС, выделенная в проездном документе:</w:t>
      </w:r>
    </w:p>
    <w:p w14:paraId="2421477C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а) принимается к налоговому вычету;</w:t>
      </w:r>
    </w:p>
    <w:p w14:paraId="2BC01F70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б) не принимается к налоговому вычету;</w:t>
      </w:r>
    </w:p>
    <w:p w14:paraId="0482D8CB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AC393B4" w14:textId="389E04FE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0C3B">
        <w:rPr>
          <w:rFonts w:ascii="Times New Roman" w:hAnsi="Times New Roman"/>
          <w:b/>
          <w:bCs/>
          <w:sz w:val="28"/>
          <w:szCs w:val="28"/>
          <w:lang w:eastAsia="ru-RU"/>
        </w:rPr>
        <w:t>28. Возмещение расходов по найму жилья в командировке для целей налогового учета производится:</w:t>
      </w:r>
    </w:p>
    <w:p w14:paraId="2C061D75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 xml:space="preserve">а) в сумме фактических затрат, подтвержденных соответствующими документами; </w:t>
      </w:r>
    </w:p>
    <w:p w14:paraId="01A4ECC5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б) в пределах норм, установленных Правительством России;</w:t>
      </w:r>
    </w:p>
    <w:p w14:paraId="2F1BFE2F" w14:textId="2CD4ECFF" w:rsid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в) по нормам, утвержденным руководителем организации.</w:t>
      </w:r>
    </w:p>
    <w:p w14:paraId="7F94B7A4" w14:textId="075619F3" w:rsid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CA2331A" w14:textId="01221CC6" w:rsidR="00790C3B" w:rsidRPr="00E94AB2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4A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29. Размер суточных, признаваемый для уменьшения налогооблагаемой прибыли, составляет: </w:t>
      </w:r>
    </w:p>
    <w:p w14:paraId="758F5D5C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а) 100 рублей;</w:t>
      </w:r>
    </w:p>
    <w:p w14:paraId="17FD8870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б) 700 рублей;</w:t>
      </w:r>
    </w:p>
    <w:p w14:paraId="7467E775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в) любую сумму, утвержденную приказом по организации.</w:t>
      </w:r>
    </w:p>
    <w:p w14:paraId="51276B3D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049E730" w14:textId="7899356E" w:rsidR="00790C3B" w:rsidRPr="00E94AB2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4AB2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E94AB2" w:rsidRPr="00E94AB2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Pr="00E94AB2">
        <w:rPr>
          <w:rFonts w:ascii="Times New Roman" w:hAnsi="Times New Roman"/>
          <w:b/>
          <w:bCs/>
          <w:sz w:val="28"/>
          <w:szCs w:val="28"/>
          <w:lang w:eastAsia="ru-RU"/>
        </w:rPr>
        <w:t>. Размер суточных при командировках внутри страны не включается в налоговую базу по НДФЛ в сумме:</w:t>
      </w:r>
    </w:p>
    <w:p w14:paraId="5E370915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а) 1000 рублей;</w:t>
      </w:r>
    </w:p>
    <w:p w14:paraId="00645328" w14:textId="77777777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б) 700 рублей;</w:t>
      </w:r>
    </w:p>
    <w:p w14:paraId="0D2E2D10" w14:textId="23D6E7EB" w:rsidR="00790C3B" w:rsidRPr="00790C3B" w:rsidRDefault="00790C3B" w:rsidP="00790C3B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0C3B">
        <w:rPr>
          <w:rFonts w:ascii="Times New Roman" w:hAnsi="Times New Roman"/>
          <w:sz w:val="28"/>
          <w:szCs w:val="28"/>
          <w:lang w:eastAsia="ru-RU"/>
        </w:rPr>
        <w:tab/>
        <w:t>в) любой, утвержденной приказом по организации.</w:t>
      </w:r>
    </w:p>
    <w:sectPr w:rsidR="00790C3B" w:rsidRPr="00790C3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94259" w14:textId="77777777" w:rsidR="00F2754E" w:rsidRDefault="00F2754E" w:rsidP="00F752B0">
      <w:pPr>
        <w:spacing w:after="0" w:line="240" w:lineRule="auto"/>
      </w:pPr>
      <w:r>
        <w:separator/>
      </w:r>
    </w:p>
  </w:endnote>
  <w:endnote w:type="continuationSeparator" w:id="0">
    <w:p w14:paraId="34C497F1" w14:textId="77777777" w:rsidR="00F2754E" w:rsidRDefault="00F2754E" w:rsidP="00F7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FCD1C" w14:textId="77777777" w:rsidR="00F2754E" w:rsidRDefault="00F2754E" w:rsidP="00F752B0">
      <w:pPr>
        <w:spacing w:after="0" w:line="240" w:lineRule="auto"/>
      </w:pPr>
      <w:r>
        <w:separator/>
      </w:r>
    </w:p>
  </w:footnote>
  <w:footnote w:type="continuationSeparator" w:id="0">
    <w:p w14:paraId="68F479E6" w14:textId="77777777" w:rsidR="00F2754E" w:rsidRDefault="00F2754E" w:rsidP="00F7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249EA" w14:textId="20869B2C" w:rsidR="009F54F5" w:rsidRDefault="009F54F5">
    <w:pPr>
      <w:pStyle w:val="a3"/>
    </w:pPr>
    <w:r>
      <w:t>Налоговый аудит</w:t>
    </w:r>
    <w:r w:rsidR="00FB5DC5">
      <w:t xml:space="preserve"> и оценка налоговых рисков в транспортном бизнесе</w:t>
    </w:r>
  </w:p>
  <w:p w14:paraId="6512B6C1" w14:textId="77777777" w:rsidR="00F752B0" w:rsidRDefault="00F752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B0"/>
    <w:rsid w:val="00055DDD"/>
    <w:rsid w:val="00092B5F"/>
    <w:rsid w:val="000B39E9"/>
    <w:rsid w:val="00152352"/>
    <w:rsid w:val="00241464"/>
    <w:rsid w:val="004E4717"/>
    <w:rsid w:val="0056700B"/>
    <w:rsid w:val="005E7E71"/>
    <w:rsid w:val="005F228D"/>
    <w:rsid w:val="00670B33"/>
    <w:rsid w:val="006929E8"/>
    <w:rsid w:val="00736B30"/>
    <w:rsid w:val="0074792D"/>
    <w:rsid w:val="007673E4"/>
    <w:rsid w:val="00790C3B"/>
    <w:rsid w:val="00795E07"/>
    <w:rsid w:val="007C6685"/>
    <w:rsid w:val="0081144F"/>
    <w:rsid w:val="0083040C"/>
    <w:rsid w:val="0083577D"/>
    <w:rsid w:val="00903596"/>
    <w:rsid w:val="00915254"/>
    <w:rsid w:val="009A433F"/>
    <w:rsid w:val="009E25E4"/>
    <w:rsid w:val="009F54F5"/>
    <w:rsid w:val="00A751EE"/>
    <w:rsid w:val="00AA08B6"/>
    <w:rsid w:val="00AE46FD"/>
    <w:rsid w:val="00B20A95"/>
    <w:rsid w:val="00B8565C"/>
    <w:rsid w:val="00BB1873"/>
    <w:rsid w:val="00C6218A"/>
    <w:rsid w:val="00CC191B"/>
    <w:rsid w:val="00CC4AF3"/>
    <w:rsid w:val="00D10EC2"/>
    <w:rsid w:val="00D753E7"/>
    <w:rsid w:val="00DA4B61"/>
    <w:rsid w:val="00DA5F18"/>
    <w:rsid w:val="00DE16B9"/>
    <w:rsid w:val="00E44600"/>
    <w:rsid w:val="00E94AB2"/>
    <w:rsid w:val="00F07EF0"/>
    <w:rsid w:val="00F2754E"/>
    <w:rsid w:val="00F733FB"/>
    <w:rsid w:val="00F752B0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5B59"/>
  <w15:docId w15:val="{B758353A-F151-4F52-8B40-C1E074D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2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75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2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Панферова Мария Алексеевна</cp:lastModifiedBy>
  <cp:revision>10</cp:revision>
  <dcterms:created xsi:type="dcterms:W3CDTF">2022-02-01T10:37:00Z</dcterms:created>
  <dcterms:modified xsi:type="dcterms:W3CDTF">2026-05-28T12:36:00Z</dcterms:modified>
</cp:coreProperties>
</file>