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9D6" w:rsidRPr="001359D6" w:rsidRDefault="001359D6" w:rsidP="001359D6">
      <w:pPr>
        <w:pStyle w:val="a9"/>
        <w:tabs>
          <w:tab w:val="left" w:pos="851"/>
        </w:tabs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359D6">
        <w:rPr>
          <w:rFonts w:ascii="Times New Roman" w:hAnsi="Times New Roman"/>
          <w:sz w:val="28"/>
          <w:szCs w:val="28"/>
        </w:rPr>
        <w:t>Примерные оценочные материалы, применяемые при проведении промежуточной аттестации по производственной практике "Научно-исследовательская работа"</w:t>
      </w:r>
    </w:p>
    <w:bookmarkEnd w:id="0"/>
    <w:p w:rsidR="004E3656" w:rsidRDefault="00172297">
      <w:pPr>
        <w:pStyle w:val="a9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Бланк индивидуального задания на практику:</w:t>
      </w:r>
    </w:p>
    <w:p w:rsidR="004E3656" w:rsidRDefault="004E3656">
      <w:pPr>
        <w:pStyle w:val="a9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E3656" w:rsidRDefault="00172297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обучающегося: ________________________________</w:t>
      </w:r>
    </w:p>
    <w:p w:rsidR="004E3656" w:rsidRDefault="00172297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/ направление подготовки: ______________________________</w:t>
      </w:r>
    </w:p>
    <w:p w:rsidR="004E3656" w:rsidRDefault="00172297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Специализация / профиль / направленность (магистерская программа): _____</w:t>
      </w:r>
    </w:p>
    <w:p w:rsidR="004E3656" w:rsidRDefault="00172297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E3656" w:rsidRDefault="00172297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группа: ___________________________________________________</w:t>
      </w:r>
    </w:p>
    <w:p w:rsidR="004E3656" w:rsidRDefault="00172297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практики: _____________________________________________________</w:t>
      </w:r>
    </w:p>
    <w:p w:rsidR="004E3656" w:rsidRDefault="00172297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прохождения практики: ________________________________________</w:t>
      </w:r>
    </w:p>
    <w:p w:rsidR="004E3656" w:rsidRDefault="00172297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 практики: __________________________________________________</w:t>
      </w:r>
    </w:p>
    <w:p w:rsidR="004E3656" w:rsidRDefault="004E3656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4E3656">
        <w:tc>
          <w:tcPr>
            <w:tcW w:w="562" w:type="dxa"/>
          </w:tcPr>
          <w:p w:rsidR="004E3656" w:rsidRDefault="00172297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4E3656" w:rsidRDefault="00172297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4E3656" w:rsidRDefault="00172297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4E3656">
        <w:tc>
          <w:tcPr>
            <w:tcW w:w="562" w:type="dxa"/>
          </w:tcPr>
          <w:p w:rsidR="004E3656" w:rsidRDefault="004E3656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E3656" w:rsidRDefault="004E3656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3656" w:rsidRDefault="004E3656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656">
        <w:tc>
          <w:tcPr>
            <w:tcW w:w="562" w:type="dxa"/>
          </w:tcPr>
          <w:p w:rsidR="004E3656" w:rsidRDefault="004E3656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E3656" w:rsidRDefault="004E3656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3656" w:rsidRDefault="004E3656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656">
        <w:tc>
          <w:tcPr>
            <w:tcW w:w="562" w:type="dxa"/>
          </w:tcPr>
          <w:p w:rsidR="004E3656" w:rsidRDefault="004E3656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E3656" w:rsidRDefault="004E3656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3656" w:rsidRDefault="004E3656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656">
        <w:tc>
          <w:tcPr>
            <w:tcW w:w="562" w:type="dxa"/>
          </w:tcPr>
          <w:p w:rsidR="004E3656" w:rsidRDefault="004E3656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E3656" w:rsidRDefault="004E3656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3656" w:rsidRDefault="004E3656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656">
        <w:tc>
          <w:tcPr>
            <w:tcW w:w="562" w:type="dxa"/>
          </w:tcPr>
          <w:p w:rsidR="004E3656" w:rsidRDefault="004E3656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E3656" w:rsidRDefault="004E3656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E3656" w:rsidRDefault="004E3656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3656" w:rsidRDefault="004E3656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</w:p>
    <w:p w:rsidR="004E3656" w:rsidRDefault="004E3656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</w:p>
    <w:p w:rsidR="004E3656" w:rsidRDefault="004E3656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</w:p>
    <w:p w:rsidR="004E3656" w:rsidRDefault="00172297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практики                                  </w:t>
      </w:r>
    </w:p>
    <w:p w:rsidR="004E3656" w:rsidRDefault="00172297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университета          ___________                                 ФИО          </w:t>
      </w:r>
    </w:p>
    <w:p w:rsidR="004E3656" w:rsidRDefault="00172297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(</w:t>
      </w:r>
      <w:proofErr w:type="gramStart"/>
      <w:r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(должность)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E3656" w:rsidRDefault="004E3656">
      <w:pPr>
        <w:pStyle w:val="a9"/>
        <w:ind w:left="0"/>
        <w:jc w:val="both"/>
        <w:rPr>
          <w:rFonts w:ascii="Times New Roman" w:hAnsi="Times New Roman"/>
          <w:sz w:val="28"/>
          <w:szCs w:val="28"/>
        </w:rPr>
      </w:pPr>
    </w:p>
    <w:p w:rsidR="004E3656" w:rsidRDefault="001722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E3656" w:rsidRDefault="00172297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Образец оформления титульного листа отчета по практике:</w:t>
      </w:r>
    </w:p>
    <w:p w:rsidR="004E3656" w:rsidRDefault="004E3656">
      <w:pPr>
        <w:rPr>
          <w:rFonts w:ascii="Times New Roman" w:hAnsi="Times New Roman"/>
          <w:sz w:val="28"/>
          <w:szCs w:val="28"/>
        </w:rPr>
      </w:pPr>
    </w:p>
    <w:p w:rsidR="004E3656" w:rsidRDefault="0017229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88390" cy="1152525"/>
            <wp:effectExtent l="0" t="0" r="16510" b="9525"/>
            <wp:docPr id="2" name="Рисунок 2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656" w:rsidRDefault="0017229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МИНИСТЕРСТВО ТРАНСПОРТА РОССИЙСКОЙ ФЕДЕРАЦИИ</w:t>
      </w:r>
    </w:p>
    <w:p w:rsidR="004E3656" w:rsidRDefault="001722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rFonts w:ascii="Times New Roman" w:eastAsia="Calibri" w:hAnsi="Times New Roman"/>
          <w:b/>
          <w:sz w:val="24"/>
          <w:szCs w:val="24"/>
        </w:rPr>
        <w:br/>
        <w:t>«РОССИЙСКИЙ УНИВЕРСИТЕТ ТРАНСПОРТА»</w:t>
      </w:r>
    </w:p>
    <w:p w:rsidR="004E3656" w:rsidRDefault="0017229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247015</wp:posOffset>
                </wp:positionV>
                <wp:extent cx="5648325" cy="0"/>
                <wp:effectExtent l="0" t="9525" r="9525" b="95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3" o:spid="_x0000_s1026" o:spt="20" style="position:absolute;left:0pt;flip:y;margin-left:10.95pt;margin-top:19.45pt;height:0pt;width:444.75pt;z-index:251659264;mso-width-relative:page;mso-height-relative:page;" filled="f" stroked="t" coordsize="21600,21600" o:gfxdata="UEsDBAoAAAAAAIdO4kAAAAAAAAAAAAAAAAAEAAAAZHJzL1BLAwQUAAAACACHTuJAYUv3TtYAAAAI&#10;AQAADwAAAGRycy9kb3ducmV2LnhtbE2PP0/DMBDFdyS+g3VIbNRxyp8mxOmAxMjQ0IFubnyNA/E5&#10;it208Ok5xADT6e49vfu9an32g5hxin0gDWqRgUBqg+2p07B9fb5ZgYjJkDVDINTwiRHW9eVFZUob&#10;TrTBuUmd4BCKpdHgUhpLKWPr0Ju4CCMSa4cweZN4nTppJ3PicD/IPMvupTc98QdnRnxy2H40R6+h&#10;UQrlblmk95fD21e627mHfN5ofX2lskcQCc/pzww/+IwONTPtw5FsFIOGXBXs1LBc8WS9UOoWxP73&#10;IOtK/i9QfwNQSwMEFAAAAAgAh07iQOJZ4gIbAgAAAwQAAA4AAABkcnMvZTJvRG9jLnhtbK1TzW4T&#10;MRC+I/EOlu9k04RUZZVND43KBUEkCnfX681a8p88bja5AWekPAKvwIFKlQo8w+4bMfZuo1AuPbAH&#10;a+xZfzPfN5/n51utyEZ4kNYU9GQ0pkQYbktp1gX9cHX54owSCMyUTFkjCroTQM8Xz5/NG5eLia2t&#10;KoUnCGIgb1xB6xBcnmXAa6EZjKwTBpOV9ZoF3Pp1VnrWILpW2WQ8Ps0a60vnLRcAeLrsk3RA9E8B&#10;tFUluVhafqOFCT2qF4oFpAS1dEAXqduqEjy8qyoQgaiCItOQViyC8XVcs8Wc5WvPXC350AJ7SguP&#10;OGkmDRY9QC1ZYOTGy3+gtOTegq3CiFud9USSIsjiZPxIm/c1cyJxQanBHUSH/wfL325WnsiyoFNK&#10;DNM48PZb96nbtz/b792edJ/b3+1t+6O9a3+1d90XjO+7rxjHZHs/HO/JNCrZOMgR8MKs/LADt/JR&#10;lm3lNamUdB/RckkopE62aQ67wxzENhCOh7PTl2fTyYwS/pDLeogI5TyE18JqEoOCKmmiRCxnmzcQ&#10;sCz++vBLPDb2UiqVxqwMabD8q/EMp88ZerdCz2CoHfIHs6aEqTU+Ch58ggSrZBmvRyDYwYXyZMPQ&#10;SWjn0jZX2C8likHABJJIX9QBW/jrauxnyaDuL6dUbzwtA74lJXVBz45vKxMriuTfgVXUtlczRte2&#10;3CWRs7hDb6Sig4+j+Y73GB+/3c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Uv3TtYAAAAIAQAA&#10;DwAAAAAAAAABACAAAAAiAAAAZHJzL2Rvd25yZXYueG1sUEsBAhQAFAAAAAgAh07iQOJZ4gIbAgAA&#10;AwQAAA4AAAAAAAAAAQAgAAAAJQEAAGRycy9lMm9Eb2MueG1sUEsFBgAAAAAGAAYAWQEAALIFAAAA&#10;AA==&#10;">
                <v:fill on="f" focussize="0,0"/>
                <v:stroke weight="1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Calibri" w:hAnsi="Times New Roman"/>
          <w:b/>
          <w:sz w:val="24"/>
          <w:szCs w:val="24"/>
        </w:rPr>
        <w:t>(РУТ (МИИТ)</w:t>
      </w:r>
    </w:p>
    <w:p w:rsidR="004E3656" w:rsidRDefault="004E3656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4E3656" w:rsidRDefault="0017229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Кафедра «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Менеджмент качества</w:t>
      </w:r>
      <w:r>
        <w:rPr>
          <w:rFonts w:ascii="Times New Roman" w:eastAsia="Calibri" w:hAnsi="Times New Roman"/>
          <w:b/>
          <w:sz w:val="24"/>
          <w:szCs w:val="24"/>
        </w:rPr>
        <w:t>»</w:t>
      </w:r>
    </w:p>
    <w:p w:rsidR="004E3656" w:rsidRDefault="004E3656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sz w:val="32"/>
          <w:szCs w:val="24"/>
        </w:rPr>
      </w:pPr>
    </w:p>
    <w:p w:rsidR="004E3656" w:rsidRDefault="0017229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/>
          <w:sz w:val="32"/>
          <w:szCs w:val="24"/>
        </w:rPr>
      </w:pPr>
      <w:r>
        <w:rPr>
          <w:rFonts w:ascii="Times New Roman" w:eastAsia="Calibri" w:hAnsi="Times New Roman"/>
          <w:sz w:val="32"/>
          <w:szCs w:val="24"/>
        </w:rPr>
        <w:t>Отчет по производственной практике</w:t>
      </w:r>
    </w:p>
    <w:p w:rsidR="004E3656" w:rsidRDefault="0017229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/>
          <w:sz w:val="32"/>
          <w:szCs w:val="24"/>
        </w:rPr>
      </w:pPr>
      <w:r>
        <w:rPr>
          <w:rFonts w:ascii="Times New Roman" w:eastAsia="Calibri" w:hAnsi="Times New Roman"/>
          <w:sz w:val="32"/>
          <w:szCs w:val="24"/>
        </w:rPr>
        <w:t>(информационно-аналитическая практика)</w:t>
      </w:r>
    </w:p>
    <w:p w:rsidR="004E3656" w:rsidRDefault="0017229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/>
          <w:sz w:val="36"/>
          <w:szCs w:val="24"/>
        </w:rPr>
      </w:pPr>
      <w:r>
        <w:rPr>
          <w:rFonts w:ascii="Times New Roman" w:eastAsia="Calibri" w:hAnsi="Times New Roman"/>
          <w:sz w:val="32"/>
          <w:szCs w:val="24"/>
        </w:rPr>
        <w:t>на тему: «_________________________________________»</w:t>
      </w:r>
    </w:p>
    <w:p w:rsidR="004E3656" w:rsidRDefault="0017229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>
        <w:rPr>
          <w:rFonts w:ascii="Times New Roman" w:eastAsia="Calibri" w:hAnsi="Times New Roman"/>
          <w:b/>
          <w:i/>
          <w:sz w:val="24"/>
          <w:szCs w:val="24"/>
        </w:rPr>
        <w:t xml:space="preserve">(период проведения практики: </w:t>
      </w:r>
      <w:r>
        <w:rPr>
          <w:rFonts w:ascii="Times New Roman" w:eastAsia="Calibri" w:hAnsi="Times New Roman"/>
          <w:b/>
          <w:i/>
          <w:sz w:val="24"/>
          <w:szCs w:val="24"/>
          <w:u w:val="single"/>
        </w:rPr>
        <w:t>с _________________________________</w:t>
      </w:r>
      <w:proofErr w:type="gramStart"/>
      <w:r>
        <w:rPr>
          <w:rFonts w:ascii="Times New Roman" w:eastAsia="Calibri" w:hAnsi="Times New Roman"/>
          <w:b/>
          <w:i/>
          <w:sz w:val="24"/>
          <w:szCs w:val="24"/>
          <w:u w:val="single"/>
        </w:rPr>
        <w:t>_</w:t>
      </w:r>
      <w:r>
        <w:rPr>
          <w:rFonts w:ascii="Times New Roman" w:eastAsia="Calibri" w:hAnsi="Times New Roman"/>
          <w:b/>
          <w:i/>
          <w:sz w:val="24"/>
          <w:szCs w:val="24"/>
        </w:rPr>
        <w:t xml:space="preserve"> )</w:t>
      </w:r>
      <w:proofErr w:type="gramEnd"/>
    </w:p>
    <w:p w:rsidR="004E3656" w:rsidRDefault="004E3656">
      <w:pPr>
        <w:widowControl w:val="0"/>
        <w:autoSpaceDE w:val="0"/>
        <w:autoSpaceDN w:val="0"/>
        <w:adjustRightInd w:val="0"/>
        <w:spacing w:after="160" w:line="259" w:lineRule="auto"/>
        <w:ind w:firstLine="3261"/>
        <w:jc w:val="center"/>
        <w:rPr>
          <w:rFonts w:ascii="Times New Roman" w:eastAsia="Calibri" w:hAnsi="Times New Roman"/>
          <w:sz w:val="24"/>
          <w:szCs w:val="24"/>
        </w:rPr>
      </w:pPr>
    </w:p>
    <w:p w:rsidR="004E3656" w:rsidRDefault="00172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4"/>
        </w:rPr>
        <w:t>Выполнил: обучающийся гр. _</w:t>
      </w:r>
      <w:r>
        <w:rPr>
          <w:rFonts w:ascii="Times New Roman" w:eastAsia="Calibri" w:hAnsi="Times New Roman"/>
          <w:sz w:val="28"/>
          <w:szCs w:val="24"/>
          <w:u w:val="single"/>
        </w:rPr>
        <w:t>СКУ-251</w:t>
      </w:r>
      <w:r>
        <w:rPr>
          <w:rFonts w:ascii="Times New Roman" w:eastAsia="Calibri" w:hAnsi="Times New Roman"/>
          <w:sz w:val="28"/>
          <w:szCs w:val="24"/>
        </w:rPr>
        <w:t>__ ______________ (______________)</w:t>
      </w:r>
    </w:p>
    <w:p w:rsidR="004E3656" w:rsidRDefault="00172297">
      <w:pPr>
        <w:widowControl w:val="0"/>
        <w:tabs>
          <w:tab w:val="left" w:pos="7371"/>
        </w:tabs>
        <w:autoSpaceDE w:val="0"/>
        <w:autoSpaceDN w:val="0"/>
        <w:adjustRightInd w:val="0"/>
        <w:spacing w:after="160" w:line="259" w:lineRule="auto"/>
        <w:ind w:firstLine="5245"/>
        <w:rPr>
          <w:rFonts w:ascii="Times New Roman" w:eastAsia="Calibri" w:hAnsi="Times New Roman"/>
          <w:sz w:val="28"/>
          <w:szCs w:val="24"/>
          <w:vertAlign w:val="superscript"/>
        </w:rPr>
      </w:pPr>
      <w:r>
        <w:rPr>
          <w:rFonts w:ascii="Times New Roman" w:eastAsia="Calibri" w:hAnsi="Times New Roman"/>
          <w:sz w:val="28"/>
          <w:szCs w:val="24"/>
          <w:vertAlign w:val="superscript"/>
        </w:rPr>
        <w:t xml:space="preserve">подпись </w:t>
      </w:r>
      <w:r>
        <w:rPr>
          <w:rFonts w:ascii="Times New Roman" w:eastAsia="Calibri" w:hAnsi="Times New Roman"/>
          <w:sz w:val="28"/>
          <w:szCs w:val="24"/>
          <w:vertAlign w:val="superscript"/>
        </w:rPr>
        <w:tab/>
        <w:t>Ф.И.О.</w:t>
      </w:r>
    </w:p>
    <w:p w:rsidR="004E3656" w:rsidRDefault="00172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>Согласовано:</w:t>
      </w:r>
    </w:p>
    <w:p w:rsidR="004E3656" w:rsidRDefault="00172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4"/>
        </w:rPr>
        <w:t>Ответственный за организацию</w:t>
      </w:r>
    </w:p>
    <w:p w:rsidR="004E3656" w:rsidRDefault="00172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4"/>
        </w:rPr>
        <w:t xml:space="preserve">практики на </w:t>
      </w:r>
      <w:proofErr w:type="gramStart"/>
      <w:r>
        <w:rPr>
          <w:rFonts w:ascii="Times New Roman" w:eastAsia="Calibri" w:hAnsi="Times New Roman"/>
          <w:sz w:val="28"/>
          <w:szCs w:val="24"/>
        </w:rPr>
        <w:t xml:space="preserve">кафедре:   </w:t>
      </w:r>
      <w:proofErr w:type="gramEnd"/>
      <w:r>
        <w:rPr>
          <w:rFonts w:ascii="Times New Roman" w:eastAsia="Calibri" w:hAnsi="Times New Roman"/>
          <w:sz w:val="28"/>
          <w:szCs w:val="24"/>
        </w:rPr>
        <w:t xml:space="preserve">            _</w:t>
      </w:r>
      <w:r>
        <w:rPr>
          <w:rFonts w:ascii="Times New Roman" w:eastAsia="Calibri" w:hAnsi="Times New Roman"/>
          <w:sz w:val="28"/>
          <w:szCs w:val="24"/>
          <w:u w:val="single"/>
        </w:rPr>
        <w:t>ст. преподаватель</w:t>
      </w:r>
      <w:r>
        <w:rPr>
          <w:rFonts w:ascii="Times New Roman" w:eastAsia="Calibri" w:hAnsi="Times New Roman"/>
          <w:sz w:val="28"/>
          <w:szCs w:val="24"/>
        </w:rPr>
        <w:t>_    _________ (Рябчик Т.А.)</w:t>
      </w:r>
    </w:p>
    <w:p w:rsidR="004E3656" w:rsidRDefault="00172297">
      <w:pPr>
        <w:widowControl w:val="0"/>
        <w:tabs>
          <w:tab w:val="left" w:pos="5103"/>
          <w:tab w:val="left" w:pos="5812"/>
          <w:tab w:val="left" w:pos="7655"/>
        </w:tabs>
        <w:autoSpaceDE w:val="0"/>
        <w:autoSpaceDN w:val="0"/>
        <w:adjustRightInd w:val="0"/>
        <w:spacing w:after="160" w:line="259" w:lineRule="auto"/>
        <w:ind w:firstLine="3402"/>
        <w:rPr>
          <w:rFonts w:ascii="Times New Roman" w:eastAsia="Calibri" w:hAnsi="Times New Roman"/>
          <w:sz w:val="28"/>
          <w:szCs w:val="24"/>
          <w:vertAlign w:val="superscript"/>
        </w:rPr>
      </w:pPr>
      <w:r>
        <w:rPr>
          <w:rFonts w:ascii="Times New Roman" w:eastAsia="Calibri" w:hAnsi="Times New Roman"/>
          <w:sz w:val="28"/>
          <w:szCs w:val="24"/>
          <w:vertAlign w:val="superscript"/>
        </w:rPr>
        <w:t xml:space="preserve">                  должность </w:t>
      </w:r>
      <w:r>
        <w:rPr>
          <w:rFonts w:ascii="Times New Roman" w:eastAsia="Calibri" w:hAnsi="Times New Roman"/>
          <w:sz w:val="28"/>
          <w:szCs w:val="24"/>
          <w:vertAlign w:val="superscript"/>
        </w:rPr>
        <w:tab/>
      </w:r>
      <w:r>
        <w:rPr>
          <w:rFonts w:ascii="Times New Roman" w:eastAsia="Calibri" w:hAnsi="Times New Roman"/>
          <w:sz w:val="28"/>
          <w:szCs w:val="24"/>
          <w:vertAlign w:val="superscript"/>
        </w:rPr>
        <w:tab/>
        <w:t xml:space="preserve">            подпись</w:t>
      </w:r>
      <w:r>
        <w:rPr>
          <w:rFonts w:ascii="Times New Roman" w:eastAsia="Calibri" w:hAnsi="Times New Roman"/>
          <w:sz w:val="28"/>
          <w:szCs w:val="24"/>
          <w:vertAlign w:val="superscript"/>
        </w:rPr>
        <w:tab/>
        <w:t xml:space="preserve">         Ф.И.О.</w:t>
      </w:r>
    </w:p>
    <w:p w:rsidR="004E3656" w:rsidRDefault="004E3656">
      <w:pPr>
        <w:widowControl w:val="0"/>
        <w:tabs>
          <w:tab w:val="left" w:pos="7371"/>
        </w:tabs>
        <w:autoSpaceDE w:val="0"/>
        <w:autoSpaceDN w:val="0"/>
        <w:adjustRightInd w:val="0"/>
        <w:spacing w:after="160" w:line="259" w:lineRule="auto"/>
        <w:ind w:firstLine="4678"/>
        <w:rPr>
          <w:rFonts w:ascii="Times New Roman" w:eastAsia="Calibri" w:hAnsi="Times New Roman"/>
          <w:sz w:val="28"/>
          <w:szCs w:val="24"/>
          <w:vertAlign w:val="superscript"/>
        </w:rPr>
      </w:pPr>
    </w:p>
    <w:p w:rsidR="004E3656" w:rsidRDefault="00172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>Принял:</w:t>
      </w:r>
    </w:p>
    <w:p w:rsidR="004E3656" w:rsidRDefault="00172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4"/>
        </w:rPr>
        <w:t xml:space="preserve">Научный </w:t>
      </w:r>
      <w:proofErr w:type="gramStart"/>
      <w:r>
        <w:rPr>
          <w:rFonts w:ascii="Times New Roman" w:eastAsia="Calibri" w:hAnsi="Times New Roman"/>
          <w:sz w:val="28"/>
          <w:szCs w:val="24"/>
        </w:rPr>
        <w:t xml:space="preserve">руководитель:   </w:t>
      </w:r>
      <w:proofErr w:type="gramEnd"/>
      <w:r>
        <w:rPr>
          <w:rFonts w:ascii="Times New Roman" w:eastAsia="Calibri" w:hAnsi="Times New Roman"/>
          <w:sz w:val="28"/>
          <w:szCs w:val="24"/>
        </w:rPr>
        <w:t xml:space="preserve">            ___________ _________ (_________________)</w:t>
      </w:r>
    </w:p>
    <w:p w:rsidR="004E3656" w:rsidRDefault="00172297">
      <w:pPr>
        <w:widowControl w:val="0"/>
        <w:tabs>
          <w:tab w:val="left" w:pos="5103"/>
          <w:tab w:val="left" w:pos="5812"/>
          <w:tab w:val="left" w:pos="7655"/>
        </w:tabs>
        <w:autoSpaceDE w:val="0"/>
        <w:autoSpaceDN w:val="0"/>
        <w:adjustRightInd w:val="0"/>
        <w:spacing w:after="160" w:line="259" w:lineRule="auto"/>
        <w:ind w:firstLine="4395"/>
        <w:rPr>
          <w:rFonts w:ascii="Times New Roman" w:eastAsia="Calibri" w:hAnsi="Times New Roman"/>
          <w:sz w:val="28"/>
          <w:szCs w:val="24"/>
          <w:vertAlign w:val="superscript"/>
        </w:rPr>
      </w:pPr>
      <w:r>
        <w:rPr>
          <w:rFonts w:ascii="Times New Roman" w:eastAsia="Calibri" w:hAnsi="Times New Roman"/>
          <w:sz w:val="28"/>
          <w:szCs w:val="24"/>
          <w:vertAlign w:val="superscript"/>
        </w:rPr>
        <w:t xml:space="preserve">должность </w:t>
      </w:r>
      <w:r>
        <w:rPr>
          <w:rFonts w:ascii="Times New Roman" w:eastAsia="Calibri" w:hAnsi="Times New Roman"/>
          <w:sz w:val="28"/>
          <w:szCs w:val="24"/>
          <w:vertAlign w:val="superscript"/>
        </w:rPr>
        <w:tab/>
        <w:t>подпись</w:t>
      </w:r>
      <w:r>
        <w:rPr>
          <w:rFonts w:ascii="Times New Roman" w:eastAsia="Calibri" w:hAnsi="Times New Roman"/>
          <w:sz w:val="28"/>
          <w:szCs w:val="24"/>
          <w:vertAlign w:val="superscript"/>
        </w:rPr>
        <w:tab/>
        <w:t>Ф.И.О.</w:t>
      </w:r>
    </w:p>
    <w:p w:rsidR="004E3656" w:rsidRDefault="0017229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4"/>
        </w:rPr>
        <w:t>Оценка: ____________________</w:t>
      </w:r>
    </w:p>
    <w:p w:rsidR="004E3656" w:rsidRDefault="00172297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4"/>
        </w:rPr>
        <w:t>Дата: ______________________</w:t>
      </w:r>
    </w:p>
    <w:p w:rsidR="004E3656" w:rsidRDefault="00172297">
      <w:pPr>
        <w:widowControl w:val="0"/>
        <w:autoSpaceDE w:val="0"/>
        <w:autoSpaceDN w:val="0"/>
        <w:adjustRightInd w:val="0"/>
        <w:spacing w:after="160" w:line="259" w:lineRule="auto"/>
        <w:jc w:val="center"/>
        <w:rPr>
          <w:rFonts w:ascii="Times New Roman" w:eastAsia="Calibri" w:hAnsi="Times New Roman"/>
          <w:sz w:val="28"/>
          <w:szCs w:val="24"/>
        </w:rPr>
      </w:pPr>
      <w:r>
        <w:rPr>
          <w:rFonts w:ascii="Times New Roman" w:eastAsia="Calibri" w:hAnsi="Times New Roman"/>
          <w:sz w:val="28"/>
          <w:szCs w:val="24"/>
        </w:rPr>
        <w:t>Москва – 202__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4E3656">
        <w:trPr>
          <w:trHeight w:val="283"/>
          <w:jc w:val="center"/>
        </w:trPr>
        <w:tc>
          <w:tcPr>
            <w:tcW w:w="9639" w:type="dxa"/>
          </w:tcPr>
          <w:p w:rsidR="004E3656" w:rsidRDefault="00172297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4E3656" w:rsidRDefault="004E3656">
            <w:pPr>
              <w:pStyle w:val="a9"/>
              <w:ind w:left="142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E3656" w:rsidRDefault="00172297">
            <w:pPr>
              <w:pStyle w:val="a9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  <w:p w:rsidR="004E3656" w:rsidRDefault="00172297">
            <w:pPr>
              <w:pStyle w:val="a9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E3656" w:rsidRDefault="00172297">
            <w:pPr>
              <w:pStyle w:val="a9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основных положений системы менеджмента качества. Перечень и краткий анализ пирамиды документации, стандартов, норм и правил, регламентов, применяемых при решении профессиональных задач в организации.</w:t>
            </w:r>
          </w:p>
          <w:p w:rsidR="004E3656" w:rsidRDefault="00172297">
            <w:pPr>
              <w:pStyle w:val="a9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Моделирование информационной архитектуры процессов обеспечения качества в организации с выделением критериев и показателей качества информационных продуктов.</w:t>
            </w:r>
          </w:p>
          <w:p w:rsidR="004E3656" w:rsidRDefault="00172297">
            <w:pPr>
              <w:pStyle w:val="a9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несоответствий в архитектуре системы менеджмента качества объекта практики, и оценка силы влияния 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причин .</w:t>
            </w:r>
            <w:proofErr w:type="gramEnd"/>
          </w:p>
          <w:p w:rsidR="004E3656" w:rsidRDefault="00172297">
            <w:pPr>
              <w:pStyle w:val="a9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корректирующих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мероприятий .</w:t>
            </w:r>
            <w:proofErr w:type="gramEnd"/>
          </w:p>
          <w:p w:rsidR="004E3656" w:rsidRDefault="00172297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  <w:p w:rsidR="004E3656" w:rsidRDefault="00172297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Список источников</w:t>
            </w:r>
          </w:p>
          <w:p w:rsidR="004E3656" w:rsidRDefault="00172297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E3656" w:rsidRDefault="00172297">
            <w:pPr>
              <w:pStyle w:val="a9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Times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New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Roman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Times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New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Roman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E3656" w:rsidRDefault="004E365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4E3656" w:rsidRDefault="00172297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E3656" w:rsidRDefault="00172297">
            <w:pPr>
              <w:pStyle w:val="a9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E3656" w:rsidRDefault="00172297">
            <w:pPr>
              <w:pStyle w:val="a9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:rsidR="004E3656" w:rsidRDefault="00172297">
            <w:pPr>
              <w:pStyle w:val="a9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E3656" w:rsidRDefault="004E3656">
            <w:pPr>
              <w:pStyle w:val="a9"/>
              <w:ind w:left="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3656" w:rsidRDefault="00172297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0"/>
              <w:gridCol w:w="6495"/>
            </w:tblGrid>
            <w:tr w:rsidR="004E3656">
              <w:tc>
                <w:tcPr>
                  <w:tcW w:w="2850" w:type="dxa"/>
                </w:tcPr>
                <w:p w:rsidR="004E3656" w:rsidRDefault="0017229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E3656" w:rsidRDefault="0017229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4E3656">
              <w:tc>
                <w:tcPr>
                  <w:tcW w:w="2850" w:type="dxa"/>
                </w:tcPr>
                <w:p w:rsidR="004E3656" w:rsidRDefault="0017229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Отлично</w:t>
                  </w:r>
                </w:p>
                <w:p w:rsidR="004E3656" w:rsidRDefault="0017229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4E3656" w:rsidRDefault="00172297">
                  <w:pPr>
                    <w:tabs>
                      <w:tab w:val="left" w:pos="176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:rsidR="004E3656" w:rsidRDefault="00172297">
                  <w:pPr>
                    <w:tabs>
                      <w:tab w:val="left" w:pos="176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:rsidR="004E3656" w:rsidRDefault="00172297">
                  <w:pPr>
                    <w:tabs>
                      <w:tab w:val="left" w:pos="176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:rsidR="004E3656" w:rsidRDefault="00172297">
                  <w:pPr>
                    <w:tabs>
                      <w:tab w:val="left" w:pos="1766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E3656">
              <w:tc>
                <w:tcPr>
                  <w:tcW w:w="2850" w:type="dxa"/>
                </w:tcPr>
                <w:p w:rsidR="004E3656" w:rsidRDefault="0017229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Хорошо</w:t>
                  </w:r>
                </w:p>
                <w:p w:rsidR="004E3656" w:rsidRDefault="0017229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4E3656" w:rsidRDefault="0017229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E3656">
              <w:tc>
                <w:tcPr>
                  <w:tcW w:w="2850" w:type="dxa"/>
                </w:tcPr>
                <w:p w:rsidR="004E3656" w:rsidRDefault="0017229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:rsidR="004E3656" w:rsidRDefault="0017229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4E3656" w:rsidRDefault="0017229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E3656">
              <w:tc>
                <w:tcPr>
                  <w:tcW w:w="2850" w:type="dxa"/>
                </w:tcPr>
                <w:p w:rsidR="004E3656" w:rsidRDefault="0017229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Неудовлетворительно</w:t>
                  </w:r>
                </w:p>
                <w:p w:rsidR="004E3656" w:rsidRDefault="0017229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E3656" w:rsidRDefault="0017229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E3656" w:rsidRDefault="004E365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3656">
        <w:trPr>
          <w:trHeight w:val="283"/>
          <w:jc w:val="center"/>
        </w:trPr>
        <w:tc>
          <w:tcPr>
            <w:tcW w:w="9639" w:type="dxa"/>
          </w:tcPr>
          <w:p w:rsidR="004E3656" w:rsidRDefault="004E3656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E3656" w:rsidRDefault="004E3656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E3656" w:rsidRDefault="004E365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E3656" w:rsidRDefault="004E365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E3656" w:rsidRDefault="004E365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E3656" w:rsidRDefault="004E365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E3656" w:rsidRDefault="004E365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E3656" w:rsidRDefault="004E365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E3656" w:rsidRDefault="004E365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E3656" w:rsidRDefault="004E365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4E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252" w:rsidRDefault="00501252">
      <w:pPr>
        <w:spacing w:line="240" w:lineRule="auto"/>
      </w:pPr>
      <w:r>
        <w:separator/>
      </w:r>
    </w:p>
  </w:endnote>
  <w:endnote w:type="continuationSeparator" w:id="0">
    <w:p w:rsidR="00501252" w:rsidRDefault="00501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252" w:rsidRDefault="00501252">
      <w:pPr>
        <w:spacing w:after="0"/>
      </w:pPr>
      <w:r>
        <w:separator/>
      </w:r>
    </w:p>
  </w:footnote>
  <w:footnote w:type="continuationSeparator" w:id="0">
    <w:p w:rsidR="00501252" w:rsidRDefault="005012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37E7E"/>
    <w:multiLevelType w:val="multilevel"/>
    <w:tmpl w:val="34637E7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multilevel"/>
    <w:tmpl w:val="380F5F50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4E8"/>
    <w:rsid w:val="00013AC2"/>
    <w:rsid w:val="00054621"/>
    <w:rsid w:val="0006581B"/>
    <w:rsid w:val="001359D6"/>
    <w:rsid w:val="00164184"/>
    <w:rsid w:val="00172297"/>
    <w:rsid w:val="0018647B"/>
    <w:rsid w:val="002B2D0E"/>
    <w:rsid w:val="00322C4E"/>
    <w:rsid w:val="0037391C"/>
    <w:rsid w:val="003C7B83"/>
    <w:rsid w:val="00467292"/>
    <w:rsid w:val="004E3656"/>
    <w:rsid w:val="00501252"/>
    <w:rsid w:val="0050679D"/>
    <w:rsid w:val="005375B3"/>
    <w:rsid w:val="00593FB9"/>
    <w:rsid w:val="006162AF"/>
    <w:rsid w:val="0068699B"/>
    <w:rsid w:val="006B19CA"/>
    <w:rsid w:val="00712829"/>
    <w:rsid w:val="00766807"/>
    <w:rsid w:val="00791936"/>
    <w:rsid w:val="007C4227"/>
    <w:rsid w:val="007C7CF5"/>
    <w:rsid w:val="00812A4E"/>
    <w:rsid w:val="00825EEE"/>
    <w:rsid w:val="0088728A"/>
    <w:rsid w:val="008E2893"/>
    <w:rsid w:val="00973CE8"/>
    <w:rsid w:val="009F7B7C"/>
    <w:rsid w:val="00A00079"/>
    <w:rsid w:val="00A234E8"/>
    <w:rsid w:val="00A36DE3"/>
    <w:rsid w:val="00A932FF"/>
    <w:rsid w:val="00AA3FB8"/>
    <w:rsid w:val="00AF544B"/>
    <w:rsid w:val="00B370C2"/>
    <w:rsid w:val="00B56342"/>
    <w:rsid w:val="00BD7FD1"/>
    <w:rsid w:val="00C47859"/>
    <w:rsid w:val="00DE4E70"/>
    <w:rsid w:val="00E04ADD"/>
    <w:rsid w:val="00E22224"/>
    <w:rsid w:val="00E255F9"/>
    <w:rsid w:val="00E33836"/>
    <w:rsid w:val="00E37484"/>
    <w:rsid w:val="00EB62E4"/>
    <w:rsid w:val="00ED329A"/>
    <w:rsid w:val="00EF6D95"/>
    <w:rsid w:val="00F22BE1"/>
    <w:rsid w:val="00F36CB4"/>
    <w:rsid w:val="00FA27A2"/>
    <w:rsid w:val="00FC2804"/>
    <w:rsid w:val="00FE2FAD"/>
    <w:rsid w:val="09F05397"/>
    <w:rsid w:val="0A6C3635"/>
    <w:rsid w:val="12080A01"/>
    <w:rsid w:val="16BE55CF"/>
    <w:rsid w:val="263B5F44"/>
    <w:rsid w:val="369F047A"/>
    <w:rsid w:val="37444719"/>
    <w:rsid w:val="461E2593"/>
    <w:rsid w:val="4C0F07AB"/>
    <w:rsid w:val="4E144053"/>
    <w:rsid w:val="615E1791"/>
    <w:rsid w:val="6C244496"/>
    <w:rsid w:val="6C2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66C9A1"/>
  <w15:docId w15:val="{7121BF24-EBB4-48B5-941A-19634ABD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qFormat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qFormat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сноски Знак"/>
    <w:basedOn w:val="a0"/>
    <w:link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GMF</dc:creator>
  <cp:lastModifiedBy>Гуськова Марина Федоровна</cp:lastModifiedBy>
  <cp:revision>4</cp:revision>
  <dcterms:created xsi:type="dcterms:W3CDTF">2017-03-10T11:43:00Z</dcterms:created>
  <dcterms:modified xsi:type="dcterms:W3CDTF">2025-09-16T11:56:00Z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94E50DEE9A284D53BECAFE234F06B43B_13</vt:lpwstr>
  </property>
</Properties>
</file>