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04E2" w14:textId="77777777" w:rsidR="00BD213F" w:rsidRPr="00123ECC" w:rsidRDefault="00BD213F" w:rsidP="00BD213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6315F1F" w14:textId="77777777" w:rsidR="00BD213F" w:rsidRPr="00123ECC" w:rsidRDefault="00BD213F" w:rsidP="00BD2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F1AD60B" w14:textId="59E5714A" w:rsidR="00BD213F" w:rsidRPr="00BD213F" w:rsidRDefault="00BD213F" w:rsidP="00BD213F">
      <w:pPr>
        <w:pStyle w:val="10"/>
        <w:spacing w:line="276" w:lineRule="auto"/>
        <w:jc w:val="center"/>
        <w:rPr>
          <w:b/>
          <w:bCs/>
          <w:noProof/>
          <w:lang w:val="ru-RU"/>
        </w:rPr>
      </w:pPr>
      <w:r w:rsidRPr="00BD213F">
        <w:rPr>
          <w:b/>
          <w:lang w:val="ru-RU"/>
        </w:rPr>
        <w:t>«</w:t>
      </w:r>
      <w:r w:rsidR="0009432B" w:rsidRPr="0009432B">
        <w:rPr>
          <w:b/>
          <w:bCs/>
          <w:caps w:val="0"/>
          <w:noProof/>
          <w:lang w:val="ru-RU"/>
        </w:rPr>
        <w:t>Новые технологии формообразования</w:t>
      </w:r>
      <w:r w:rsidRPr="00BD213F">
        <w:rPr>
          <w:b/>
          <w:lang w:val="ru-RU"/>
        </w:rPr>
        <w:t>»</w:t>
      </w:r>
    </w:p>
    <w:p w14:paraId="33923D29" w14:textId="77777777" w:rsidR="00BD213F" w:rsidRPr="00123ECC" w:rsidRDefault="00BD213F" w:rsidP="00BD213F">
      <w:pPr>
        <w:rPr>
          <w:rFonts w:ascii="Times New Roman" w:hAnsi="Times New Roman" w:cs="Times New Roman"/>
          <w:sz w:val="28"/>
          <w:szCs w:val="28"/>
        </w:rPr>
      </w:pPr>
    </w:p>
    <w:p w14:paraId="0C412D95" w14:textId="77777777" w:rsidR="00BD213F" w:rsidRDefault="00BD213F" w:rsidP="00BD213F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зачета:</w:t>
      </w:r>
    </w:p>
    <w:p w14:paraId="3B7E5EE2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1. Какие основные виды механической обработки существуют? Чем различаются? </w:t>
      </w:r>
    </w:p>
    <w:p w14:paraId="7A0ACEF4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>2. Какие типы поверхностей различают на деталях при механической обработке?</w:t>
      </w:r>
    </w:p>
    <w:p w14:paraId="0BB25217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3. Перечислите геометрические параметры токарного резца. </w:t>
      </w:r>
    </w:p>
    <w:p w14:paraId="5304021D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4. Назовите виды резцов и типы выполняемых ими операций. </w:t>
      </w:r>
    </w:p>
    <w:p w14:paraId="5BD1F07E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5. Дайте определение углам α, γ, φ и укажите назначение каждого из них. </w:t>
      </w:r>
    </w:p>
    <w:p w14:paraId="20040970" w14:textId="77777777" w:rsid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6. Назовите основные элементы режущей части токарного резца и дайте им определение. </w:t>
      </w:r>
    </w:p>
    <w:p w14:paraId="55EAC43C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7. Чем определяется понятие «режим резания»? </w:t>
      </w:r>
    </w:p>
    <w:p w14:paraId="2A7714A1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8. Формулы скорости резания V и основного технологического </w:t>
      </w:r>
      <w:proofErr w:type="gramStart"/>
      <w:r w:rsidRPr="00BD213F"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  <w:r w:rsidRPr="00BD213F">
        <w:rPr>
          <w:rFonts w:ascii="Times New Roman" w:hAnsi="Times New Roman" w:cs="Times New Roman"/>
          <w:sz w:val="24"/>
          <w:szCs w:val="24"/>
        </w:rPr>
        <w:t xml:space="preserve"> То при точении? 9. Перечислите требования, предъявляемые к инструментальным материалам. </w:t>
      </w:r>
    </w:p>
    <w:p w14:paraId="355F2E5E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10. Перечислите основные группы материалов, применяемых для изготовления режущего инструмента. </w:t>
      </w:r>
    </w:p>
    <w:p w14:paraId="1F82A9BC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11. При каких режимах резания целесообразно использовать режущий инструмент из керамического материала? </w:t>
      </w:r>
    </w:p>
    <w:p w14:paraId="72B6661D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12. Назовите область применения инструментов из минералокерамических </w:t>
      </w:r>
      <w:proofErr w:type="spellStart"/>
      <w:r w:rsidRPr="00BD213F">
        <w:rPr>
          <w:rFonts w:ascii="Times New Roman" w:hAnsi="Times New Roman" w:cs="Times New Roman"/>
          <w:sz w:val="24"/>
          <w:szCs w:val="24"/>
        </w:rPr>
        <w:t>твѐрдых</w:t>
      </w:r>
      <w:proofErr w:type="spellEnd"/>
      <w:r w:rsidRPr="00BD213F">
        <w:rPr>
          <w:rFonts w:ascii="Times New Roman" w:hAnsi="Times New Roman" w:cs="Times New Roman"/>
          <w:sz w:val="24"/>
          <w:szCs w:val="24"/>
        </w:rPr>
        <w:t xml:space="preserve"> сплавов. </w:t>
      </w:r>
    </w:p>
    <w:p w14:paraId="5A78580D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>13. Перечислите основные виды стружек.</w:t>
      </w:r>
    </w:p>
    <w:p w14:paraId="55D6CBC1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14. Какие основные явления сопровождают процесс резания металлов? </w:t>
      </w:r>
    </w:p>
    <w:p w14:paraId="2C538D92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15. Из чего складывается суммарная работа резания? </w:t>
      </w:r>
    </w:p>
    <w:p w14:paraId="1C6AE771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16. Перечислите методы измерения температур в зоне резания. </w:t>
      </w:r>
    </w:p>
    <w:p w14:paraId="4C3DA5E1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17. Какие факторы влияют на усадку стружки? </w:t>
      </w:r>
    </w:p>
    <w:p w14:paraId="74117BAE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18. Причины образования нароста и его влияние на процесс резания. </w:t>
      </w:r>
    </w:p>
    <w:p w14:paraId="5DC2C555" w14:textId="77777777" w:rsidR="00BD213F" w:rsidRP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19. Перечислите основные виды и формы износа токарных резцов. </w:t>
      </w:r>
    </w:p>
    <w:p w14:paraId="1419494A" w14:textId="77777777" w:rsidR="00BD213F" w:rsidRDefault="00BD213F" w:rsidP="00BD213F">
      <w:pPr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 xml:space="preserve">20. Какими параметрами характеризуется качество поверхностей детали, формируемой в процессе резания? </w:t>
      </w:r>
    </w:p>
    <w:p w14:paraId="291D5594" w14:textId="77777777" w:rsidR="00BD213F" w:rsidRDefault="00BD213F" w:rsidP="00BD21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13F">
        <w:rPr>
          <w:rFonts w:ascii="Times New Roman" w:hAnsi="Times New Roman" w:cs="Times New Roman"/>
          <w:sz w:val="24"/>
          <w:szCs w:val="24"/>
        </w:rPr>
        <w:t>21. Виды изнашивания механического инструмента.</w:t>
      </w:r>
    </w:p>
    <w:p w14:paraId="6568E35C" w14:textId="77777777" w:rsidR="00BD213F" w:rsidRDefault="00BD213F" w:rsidP="00BD21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71D0A" w14:textId="77777777" w:rsidR="00BD213F" w:rsidRPr="00BD213F" w:rsidRDefault="00BD213F" w:rsidP="00BD21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Pr="00BD213F">
        <w:rPr>
          <w:rFonts w:ascii="Times New Roman" w:hAnsi="Times New Roman" w:cs="Times New Roman"/>
          <w:sz w:val="24"/>
          <w:szCs w:val="24"/>
        </w:rPr>
        <w:t xml:space="preserve"> </w:t>
      </w:r>
      <w:r w:rsidRPr="00BD213F">
        <w:rPr>
          <w:rFonts w:ascii="Times New Roman" w:eastAsia="Times New Roman" w:hAnsi="Times New Roman" w:cs="Times New Roman"/>
          <w:sz w:val="24"/>
          <w:szCs w:val="24"/>
        </w:rPr>
        <w:t>Типовые операции электроэрозионной обработки.</w:t>
      </w:r>
    </w:p>
    <w:p w14:paraId="5451A93A" w14:textId="77777777" w:rsidR="00BD213F" w:rsidRPr="00BD213F" w:rsidRDefault="00BD213F" w:rsidP="00B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5F06F" w14:textId="77777777" w:rsidR="00BD213F" w:rsidRDefault="00BD213F" w:rsidP="00B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Pr="00BD213F">
        <w:rPr>
          <w:rFonts w:ascii="Times New Roman" w:eastAsia="Times New Roman" w:hAnsi="Times New Roman" w:cs="Times New Roman"/>
          <w:sz w:val="24"/>
          <w:szCs w:val="24"/>
        </w:rPr>
        <w:t>Основные виды движения в сверлильных и фрезерных станках.</w:t>
      </w:r>
    </w:p>
    <w:p w14:paraId="3975AE69" w14:textId="77777777" w:rsidR="00BD213F" w:rsidRDefault="00BD213F" w:rsidP="00B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B0D50C" w14:textId="77777777" w:rsidR="00BD213F" w:rsidRDefault="00BD213F" w:rsidP="00B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BD213F">
        <w:rPr>
          <w:rFonts w:ascii="Times New Roman" w:eastAsia="Times New Roman" w:hAnsi="Times New Roman" w:cs="Times New Roman"/>
          <w:sz w:val="24"/>
          <w:szCs w:val="24"/>
        </w:rPr>
        <w:t>Тепловые процессы на электродах при электроэрозионной обработке.</w:t>
      </w:r>
    </w:p>
    <w:p w14:paraId="04EA2493" w14:textId="77777777" w:rsidR="00BD213F" w:rsidRDefault="00BD213F" w:rsidP="00BD2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9CE95" w14:textId="77777777" w:rsidR="00BD213F" w:rsidRDefault="00BD213F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BD213F">
        <w:rPr>
          <w:rFonts w:ascii="Times New Roman" w:hAnsi="Times New Roman" w:cs="Times New Roman"/>
          <w:sz w:val="24"/>
          <w:szCs w:val="24"/>
        </w:rPr>
        <w:t>Как классифицируются фрезы?</w:t>
      </w:r>
    </w:p>
    <w:p w14:paraId="32C6DFEE" w14:textId="77777777" w:rsidR="002E690D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970F9" w14:textId="77777777" w:rsidR="00BD213F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BD213F" w:rsidRPr="00BD213F">
        <w:rPr>
          <w:rFonts w:ascii="Times New Roman" w:hAnsi="Times New Roman" w:cs="Times New Roman"/>
          <w:sz w:val="24"/>
          <w:szCs w:val="24"/>
        </w:rPr>
        <w:t>Основные показатели электроэрозионной обработки.</w:t>
      </w:r>
    </w:p>
    <w:p w14:paraId="3DBFCD2F" w14:textId="77777777" w:rsidR="002E690D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F5DEB" w14:textId="77777777" w:rsidR="00BD213F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BD213F" w:rsidRPr="00BD213F">
        <w:rPr>
          <w:rFonts w:ascii="Times New Roman" w:hAnsi="Times New Roman" w:cs="Times New Roman"/>
          <w:sz w:val="24"/>
          <w:szCs w:val="24"/>
        </w:rPr>
        <w:t xml:space="preserve">Основные виды движения в токарных и шлифовальных станках. </w:t>
      </w:r>
    </w:p>
    <w:p w14:paraId="6E32ABAD" w14:textId="77777777" w:rsidR="002E690D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10B9B" w14:textId="77777777" w:rsidR="00BD213F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BD213F" w:rsidRPr="00BD213F">
        <w:rPr>
          <w:rFonts w:ascii="Times New Roman" w:hAnsi="Times New Roman" w:cs="Times New Roman"/>
          <w:sz w:val="24"/>
          <w:szCs w:val="24"/>
        </w:rPr>
        <w:t>Качество поверхности при электроэрозионной обработке.</w:t>
      </w:r>
    </w:p>
    <w:p w14:paraId="4256F82C" w14:textId="77777777" w:rsidR="002E690D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B9909" w14:textId="77777777" w:rsidR="00BD213F" w:rsidRPr="00BD213F" w:rsidRDefault="002E690D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BD213F" w:rsidRPr="00BD213F">
        <w:rPr>
          <w:rFonts w:ascii="Times New Roman" w:hAnsi="Times New Roman" w:cs="Times New Roman"/>
          <w:sz w:val="24"/>
          <w:szCs w:val="24"/>
        </w:rPr>
        <w:t>Исходные данные для проектирования технологических процессов электроэрозионной обработки.</w:t>
      </w:r>
    </w:p>
    <w:p w14:paraId="29AABB13" w14:textId="77777777" w:rsidR="00BD213F" w:rsidRPr="00BD213F" w:rsidRDefault="00BD213F" w:rsidP="00BD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78259" w14:textId="77777777" w:rsidR="00A5575E" w:rsidRPr="007926CE" w:rsidRDefault="002E690D" w:rsidP="0079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BD213F" w:rsidRPr="00BD213F">
        <w:rPr>
          <w:rFonts w:ascii="Times New Roman" w:hAnsi="Times New Roman" w:cs="Times New Roman"/>
          <w:sz w:val="24"/>
          <w:szCs w:val="24"/>
        </w:rPr>
        <w:t>Область технологического использования электроэрозионной обработки.</w:t>
      </w:r>
    </w:p>
    <w:sectPr w:rsidR="00A5575E" w:rsidRPr="0079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674"/>
    <w:rsid w:val="0009432B"/>
    <w:rsid w:val="002E690D"/>
    <w:rsid w:val="00461898"/>
    <w:rsid w:val="007926CE"/>
    <w:rsid w:val="00995674"/>
    <w:rsid w:val="00A3462A"/>
    <w:rsid w:val="00A5575E"/>
    <w:rsid w:val="00AD0D57"/>
    <w:rsid w:val="00BD213F"/>
    <w:rsid w:val="00C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4D35"/>
  <w15:docId w15:val="{B65AA6AC-899C-4D43-901D-4F000CED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uiPriority w:val="99"/>
    <w:locked/>
    <w:rsid w:val="00BD213F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uiPriority w:val="99"/>
    <w:rsid w:val="00BD213F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Default">
    <w:name w:val="Default"/>
    <w:rsid w:val="00BD2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Казакевич Григорий Алексеевич</cp:lastModifiedBy>
  <cp:revision>5</cp:revision>
  <dcterms:created xsi:type="dcterms:W3CDTF">2023-04-18T11:11:00Z</dcterms:created>
  <dcterms:modified xsi:type="dcterms:W3CDTF">2025-12-12T17:21:00Z</dcterms:modified>
</cp:coreProperties>
</file>