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D91AE" w14:textId="77777777" w:rsidR="00D70086" w:rsidRPr="00D70086" w:rsidRDefault="00D70086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Hlk92814567"/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286A8BF7" w14:textId="77777777" w:rsidR="00D70086" w:rsidRPr="00D70086" w:rsidRDefault="00D70086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</w:p>
    <w:p w14:paraId="60C76F2D" w14:textId="6C841C9A" w:rsidR="00B12C4A" w:rsidRDefault="00D70086" w:rsidP="00D70086">
      <w:pPr>
        <w:spacing w:after="0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097BC0">
        <w:rPr>
          <w:rFonts w:ascii="Times New Roman" w:hAnsi="Times New Roman"/>
          <w:b/>
          <w:sz w:val="32"/>
          <w:szCs w:val="32"/>
        </w:rPr>
        <w:t>Организация вычислительных машин и систем</w:t>
      </w:r>
      <w:r w:rsidR="00B12C4A" w:rsidRPr="00D70086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  <w:r w:rsidR="005352E8">
        <w:rPr>
          <w:rFonts w:ascii="Times New Roman" w:hAnsi="Times New Roman"/>
          <w:b/>
          <w:sz w:val="32"/>
          <w:szCs w:val="32"/>
        </w:rPr>
        <w:t xml:space="preserve"> </w:t>
      </w:r>
    </w:p>
    <w:p w14:paraId="1A884EB6" w14:textId="589B943C" w:rsidR="00D70086" w:rsidRPr="00D70086" w:rsidRDefault="00552C20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>5</w:t>
      </w:r>
      <w:r w:rsidR="005352E8">
        <w:rPr>
          <w:rFonts w:ascii="Times New Roman" w:hAnsi="Times New Roman"/>
          <w:b/>
          <w:sz w:val="32"/>
          <w:szCs w:val="32"/>
        </w:rPr>
        <w:t xml:space="preserve"> семестр</w:t>
      </w:r>
    </w:p>
    <w:p w14:paraId="7A4056A2" w14:textId="77777777" w:rsidR="00D70086" w:rsidRPr="00D70086" w:rsidRDefault="00D70086" w:rsidP="00D70086">
      <w:pPr>
        <w:spacing w:after="0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487FBD" w14:textId="1C28A84C" w:rsidR="00D70086" w:rsidRPr="00D70086" w:rsidRDefault="00D70086" w:rsidP="00992F04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008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При проведении промежуточной аттестации обучающемуся предлагается дать ответы на </w:t>
      </w:r>
      <w:r w:rsidR="00992F04">
        <w:rPr>
          <w:rFonts w:ascii="Times New Roman" w:eastAsia="Calibri" w:hAnsi="Times New Roman"/>
          <w:sz w:val="28"/>
          <w:szCs w:val="28"/>
          <w:lang w:eastAsia="en-US"/>
        </w:rPr>
        <w:t>1-2 вопроса и 6-8</w:t>
      </w:r>
      <w:r w:rsidRPr="00D70086">
        <w:rPr>
          <w:rFonts w:ascii="Times New Roman" w:eastAsia="Calibri" w:hAnsi="Times New Roman"/>
          <w:sz w:val="28"/>
          <w:szCs w:val="28"/>
          <w:lang w:eastAsia="en-US"/>
        </w:rPr>
        <w:t xml:space="preserve"> тестовых заданий</w:t>
      </w:r>
      <w:bookmarkStart w:id="1" w:name="_GoBack"/>
      <w:bookmarkEnd w:id="1"/>
      <w:r w:rsidR="00F0161D">
        <w:rPr>
          <w:rFonts w:ascii="Times New Roman" w:hAnsi="Times New Roman"/>
          <w:sz w:val="28"/>
          <w:szCs w:val="28"/>
        </w:rPr>
        <w:t xml:space="preserve"> </w:t>
      </w:r>
      <w:r w:rsidR="00F0161D" w:rsidRPr="00D70086">
        <w:rPr>
          <w:rFonts w:ascii="Times New Roman" w:eastAsia="Calibri" w:hAnsi="Times New Roman"/>
          <w:sz w:val="28"/>
          <w:szCs w:val="28"/>
          <w:lang w:eastAsia="en-US"/>
        </w:rPr>
        <w:t>из</w:t>
      </w:r>
      <w:r w:rsidRPr="00D70086">
        <w:rPr>
          <w:rFonts w:ascii="Times New Roman" w:eastAsia="Calibri" w:hAnsi="Times New Roman"/>
          <w:sz w:val="28"/>
          <w:szCs w:val="28"/>
          <w:lang w:eastAsia="en-US"/>
        </w:rPr>
        <w:t xml:space="preserve"> нижеприведенного списка.</w:t>
      </w:r>
    </w:p>
    <w:p w14:paraId="51E02C82" w14:textId="77777777" w:rsidR="00992F04" w:rsidRPr="00992F04" w:rsidRDefault="00992F04" w:rsidP="00992F0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92F0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вопросов</w:t>
      </w:r>
    </w:p>
    <w:p w14:paraId="432670AB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bookmarkEnd w:id="0"/>
    <w:p w14:paraId="7B7C24D3" w14:textId="77777777" w:rsidR="00F15013" w:rsidRPr="00992F04" w:rsidRDefault="00F15013" w:rsidP="00F150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>Основные этапы развития электронной элементной базы. Закон МУРА</w:t>
      </w:r>
    </w:p>
    <w:p w14:paraId="1530A390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Модели вычислительных машин</w:t>
      </w:r>
    </w:p>
    <w:p w14:paraId="357EFF41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Основные принципы построения классической неймановской модели ЭВМ </w:t>
      </w:r>
    </w:p>
    <w:p w14:paraId="64133355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Классический и потоковый способы исполнения команд  </w:t>
      </w:r>
    </w:p>
    <w:p w14:paraId="4FA53219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sz w:val="24"/>
          <w:szCs w:val="24"/>
          <w:lang w:eastAsia="en-US"/>
        </w:rPr>
        <w:t>Основные способы структурной организации ЭВМ.</w:t>
      </w:r>
    </w:p>
    <w:p w14:paraId="0F7FCA58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Классификация средств вычислительной техники. Основные характеристики </w:t>
      </w:r>
      <w:proofErr w:type="spellStart"/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суперЭВМ</w:t>
      </w:r>
      <w:proofErr w:type="spellEnd"/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 и прогноз их развития.</w:t>
      </w:r>
    </w:p>
    <w:p w14:paraId="34823C9B" w14:textId="77777777" w:rsidR="00A905AF" w:rsidRPr="00992F04" w:rsidRDefault="00A905AF" w:rsidP="00992F0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Способы оценки быстродействия ЭВМ </w:t>
      </w:r>
    </w:p>
    <w:p w14:paraId="07D2177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Организация и машинный цикл процессора классической архитектуры.</w:t>
      </w:r>
    </w:p>
    <w:p w14:paraId="21DBA745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Основные способы изменения потока управления </w:t>
      </w:r>
    </w:p>
    <w:p w14:paraId="02ACD6E4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Основные этапы процесса прерывания программ.</w:t>
      </w:r>
    </w:p>
    <w:p w14:paraId="3BBC8D9E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Приоритеты прерываний,  приоритеты прерывающих программ и способы их реализации</w:t>
      </w:r>
    </w:p>
    <w:p w14:paraId="4B91C75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Основные характеристики систем прерываний</w:t>
      </w:r>
    </w:p>
    <w:p w14:paraId="3299E08D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Форматы команд процессора. VLIW и EPIC архитектуры</w:t>
      </w:r>
    </w:p>
    <w:p w14:paraId="544849AD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Предикация в командах процессора</w:t>
      </w:r>
    </w:p>
    <w:p w14:paraId="743F647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Программно-доступные адресные пространства  процессора</w:t>
      </w:r>
    </w:p>
    <w:p w14:paraId="3EFEE5CE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Метод регистровых окон  </w:t>
      </w:r>
    </w:p>
    <w:p w14:paraId="53C2D3F2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Метод переименования регистров  </w:t>
      </w:r>
    </w:p>
    <w:p w14:paraId="7449C905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 размещения информации в памяти</w:t>
      </w:r>
    </w:p>
    <w:p w14:paraId="4DB1CA6A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прямой адресации</w:t>
      </w:r>
    </w:p>
    <w:p w14:paraId="38AF1941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косвенной  адресации</w:t>
      </w:r>
    </w:p>
    <w:p w14:paraId="306896CD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 адресации с вычисляемым адресом</w:t>
      </w:r>
    </w:p>
    <w:p w14:paraId="376DF530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RISC и CISC системы команд</w:t>
      </w:r>
    </w:p>
    <w:p w14:paraId="10640D8E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lastRenderedPageBreak/>
        <w:t>Конвейерная реализация процессора</w:t>
      </w:r>
    </w:p>
    <w:p w14:paraId="6968AF44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Типы и назначение регистров в составе процессоров  IA-32 (</w:t>
      </w:r>
      <w:proofErr w:type="spellStart"/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Intel</w:t>
      </w:r>
      <w:proofErr w:type="spellEnd"/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)</w:t>
      </w:r>
    </w:p>
    <w:p w14:paraId="51E9182B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Пояснить основные причины многоуровневой организации памяти ЭВМ</w:t>
      </w:r>
    </w:p>
    <w:p w14:paraId="7651075A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Безадресные ЗУ, типы и принципы реализации</w:t>
      </w:r>
    </w:p>
    <w:p w14:paraId="1D9410D1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Ассоциативные ЗУ</w:t>
      </w:r>
    </w:p>
    <w:p w14:paraId="5455E4F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Распределение адресного пространства при  блочной реализации памяти</w:t>
      </w:r>
    </w:p>
    <w:p w14:paraId="7E3E8730" w14:textId="18A461D0" w:rsidR="00CF788E" w:rsidRPr="00992F04" w:rsidRDefault="005352E8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Классификация КЭШ</w:t>
      </w:r>
      <w:r w:rsidR="00CF788E"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 по способу размещение блоков обмена</w:t>
      </w:r>
    </w:p>
    <w:p w14:paraId="3FD52F01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Классификация КЭШ по способу организации записи</w:t>
      </w:r>
    </w:p>
    <w:p w14:paraId="707908DC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 xml:space="preserve">Организация многоуровневой КЭШ </w:t>
      </w:r>
    </w:p>
    <w:p w14:paraId="6E55D568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Принципы виртуализации памяти</w:t>
      </w:r>
    </w:p>
    <w:p w14:paraId="6DE8EFCA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Фрагментация памяти и способ ее исключения</w:t>
      </w:r>
    </w:p>
    <w:p w14:paraId="1C43FFB6" w14:textId="77777777" w:rsidR="00CF788E" w:rsidRPr="00992F04" w:rsidRDefault="00CF788E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Динамическое преобразование адреса при сегментно-страничной организации памяти</w:t>
      </w:r>
    </w:p>
    <w:p w14:paraId="374F43D5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Метод прямого доступа в память</w:t>
      </w:r>
    </w:p>
    <w:p w14:paraId="76EA1E3D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Основные функции,  реализуемые в интерфейсе</w:t>
      </w:r>
    </w:p>
    <w:p w14:paraId="0E96FE87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Способы синхронизации передачи информации в интерфейсах</w:t>
      </w:r>
    </w:p>
    <w:p w14:paraId="51AF37F7" w14:textId="77777777" w:rsidR="00D70086" w:rsidRPr="00992F04" w:rsidRDefault="00D70086" w:rsidP="00992F04">
      <w:pPr>
        <w:numPr>
          <w:ilvl w:val="0"/>
          <w:numId w:val="2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</w:pPr>
      <w:r w:rsidRPr="00992F04">
        <w:rPr>
          <w:rFonts w:ascii="Times New Roman" w:eastAsia="Calibri" w:hAnsi="Times New Roman"/>
          <w:bCs/>
          <w:color w:val="000000"/>
          <w:spacing w:val="2"/>
          <w:sz w:val="24"/>
          <w:szCs w:val="24"/>
          <w:lang w:eastAsia="en-US"/>
        </w:rPr>
        <w:t>Принципы выполнения арбитража в интерфейсах</w:t>
      </w:r>
    </w:p>
    <w:p w14:paraId="035BC75A" w14:textId="77777777" w:rsidR="00A905AF" w:rsidRPr="00965767" w:rsidRDefault="00A905AF" w:rsidP="00992F0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</w:p>
    <w:p w14:paraId="6519B7B6" w14:textId="7DF81AAE" w:rsidR="00992F04" w:rsidRPr="00992F04" w:rsidRDefault="00992F04" w:rsidP="00992F04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2" w:name="_Hlk92814725"/>
      <w:r w:rsidRPr="00992F0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тестовых заданий</w:t>
      </w:r>
    </w:p>
    <w:bookmarkEnd w:id="2"/>
    <w:p w14:paraId="32C2AEE7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71BC9960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При каких размерах рабочих областей элементов ИС расчет их параметров осуществляется по законам классической твердотельной электроники</w:t>
      </w:r>
    </w:p>
    <w:p w14:paraId="6B54E053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≥ 3 ×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-8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м</w:t>
      </w:r>
    </w:p>
    <w:p w14:paraId="322EB21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≥ 30нм</w:t>
      </w:r>
    </w:p>
    <w:p w14:paraId="4472B90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от 30нм до 5нм</w:t>
      </w:r>
    </w:p>
    <w:p w14:paraId="0032175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≤ 5нм</w:t>
      </w:r>
    </w:p>
    <w:p w14:paraId="1CB73D5A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3CB9751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Какое из перечисленных утверждений соответствует закону Мура? </w:t>
      </w:r>
    </w:p>
    <w:p w14:paraId="31CEFCC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Удвоение числа компонентов на кристалле каждые полгода</w:t>
      </w:r>
    </w:p>
    <w:p w14:paraId="6CC53CC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Удвоение числа компонентов на кристалле каждые полтора – два года</w:t>
      </w:r>
    </w:p>
    <w:p w14:paraId="65BAA01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Увеличение быстродействия в два раза каждые полтора – два года</w:t>
      </w:r>
    </w:p>
    <w:p w14:paraId="439CC343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Площадь кристалла увеличивается в 1,5 – 2 раза ежегодно</w:t>
      </w:r>
    </w:p>
    <w:p w14:paraId="6FFBB58F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26710F1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из перечисленных принципов не относится к классической модели вычислительной машины фон Неймана?</w:t>
      </w:r>
    </w:p>
    <w:p w14:paraId="5A5C744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Использование двоичной системы</w:t>
      </w:r>
    </w:p>
    <w:p w14:paraId="27E5342A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Исполнение команд в порядке их готовности</w:t>
      </w:r>
    </w:p>
    <w:p w14:paraId="1F0EF27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Исполнение команд в порядке, заданном в программе</w:t>
      </w:r>
    </w:p>
    <w:p w14:paraId="1B78BCD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Принцип программного управления</w:t>
      </w:r>
    </w:p>
    <w:p w14:paraId="01F03B87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Система команд</w:t>
      </w:r>
      <w:r w:rsidRPr="00965767">
        <w:rPr>
          <w:rFonts w:ascii="Times New Roman" w:eastAsia="Calibri" w:hAnsi="Times New Roman"/>
          <w:sz w:val="24"/>
          <w:lang w:val="en-US"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val="en-US" w:eastAsia="en-US"/>
        </w:rPr>
        <w:t>RISC</w:t>
      </w:r>
    </w:p>
    <w:p w14:paraId="782853DA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3E25B9A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признаков относятся к модели аналоговой вычислительной машины?</w:t>
      </w:r>
    </w:p>
    <w:p w14:paraId="4850E66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Принцип хранимой в памяти программы,</w:t>
      </w:r>
    </w:p>
    <w:p w14:paraId="62A4055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Исполнение команд в порядке их готовности,</w:t>
      </w:r>
    </w:p>
    <w:p w14:paraId="496DA11D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Обработка информации, заданной непрерывно изменяющимися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величинвми</w:t>
      </w:r>
      <w:proofErr w:type="spellEnd"/>
    </w:p>
    <w:p w14:paraId="0DCAAC7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Принцип программного управления.</w:t>
      </w:r>
    </w:p>
    <w:p w14:paraId="3346AC97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Состоит из переменного набора коммутируемых решающих блоков.</w:t>
      </w:r>
    </w:p>
    <w:p w14:paraId="3957FD84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7FA57090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признаки соответствуют только принстонской архитектуре ЭВМ?</w:t>
      </w:r>
    </w:p>
    <w:p w14:paraId="08DC4CB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Наличие программного счетчика</w:t>
      </w:r>
    </w:p>
    <w:p w14:paraId="06769F8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Общая память для команд и данных</w:t>
      </w:r>
    </w:p>
    <w:p w14:paraId="0FD2E29A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Раздельная память для  команд и данных</w:t>
      </w:r>
    </w:p>
    <w:p w14:paraId="284BD84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Конвейерная организация процессора</w:t>
      </w:r>
    </w:p>
    <w:p w14:paraId="00B50DB0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CDAD003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Какие из перечисленных единиц используются для оценки производительности вычислительных систем?  </w:t>
      </w:r>
    </w:p>
    <w:p w14:paraId="316AC9F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EFLOPS</w:t>
      </w:r>
    </w:p>
    <w:p w14:paraId="68D3345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</w:t>
      </w:r>
    </w:p>
    <w:p w14:paraId="098ADF9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MIPS</w:t>
      </w:r>
    </w:p>
    <w:p w14:paraId="2FB1823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47DD85A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GB/s</w:t>
      </w:r>
    </w:p>
    <w:p w14:paraId="185DDD78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6406111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единиц используются для оценки объема памяти вычислительных систем?</w:t>
      </w:r>
    </w:p>
    <w:p w14:paraId="57CAB10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15F5C47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GB</w:t>
      </w:r>
    </w:p>
    <w:p w14:paraId="107FC7A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MIPS</w:t>
      </w:r>
    </w:p>
    <w:p w14:paraId="111C10A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val="en-US" w:eastAsia="en-US"/>
        </w:rPr>
        <w:t>TB</w:t>
      </w:r>
    </w:p>
    <w:p w14:paraId="7CB7206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G</w:t>
      </w:r>
      <w:r w:rsidRPr="00965767">
        <w:rPr>
          <w:rFonts w:ascii="Times New Roman" w:eastAsia="Calibri" w:hAnsi="Times New Roman"/>
          <w:sz w:val="24"/>
          <w:lang w:val="en-US" w:eastAsia="en-US"/>
        </w:rPr>
        <w:t>b</w:t>
      </w:r>
    </w:p>
    <w:p w14:paraId="1863959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GB/s</w:t>
      </w:r>
    </w:p>
    <w:p w14:paraId="3F6EB146" w14:textId="77777777" w:rsidR="00A905AF" w:rsidRPr="00965767" w:rsidRDefault="00A905AF" w:rsidP="00992F04">
      <w:pPr>
        <w:spacing w:after="0" w:line="360" w:lineRule="auto"/>
        <w:ind w:left="170"/>
        <w:rPr>
          <w:rFonts w:ascii="Times New Roman" w:eastAsia="Calibri" w:hAnsi="Times New Roman"/>
          <w:sz w:val="24"/>
          <w:lang w:eastAsia="en-US"/>
        </w:rPr>
      </w:pPr>
    </w:p>
    <w:p w14:paraId="1493A81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используются стандартные тестовые программы (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benchmarks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)?  </w:t>
      </w:r>
    </w:p>
    <w:p w14:paraId="7FA45624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оценки надежности,</w:t>
      </w:r>
    </w:p>
    <w:p w14:paraId="5E89907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оценки быстродействия,</w:t>
      </w:r>
    </w:p>
    <w:p w14:paraId="5E78534A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оценки производительности.</w:t>
      </w:r>
    </w:p>
    <w:p w14:paraId="492015D9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определения типа ЭВМ</w:t>
      </w:r>
    </w:p>
    <w:p w14:paraId="6EF3091C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7CB16AD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Какой из перечисленных способов исполнения команд используется в современных микропроцессорах? </w:t>
      </w:r>
    </w:p>
    <w:p w14:paraId="3D5D652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Классический  </w:t>
      </w:r>
    </w:p>
    <w:p w14:paraId="42FE139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Потоковый </w:t>
      </w:r>
    </w:p>
    <w:p w14:paraId="28421E7C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Смешанный</w:t>
      </w:r>
    </w:p>
    <w:p w14:paraId="0B984F58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6D28A3B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Какая производительность ЭВМ была достигнута по прогнозу к 2020 году?</w:t>
      </w:r>
    </w:p>
    <w:p w14:paraId="4B1D2E3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 EFLOPS</w:t>
      </w:r>
    </w:p>
    <w:p w14:paraId="39820D1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2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70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FLOPS</w:t>
      </w:r>
    </w:p>
    <w:p w14:paraId="4D3D8F9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</w:t>
      </w:r>
      <w:r w:rsidRPr="00965767">
        <w:rPr>
          <w:rFonts w:ascii="Times New Roman" w:eastAsia="Calibri" w:hAnsi="Times New Roman"/>
          <w:sz w:val="24"/>
          <w:lang w:val="en-US" w:eastAsia="en-US"/>
        </w:rPr>
        <w:t>0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val="en-US" w:eastAsia="en-US"/>
        </w:rPr>
        <w:t>Z</w:t>
      </w: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4DBA51F8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val="en-US" w:eastAsia="en-US"/>
        </w:rPr>
        <w:t>100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  <w:r w:rsidRPr="00965767">
        <w:rPr>
          <w:rFonts w:ascii="Times New Roman" w:eastAsia="Calibri" w:hAnsi="Times New Roman"/>
          <w:sz w:val="24"/>
          <w:lang w:val="en-US" w:eastAsia="en-US"/>
        </w:rPr>
        <w:t>T</w:t>
      </w:r>
      <w:r w:rsidRPr="00965767">
        <w:rPr>
          <w:rFonts w:ascii="Times New Roman" w:eastAsia="Calibri" w:hAnsi="Times New Roman"/>
          <w:sz w:val="24"/>
          <w:lang w:eastAsia="en-US"/>
        </w:rPr>
        <w:t>FLOPS</w:t>
      </w:r>
    </w:p>
    <w:p w14:paraId="7FE7872F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ind w:left="284"/>
        <w:rPr>
          <w:rFonts w:ascii="Times New Roman" w:eastAsia="Calibri" w:hAnsi="Times New Roman"/>
          <w:b/>
          <w:sz w:val="24"/>
          <w:lang w:eastAsia="en-US"/>
        </w:rPr>
      </w:pPr>
    </w:p>
    <w:p w14:paraId="703A0C15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Какой из перечисленных вариантов соответствует потребляемой мощности наиболее быстродействующих  современных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суперЭВМ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?</w:t>
      </w:r>
    </w:p>
    <w:p w14:paraId="7DEE852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 Мвт</w:t>
      </w:r>
    </w:p>
    <w:p w14:paraId="4276146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100 Квт</w:t>
      </w:r>
    </w:p>
    <w:p w14:paraId="46FAD13F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30 Мвт</w:t>
      </w:r>
    </w:p>
    <w:p w14:paraId="1F3A3F72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ind w:left="284"/>
        <w:rPr>
          <w:rFonts w:ascii="Times New Roman" w:eastAsia="Calibri" w:hAnsi="Times New Roman"/>
          <w:b/>
          <w:sz w:val="24"/>
          <w:lang w:eastAsia="en-US"/>
        </w:rPr>
      </w:pPr>
    </w:p>
    <w:p w14:paraId="18A0BEE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В каких поколениях ЭВМ впервые применены интегральные схемы?</w:t>
      </w:r>
    </w:p>
    <w:p w14:paraId="69C93AA6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Первое </w:t>
      </w:r>
    </w:p>
    <w:p w14:paraId="67DBE71E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Второе</w:t>
      </w:r>
    </w:p>
    <w:p w14:paraId="7A3E4A8D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Третье</w:t>
      </w:r>
    </w:p>
    <w:p w14:paraId="42BF0F90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Четвертое</w:t>
      </w:r>
    </w:p>
    <w:p w14:paraId="36C4E965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Пятое</w:t>
      </w:r>
    </w:p>
    <w:p w14:paraId="3B3A989D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1FD9F7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Какое  максимальное количество компонентов используется в БИС современного микропроцессора?</w:t>
      </w:r>
    </w:p>
    <w:p w14:paraId="09DB8FAB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≤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4</w:t>
      </w:r>
    </w:p>
    <w:p w14:paraId="47235B21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≥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9</w:t>
      </w:r>
    </w:p>
    <w:p w14:paraId="326BC9D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≤ 10</w:t>
      </w:r>
      <w:r w:rsidRPr="00965767">
        <w:rPr>
          <w:rFonts w:ascii="Times New Roman" w:eastAsia="Calibri" w:hAnsi="Times New Roman"/>
          <w:sz w:val="24"/>
          <w:vertAlign w:val="superscript"/>
          <w:lang w:eastAsia="en-US"/>
        </w:rPr>
        <w:t>6</w:t>
      </w:r>
    </w:p>
    <w:p w14:paraId="6C2A460B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/>
          <w:b/>
          <w:sz w:val="24"/>
          <w:lang w:eastAsia="en-US"/>
        </w:rPr>
      </w:pPr>
    </w:p>
    <w:p w14:paraId="2CCDFC2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вариант структурной организации ЭВМ рассчитан на большую производительность?</w:t>
      </w:r>
    </w:p>
    <w:p w14:paraId="754F03DC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ЭВМ с единым интерфейсом</w:t>
      </w:r>
    </w:p>
    <w:p w14:paraId="735408C1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ЭВМ с множеством интерфейсов</w:t>
      </w:r>
    </w:p>
    <w:p w14:paraId="79E0BB70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sz w:val="24"/>
          <w:lang w:eastAsia="en-US"/>
        </w:rPr>
      </w:pPr>
    </w:p>
    <w:p w14:paraId="3D83A41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Какие из перечисленных устройств входят в состав   центральных устройств ЭВМ </w:t>
      </w:r>
    </w:p>
    <w:p w14:paraId="7E3B99B7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Оперативная память</w:t>
      </w:r>
    </w:p>
    <w:p w14:paraId="4F84EFA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Процессор </w:t>
      </w:r>
    </w:p>
    <w:p w14:paraId="39E9A79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2 уровня</w:t>
      </w:r>
    </w:p>
    <w:p w14:paraId="53CE225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Жесткий диск</w:t>
      </w:r>
    </w:p>
    <w:p w14:paraId="26094EEF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Расширенная память</w:t>
      </w:r>
    </w:p>
    <w:p w14:paraId="24075D79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24"/>
          <w:lang w:eastAsia="en-US"/>
        </w:rPr>
      </w:pPr>
    </w:p>
    <w:p w14:paraId="4999B55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Какие из перечисленных функций реализуются процессором?  </w:t>
      </w:r>
    </w:p>
    <w:p w14:paraId="28CF726D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Координация работы устройств в составе ЭВМ</w:t>
      </w:r>
    </w:p>
    <w:p w14:paraId="3965779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Выполнение операций ввода-вывода информации в режиме прямого доступа в память</w:t>
      </w:r>
    </w:p>
    <w:p w14:paraId="04A8E9D2" w14:textId="77777777" w:rsidR="00A905AF" w:rsidRPr="00965767" w:rsidRDefault="00A905AF" w:rsidP="00992F04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Исполнение команд </w:t>
      </w:r>
    </w:p>
    <w:p w14:paraId="5F1EBF3B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99B1F23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Указать последовательность действий  процессора при исполнении машинного цикла.</w:t>
      </w:r>
    </w:p>
    <w:p w14:paraId="0F06605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передача содержимого программного счетчика в ОП </w:t>
      </w:r>
    </w:p>
    <w:p w14:paraId="02AB1FFC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модификация программного счетчика и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дочитывание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команды</w:t>
      </w:r>
    </w:p>
    <w:p w14:paraId="79F6BE5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выборка операндов из ОП </w:t>
      </w:r>
    </w:p>
    <w:p w14:paraId="09F2025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дешифрация команды</w:t>
      </w:r>
    </w:p>
    <w:p w14:paraId="24511E53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чтение из ОП первых байт команды </w:t>
      </w:r>
    </w:p>
    <w:p w14:paraId="570511A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формирование адресов операндов </w:t>
      </w:r>
    </w:p>
    <w:p w14:paraId="7882C952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формирование адреса следующей команды в программном счетчике</w:t>
      </w:r>
    </w:p>
    <w:p w14:paraId="4C723B96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запись результата выполнения операции</w:t>
      </w:r>
    </w:p>
    <w:p w14:paraId="5564B971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выполнение операции над операндами</w:t>
      </w:r>
    </w:p>
    <w:p w14:paraId="142AF6A0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F44120B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устройств входят в состав процессора?</w:t>
      </w:r>
    </w:p>
    <w:p w14:paraId="0175198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Внутренняя память</w:t>
      </w:r>
    </w:p>
    <w:p w14:paraId="045FED6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Арифметико-логическое устройство</w:t>
      </w:r>
    </w:p>
    <w:p w14:paraId="6F22B70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Устройство управления</w:t>
      </w:r>
    </w:p>
    <w:p w14:paraId="21D522A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Контроллер прямого доступа в память</w:t>
      </w:r>
    </w:p>
    <w:p w14:paraId="089F52C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Регистровая память</w:t>
      </w:r>
    </w:p>
    <w:p w14:paraId="6337B4FF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B277B8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означает термин “динамическое микропрограммирование”?</w:t>
      </w:r>
    </w:p>
    <w:p w14:paraId="64BA71D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Метод повышения быстродействия процессора</w:t>
      </w:r>
    </w:p>
    <w:p w14:paraId="5FADF462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Способ организации микропрограмм</w:t>
      </w:r>
    </w:p>
    <w:p w14:paraId="2F85450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Возможность смены микропрограмм в процессе функционирования ЭВМ</w:t>
      </w:r>
    </w:p>
    <w:p w14:paraId="26B690FD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4E4F328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При использовании какого способа адресации адресный код в команде указывает на ячейку памяти, где находится прямой адрес операнда.</w:t>
      </w:r>
    </w:p>
    <w:p w14:paraId="1E5116A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косвенно-регистровой</w:t>
      </w:r>
    </w:p>
    <w:p w14:paraId="27DFE03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базовой</w:t>
      </w:r>
    </w:p>
    <w:p w14:paraId="52A8562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косвенной</w:t>
      </w:r>
    </w:p>
    <w:p w14:paraId="1EFDB8F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прямой</w:t>
      </w:r>
    </w:p>
    <w:p w14:paraId="06AC8D7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базово-индексной</w:t>
      </w:r>
    </w:p>
    <w:p w14:paraId="24BB72CF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630369B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Указать последовательность полей машинной команды микропроцессора i86</w:t>
      </w:r>
    </w:p>
    <w:p w14:paraId="42ABB61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КОП</w:t>
      </w:r>
    </w:p>
    <w:p w14:paraId="5076869F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Префикс</w:t>
      </w:r>
    </w:p>
    <w:p w14:paraId="6E1766E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Постбайт</w:t>
      </w:r>
      <w:proofErr w:type="spellEnd"/>
    </w:p>
    <w:p w14:paraId="12D4011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Смещение (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Disp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>)</w:t>
      </w:r>
    </w:p>
    <w:p w14:paraId="6A3AA05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Данные (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data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>)</w:t>
      </w:r>
    </w:p>
    <w:p w14:paraId="6626841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SIB</w:t>
      </w:r>
    </w:p>
    <w:p w14:paraId="6EA68008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val="en-US" w:eastAsia="en-US"/>
        </w:rPr>
      </w:pPr>
    </w:p>
    <w:p w14:paraId="048AA1A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используется метод переименования регистров?</w:t>
      </w:r>
    </w:p>
    <w:p w14:paraId="5568492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расширения адресного пространства регистровой памяти</w:t>
      </w:r>
    </w:p>
    <w:p w14:paraId="1CCA391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распараллеливания исполнения команд</w:t>
      </w:r>
    </w:p>
    <w:p w14:paraId="14FC6FB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увеличения быстродействия регистровой памяти </w:t>
      </w:r>
    </w:p>
    <w:p w14:paraId="335567FD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E831F7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задается приоритет прерывающей программы?</w:t>
      </w:r>
    </w:p>
    <w:p w14:paraId="375AE7CE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Приоритетами запросов на прерывания</w:t>
      </w:r>
    </w:p>
    <w:p w14:paraId="357BA01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Маской прерывания</w:t>
      </w:r>
    </w:p>
    <w:p w14:paraId="62B8FBB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Порогом прерывания</w:t>
      </w:r>
    </w:p>
    <w:p w14:paraId="6D9DEDF4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EBE8C3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Какими событиями вызываются прерывания, называемые ловушками?</w:t>
      </w:r>
    </w:p>
    <w:p w14:paraId="4F172839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Событиями, связанными с исполняемой программой </w:t>
      </w:r>
    </w:p>
    <w:p w14:paraId="466EFCA8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Внешними событиями</w:t>
      </w:r>
    </w:p>
    <w:p w14:paraId="2ADF8CB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Запросами на прерывания от устройств ввода-вывода</w:t>
      </w:r>
    </w:p>
    <w:p w14:paraId="5D269149" w14:textId="77777777" w:rsidR="00A905AF" w:rsidRPr="00965767" w:rsidRDefault="00A905AF" w:rsidP="00992F04">
      <w:pPr>
        <w:spacing w:after="0" w:line="360" w:lineRule="auto"/>
        <w:ind w:left="2127"/>
        <w:rPr>
          <w:rFonts w:ascii="Times New Roman" w:eastAsia="Calibri" w:hAnsi="Times New Roman"/>
          <w:sz w:val="24"/>
          <w:lang w:eastAsia="en-US"/>
        </w:rPr>
      </w:pPr>
    </w:p>
    <w:p w14:paraId="2BA095EE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Какая система команд имеет большую сложность?</w:t>
      </w:r>
    </w:p>
    <w:p w14:paraId="4AA4A15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CISC</w:t>
      </w:r>
    </w:p>
    <w:p w14:paraId="28CDF38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RISC</w:t>
      </w:r>
    </w:p>
    <w:p w14:paraId="00034321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833035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признаков относятся к EPIC архитектуре</w:t>
      </w:r>
    </w:p>
    <w:p w14:paraId="7814A701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Использование наборов команд, одновременно подаваемых на исполнение</w:t>
      </w:r>
    </w:p>
    <w:p w14:paraId="4B57BD13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RISC – система</w:t>
      </w:r>
    </w:p>
    <w:p w14:paraId="7FFD4CC1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СISC – система</w:t>
      </w:r>
    </w:p>
    <w:p w14:paraId="33767390" w14:textId="77777777" w:rsidR="00A905AF" w:rsidRPr="00965767" w:rsidRDefault="00A905AF" w:rsidP="00992F04">
      <w:pPr>
        <w:spacing w:after="0" w:line="360" w:lineRule="auto"/>
        <w:ind w:left="823"/>
        <w:rPr>
          <w:rFonts w:ascii="Times New Roman" w:eastAsia="Calibri" w:hAnsi="Times New Roman"/>
          <w:sz w:val="24"/>
          <w:lang w:eastAsia="en-US"/>
        </w:rPr>
      </w:pPr>
    </w:p>
    <w:p w14:paraId="623C2112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каких систем  семантический разрыв между машинным языком и ЯВУ больше</w:t>
      </w:r>
    </w:p>
    <w:p w14:paraId="37CD8D80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RISC – система</w:t>
      </w:r>
    </w:p>
    <w:p w14:paraId="63BA38CC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СISC – система</w:t>
      </w:r>
    </w:p>
    <w:p w14:paraId="7A21C704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CISC– система с внутренней RISC– системой</w:t>
      </w:r>
    </w:p>
    <w:p w14:paraId="7CDCEDA5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295C342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используется метод регистровых окон?</w:t>
      </w:r>
    </w:p>
    <w:p w14:paraId="06709F9C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расширения адресного пространства регистровой памяти</w:t>
      </w:r>
    </w:p>
    <w:p w14:paraId="29A7D4FA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ускорения перехода при смене программ</w:t>
      </w:r>
    </w:p>
    <w:p w14:paraId="26A2423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увеличения быстродействия процессора </w:t>
      </w:r>
    </w:p>
    <w:p w14:paraId="39D388E2" w14:textId="77777777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0337097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такое предикация команд?</w:t>
      </w:r>
    </w:p>
    <w:p w14:paraId="7172D905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Способ задания адреса перехода</w:t>
      </w:r>
    </w:p>
    <w:p w14:paraId="5DFC76E6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Использование адресуемого однобитового признака, указывающего на исполнение или пропуск команды</w:t>
      </w:r>
    </w:p>
    <w:p w14:paraId="396A3D7B" w14:textId="77777777" w:rsidR="00A905AF" w:rsidRPr="00965767" w:rsidRDefault="00A905AF" w:rsidP="00992F04">
      <w:pPr>
        <w:numPr>
          <w:ilvl w:val="0"/>
          <w:numId w:val="1"/>
        </w:numPr>
        <w:tabs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Изменение функций, реализуемых командой</w:t>
      </w:r>
    </w:p>
    <w:p w14:paraId="3BC56F0D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2042179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lastRenderedPageBreak/>
        <w:t>Сколько обращений будет выполнено в ОП без выравнивания адресов при чтении двух четырехбайтных операндов, размещенных по адресам 000Ah, 0010h (разрядность ячеек ОП – 4 байта, адресация с точностью до байта)?</w:t>
      </w:r>
    </w:p>
    <w:p w14:paraId="2290F6B2" w14:textId="0B0BAD82" w:rsidR="00A905AF" w:rsidRPr="00965767" w:rsidRDefault="00A905AF" w:rsidP="00992F04">
      <w:pPr>
        <w:tabs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02091" wp14:editId="4F36F96D">
                <wp:simplePos x="0" y="0"/>
                <wp:positionH relativeFrom="column">
                  <wp:posOffset>175895</wp:posOffset>
                </wp:positionH>
                <wp:positionV relativeFrom="paragraph">
                  <wp:posOffset>132715</wp:posOffset>
                </wp:positionV>
                <wp:extent cx="571500" cy="37147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BEF1" w14:textId="77777777" w:rsidR="00A905AF" w:rsidRDefault="00A905AF" w:rsidP="00A9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3.85pt;margin-top:10.45pt;width: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vSgIAAG0EAAAOAAAAZHJzL2Uyb0RvYy54bWysVM1u2zAMvg/YOwi6r47bZOmMOEXXrsOA&#10;7gfo9gCMLMfCZFGTlNjdrfe9wt5hhx122yukbzRKTtPsBzsM80EgReoj+ZH07KRvNVtL5xWakucH&#10;I86kEVgpsyz5u7cXj4458wFMBRqNLPm19Pxk/vDBrLOFPMQGdSUdIxDji86WvAnBFlnmRSNb8Ado&#10;pSFjja6FQKpbZpWDjtBbnR2ORo+zDl1lHQrpPd2eD0Y+T/h1LUV4XddeBqZLTrmFdLp0LuKZzWdQ&#10;LB3YRoltGvAPWbSgDAXdQZ1DALZy6jeoVgmHHutwILDNsK6VkKkGqiYf/VLNVQNWplqIHG93NPn/&#10;Byterd84pqqSH3FmoKUWbT5vvmy+br5vvt3e3H5iR5GjzvqCXK8sOYf+KfbU61Svt5co3ntm8KwB&#10;s5SnzmHXSKgoxzy+zPaeDjg+giy6l1hRMFgFTEB97dpIIFHCCJ16db3rj+wDE3Q5meaTEVkEmY6m&#10;+Xg6SRGguHtsnQ/PJbYsCiV31P4EDutLH2IyUNy5xFgetaoulNZJccvFmXZsDTQqF+nbov/kpg3r&#10;KHpOsf8OMUrfnyBiCufgmyFURVL0gqJVgXZBq7bkx7vHUEQ2n5kquQRQepCpFG229EZGB25Dv+jJ&#10;MXK+wOqaiHY4zDztKAkNuo+cdTTvJfcfVuAkZ/qFoWY9ycfjuCBJGU+mh6S4fcti3wJGEFTJA2eD&#10;eBaGpVpZp5YNRRrGw+ApNbhWifz7rLZ500ynnmz3Ly7Nvp687v8S8x8AAAD//wMAUEsDBBQABgAI&#10;AAAAIQDv4W112gAAAAgBAAAPAAAAZHJzL2Rvd25yZXYueG1sTI9BT4QwEIXvJv6HZky8uWU3ZhGk&#10;bFwTbxojq/eBDpRIp4R2F/z3lpOeJjPv5c33isNiB3GhyfeOFWw3CQjixumeOwWfp5e7BxA+IGsc&#10;HJOCH/JwKK+vCsy1m/mDLlXoRAxhn6MCE8KYS+kbQxb9xo3EUWvdZDHEdeqknnCO4XaQuyTZS4s9&#10;xw8GR3o21HxXZ6vg6NsZLdXm9T17y5r9KKuvY6vU7c3y9Agi0BL+zLDiR3QoI1Ptzqy9GBTs0jQ6&#10;40wyEKu+XQ+1gjS7B1kW8n+B8hcAAP//AwBQSwECLQAUAAYACAAAACEAtoM4kv4AAADhAQAAEwAA&#10;AAAAAAAAAAAAAAAAAAAAW0NvbnRlbnRfVHlwZXNdLnhtbFBLAQItABQABgAIAAAAIQA4/SH/1gAA&#10;AJQBAAALAAAAAAAAAAAAAAAAAC8BAABfcmVscy8ucmVsc1BLAQItABQABgAIAAAAIQCodDLvSgIA&#10;AG0EAAAOAAAAAAAAAAAAAAAAAC4CAABkcnMvZTJvRG9jLnhtbFBLAQItABQABgAIAAAAIQDv4W11&#10;2gAAAAgBAAAPAAAAAAAAAAAAAAAAAKQEAABkcnMvZG93bnJldi54bWxQSwUGAAAAAAQABADzAAAA&#10;qwUAAAAA&#10;" strokeweight=".25pt">
                <v:stroke dashstyle="dash"/>
                <v:textbox>
                  <w:txbxContent>
                    <w:p w14:paraId="0764BEF1" w14:textId="77777777" w:rsidR="00A905AF" w:rsidRDefault="00A905AF" w:rsidP="00A905AF"/>
                  </w:txbxContent>
                </v:textbox>
              </v:shape>
            </w:pict>
          </mc:Fallback>
        </mc:AlternateContent>
      </w:r>
    </w:p>
    <w:p w14:paraId="2E54CC87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14:paraId="063723EC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14:paraId="0C69D62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задается базовый адрес при относительной адресации?</w:t>
      </w:r>
    </w:p>
    <w:p w14:paraId="5349393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В прямо адресуемом регистре </w:t>
      </w:r>
    </w:p>
    <w:p w14:paraId="3B258CF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косвенной адресации</w:t>
      </w:r>
    </w:p>
    <w:p w14:paraId="2A9C9A5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непосредственной адресация</w:t>
      </w:r>
    </w:p>
    <w:p w14:paraId="54DAF76A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формируется адрес обращения в ОП в случае автоинкрементной адресации?</w:t>
      </w:r>
    </w:p>
    <w:p w14:paraId="6F52939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Как при косвенной адресации</w:t>
      </w:r>
    </w:p>
    <w:p w14:paraId="4DF5123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базового адреса</w:t>
      </w:r>
    </w:p>
    <w:p w14:paraId="4DC9E79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Как при косвенной адресации c последующим увеличением адреса на длину операнда</w:t>
      </w:r>
    </w:p>
    <w:p w14:paraId="55C714A7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5170215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регистров архитектуры IA-32 (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Intel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) доступны на прикладном уровне?</w:t>
      </w:r>
    </w:p>
    <w:p w14:paraId="55BCA65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Машинно-зависимые регистры MSR</w:t>
      </w:r>
    </w:p>
    <w:p w14:paraId="4145D18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Регистры общего назначения </w:t>
      </w:r>
    </w:p>
    <w:p w14:paraId="2E8459A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Регистры управления сегментированной памятью </w:t>
      </w:r>
    </w:p>
    <w:p w14:paraId="266F155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Сегментные регистры </w:t>
      </w:r>
    </w:p>
    <w:p w14:paraId="0E923F4A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Программный счетчик</w:t>
      </w:r>
    </w:p>
    <w:p w14:paraId="1B92B275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FPU</w:t>
      </w:r>
    </w:p>
    <w:p w14:paraId="65D4EB4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отладки</w:t>
      </w:r>
    </w:p>
    <w:p w14:paraId="3453B6A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SIMD</w:t>
      </w:r>
    </w:p>
    <w:p w14:paraId="0A93CC3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Регистры управления</w:t>
      </w:r>
    </w:p>
    <w:p w14:paraId="630D0FE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 флагов</w:t>
      </w:r>
    </w:p>
    <w:p w14:paraId="0727C8D1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C4FC0B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Укажите максимальную адресность команд архитектуры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PowerPC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?</w:t>
      </w:r>
    </w:p>
    <w:p w14:paraId="3AA1B8B9" w14:textId="1D308321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E1772" wp14:editId="45C477B0">
                <wp:simplePos x="0" y="0"/>
                <wp:positionH relativeFrom="column">
                  <wp:posOffset>-5080</wp:posOffset>
                </wp:positionH>
                <wp:positionV relativeFrom="paragraph">
                  <wp:posOffset>81280</wp:posOffset>
                </wp:positionV>
                <wp:extent cx="571500" cy="371475"/>
                <wp:effectExtent l="0" t="0" r="1905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7DF4B" w14:textId="77777777" w:rsidR="00A905AF" w:rsidRDefault="00A905AF" w:rsidP="00A9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.4pt;margin-top:6.4pt;width:4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nlTAIAAHQEAAAOAAAAZHJzL2Uyb0RvYy54bWysVM2O0zAQviPxDpbvbJrS0iVqulp2WYS0&#10;/EgLDzB1nMbC8RjbbbLcuPMKvAMHDtx4he4bMXa63fIjDogcrBnP+JuZb2YyP+lbzTbSeYWm5PnR&#10;iDNpBFbKrEr+9s3Fg2POfABTgUYjS34tPT9Z3L8372whx9igrqRjBGJ80dmSNyHYIsu8aGQL/git&#10;NGSs0bUQSHWrrHLQEXqrs/Fo9Cjr0FXWoZDe0+35YOSLhF/XUoRXde1lYLrklFtIp0vnMp7ZYg7F&#10;yoFtlNilAf+QRQvKUNA91DkEYGunfoNqlXDosQ5HAtsM61oJmWqgavLRL9VcNWBlqoXI8XZPk/9/&#10;sOLl5rVjqir5mDMDLbVo+3n7Zft1+3377ebjzSc2jhx11hfkemXJOfRPsKdep3q9vUTxzjODZw2Y&#10;lTx1DrtGQkU55vFldvB0wPERZNm9wIqCwTpgAupr10YCiRJG6NSr631/ZB+YoMvpLJ+OyCLI9HCW&#10;T2bTFAGK28fW+fBMYsuiUHJH7U/gsLn0ISYDxa1LjOVRq+pCaZ0Ut1qeacc2QKNykb4d+k9u2rCO&#10;oucU++8Qo/T9CSKmcA6+GUJVJEUvKFoVaBe0akt+vH8MRWTzqamSSwClB5lK0WZHb2R04Db0yz51&#10;M3EfqV9idU18OxxGn1aVhAbdB846GvuS+/drcJIz/dxQzx7nk0nck6RMprMxKe7Qsjy0gBEEVfLA&#10;2SCehWG31tapVUORhikxeEp9rlXqwV1Wu/RptFNrdmsYd+dQT153P4vFDwAAAP//AwBQSwMEFAAG&#10;AAgAAAAhAN3gbXDZAAAABgEAAA8AAABkcnMvZG93bnJldi54bWxMjsFOwzAQRO9I/IO1SL1Rp0Eq&#10;TYhTUSRuRYgU7pt4E0fEdhS7Tfh7tic4rWZnNPOK/WIHcaEp9N4p2KwTEOQar3vXKfg8vd7vQISI&#10;TuPgHSn4oQD78vamwFz72X3QpYqd4BIXclRgYhxzKUNjyGJY+5Ece62fLEaWUyf1hDOX20GmSbKV&#10;FnvHCwZHejHUfFdnq+AQ2hkt1eb4nr1lzXaU1dehVWp1tzw/gYi0xL8wXPEZHUpmqv3Z6SAGBVfw&#10;yO+UL9u7LAVRK3jcPIAsC/kfv/wFAAD//wMAUEsBAi0AFAAGAAgAAAAhALaDOJL+AAAA4QEAABMA&#10;AAAAAAAAAAAAAAAAAAAAAFtDb250ZW50X1R5cGVzXS54bWxQSwECLQAUAAYACAAAACEAOP0h/9YA&#10;AACUAQAACwAAAAAAAAAAAAAAAAAvAQAAX3JlbHMvLnJlbHNQSwECLQAUAAYACAAAACEAR03p5UwC&#10;AAB0BAAADgAAAAAAAAAAAAAAAAAuAgAAZHJzL2Uyb0RvYy54bWxQSwECLQAUAAYACAAAACEA3eBt&#10;cNkAAAAGAQAADwAAAAAAAAAAAAAAAACmBAAAZHJzL2Rvd25yZXYueG1sUEsFBgAAAAAEAAQA8wAA&#10;AKwFAAAAAA==&#10;" strokeweight=".25pt">
                <v:stroke dashstyle="dash"/>
                <v:textbox>
                  <w:txbxContent>
                    <w:p w14:paraId="2AA7DF4B" w14:textId="77777777" w:rsidR="00A905AF" w:rsidRDefault="00A905AF" w:rsidP="00A905AF"/>
                  </w:txbxContent>
                </v:textbox>
              </v:shape>
            </w:pict>
          </mc:Fallback>
        </mc:AlternateContent>
      </w:r>
    </w:p>
    <w:p w14:paraId="69387589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601EAED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14:paraId="029E5DFE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lastRenderedPageBreak/>
        <w:t>Укажите устройства, входящие в состав процессора классической архитектуры</w:t>
      </w:r>
    </w:p>
    <w:p w14:paraId="10888F3A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ОП</w:t>
      </w:r>
    </w:p>
    <w:p w14:paraId="61EB4F28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РОН</w:t>
      </w:r>
    </w:p>
    <w:p w14:paraId="1B488D05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АЛУ</w:t>
      </w:r>
    </w:p>
    <w:p w14:paraId="4956CA57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УУ</w:t>
      </w:r>
    </w:p>
    <w:p w14:paraId="219D370F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Контроллер прямого доступа в память</w:t>
      </w:r>
    </w:p>
    <w:p w14:paraId="275610EB" w14:textId="77777777" w:rsidR="00A905AF" w:rsidRPr="00965767" w:rsidRDefault="00A905AF" w:rsidP="00992F04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sz w:val="24"/>
          <w:szCs w:val="24"/>
          <w:lang w:eastAsia="en-US"/>
        </w:rPr>
        <w:t>Агенты кольцевой шины</w:t>
      </w:r>
    </w:p>
    <w:p w14:paraId="2BD3D260" w14:textId="77777777" w:rsidR="00A905AF" w:rsidRPr="00965767" w:rsidRDefault="00A905AF" w:rsidP="00992F04">
      <w:pPr>
        <w:spacing w:after="0" w:line="360" w:lineRule="auto"/>
        <w:ind w:firstLine="426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6DC90019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Указать вид памяти, обращение к которой не требует адреса</w:t>
      </w:r>
    </w:p>
    <w:p w14:paraId="5315C32E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Стек</w:t>
      </w:r>
    </w:p>
    <w:p w14:paraId="04ED9E8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Оперативная Память</w:t>
      </w:r>
    </w:p>
    <w:p w14:paraId="2AE8046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Магазин </w:t>
      </w:r>
    </w:p>
    <w:p w14:paraId="21FCB47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</w:t>
      </w:r>
    </w:p>
    <w:p w14:paraId="76A3E7A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Очередь</w:t>
      </w:r>
    </w:p>
    <w:p w14:paraId="08FC1618" w14:textId="77777777" w:rsidR="00A905AF" w:rsidRPr="00965767" w:rsidRDefault="00A905AF" w:rsidP="00992F04">
      <w:pPr>
        <w:tabs>
          <w:tab w:val="num" w:pos="709"/>
          <w:tab w:val="num" w:pos="993"/>
        </w:tabs>
        <w:spacing w:after="0" w:line="360" w:lineRule="auto"/>
        <w:rPr>
          <w:rFonts w:ascii="Times New Roman" w:eastAsia="Calibri" w:hAnsi="Times New Roman"/>
          <w:sz w:val="24"/>
          <w:lang w:val="en-US" w:eastAsia="en-US"/>
        </w:rPr>
      </w:pPr>
    </w:p>
    <w:p w14:paraId="49E85163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Какое из перечисленных запоминающих устройств обладает наивысшим быстродействием?</w:t>
      </w:r>
    </w:p>
    <w:p w14:paraId="7087256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L1</w:t>
      </w:r>
    </w:p>
    <w:p w14:paraId="0BB36D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L2</w:t>
      </w:r>
    </w:p>
    <w:p w14:paraId="7D81D21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Оперативная память</w:t>
      </w:r>
    </w:p>
    <w:p w14:paraId="7866A2C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Регистровая память</w:t>
      </w:r>
    </w:p>
    <w:p w14:paraId="1480DE35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2ED9463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типов ЗУ не допускают чередование циклов чтения и записи?</w:t>
      </w:r>
    </w:p>
    <w:p w14:paraId="6068415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ЗУ  типа «очередь»</w:t>
      </w:r>
    </w:p>
    <w:p w14:paraId="1AA07743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ЗУ типа «магазин»</w:t>
      </w:r>
    </w:p>
    <w:p w14:paraId="190BFD17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Стек </w:t>
      </w:r>
    </w:p>
    <w:p w14:paraId="7BF9143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ЗУ  типа «FIFO»</w:t>
      </w:r>
    </w:p>
    <w:p w14:paraId="1D89C9BE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A0D3B6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 размещаются многобайтные операнды в ОП при выборе способа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small-endian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?</w:t>
      </w:r>
    </w:p>
    <w:p w14:paraId="78AC3C1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Младшие байты по младшим адресам</w:t>
      </w:r>
    </w:p>
    <w:p w14:paraId="028A83F2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Младшие байты по старшим адресам</w:t>
      </w:r>
    </w:p>
    <w:p w14:paraId="3EF624C7" w14:textId="02D4667D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03EDC90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lastRenderedPageBreak/>
        <w:t>В каком типе КЭШ  в блоке обмена может быть недействительная информация («мусор»)</w:t>
      </w:r>
    </w:p>
    <w:p w14:paraId="5446BAA2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Со сквозной записью</w:t>
      </w:r>
    </w:p>
    <w:p w14:paraId="3872BA8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обратной записью</w:t>
      </w:r>
    </w:p>
    <w:p w14:paraId="246BD465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полностью ассоциативным отображением</w:t>
      </w:r>
    </w:p>
    <w:p w14:paraId="57BFF55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КЭШ L1</w:t>
      </w:r>
    </w:p>
    <w:p w14:paraId="7A34E658" w14:textId="77777777" w:rsidR="00A905AF" w:rsidRPr="00965767" w:rsidRDefault="00A905AF" w:rsidP="00992F04">
      <w:pPr>
        <w:tabs>
          <w:tab w:val="num" w:pos="993"/>
        </w:tabs>
        <w:spacing w:after="0"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5A75BDF2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В каком устройстве формируется виртуальный адрес</w:t>
      </w:r>
    </w:p>
    <w:p w14:paraId="7204D00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Процессор</w:t>
      </w:r>
    </w:p>
    <w:p w14:paraId="3DAE1BC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ОП</w:t>
      </w:r>
    </w:p>
    <w:p w14:paraId="5B6B620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Блок динамического преобразования адреса</w:t>
      </w:r>
    </w:p>
    <w:p w14:paraId="419B7E4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Периферийные устройства</w:t>
      </w:r>
    </w:p>
    <w:p w14:paraId="05475ECE" w14:textId="77777777" w:rsidR="00A905AF" w:rsidRPr="00965767" w:rsidRDefault="00A905AF" w:rsidP="00992F04">
      <w:pPr>
        <w:tabs>
          <w:tab w:val="num" w:pos="993"/>
        </w:tabs>
        <w:spacing w:after="0"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1E0CBA7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Сколько дополнительных обращений в ОП может потребоваться при выполнении ДПА и сегментно-страничной организации памяти</w:t>
      </w:r>
    </w:p>
    <w:p w14:paraId="695B02FB" w14:textId="2357D74A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ind w:left="170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62FCF" wp14:editId="175E9A72">
                <wp:simplePos x="0" y="0"/>
                <wp:positionH relativeFrom="column">
                  <wp:posOffset>233045</wp:posOffset>
                </wp:positionH>
                <wp:positionV relativeFrom="paragraph">
                  <wp:posOffset>70485</wp:posOffset>
                </wp:positionV>
                <wp:extent cx="571500" cy="371475"/>
                <wp:effectExtent l="0" t="0" r="19050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22D35" w14:textId="77777777" w:rsidR="00A905AF" w:rsidRDefault="00A905AF" w:rsidP="00A9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18.35pt;margin-top:5.55pt;width:4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MdSgIAAHQEAAAOAAAAZHJzL2Uyb0RvYy54bWysVM1uEzEQviPxDpbvdLMhIWWVTVVaipDK&#10;j1R4gInXm7XweoztZLfceucVeAcOHLjxCukbMfamaQSIA2IP1oxn/M3PN7Pzk77VbCOdV2hKnh+N&#10;OJNGYKXMquTv3108OubMBzAVaDSy5NfS85PFwwfzzhZyjA3qSjpGIMYXnS15E4ItssyLRrbgj9BK&#10;Q8YaXQuBVLfKKgcdobc6G49GT7IOXWUdCuk93Z4PRr5I+HUtRXhT114GpktOuYV0unQu45kt5lCs&#10;HNhGiV0a8A9ZtKAMBd1DnUMAtnbqN6hWCYce63AksM2wrpWQqQaqJh/9Us1VA1amWqg53u7b5P8f&#10;rHi9eeuYqog7zgy0RNH2y/br9tv2x/b77c3tZ5bHHnXWF+R6Zck59M+wj/6xXm8vUXzwzOBZA2Yl&#10;T53DrpFQUY7pZXbwdMDxEWTZvcKKgsE6YALqa9dGQGoJI3Ti6nrPj+wDE3Q5neXTEVkEmR7P8sls&#10;GnPLoLh7bJ0PLyS2LAold0R/AofNpQ+D651LSh61qi6U1klxq+WZdmwDNCoX6duh+0M3bVhH0XOK&#10;/XeIUfr+BBFTOAffDKEqkqIXFK0KtAtatSU/3j+GInbzuamSSwClB5mq1oaKj+2NHR16G/pln9gc&#10;R8hoW2J1Tf12OIw+rSoJDbpPnHU09iX3H9fgJGf6pSHOnuaTSdyTpEymszEp7tCyPLSAEQRV8sDZ&#10;IJ6FYbfW1qlVQ5GGKTF4SjzXKnFwn9UufRrtxOJuDePuHOrJ6/5nsfgJAAD//wMAUEsDBBQABgAI&#10;AAAAIQB451lb2QAAAAgBAAAPAAAAZHJzL2Rvd25yZXYueG1sTI9BT4QwEIXvJv6HZky8uYU1QUHK&#10;xjXxpjGi3gc6UCKdEtpd8N9bTnqc917efK88rHYUZ5r94FhBuktAELdOD9wr+Px4vrkH4QOyxtEx&#10;KfghD4fq8qLEQruF3+lch17EEvYFKjAhTIWUvjVk0e/cRBy9zs0WQzznXuoZl1huR7lPkkxaHDh+&#10;MDjRk6H2uz5ZBUffLWipMS9v+WveZpOsv46dUtdX6+MDiEBr+AvDhh/RoYpMjTux9mJUcJvdxWTU&#10;0xTE5u83oVGQ5RnIqpT/B1S/AAAA//8DAFBLAQItABQABgAIAAAAIQC2gziS/gAAAOEBAAATAAAA&#10;AAAAAAAAAAAAAAAAAABbQ29udGVudF9UeXBlc10ueG1sUEsBAi0AFAAGAAgAAAAhADj9If/WAAAA&#10;lAEAAAsAAAAAAAAAAAAAAAAALwEAAF9yZWxzLy5yZWxzUEsBAi0AFAAGAAgAAAAhANOQ0x1KAgAA&#10;dAQAAA4AAAAAAAAAAAAAAAAALgIAAGRycy9lMm9Eb2MueG1sUEsBAi0AFAAGAAgAAAAhAHjnWVvZ&#10;AAAACAEAAA8AAAAAAAAAAAAAAAAApAQAAGRycy9kb3ducmV2LnhtbFBLBQYAAAAABAAEAPMAAACq&#10;BQAAAAA=&#10;" strokeweight=".25pt">
                <v:stroke dashstyle="dash"/>
                <v:textbox>
                  <w:txbxContent>
                    <w:p w14:paraId="54E22D35" w14:textId="77777777" w:rsidR="00A905AF" w:rsidRDefault="00A905AF" w:rsidP="00A905AF"/>
                  </w:txbxContent>
                </v:textbox>
              </v:shape>
            </w:pict>
          </mc:Fallback>
        </mc:AlternateContent>
      </w:r>
    </w:p>
    <w:p w14:paraId="638E5284" w14:textId="77777777" w:rsidR="00A905AF" w:rsidRPr="00965767" w:rsidRDefault="00A905AF" w:rsidP="00992F04">
      <w:pPr>
        <w:spacing w:after="0" w:line="360" w:lineRule="auto"/>
        <w:ind w:left="284"/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66006B0A" w14:textId="77777777" w:rsidR="00A905AF" w:rsidRPr="00965767" w:rsidRDefault="00A905AF" w:rsidP="00992F04">
      <w:pPr>
        <w:spacing w:after="0" w:line="360" w:lineRule="auto"/>
        <w:ind w:left="426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39175DB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влияет увеличение объема блока обмена между ОП и КЭШ на вероятность попаданий в КЭШ?</w:t>
      </w:r>
    </w:p>
    <w:p w14:paraId="5072EB5A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Увеличивает</w:t>
      </w:r>
    </w:p>
    <w:p w14:paraId="63BBCC8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Уменьшает</w:t>
      </w:r>
    </w:p>
    <w:p w14:paraId="36A292B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Увеличивает или уменьшает в зависимости от соотношения объемов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и блока обмена</w:t>
      </w:r>
    </w:p>
    <w:p w14:paraId="15E436E0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Определить попадания/промахи в КЭШ для следующей трассы адресов (КЭШ со сквозной записью и полностью ассоциативным распределением, объем блока (строки) обмена – 16 байт, объем КЭШ – 64 байта, в начальном состоянии  КЭШ пуста, при записи в режиме попадания блок в КЭШ стирается):</w:t>
      </w:r>
    </w:p>
    <w:p w14:paraId="6F19FD86" w14:textId="77777777" w:rsidR="00A905AF" w:rsidRPr="00965767" w:rsidRDefault="00A905AF" w:rsidP="00992F04">
      <w:pPr>
        <w:spacing w:after="0" w:line="360" w:lineRule="auto"/>
        <w:ind w:left="426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217"/>
        <w:gridCol w:w="2674"/>
      </w:tblGrid>
      <w:tr w:rsidR="00A905AF" w:rsidRPr="002257F5" w14:paraId="79E4BBEC" w14:textId="77777777" w:rsidTr="003B6621">
        <w:tc>
          <w:tcPr>
            <w:tcW w:w="897" w:type="dxa"/>
          </w:tcPr>
          <w:p w14:paraId="531FE8D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Адрес </w:t>
            </w:r>
          </w:p>
        </w:tc>
        <w:tc>
          <w:tcPr>
            <w:tcW w:w="1217" w:type="dxa"/>
          </w:tcPr>
          <w:p w14:paraId="0A33DD4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Операция </w:t>
            </w:r>
          </w:p>
        </w:tc>
        <w:tc>
          <w:tcPr>
            <w:tcW w:w="2674" w:type="dxa"/>
          </w:tcPr>
          <w:p w14:paraId="02BC41CA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Попадание -   «+»</w:t>
            </w:r>
          </w:p>
          <w:p w14:paraId="0B348BD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Промах       -    «-»</w:t>
            </w:r>
          </w:p>
        </w:tc>
      </w:tr>
      <w:tr w:rsidR="00A905AF" w:rsidRPr="002257F5" w14:paraId="04664C84" w14:textId="77777777" w:rsidTr="003B6621">
        <w:tc>
          <w:tcPr>
            <w:tcW w:w="897" w:type="dxa"/>
          </w:tcPr>
          <w:p w14:paraId="570A4C40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0035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411C2A2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708A4AD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01E58BB4" w14:textId="77777777" w:rsidTr="003B6621">
        <w:tc>
          <w:tcPr>
            <w:tcW w:w="897" w:type="dxa"/>
          </w:tcPr>
          <w:p w14:paraId="639203CC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0045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73A88A83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23D6C8E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272F613E" w14:textId="77777777" w:rsidTr="003B6621">
        <w:tc>
          <w:tcPr>
            <w:tcW w:w="897" w:type="dxa"/>
          </w:tcPr>
          <w:p w14:paraId="5E2D26B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</w:t>
            </w:r>
            <w:proofErr w:type="spellStart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Fh</w:t>
            </w:r>
            <w:proofErr w:type="spellEnd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05325E40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785670B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905AF" w:rsidRPr="002257F5" w14:paraId="1F2F899C" w14:textId="77777777" w:rsidTr="003B6621">
        <w:tc>
          <w:tcPr>
            <w:tcW w:w="897" w:type="dxa"/>
          </w:tcPr>
          <w:p w14:paraId="5FB26110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2h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59427EF9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запись</w:t>
            </w:r>
          </w:p>
        </w:tc>
        <w:tc>
          <w:tcPr>
            <w:tcW w:w="2674" w:type="dxa"/>
          </w:tcPr>
          <w:p w14:paraId="670E005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26E4E916" w14:textId="77777777" w:rsidTr="003B6621">
        <w:tc>
          <w:tcPr>
            <w:tcW w:w="897" w:type="dxa"/>
          </w:tcPr>
          <w:p w14:paraId="7DBED925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lastRenderedPageBreak/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41h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1D9D587B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385819DC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49673D56" w14:textId="77777777" w:rsidTr="003B6621">
        <w:tc>
          <w:tcPr>
            <w:tcW w:w="897" w:type="dxa"/>
          </w:tcPr>
          <w:p w14:paraId="36CEB481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40h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32EF8597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запись</w:t>
            </w:r>
          </w:p>
        </w:tc>
        <w:tc>
          <w:tcPr>
            <w:tcW w:w="2674" w:type="dxa"/>
          </w:tcPr>
          <w:p w14:paraId="29E4CBB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905AF" w:rsidRPr="002257F5" w14:paraId="50BF40CB" w14:textId="77777777" w:rsidTr="003B6621">
        <w:tc>
          <w:tcPr>
            <w:tcW w:w="897" w:type="dxa"/>
          </w:tcPr>
          <w:p w14:paraId="18A8E5A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003</w:t>
            </w:r>
            <w:proofErr w:type="spellStart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Fh</w:t>
            </w:r>
            <w:proofErr w:type="spellEnd"/>
          </w:p>
        </w:tc>
        <w:tc>
          <w:tcPr>
            <w:tcW w:w="1217" w:type="dxa"/>
          </w:tcPr>
          <w:p w14:paraId="227E461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61533904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23ED7A98" w14:textId="77777777" w:rsidTr="003B6621">
        <w:tc>
          <w:tcPr>
            <w:tcW w:w="897" w:type="dxa"/>
          </w:tcPr>
          <w:p w14:paraId="54258CA1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1010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h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7" w:type="dxa"/>
          </w:tcPr>
          <w:p w14:paraId="3F90D102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чтение</w:t>
            </w:r>
          </w:p>
        </w:tc>
        <w:tc>
          <w:tcPr>
            <w:tcW w:w="2674" w:type="dxa"/>
          </w:tcPr>
          <w:p w14:paraId="31AF0F5F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6884CCD8" w14:textId="77777777" w:rsidR="00A905AF" w:rsidRPr="00965767" w:rsidRDefault="00A905AF" w:rsidP="00992F04">
      <w:pPr>
        <w:spacing w:after="0" w:line="360" w:lineRule="auto"/>
        <w:ind w:left="2124"/>
        <w:rPr>
          <w:rFonts w:ascii="Times New Roman" w:eastAsia="Calibri" w:hAnsi="Times New Roman"/>
          <w:b/>
          <w:sz w:val="20"/>
          <w:szCs w:val="20"/>
          <w:lang w:val="en-US" w:eastAsia="en-US"/>
        </w:rPr>
      </w:pPr>
    </w:p>
    <w:p w14:paraId="49B35A1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В чем отличие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со сквозной записью от </w:t>
      </w:r>
      <w:proofErr w:type="spellStart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с обратной записью?</w:t>
      </w:r>
    </w:p>
    <w:p w14:paraId="0093826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 режиме записи отличий в функционировании нет</w:t>
      </w:r>
    </w:p>
    <w:p w14:paraId="35FEEB7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со сквозной записью запись в осуществляется всегда в КЭШ</w:t>
      </w:r>
    </w:p>
    <w:p w14:paraId="0F9CB8C3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Для </w:t>
      </w:r>
      <w:proofErr w:type="spellStart"/>
      <w:r w:rsidRPr="00965767">
        <w:rPr>
          <w:rFonts w:ascii="Times New Roman" w:eastAsia="Calibri" w:hAnsi="Times New Roman"/>
          <w:sz w:val="24"/>
          <w:lang w:eastAsia="en-US"/>
        </w:rPr>
        <w:t>КЭШ-памяти</w:t>
      </w:r>
      <w:proofErr w:type="spellEnd"/>
      <w:r w:rsidRPr="00965767">
        <w:rPr>
          <w:rFonts w:ascii="Times New Roman" w:eastAsia="Calibri" w:hAnsi="Times New Roman"/>
          <w:sz w:val="24"/>
          <w:lang w:eastAsia="en-US"/>
        </w:rPr>
        <w:t xml:space="preserve"> со сквозной записью запись в осуществляется всегда в ОП</w:t>
      </w:r>
    </w:p>
    <w:p w14:paraId="0A68BF13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 </w:t>
      </w:r>
    </w:p>
    <w:p w14:paraId="6F76F226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записывается в строке страничной таблицы при сегментно-страничной организации ОП?</w:t>
      </w:r>
    </w:p>
    <w:p w14:paraId="4134892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Физический адрес байта</w:t>
      </w:r>
    </w:p>
    <w:p w14:paraId="177D6B1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Физический адрес страницы и ее доступность </w:t>
      </w:r>
    </w:p>
    <w:p w14:paraId="418127DE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Виртуальный адрес страницы</w:t>
      </w:r>
    </w:p>
    <w:p w14:paraId="12E34E70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3544C98C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Определить число строк в сегментной таблице для следующего формата виртуального адреса при сегментно-страничной организации ОП?</w:t>
      </w:r>
    </w:p>
    <w:p w14:paraId="2AF4D5CE" w14:textId="77777777" w:rsidR="00A905AF" w:rsidRPr="00965767" w:rsidRDefault="00A905AF" w:rsidP="00992F04">
      <w:pPr>
        <w:shd w:val="clear" w:color="auto" w:fill="FFFFFF"/>
        <w:tabs>
          <w:tab w:val="num" w:pos="1222"/>
        </w:tabs>
        <w:spacing w:after="0" w:line="360" w:lineRule="auto"/>
        <w:ind w:left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"/>
        <w:gridCol w:w="1980"/>
        <w:gridCol w:w="1800"/>
        <w:gridCol w:w="2160"/>
      </w:tblGrid>
      <w:tr w:rsidR="00A905AF" w:rsidRPr="002257F5" w14:paraId="27CD5C96" w14:textId="77777777" w:rsidTr="003B6621">
        <w:trPr>
          <w:trHeight w:val="323"/>
        </w:trPr>
        <w:tc>
          <w:tcPr>
            <w:tcW w:w="1542" w:type="dxa"/>
            <w:tcBorders>
              <w:top w:val="nil"/>
              <w:left w:val="nil"/>
              <w:right w:val="nil"/>
            </w:tcBorders>
          </w:tcPr>
          <w:p w14:paraId="0DBB006D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31                  24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A0C1F1A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23                           20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1E12098E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19                      12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35054FA6" w14:textId="77777777" w:rsidR="00A905AF" w:rsidRPr="002257F5" w:rsidRDefault="00A905AF" w:rsidP="00992F04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11                                0</w:t>
            </w:r>
          </w:p>
        </w:tc>
      </w:tr>
      <w:tr w:rsidR="00A905AF" w:rsidRPr="002257F5" w14:paraId="268F6A16" w14:textId="77777777" w:rsidTr="003B6621">
        <w:trPr>
          <w:trHeight w:val="324"/>
        </w:trPr>
        <w:tc>
          <w:tcPr>
            <w:tcW w:w="1542" w:type="dxa"/>
          </w:tcPr>
          <w:p w14:paraId="0C65B2B3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программы</w:t>
            </w:r>
          </w:p>
        </w:tc>
        <w:tc>
          <w:tcPr>
            <w:tcW w:w="1980" w:type="dxa"/>
          </w:tcPr>
          <w:p w14:paraId="34852617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сегмента</w:t>
            </w:r>
          </w:p>
        </w:tc>
        <w:tc>
          <w:tcPr>
            <w:tcW w:w="1800" w:type="dxa"/>
          </w:tcPr>
          <w:p w14:paraId="73130882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страницы</w:t>
            </w:r>
          </w:p>
        </w:tc>
        <w:tc>
          <w:tcPr>
            <w:tcW w:w="2160" w:type="dxa"/>
          </w:tcPr>
          <w:p w14:paraId="3C3A605B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байта</w:t>
            </w:r>
          </w:p>
        </w:tc>
      </w:tr>
    </w:tbl>
    <w:p w14:paraId="66E59E77" w14:textId="77777777" w:rsidR="00A905AF" w:rsidRPr="00965767" w:rsidRDefault="00A905AF" w:rsidP="00992F04">
      <w:pPr>
        <w:spacing w:after="0" w:line="360" w:lineRule="auto"/>
        <w:ind w:left="708"/>
        <w:rPr>
          <w:rFonts w:ascii="Times New Roman" w:eastAsia="Calibri" w:hAnsi="Times New Roman"/>
          <w:sz w:val="20"/>
          <w:szCs w:val="20"/>
          <w:lang w:val="en-US" w:eastAsia="en-US"/>
        </w:rPr>
      </w:pPr>
    </w:p>
    <w:p w14:paraId="11FD183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12</w:t>
      </w: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3596DFC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8</w:t>
      </w:r>
    </w:p>
    <w:p w14:paraId="7813C16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4</w:t>
      </w:r>
    </w:p>
    <w:p w14:paraId="28EFDD7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5767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965767">
        <w:rPr>
          <w:rFonts w:ascii="Times New Roman" w:eastAsia="Calibri" w:hAnsi="Times New Roman"/>
          <w:b/>
          <w:sz w:val="28"/>
          <w:szCs w:val="28"/>
          <w:vertAlign w:val="superscript"/>
          <w:lang w:eastAsia="en-US"/>
        </w:rPr>
        <w:t>20</w:t>
      </w:r>
    </w:p>
    <w:p w14:paraId="1510160B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Определить количество обращений в ОП  для заданной  трассы адресов.  Формат виртуального адреса задан в предыдущем вопросе. В блоке ДПА имеется буфер быстрой переадресации ( КЭШ адресов) и средства контроля повторного обращения в тот же сегмент (в начальном состоянии сброшены).</w:t>
      </w:r>
    </w:p>
    <w:p w14:paraId="252A687C" w14:textId="77777777" w:rsidR="00A905AF" w:rsidRPr="00965767" w:rsidRDefault="00A905AF" w:rsidP="00992F04">
      <w:pPr>
        <w:spacing w:after="0" w:line="360" w:lineRule="auto"/>
        <w:ind w:left="426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0"/>
        <w:gridCol w:w="2835"/>
      </w:tblGrid>
      <w:tr w:rsidR="00A905AF" w:rsidRPr="002257F5" w14:paraId="55BD96FE" w14:textId="77777777" w:rsidTr="003B6621">
        <w:tc>
          <w:tcPr>
            <w:tcW w:w="1670" w:type="dxa"/>
          </w:tcPr>
          <w:p w14:paraId="66F71145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835" w:type="dxa"/>
          </w:tcPr>
          <w:p w14:paraId="2F5E750F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Количество обращений</w:t>
            </w:r>
          </w:p>
        </w:tc>
      </w:tr>
      <w:tr w:rsidR="00A905AF" w:rsidRPr="002257F5" w14:paraId="354B4620" w14:textId="77777777" w:rsidTr="003B6621">
        <w:tc>
          <w:tcPr>
            <w:tcW w:w="1670" w:type="dxa"/>
          </w:tcPr>
          <w:p w14:paraId="6556603E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0 02 345h</w:t>
            </w:r>
          </w:p>
        </w:tc>
        <w:tc>
          <w:tcPr>
            <w:tcW w:w="2835" w:type="dxa"/>
          </w:tcPr>
          <w:p w14:paraId="3DB71FC9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119432AE" w14:textId="77777777" w:rsidTr="003B6621">
        <w:tc>
          <w:tcPr>
            <w:tcW w:w="1670" w:type="dxa"/>
          </w:tcPr>
          <w:p w14:paraId="23CE06E1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0 03 746h</w:t>
            </w:r>
          </w:p>
        </w:tc>
        <w:tc>
          <w:tcPr>
            <w:tcW w:w="2835" w:type="dxa"/>
          </w:tcPr>
          <w:p w14:paraId="31EAA3A1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483575F7" w14:textId="77777777" w:rsidTr="003B6621">
        <w:tc>
          <w:tcPr>
            <w:tcW w:w="1670" w:type="dxa"/>
          </w:tcPr>
          <w:p w14:paraId="7D68F2DB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1 02 546h</w:t>
            </w:r>
          </w:p>
        </w:tc>
        <w:tc>
          <w:tcPr>
            <w:tcW w:w="2835" w:type="dxa"/>
          </w:tcPr>
          <w:p w14:paraId="3E39BDDC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A905AF" w:rsidRPr="002257F5" w14:paraId="06C5EC6F" w14:textId="77777777" w:rsidTr="003B6621">
        <w:tc>
          <w:tcPr>
            <w:tcW w:w="1670" w:type="dxa"/>
          </w:tcPr>
          <w:p w14:paraId="45FB64CA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0 02 341h</w:t>
            </w:r>
          </w:p>
        </w:tc>
        <w:tc>
          <w:tcPr>
            <w:tcW w:w="2835" w:type="dxa"/>
          </w:tcPr>
          <w:p w14:paraId="58566DFA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12E96B8E" w14:textId="77777777" w:rsidTr="003B6621">
        <w:tc>
          <w:tcPr>
            <w:tcW w:w="1670" w:type="dxa"/>
          </w:tcPr>
          <w:p w14:paraId="720C2547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 2 05 546h</w:t>
            </w:r>
          </w:p>
        </w:tc>
        <w:tc>
          <w:tcPr>
            <w:tcW w:w="2835" w:type="dxa"/>
          </w:tcPr>
          <w:p w14:paraId="56FF1585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A905AF" w:rsidRPr="002257F5" w14:paraId="04658FE0" w14:textId="77777777" w:rsidTr="003B6621">
        <w:tc>
          <w:tcPr>
            <w:tcW w:w="1670" w:type="dxa"/>
          </w:tcPr>
          <w:p w14:paraId="1FCFF111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F </w:t>
            </w:r>
            <w:proofErr w:type="spellStart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F</w:t>
            </w:r>
            <w:proofErr w:type="spellEnd"/>
            <w:r w:rsidRPr="002257F5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 xml:space="preserve"> 05 046h</w:t>
            </w:r>
          </w:p>
        </w:tc>
        <w:tc>
          <w:tcPr>
            <w:tcW w:w="2835" w:type="dxa"/>
          </w:tcPr>
          <w:p w14:paraId="075FE1C9" w14:textId="77777777" w:rsidR="00A905AF" w:rsidRPr="002257F5" w:rsidRDefault="00A905AF" w:rsidP="00992F0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74D2C29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76A40C0A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 какой целью применяется принцип “расслоения адресов” оперативной памяти?</w:t>
      </w:r>
    </w:p>
    <w:p w14:paraId="0E6ED219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Организация параллельного обращения к блокам памяти </w:t>
      </w:r>
    </w:p>
    <w:p w14:paraId="4C7EC34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Расширение адресного пространства памяти</w:t>
      </w:r>
    </w:p>
    <w:p w14:paraId="36173FF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Для защиты информации</w:t>
      </w:r>
    </w:p>
    <w:p w14:paraId="34FE6650" w14:textId="77777777" w:rsidR="00A905AF" w:rsidRPr="00965767" w:rsidRDefault="00A905AF" w:rsidP="00992F04">
      <w:pPr>
        <w:tabs>
          <w:tab w:val="num" w:pos="993"/>
          <w:tab w:val="num" w:pos="1222"/>
        </w:tabs>
        <w:spacing w:after="0" w:line="360" w:lineRule="auto"/>
        <w:ind w:left="284"/>
        <w:rPr>
          <w:rFonts w:ascii="Times New Roman" w:eastAsia="Calibri" w:hAnsi="Times New Roman"/>
          <w:b/>
          <w:sz w:val="24"/>
          <w:lang w:eastAsia="en-US"/>
        </w:rPr>
      </w:pPr>
    </w:p>
    <w:p w14:paraId="4302636C" w14:textId="77777777" w:rsidR="00A905AF" w:rsidRPr="00965767" w:rsidRDefault="00A905AF" w:rsidP="00992F04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4DACEB9E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Какой способ обмена информацией между основной памятью и периферийными устройствами обеспечивает большую пропускную способность?</w:t>
      </w:r>
    </w:p>
    <w:p w14:paraId="7DD7EDE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Программно-управляемый обмен</w:t>
      </w:r>
    </w:p>
    <w:p w14:paraId="5FCDB6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Прямой доступ в память</w:t>
      </w:r>
    </w:p>
    <w:p w14:paraId="71E48C9D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b/>
          <w:bCs/>
          <w:lang w:eastAsia="en-US"/>
        </w:rPr>
      </w:pPr>
    </w:p>
    <w:p w14:paraId="67F35779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Какой способ обмена  информацией между основной памятью и периферийными устройствами реализует процессор ввода-вывода? </w:t>
      </w:r>
    </w:p>
    <w:p w14:paraId="7D6FA14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Программно-управляемый обмен</w:t>
      </w:r>
    </w:p>
    <w:p w14:paraId="3E8B4FAD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Прямой доступ в память</w:t>
      </w:r>
    </w:p>
    <w:p w14:paraId="017C77E4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F1029B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Каким образом реализуются функции интерфейса?</w:t>
      </w:r>
    </w:p>
    <w:p w14:paraId="4A1D1AB0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Аппаратными средствами</w:t>
      </w:r>
    </w:p>
    <w:p w14:paraId="5995A2A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Аппаратно-программными средствами</w:t>
      </w:r>
    </w:p>
    <w:p w14:paraId="5C8E82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Программными средствами</w:t>
      </w:r>
    </w:p>
    <w:p w14:paraId="6236A578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576C8E7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такое «перекос» сигналов в интерфейсе?</w:t>
      </w:r>
    </w:p>
    <w:p w14:paraId="19063DBB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Разброс времени распространения сигналов в различных линиях шины</w:t>
      </w:r>
    </w:p>
    <w:p w14:paraId="1F7AF36C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Разное время распространения сигналов между различными устройствами, подключенными к интерфейсу</w:t>
      </w:r>
    </w:p>
    <w:p w14:paraId="4AD92A76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Время распространения сигналов между наиболее удаленными устройствами</w:t>
      </w:r>
    </w:p>
    <w:p w14:paraId="083EBB80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9ABCDAD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 Как реализуется синхронный способ обмена в интерфейсе?</w:t>
      </w:r>
    </w:p>
    <w:p w14:paraId="7EFE5E2E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строба, передаваемого одновременно с информацией  от устройства-источника к устройству-приемнику</w:t>
      </w:r>
    </w:p>
    <w:p w14:paraId="7F6FFFF8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lastRenderedPageBreak/>
        <w:t>С использованием строба, передаваемого от устройства-источника к устройству-приемнику и подтверждающего сигнала от устройства-приемника к устройству-источнику</w:t>
      </w:r>
    </w:p>
    <w:p w14:paraId="06BBD7A4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строба, передаваемого от устройства-источника к устройству-приемнику, задержанного на время перекоса относительно передачи информации</w:t>
      </w:r>
    </w:p>
    <w:p w14:paraId="6F4C5C82" w14:textId="77777777" w:rsidR="00A905AF" w:rsidRPr="00965767" w:rsidRDefault="00A905AF" w:rsidP="00992F04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F85CE54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При каком способе обмена время передачи определяется фактическим временем распространения сигнала</w:t>
      </w:r>
    </w:p>
    <w:p w14:paraId="2B4943F5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Синхронный способ</w:t>
      </w:r>
    </w:p>
    <w:p w14:paraId="34C0E6D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Асинхронный способ</w:t>
      </w:r>
    </w:p>
    <w:p w14:paraId="6765BCD2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Синхронный и асинхронный способы</w:t>
      </w:r>
    </w:p>
    <w:p w14:paraId="4509ACE4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1F3A702F" w14:textId="77777777" w:rsidR="00A905AF" w:rsidRPr="00965767" w:rsidRDefault="00A905AF" w:rsidP="00992F04">
      <w:pPr>
        <w:numPr>
          <w:ilvl w:val="0"/>
          <w:numId w:val="4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993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965767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реализуется децентрализованный арбитраж?</w:t>
      </w:r>
    </w:p>
    <w:p w14:paraId="1FEE8E3F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С использованием арбитра</w:t>
      </w:r>
    </w:p>
    <w:p w14:paraId="1DD3D231" w14:textId="77777777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>В устройствах, подключенных к интерфейсу</w:t>
      </w:r>
    </w:p>
    <w:p w14:paraId="62336A54" w14:textId="17BE83D6" w:rsidR="00A905AF" w:rsidRPr="00965767" w:rsidRDefault="00A905AF" w:rsidP="00992F04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965767">
        <w:rPr>
          <w:rFonts w:ascii="Times New Roman" w:eastAsia="Calibri" w:hAnsi="Times New Roman"/>
          <w:sz w:val="24"/>
          <w:lang w:eastAsia="en-US"/>
        </w:rPr>
        <w:t xml:space="preserve">С </w:t>
      </w:r>
      <w:r w:rsidR="00992F04" w:rsidRPr="00965767">
        <w:rPr>
          <w:rFonts w:ascii="Times New Roman" w:eastAsia="Calibri" w:hAnsi="Times New Roman"/>
          <w:sz w:val="24"/>
          <w:lang w:eastAsia="en-US"/>
        </w:rPr>
        <w:t>использованием индивидуальных</w:t>
      </w:r>
      <w:r w:rsidRPr="00965767">
        <w:rPr>
          <w:rFonts w:ascii="Times New Roman" w:eastAsia="Calibri" w:hAnsi="Times New Roman"/>
          <w:sz w:val="24"/>
          <w:lang w:eastAsia="en-US"/>
        </w:rPr>
        <w:t xml:space="preserve"> линий запроса и разрешения подключения для каждого из устройств</w:t>
      </w:r>
    </w:p>
    <w:p w14:paraId="6983121F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45B27E5" w14:textId="77777777" w:rsidR="00A905AF" w:rsidRPr="00965767" w:rsidRDefault="00A905AF" w:rsidP="00992F04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60CFEC5B" w14:textId="77777777" w:rsidR="0075543C" w:rsidRPr="0075543C" w:rsidRDefault="0075543C" w:rsidP="0075543C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Примерные оценочные материалы, применяемые при проведении </w:t>
      </w:r>
      <w:bookmarkStart w:id="3" w:name="_Hlk94604256"/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защит курсовых </w:t>
      </w:r>
      <w:bookmarkEnd w:id="3"/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>проектов по дисциплине</w:t>
      </w:r>
    </w:p>
    <w:p w14:paraId="23AB3826" w14:textId="77777777" w:rsidR="0075543C" w:rsidRPr="0075543C" w:rsidRDefault="0075543C" w:rsidP="0075543C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>«Организация вычислительных машин и систем»</w:t>
      </w:r>
    </w:p>
    <w:p w14:paraId="7A95E284" w14:textId="77777777" w:rsidR="0075543C" w:rsidRPr="0075543C" w:rsidRDefault="0075543C" w:rsidP="0075543C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31FE48D" w14:textId="77777777" w:rsidR="0075543C" w:rsidRPr="0075543C" w:rsidRDefault="0075543C" w:rsidP="0075543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sz w:val="28"/>
          <w:szCs w:val="28"/>
          <w:lang w:eastAsia="en-US"/>
        </w:rPr>
        <w:t xml:space="preserve">При проведении </w:t>
      </w:r>
      <w:r w:rsidRPr="0075543C">
        <w:rPr>
          <w:rFonts w:ascii="Times New Roman" w:eastAsia="Calibri" w:hAnsi="Times New Roman"/>
          <w:bCs/>
          <w:sz w:val="28"/>
          <w:szCs w:val="28"/>
          <w:lang w:eastAsia="en-US"/>
        </w:rPr>
        <w:t>защит курсовых проектов</w:t>
      </w: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5543C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необходимо представить отчет, включающий техническое задание, пояснительную записку, электрическую принципиальную или функциональную схему разработанного устройства, а также</w:t>
      </w: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5543C">
        <w:rPr>
          <w:rFonts w:ascii="Times New Roman" w:eastAsia="Calibri" w:hAnsi="Times New Roman"/>
          <w:sz w:val="28"/>
          <w:szCs w:val="28"/>
          <w:lang w:eastAsia="en-US"/>
        </w:rPr>
        <w:t>дать ответы на   4–6 вопросов из перечня, приведенного ниже, в соответствие с заданным вариантом проекта.</w:t>
      </w:r>
    </w:p>
    <w:p w14:paraId="598FE623" w14:textId="77777777" w:rsidR="0075543C" w:rsidRPr="0075543C" w:rsidRDefault="0075543C" w:rsidP="0075543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07CC2A8" w14:textId="77777777" w:rsidR="0075543C" w:rsidRPr="0075543C" w:rsidRDefault="0075543C" w:rsidP="0075543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5543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вопросов</w:t>
      </w:r>
      <w:r w:rsidRPr="0075543C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</w:t>
      </w:r>
    </w:p>
    <w:p w14:paraId="4D4456C3" w14:textId="77777777" w:rsidR="0075543C" w:rsidRPr="0075543C" w:rsidRDefault="0075543C" w:rsidP="0075543C">
      <w:pPr>
        <w:keepNext/>
        <w:keepLines/>
        <w:spacing w:after="120" w:line="288" w:lineRule="auto"/>
        <w:contextualSpacing/>
        <w:outlineLvl w:val="1"/>
        <w:rPr>
          <w:rFonts w:ascii="Arial" w:eastAsia="Calibri" w:hAnsi="Arial" w:cs="Arial"/>
          <w:b/>
          <w:sz w:val="28"/>
          <w:szCs w:val="28"/>
        </w:rPr>
      </w:pPr>
    </w:p>
    <w:p w14:paraId="51C1455D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Поясните техническое задание на проект</w:t>
      </w:r>
    </w:p>
    <w:p w14:paraId="7E8EF3DF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Программистская модель процессора</w:t>
      </w:r>
    </w:p>
    <w:p w14:paraId="4D2EB237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Расчет разрядности адресных шин процессора</w:t>
      </w:r>
    </w:p>
    <w:p w14:paraId="1377B9BB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Расчет разрядности процессора </w:t>
      </w:r>
    </w:p>
    <w:p w14:paraId="731CF4ED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lastRenderedPageBreak/>
        <w:t>Регистровая модель процессора</w:t>
      </w:r>
    </w:p>
    <w:p w14:paraId="38ED1891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Форматы и адреса программно-доступных регистров</w:t>
      </w:r>
    </w:p>
    <w:p w14:paraId="7AD43EE0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Форматы используемых операндов.</w:t>
      </w:r>
    </w:p>
    <w:p w14:paraId="3B7D0D2A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Выбор форматов команд процессора</w:t>
      </w:r>
    </w:p>
    <w:p w14:paraId="476ECC6A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Алгоритмы исполнения сложных команд </w:t>
      </w:r>
    </w:p>
    <w:p w14:paraId="00A4D547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bookmarkStart w:id="4" w:name="_Hlk94606282"/>
      <w:r w:rsidRPr="0075543C">
        <w:rPr>
          <w:rFonts w:ascii="Times New Roman" w:hAnsi="Times New Roman"/>
          <w:sz w:val="28"/>
          <w:szCs w:val="28"/>
        </w:rPr>
        <w:t xml:space="preserve">Структурная организация </w:t>
      </w:r>
      <w:bookmarkEnd w:id="4"/>
      <w:r w:rsidRPr="0075543C">
        <w:rPr>
          <w:rFonts w:ascii="Times New Roman" w:hAnsi="Times New Roman"/>
          <w:sz w:val="28"/>
          <w:szCs w:val="28"/>
        </w:rPr>
        <w:t xml:space="preserve">блока АЛУ </w:t>
      </w:r>
    </w:p>
    <w:p w14:paraId="4E96C54E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Организация цепей сдвига в процессоре</w:t>
      </w:r>
    </w:p>
    <w:p w14:paraId="091C2A3E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Структурная организация блока устройства управления, </w:t>
      </w:r>
    </w:p>
    <w:p w14:paraId="188D307E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Структурная организация блока прерывания, </w:t>
      </w:r>
    </w:p>
    <w:p w14:paraId="7B8A0C70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Структурная организация устройства сопряжения с памятью </w:t>
      </w:r>
    </w:p>
    <w:p w14:paraId="7A0C2D81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Структурная организация устройство сопряжения с модулями ввода-вывода</w:t>
      </w:r>
    </w:p>
    <w:p w14:paraId="403AA1C7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Схема адресации устройства </w:t>
      </w:r>
    </w:p>
    <w:p w14:paraId="245D2922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Принципы организации арбитража обращений в память</w:t>
      </w:r>
    </w:p>
    <w:p w14:paraId="24FFCF06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Схема синхронизации и начальной установки;</w:t>
      </w:r>
    </w:p>
    <w:p w14:paraId="04B5F293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Принстонская и гарвардская архитектура ЭВМ</w:t>
      </w:r>
    </w:p>
    <w:p w14:paraId="53279943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Общая структурная схема устройства, включающая все разработанные блоки и их соединения. </w:t>
      </w:r>
    </w:p>
    <w:p w14:paraId="312F9175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bookmarkStart w:id="5" w:name="_Hlk94607275"/>
      <w:r w:rsidRPr="0075543C">
        <w:rPr>
          <w:rFonts w:ascii="Times New Roman" w:hAnsi="Times New Roman"/>
          <w:sz w:val="28"/>
          <w:szCs w:val="28"/>
        </w:rPr>
        <w:t xml:space="preserve">Электрическая принципиальная </w:t>
      </w:r>
      <w:bookmarkEnd w:id="5"/>
      <w:r w:rsidRPr="0075543C">
        <w:rPr>
          <w:rFonts w:ascii="Times New Roman" w:hAnsi="Times New Roman"/>
          <w:sz w:val="28"/>
          <w:szCs w:val="28"/>
        </w:rPr>
        <w:t>схема блока АЛУ</w:t>
      </w:r>
    </w:p>
    <w:p w14:paraId="08EC017C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Электрическая принципиальная схема блока устройства управления, </w:t>
      </w:r>
    </w:p>
    <w:p w14:paraId="6101AC90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Электрическая принципиальная схема блока прерывания, </w:t>
      </w:r>
    </w:p>
    <w:p w14:paraId="18460B33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 xml:space="preserve">Электрическая принципиальная схема устройства сопряжения с памятью </w:t>
      </w:r>
    </w:p>
    <w:p w14:paraId="522852CE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Электрическая принципиальная схема устройства сопряжения с модулями ввода-вывода</w:t>
      </w:r>
    </w:p>
    <w:p w14:paraId="6FFD9A46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Временные диаграммы работы устройства. синхронизации и начальной установки</w:t>
      </w:r>
    </w:p>
    <w:p w14:paraId="6F146FC8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Расчет длительности такта синхронизации разработанного устройства</w:t>
      </w:r>
    </w:p>
    <w:p w14:paraId="7E112B56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Разработка блок-схем и кодирование микропрограмм машинного цикла.</w:t>
      </w:r>
    </w:p>
    <w:p w14:paraId="73B880CB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lastRenderedPageBreak/>
        <w:t>Микропрограмма машинного цикла процессора</w:t>
      </w:r>
    </w:p>
    <w:p w14:paraId="0831E402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Организация обращений процессора в память и к устройствам ввода-вывода</w:t>
      </w:r>
    </w:p>
    <w:p w14:paraId="7D04E8BB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Микропрограммы реализации заданных команд процессора</w:t>
      </w:r>
    </w:p>
    <w:p w14:paraId="40613D21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Микропрограмма чтения и дешифрации команд</w:t>
      </w:r>
    </w:p>
    <w:p w14:paraId="6D72E3BE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5543C">
        <w:rPr>
          <w:rFonts w:ascii="Times New Roman" w:hAnsi="Times New Roman"/>
          <w:sz w:val="28"/>
          <w:szCs w:val="28"/>
        </w:rPr>
        <w:t>Микропрограммно</w:t>
      </w:r>
      <w:proofErr w:type="spellEnd"/>
      <w:r w:rsidRPr="0075543C">
        <w:rPr>
          <w:rFonts w:ascii="Times New Roman" w:hAnsi="Times New Roman"/>
          <w:sz w:val="28"/>
          <w:szCs w:val="28"/>
        </w:rPr>
        <w:t xml:space="preserve">-реализуемые процедуры системы прерывания </w:t>
      </w:r>
    </w:p>
    <w:p w14:paraId="6B97D82C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Оценка длительности выполнения операций (команд) устройства.</w:t>
      </w:r>
    </w:p>
    <w:p w14:paraId="3B4CFC68" w14:textId="77777777" w:rsidR="0075543C" w:rsidRPr="0075543C" w:rsidRDefault="0075543C" w:rsidP="0075543C">
      <w:pPr>
        <w:numPr>
          <w:ilvl w:val="0"/>
          <w:numId w:val="7"/>
        </w:numPr>
        <w:spacing w:after="0" w:line="360" w:lineRule="auto"/>
        <w:ind w:left="714" w:hanging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75543C">
        <w:rPr>
          <w:rFonts w:ascii="Times New Roman" w:hAnsi="Times New Roman"/>
          <w:sz w:val="28"/>
          <w:szCs w:val="28"/>
        </w:rPr>
        <w:t>Программы реализации процедур прерывания</w:t>
      </w:r>
    </w:p>
    <w:p w14:paraId="137BF554" w14:textId="77777777" w:rsidR="0075543C" w:rsidRPr="0075543C" w:rsidRDefault="0075543C" w:rsidP="0075543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</w:p>
    <w:p w14:paraId="157F5F4D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5277C0E6" w14:textId="77777777" w:rsidR="0075543C" w:rsidRPr="0075543C" w:rsidRDefault="0075543C" w:rsidP="0075543C">
      <w:pPr>
        <w:spacing w:after="0" w:line="240" w:lineRule="auto"/>
        <w:ind w:left="1428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75543C">
        <w:rPr>
          <w:rFonts w:ascii="Times New Roman" w:eastAsia="MS Mincho" w:hAnsi="Times New Roman"/>
          <w:b/>
          <w:sz w:val="28"/>
          <w:szCs w:val="28"/>
          <w:lang w:eastAsia="ja-JP"/>
        </w:rPr>
        <w:t>Варианты курсовых проектов</w:t>
      </w:r>
    </w:p>
    <w:p w14:paraId="57300CAC" w14:textId="77777777" w:rsidR="0075543C" w:rsidRPr="0075543C" w:rsidRDefault="0075543C" w:rsidP="0075543C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ja-JP"/>
        </w:rPr>
      </w:pPr>
    </w:p>
    <w:p w14:paraId="69630982" w14:textId="77777777" w:rsidR="0075543C" w:rsidRPr="0075543C" w:rsidRDefault="0075543C" w:rsidP="0075543C">
      <w:pPr>
        <w:shd w:val="clear" w:color="auto" w:fill="FFFFFF"/>
        <w:spacing w:after="0" w:line="240" w:lineRule="auto"/>
        <w:ind w:right="17"/>
        <w:rPr>
          <w:rFonts w:ascii="Times New Roman" w:hAnsi="Times New Roman"/>
          <w:sz w:val="24"/>
          <w:szCs w:val="24"/>
        </w:rPr>
      </w:pPr>
      <w:r w:rsidRPr="0075543C">
        <w:rPr>
          <w:rFonts w:ascii="Times New Roman" w:hAnsi="Times New Roman"/>
          <w:b/>
          <w:sz w:val="24"/>
          <w:szCs w:val="24"/>
        </w:rPr>
        <w:t>Вариант 1.</w:t>
      </w:r>
      <w:r w:rsidRPr="0075543C">
        <w:rPr>
          <w:rFonts w:ascii="Times New Roman" w:hAnsi="Times New Roman"/>
          <w:sz w:val="24"/>
          <w:szCs w:val="24"/>
        </w:rPr>
        <w:t xml:space="preserve"> Программируемый логический контроллер ПЛК.</w:t>
      </w:r>
    </w:p>
    <w:p w14:paraId="1770B711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Разработать программируемый логический контроллер (ПЛК), представлявший собой простейшую специализированную ЭВМ для управления несложными объектами и технологическими процессами.</w:t>
      </w:r>
    </w:p>
    <w:p w14:paraId="5A2BBDCC" w14:textId="77777777" w:rsidR="0075543C" w:rsidRPr="0075543C" w:rsidRDefault="0075543C" w:rsidP="0075543C">
      <w:pPr>
        <w:spacing w:after="160" w:line="259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br w:type="page"/>
      </w:r>
    </w:p>
    <w:p w14:paraId="5B1D24E8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noProof/>
          <w:sz w:val="24"/>
        </w:rPr>
        <w:lastRenderedPageBreak/>
        <w:drawing>
          <wp:anchor distT="0" distB="0" distL="114300" distR="114300" simplePos="0" relativeHeight="251664384" behindDoc="0" locked="0" layoutInCell="1" allowOverlap="1" wp14:anchorId="56522CDD" wp14:editId="299007E8">
            <wp:simplePos x="0" y="0"/>
            <wp:positionH relativeFrom="column">
              <wp:posOffset>-299085</wp:posOffset>
            </wp:positionH>
            <wp:positionV relativeFrom="paragraph">
              <wp:posOffset>203200</wp:posOffset>
            </wp:positionV>
            <wp:extent cx="5560933" cy="787292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95" t="14556" r="38642" b="8771"/>
                    <a:stretch/>
                  </pic:blipFill>
                  <pic:spPr bwMode="auto">
                    <a:xfrm>
                      <a:off x="0" y="0"/>
                      <a:ext cx="5560933" cy="787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DC468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79048160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3CE43789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A335FC2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3FED58EA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0F78CEC5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8A1132A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4669038E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45BA3B7F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48959F8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744D48F8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53F5560B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05F2B8E5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4BABD4F3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A154B1E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3DEF7366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62ADE0F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55959C4C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6799E7F3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664350A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D53795B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6635ECB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4D385734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05764E58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6A84164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FE14E61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188A9CB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12E6A053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34A13FE2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91C8FA1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47BED4C0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7EF4AB9A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0B683BB1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38C6BBCF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3B1FCB1E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4DC00C59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5BA692FD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2061D9E4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eastAsia="Calibri" w:hAnsi="Times New Roman"/>
          <w:sz w:val="24"/>
          <w:lang w:eastAsia="en-US"/>
        </w:rPr>
      </w:pPr>
    </w:p>
    <w:p w14:paraId="64F0BB78" w14:textId="77777777" w:rsidR="0075543C" w:rsidRPr="0075543C" w:rsidRDefault="0075543C" w:rsidP="0075543C">
      <w:pPr>
        <w:shd w:val="clear" w:color="auto" w:fill="FFFFFF"/>
        <w:spacing w:after="0" w:line="240" w:lineRule="auto"/>
        <w:ind w:right="17" w:firstLine="708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8151"/>
      </w:tblGrid>
      <w:tr w:rsidR="0075543C" w:rsidRPr="0075543C" w14:paraId="33BDD23B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0254DAEA" w14:textId="77777777" w:rsidR="0075543C" w:rsidRPr="0075543C" w:rsidRDefault="0075543C" w:rsidP="0075543C">
            <w:pPr>
              <w:spacing w:after="0" w:line="240" w:lineRule="auto"/>
              <w:ind w:left="36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№ вар</w:t>
            </w: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0C5F0134" w14:textId="77777777" w:rsidR="0075543C" w:rsidRPr="0075543C" w:rsidRDefault="0075543C" w:rsidP="007554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Тема проекта</w:t>
            </w:r>
          </w:p>
        </w:tc>
      </w:tr>
      <w:tr w:rsidR="0075543C" w:rsidRPr="0075543C" w14:paraId="010846E2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1436DD98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17DFD558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К1804 (параметры: ПП - 256Б, ПД – 256Б, ВВОД-32б, ВЫВОД-4б)</w:t>
            </w:r>
          </w:p>
        </w:tc>
      </w:tr>
      <w:tr w:rsidR="0075543C" w:rsidRPr="0075543C" w14:paraId="3DF5DBEB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359406E2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0AD8E5D5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К1804 (параметры: ПП - 256Б, ПД – 128Б, ВВОД-16б, ВЫВОД-16б)</w:t>
            </w:r>
          </w:p>
        </w:tc>
      </w:tr>
      <w:tr w:rsidR="0075543C" w:rsidRPr="0075543C" w14:paraId="3EDCD386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1C02A169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2BF70739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К1804 (параметры: ПП - 256Б, ПД – 256Б, ВВОД-32б, ВЫВОД-16б)</w:t>
            </w:r>
          </w:p>
        </w:tc>
      </w:tr>
      <w:tr w:rsidR="0075543C" w:rsidRPr="0075543C" w14:paraId="5A8A1D80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38AB8FE6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28BC4AB0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Программируемый логический контроллер с гарвардской архитектурой на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базе микросхем серии К1804 (параметры: ПП - 4096Б, ПД – 1024Б, ВВОД-4б, ВЫВОД-8б)</w:t>
            </w:r>
          </w:p>
        </w:tc>
      </w:tr>
      <w:tr w:rsidR="0075543C" w:rsidRPr="0075543C" w14:paraId="05737328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7F9A8FFD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6792CA9A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К1804 (параметры: ПП - 256Б, ПД – 64Б, ВВОД-8б, ВЫВОД-4б)</w:t>
            </w:r>
          </w:p>
        </w:tc>
      </w:tr>
      <w:tr w:rsidR="0075543C" w:rsidRPr="0075543C" w14:paraId="4B21B23B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391566A6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050FD316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К1804 (параметры: ПП - 1024Б, ПД – 256Б, ВВОД-8б, ВЫВОД-8б)</w:t>
            </w:r>
          </w:p>
        </w:tc>
      </w:tr>
      <w:tr w:rsidR="0075543C" w:rsidRPr="0075543C" w14:paraId="72986BC7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66BF66F6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57DDC9ED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Программируемый логический контроллер с гарвардской архитектурой на базе микросхем серии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ab/>
              <w:t>К589(параметры: ПП - 1024Б, ПД – 512Б, ВВОД-4б, ВЫВОД-8б)</w:t>
            </w:r>
          </w:p>
        </w:tc>
      </w:tr>
      <w:tr w:rsidR="0075543C" w:rsidRPr="0075543C" w14:paraId="716FA236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5C6B9399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260A3A69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Программируемый логический контроллер с гарвардской архитектурой на базе микросхем серии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ab/>
              <w:t>К589 (параметры: ПП - 1024Б, ПД – 64Б, ВВОД-8б, ВЫВОД-4б)</w:t>
            </w:r>
          </w:p>
        </w:tc>
      </w:tr>
      <w:tr w:rsidR="0075543C" w:rsidRPr="0075543C" w14:paraId="0F5B23C8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62AEEA2D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6B5AA43A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Программируемый логический контроллер с гарвардской архитектурой на базе микросхем серии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ab/>
              <w:t>К589 (параметры: ПП - 1024Б, ПД – 512Б, ВВОД-8б, ВЫВОД-8б)</w:t>
            </w:r>
          </w:p>
        </w:tc>
      </w:tr>
      <w:tr w:rsidR="0075543C" w:rsidRPr="0075543C" w14:paraId="0F863B56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367879E9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46E9B9B5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К589 (параметры: ПП - 1024Б, ПД – 256Б, ВВОД-8б, ВЫВОД-8б)</w:t>
            </w:r>
          </w:p>
        </w:tc>
      </w:tr>
      <w:tr w:rsidR="0075543C" w:rsidRPr="0075543C" w14:paraId="3028270A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2B9EF8E8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0CBFABA2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Программируемый логический контроллер с гарвардской архитектурой на базе микросхем серии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ab/>
              <w:t>К589 (параметры: ПП - 1024Б, ПД – 512Б, ВВОД-16б, ВЫВОД-8б)</w:t>
            </w:r>
          </w:p>
        </w:tc>
      </w:tr>
      <w:tr w:rsidR="0075543C" w:rsidRPr="0075543C" w14:paraId="4688AF59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0F6E8586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E0525D2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К1804 (параметры: ПП - 2048Б, ПД – 256Б, ВВОД-8б, ВЫВОД-4б)</w:t>
            </w:r>
          </w:p>
        </w:tc>
      </w:tr>
      <w:tr w:rsidR="0075543C" w:rsidRPr="0075543C" w14:paraId="08CB1DB8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04BBBCCE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3146EBA6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гарвардской архитектурой на базе микросхем серии  К1804 (параметры: ПП - 512Б, ПД – 2048Б, ВВОД-4б, ВЫВОД-4б)</w:t>
            </w:r>
          </w:p>
        </w:tc>
      </w:tr>
      <w:tr w:rsidR="0075543C" w:rsidRPr="0075543C" w14:paraId="6C77BDD7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733FCA39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13DD741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К1804 (параметры: ПП - 2048Б, ПД – 256Б, ВВОД-16б, ВЫВОД-4б)</w:t>
            </w:r>
          </w:p>
        </w:tc>
      </w:tr>
      <w:tr w:rsidR="0075543C" w:rsidRPr="0075543C" w14:paraId="61234072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48BACA3B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0ED0D47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К1804 (параметры: ПП - 2048Б, ПД – 64Б, ВВОД-4б, ВЫВОД-12б)</w:t>
            </w:r>
          </w:p>
        </w:tc>
      </w:tr>
      <w:tr w:rsidR="0075543C" w:rsidRPr="0075543C" w14:paraId="0E1EE754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206C4595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4B63BBE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К1804 (параметры: ПП - 2048Б, ПД – 128Б, ВВОД-12б, ВЫВОД-4б)</w:t>
            </w:r>
          </w:p>
        </w:tc>
      </w:tr>
      <w:tr w:rsidR="0075543C" w:rsidRPr="0075543C" w14:paraId="28B5BC31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529D4C5E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7879D98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К1804 (параметры: ПП - 2048Б, ПД – 512Б, ВВОД-8б, ВЫВОД-4б)</w:t>
            </w:r>
          </w:p>
        </w:tc>
      </w:tr>
      <w:tr w:rsidR="0075543C" w:rsidRPr="0075543C" w14:paraId="795C80DA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5F0173E6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55C81F10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К1804 (параметры: ПП - 2048Б, ПД – 256Б, ВВОД-12б, ВЫВОД-4б)</w:t>
            </w:r>
          </w:p>
        </w:tc>
      </w:tr>
      <w:tr w:rsidR="0075543C" w:rsidRPr="0075543C" w14:paraId="2F917BD0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6CC81571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52EB7FC5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К589 (параметры: ПП - 512Б, ПД – 256Б, ВВОД-8б, ВЫВОД-8б)</w:t>
            </w:r>
          </w:p>
        </w:tc>
      </w:tr>
      <w:tr w:rsidR="0075543C" w:rsidRPr="0075543C" w14:paraId="2B6275DD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7B47ACD5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07BE5228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К589 (параметры: ПП - 256Б, ПД – 512Б, ВВОД-16б, ВЫВОД-4б)</w:t>
            </w:r>
          </w:p>
        </w:tc>
      </w:tr>
      <w:tr w:rsidR="0075543C" w:rsidRPr="0075543C" w14:paraId="5F2F8716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7B507500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58A57969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Программируемый логический контроллер с принстонской архитектурой на базе микросхем серии К589 (параметры: ПП - 256Б, ПД – 64Б, ВВОД-16б,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ВЫВОД-16б)</w:t>
            </w:r>
          </w:p>
        </w:tc>
      </w:tr>
      <w:tr w:rsidR="0075543C" w:rsidRPr="0075543C" w14:paraId="08E387FB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3D5E3DF2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637B366B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К589 (параметры: ПП - 512Б, ПД – 64Б, ВВОД-4б, ВЫВОД-12б)</w:t>
            </w:r>
          </w:p>
        </w:tc>
      </w:tr>
      <w:tr w:rsidR="0075543C" w:rsidRPr="0075543C" w14:paraId="1D1952D3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1BE46B3F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24F3192B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К589 (параметры: ПП - 512Б, ПД – 256Б, ВВОД-8б, ВЫВОД-4б)</w:t>
            </w:r>
          </w:p>
        </w:tc>
      </w:tr>
      <w:tr w:rsidR="0075543C" w:rsidRPr="0075543C" w14:paraId="6C094913" w14:textId="77777777" w:rsidTr="00EE6740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6F8B3813" w14:textId="77777777" w:rsidR="0075543C" w:rsidRPr="0075543C" w:rsidRDefault="0075543C" w:rsidP="007554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4AF31F6C" w14:textId="77777777" w:rsidR="0075543C" w:rsidRPr="0075543C" w:rsidRDefault="0075543C" w:rsidP="007554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Программируемый логический контроллер с принстонской архитектурой на базе микросхем серии К589 (параметры: ПП - 512Б, ПД – 256Б, ВВОД-8б, ВЫВОД-8б)</w:t>
            </w:r>
          </w:p>
        </w:tc>
      </w:tr>
    </w:tbl>
    <w:p w14:paraId="3B454BBF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77C350" w14:textId="77777777" w:rsidR="0075543C" w:rsidRPr="0075543C" w:rsidRDefault="0075543C" w:rsidP="007554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43C">
        <w:rPr>
          <w:rFonts w:ascii="Times New Roman" w:hAnsi="Times New Roman"/>
          <w:b/>
          <w:sz w:val="24"/>
          <w:szCs w:val="24"/>
        </w:rPr>
        <w:t>Вариант 2</w:t>
      </w:r>
      <w:r w:rsidRPr="0075543C">
        <w:rPr>
          <w:rFonts w:ascii="Times New Roman" w:hAnsi="Times New Roman"/>
          <w:sz w:val="24"/>
          <w:szCs w:val="24"/>
        </w:rPr>
        <w:t xml:space="preserve">.  Сопроцессор с архитектурой </w:t>
      </w:r>
      <w:r w:rsidRPr="0075543C">
        <w:rPr>
          <w:rFonts w:ascii="Times New Roman" w:hAnsi="Times New Roman"/>
          <w:sz w:val="24"/>
          <w:szCs w:val="24"/>
          <w:lang w:val="en-US"/>
        </w:rPr>
        <w:t>RISC</w:t>
      </w:r>
    </w:p>
    <w:p w14:paraId="498CC79A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Сопроцессор (СП) функционирует параллельно с центральным процессором ЦП и использует общую с ЦП оперативную память (ОП). Для организации обращений двух процессоров в общую ОП используется блок обращений в ОП (БООП), в состав которого входит арбитр (АРБ) для разрешения конфликтов при одновременных обращениях процессоров.</w:t>
      </w:r>
    </w:p>
    <w:p w14:paraId="38D23C62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8"/>
          <w:lang w:eastAsia="en-US"/>
        </w:rPr>
      </w:pPr>
      <w:r w:rsidRPr="0075543C">
        <w:rPr>
          <w:rFonts w:ascii="Times New Roman" w:eastAsia="Calibri" w:hAnsi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158C1F28" wp14:editId="3B940D22">
            <wp:simplePos x="0" y="0"/>
            <wp:positionH relativeFrom="margin">
              <wp:posOffset>-670560</wp:posOffset>
            </wp:positionH>
            <wp:positionV relativeFrom="paragraph">
              <wp:posOffset>266699</wp:posOffset>
            </wp:positionV>
            <wp:extent cx="6929874" cy="6638925"/>
            <wp:effectExtent l="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08" t="19384" r="33618" b="21893"/>
                    <a:stretch/>
                  </pic:blipFill>
                  <pic:spPr bwMode="auto">
                    <a:xfrm>
                      <a:off x="0" y="0"/>
                      <a:ext cx="6933991" cy="6642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3427B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8"/>
          <w:lang w:eastAsia="en-US"/>
        </w:rPr>
      </w:pPr>
    </w:p>
    <w:p w14:paraId="1EFA6272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9F6956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98CB61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7CBF187C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1B3B7E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C620BA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E22BC6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B65194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8645DFA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D761709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65E9E98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F6FD65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63CCCE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B4CEC1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6CACBD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5E2B9458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8E6CAF6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514C9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32FB3F8F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6BC210F0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10A5AD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B09346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6D0EAB76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66D4AF32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520F92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2C17EC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9EA84D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AB7D93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7BFD1D95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3864CB46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D716DF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9525B5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D4492C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56081492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09FAFC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EE5623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p w14:paraId="2E6B4639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8151"/>
      </w:tblGrid>
      <w:tr w:rsidR="0075543C" w:rsidRPr="0075543C" w14:paraId="49F2902C" w14:textId="77777777" w:rsidTr="00EE6740">
        <w:trPr>
          <w:trHeight w:val="20"/>
        </w:trPr>
        <w:tc>
          <w:tcPr>
            <w:tcW w:w="916" w:type="dxa"/>
            <w:shd w:val="clear" w:color="auto" w:fill="auto"/>
          </w:tcPr>
          <w:p w14:paraId="6471B373" w14:textId="77777777" w:rsidR="0075543C" w:rsidRPr="0075543C" w:rsidRDefault="0075543C" w:rsidP="0075543C">
            <w:pPr>
              <w:spacing w:after="0" w:line="240" w:lineRule="auto"/>
              <w:ind w:left="36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№ вар</w:t>
            </w:r>
          </w:p>
        </w:tc>
        <w:tc>
          <w:tcPr>
            <w:tcW w:w="8151" w:type="dxa"/>
            <w:shd w:val="clear" w:color="auto" w:fill="auto"/>
          </w:tcPr>
          <w:p w14:paraId="78FE2C33" w14:textId="77777777" w:rsidR="0075543C" w:rsidRPr="0075543C" w:rsidRDefault="0075543C" w:rsidP="007554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Тема проекта</w:t>
            </w:r>
          </w:p>
        </w:tc>
      </w:tr>
      <w:tr w:rsidR="0075543C" w:rsidRPr="0075543C" w14:paraId="17490E60" w14:textId="77777777" w:rsidTr="00EE6740">
        <w:tc>
          <w:tcPr>
            <w:tcW w:w="916" w:type="dxa"/>
            <w:shd w:val="clear" w:color="auto" w:fill="auto"/>
          </w:tcPr>
          <w:p w14:paraId="7991B455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65C0249A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К1804ВС1 и БМУ К1804ВУ1</w:t>
            </w:r>
          </w:p>
        </w:tc>
      </w:tr>
      <w:tr w:rsidR="0075543C" w:rsidRPr="0075543C" w14:paraId="62BEEE97" w14:textId="77777777" w:rsidTr="00EE6740">
        <w:tc>
          <w:tcPr>
            <w:tcW w:w="916" w:type="dxa"/>
            <w:shd w:val="clear" w:color="auto" w:fill="auto"/>
          </w:tcPr>
          <w:p w14:paraId="68B937F6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24A4D653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К1804ВС1 и БМУ К1804ВУ1</w:t>
            </w:r>
          </w:p>
        </w:tc>
      </w:tr>
      <w:tr w:rsidR="0075543C" w:rsidRPr="0075543C" w14:paraId="22729ED3" w14:textId="77777777" w:rsidTr="00EE6740">
        <w:tc>
          <w:tcPr>
            <w:tcW w:w="916" w:type="dxa"/>
            <w:shd w:val="clear" w:color="auto" w:fill="auto"/>
          </w:tcPr>
          <w:p w14:paraId="51D3F8C9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BFC205E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К1804ВС1 и БМУ К1804ВУ1</w:t>
            </w:r>
          </w:p>
        </w:tc>
      </w:tr>
      <w:tr w:rsidR="0075543C" w:rsidRPr="0075543C" w14:paraId="1974BBB1" w14:textId="77777777" w:rsidTr="00EE6740">
        <w:tc>
          <w:tcPr>
            <w:tcW w:w="916" w:type="dxa"/>
            <w:shd w:val="clear" w:color="auto" w:fill="auto"/>
          </w:tcPr>
          <w:p w14:paraId="2243D4FA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F4E49DF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К1804ВС1 и БМУ К1804ВУ1</w:t>
            </w:r>
          </w:p>
        </w:tc>
      </w:tr>
      <w:tr w:rsidR="0075543C" w:rsidRPr="0075543C" w14:paraId="3A7E4689" w14:textId="77777777" w:rsidTr="00EE6740">
        <w:tc>
          <w:tcPr>
            <w:tcW w:w="916" w:type="dxa"/>
            <w:shd w:val="clear" w:color="auto" w:fill="auto"/>
          </w:tcPr>
          <w:p w14:paraId="2E513A50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D36CDB3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К1804ВС2 и БМУ К1804ВУ2</w:t>
            </w:r>
          </w:p>
        </w:tc>
      </w:tr>
      <w:tr w:rsidR="0075543C" w:rsidRPr="0075543C" w14:paraId="32726B3C" w14:textId="77777777" w:rsidTr="00EE6740">
        <w:tc>
          <w:tcPr>
            <w:tcW w:w="916" w:type="dxa"/>
            <w:shd w:val="clear" w:color="auto" w:fill="auto"/>
          </w:tcPr>
          <w:p w14:paraId="1964CF03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B666661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К1804ВС2 и БМУ К1804ВУ2</w:t>
            </w:r>
          </w:p>
        </w:tc>
      </w:tr>
      <w:tr w:rsidR="0075543C" w:rsidRPr="0075543C" w14:paraId="5CFCA12C" w14:textId="77777777" w:rsidTr="00EE6740">
        <w:tc>
          <w:tcPr>
            <w:tcW w:w="916" w:type="dxa"/>
            <w:shd w:val="clear" w:color="auto" w:fill="auto"/>
          </w:tcPr>
          <w:p w14:paraId="6A88A806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7A2D61C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К1804ВС2 и БМУ К1804ВУ2</w:t>
            </w:r>
          </w:p>
        </w:tc>
      </w:tr>
      <w:tr w:rsidR="0075543C" w:rsidRPr="0075543C" w14:paraId="43F1C727" w14:textId="77777777" w:rsidTr="00EE6740">
        <w:tc>
          <w:tcPr>
            <w:tcW w:w="916" w:type="dxa"/>
            <w:shd w:val="clear" w:color="auto" w:fill="auto"/>
          </w:tcPr>
          <w:p w14:paraId="62C00D3E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CC8F1D1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К1804ВС2 и БМУ К1804ВУ2</w:t>
            </w:r>
          </w:p>
        </w:tc>
      </w:tr>
      <w:tr w:rsidR="0075543C" w:rsidRPr="0075543C" w14:paraId="634D8840" w14:textId="77777777" w:rsidTr="00EE6740">
        <w:tc>
          <w:tcPr>
            <w:tcW w:w="916" w:type="dxa"/>
            <w:shd w:val="clear" w:color="auto" w:fill="auto"/>
          </w:tcPr>
          <w:p w14:paraId="2D71F01F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07159DA5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К1804ВС1 и БМУ К1804ВУ2</w:t>
            </w:r>
          </w:p>
        </w:tc>
      </w:tr>
      <w:tr w:rsidR="0075543C" w:rsidRPr="0075543C" w14:paraId="7A57B3F2" w14:textId="77777777" w:rsidTr="00EE6740">
        <w:tc>
          <w:tcPr>
            <w:tcW w:w="916" w:type="dxa"/>
            <w:shd w:val="clear" w:color="auto" w:fill="auto"/>
          </w:tcPr>
          <w:p w14:paraId="3070D9C4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45EF7DC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К1804ВС1 и БМУ К1804ВУ2</w:t>
            </w:r>
          </w:p>
        </w:tc>
      </w:tr>
      <w:tr w:rsidR="0075543C" w:rsidRPr="0075543C" w14:paraId="620BE11B" w14:textId="77777777" w:rsidTr="00EE6740">
        <w:tc>
          <w:tcPr>
            <w:tcW w:w="916" w:type="dxa"/>
            <w:shd w:val="clear" w:color="auto" w:fill="auto"/>
          </w:tcPr>
          <w:p w14:paraId="119F4307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25DB1D9D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К1804ВС1 и БМУ К1804ВУ2</w:t>
            </w:r>
          </w:p>
        </w:tc>
      </w:tr>
      <w:tr w:rsidR="0075543C" w:rsidRPr="0075543C" w14:paraId="50DF2540" w14:textId="77777777" w:rsidTr="00EE6740">
        <w:tc>
          <w:tcPr>
            <w:tcW w:w="916" w:type="dxa"/>
            <w:shd w:val="clear" w:color="auto" w:fill="auto"/>
          </w:tcPr>
          <w:p w14:paraId="7CC7B72D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4CB288B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К1804ВС1 и БМУ К1804ВУ2</w:t>
            </w:r>
          </w:p>
        </w:tc>
      </w:tr>
      <w:tr w:rsidR="0075543C" w:rsidRPr="0075543C" w14:paraId="2DE70D0D" w14:textId="77777777" w:rsidTr="00EE6740">
        <w:tc>
          <w:tcPr>
            <w:tcW w:w="916" w:type="dxa"/>
            <w:shd w:val="clear" w:color="auto" w:fill="auto"/>
          </w:tcPr>
          <w:p w14:paraId="1BA4F067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21A76554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К1804ВС2 и БМУ К1804ВУ1</w:t>
            </w:r>
          </w:p>
        </w:tc>
      </w:tr>
      <w:tr w:rsidR="0075543C" w:rsidRPr="0075543C" w14:paraId="11F8136E" w14:textId="77777777" w:rsidTr="00EE6740">
        <w:tc>
          <w:tcPr>
            <w:tcW w:w="916" w:type="dxa"/>
            <w:shd w:val="clear" w:color="auto" w:fill="auto"/>
          </w:tcPr>
          <w:p w14:paraId="13EC74C8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148D3F3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К1804ВС2 и БМУ К1804ВУ1</w:t>
            </w:r>
          </w:p>
        </w:tc>
      </w:tr>
      <w:tr w:rsidR="0075543C" w:rsidRPr="0075543C" w14:paraId="6E153A2A" w14:textId="77777777" w:rsidTr="00EE6740">
        <w:tc>
          <w:tcPr>
            <w:tcW w:w="916" w:type="dxa"/>
            <w:shd w:val="clear" w:color="auto" w:fill="auto"/>
          </w:tcPr>
          <w:p w14:paraId="750E2A11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3B70B67A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К1804ВС2 и БМУ К1804ВУ1</w:t>
            </w:r>
          </w:p>
        </w:tc>
      </w:tr>
      <w:tr w:rsidR="0075543C" w:rsidRPr="0075543C" w14:paraId="5CAF33EB" w14:textId="77777777" w:rsidTr="00EE6740">
        <w:tc>
          <w:tcPr>
            <w:tcW w:w="916" w:type="dxa"/>
            <w:shd w:val="clear" w:color="auto" w:fill="auto"/>
          </w:tcPr>
          <w:p w14:paraId="3F6540EA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2A781AF7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К1804ВС2 и БМУ К1804ВУ1</w:t>
            </w:r>
          </w:p>
        </w:tc>
      </w:tr>
      <w:tr w:rsidR="0075543C" w:rsidRPr="0075543C" w14:paraId="481A3EA1" w14:textId="77777777" w:rsidTr="00EE6740">
        <w:tc>
          <w:tcPr>
            <w:tcW w:w="916" w:type="dxa"/>
            <w:shd w:val="clear" w:color="auto" w:fill="auto"/>
          </w:tcPr>
          <w:p w14:paraId="4867B56F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DA82EDA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К589ИК02 и БМУ К589ИК01</w:t>
            </w:r>
          </w:p>
        </w:tc>
      </w:tr>
      <w:tr w:rsidR="0075543C" w:rsidRPr="0075543C" w14:paraId="6F897482" w14:textId="77777777" w:rsidTr="00EE6740">
        <w:tc>
          <w:tcPr>
            <w:tcW w:w="916" w:type="dxa"/>
            <w:shd w:val="clear" w:color="auto" w:fill="auto"/>
          </w:tcPr>
          <w:p w14:paraId="31E193BC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35ED66B1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К589ИК02 и БМУ К589ИК01</w:t>
            </w:r>
          </w:p>
        </w:tc>
      </w:tr>
      <w:tr w:rsidR="0075543C" w:rsidRPr="0075543C" w14:paraId="71EE0368" w14:textId="77777777" w:rsidTr="00EE6740">
        <w:tc>
          <w:tcPr>
            <w:tcW w:w="916" w:type="dxa"/>
            <w:shd w:val="clear" w:color="auto" w:fill="auto"/>
          </w:tcPr>
          <w:p w14:paraId="074781C3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5D49C3EB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К589ИК02 и БМУ К589ИК01</w:t>
            </w:r>
          </w:p>
        </w:tc>
      </w:tr>
      <w:tr w:rsidR="0075543C" w:rsidRPr="0075543C" w14:paraId="06F78E22" w14:textId="77777777" w:rsidTr="00EE6740">
        <w:tc>
          <w:tcPr>
            <w:tcW w:w="916" w:type="dxa"/>
            <w:shd w:val="clear" w:color="auto" w:fill="auto"/>
          </w:tcPr>
          <w:p w14:paraId="5305A258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A31E3A9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8086 на базе ЦПЭ </w:t>
            </w: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К589ИК02 и БМУ К589ИК01</w:t>
            </w:r>
          </w:p>
        </w:tc>
      </w:tr>
      <w:tr w:rsidR="0075543C" w:rsidRPr="0075543C" w14:paraId="51D5E4F5" w14:textId="77777777" w:rsidTr="00EE6740">
        <w:tc>
          <w:tcPr>
            <w:tcW w:w="916" w:type="dxa"/>
            <w:shd w:val="clear" w:color="auto" w:fill="auto"/>
          </w:tcPr>
          <w:p w14:paraId="6214699E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424C63D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К1804ВС1 и БМУ К589ИК01</w:t>
            </w:r>
          </w:p>
        </w:tc>
      </w:tr>
      <w:tr w:rsidR="0075543C" w:rsidRPr="0075543C" w14:paraId="5DB5648A" w14:textId="77777777" w:rsidTr="00EE6740">
        <w:tc>
          <w:tcPr>
            <w:tcW w:w="916" w:type="dxa"/>
            <w:shd w:val="clear" w:color="auto" w:fill="auto"/>
          </w:tcPr>
          <w:p w14:paraId="15BD59D5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C2BF727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К1804ВС1 и БМУ К589ИК01</w:t>
            </w:r>
          </w:p>
        </w:tc>
      </w:tr>
      <w:tr w:rsidR="0075543C" w:rsidRPr="0075543C" w14:paraId="63D885BA" w14:textId="77777777" w:rsidTr="00EE6740">
        <w:tc>
          <w:tcPr>
            <w:tcW w:w="916" w:type="dxa"/>
            <w:shd w:val="clear" w:color="auto" w:fill="auto"/>
          </w:tcPr>
          <w:p w14:paraId="12DEE604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0C2ADFCD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К1804ВС1 и БМУ К589ИК01</w:t>
            </w:r>
          </w:p>
        </w:tc>
      </w:tr>
      <w:tr w:rsidR="0075543C" w:rsidRPr="0075543C" w14:paraId="20FD7BFD" w14:textId="77777777" w:rsidTr="00EE6740">
        <w:tc>
          <w:tcPr>
            <w:tcW w:w="916" w:type="dxa"/>
            <w:shd w:val="clear" w:color="auto" w:fill="auto"/>
          </w:tcPr>
          <w:p w14:paraId="048F0AA3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E97CF6D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К1804ВС1 и БМУ К589ИК01</w:t>
            </w:r>
          </w:p>
        </w:tc>
      </w:tr>
      <w:tr w:rsidR="0075543C" w:rsidRPr="0075543C" w14:paraId="36FE7CEF" w14:textId="77777777" w:rsidTr="00EE6740">
        <w:tc>
          <w:tcPr>
            <w:tcW w:w="916" w:type="dxa"/>
            <w:shd w:val="clear" w:color="auto" w:fill="auto"/>
          </w:tcPr>
          <w:p w14:paraId="378A6843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53CE9387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К1804ВС2 и БМУ К589ИК01</w:t>
            </w:r>
          </w:p>
        </w:tc>
      </w:tr>
      <w:tr w:rsidR="0075543C" w:rsidRPr="0075543C" w14:paraId="1B6099DB" w14:textId="77777777" w:rsidTr="00EE6740">
        <w:tc>
          <w:tcPr>
            <w:tcW w:w="916" w:type="dxa"/>
            <w:shd w:val="clear" w:color="auto" w:fill="auto"/>
          </w:tcPr>
          <w:p w14:paraId="5C0B9CF6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49175CA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К1804ВС2 и БМУ К589ИК01</w:t>
            </w:r>
          </w:p>
        </w:tc>
      </w:tr>
      <w:tr w:rsidR="0075543C" w:rsidRPr="0075543C" w14:paraId="7EE1437A" w14:textId="77777777" w:rsidTr="00EE6740">
        <w:tc>
          <w:tcPr>
            <w:tcW w:w="916" w:type="dxa"/>
            <w:shd w:val="clear" w:color="auto" w:fill="auto"/>
          </w:tcPr>
          <w:p w14:paraId="63FB275F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352245EC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К1804ВС2 и БМУ К589ИК01</w:t>
            </w:r>
          </w:p>
        </w:tc>
      </w:tr>
      <w:tr w:rsidR="0075543C" w:rsidRPr="0075543C" w14:paraId="262FF06D" w14:textId="77777777" w:rsidTr="00EE6740">
        <w:tc>
          <w:tcPr>
            <w:tcW w:w="916" w:type="dxa"/>
            <w:shd w:val="clear" w:color="auto" w:fill="auto"/>
          </w:tcPr>
          <w:p w14:paraId="22E689DF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0143EEE1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К1804ВС2 и БМУ К589ИК01</w:t>
            </w:r>
          </w:p>
        </w:tc>
      </w:tr>
      <w:tr w:rsidR="0075543C" w:rsidRPr="0075543C" w14:paraId="50A16EFC" w14:textId="77777777" w:rsidTr="00EE6740">
        <w:tc>
          <w:tcPr>
            <w:tcW w:w="916" w:type="dxa"/>
            <w:shd w:val="clear" w:color="auto" w:fill="auto"/>
          </w:tcPr>
          <w:p w14:paraId="18275267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3790FF5D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К589ИК02 и БМУ К1804ВУ1</w:t>
            </w:r>
          </w:p>
        </w:tc>
      </w:tr>
      <w:tr w:rsidR="0075543C" w:rsidRPr="0075543C" w14:paraId="6D186E0E" w14:textId="77777777" w:rsidTr="00EE6740">
        <w:tc>
          <w:tcPr>
            <w:tcW w:w="916" w:type="dxa"/>
            <w:shd w:val="clear" w:color="auto" w:fill="auto"/>
          </w:tcPr>
          <w:p w14:paraId="5C2B93C2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0ED06DFE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К589ИК02 и БМУ К1804ВУ1</w:t>
            </w:r>
          </w:p>
        </w:tc>
      </w:tr>
      <w:tr w:rsidR="0075543C" w:rsidRPr="0075543C" w14:paraId="6C3C4A0F" w14:textId="77777777" w:rsidTr="00EE6740">
        <w:tc>
          <w:tcPr>
            <w:tcW w:w="916" w:type="dxa"/>
            <w:shd w:val="clear" w:color="auto" w:fill="auto"/>
          </w:tcPr>
          <w:p w14:paraId="5D43058C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6F38AC70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К589ИК02 и БМУ К1804ВУ1</w:t>
            </w:r>
          </w:p>
        </w:tc>
      </w:tr>
      <w:tr w:rsidR="0075543C" w:rsidRPr="0075543C" w14:paraId="64AD31EA" w14:textId="77777777" w:rsidTr="00EE6740">
        <w:tc>
          <w:tcPr>
            <w:tcW w:w="916" w:type="dxa"/>
            <w:shd w:val="clear" w:color="auto" w:fill="auto"/>
          </w:tcPr>
          <w:p w14:paraId="5FF20793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6319826B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К589ИК02 и БМУ К1804ВУ1</w:t>
            </w:r>
          </w:p>
        </w:tc>
      </w:tr>
      <w:tr w:rsidR="0075543C" w:rsidRPr="0075543C" w14:paraId="635BA489" w14:textId="77777777" w:rsidTr="00EE6740">
        <w:tc>
          <w:tcPr>
            <w:tcW w:w="916" w:type="dxa"/>
            <w:shd w:val="clear" w:color="auto" w:fill="auto"/>
          </w:tcPr>
          <w:p w14:paraId="6360BF30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119384D5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К589ИК02 и БМУ К1804ВУ2</w:t>
            </w:r>
          </w:p>
        </w:tc>
      </w:tr>
      <w:tr w:rsidR="0075543C" w:rsidRPr="0075543C" w14:paraId="2A8D21BB" w14:textId="77777777" w:rsidTr="00EE6740">
        <w:tc>
          <w:tcPr>
            <w:tcW w:w="916" w:type="dxa"/>
            <w:shd w:val="clear" w:color="auto" w:fill="auto"/>
          </w:tcPr>
          <w:p w14:paraId="4DC40EB6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75752804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Восьмиразрядный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К589ИК02 и БМУ К1804ВУ2</w:t>
            </w:r>
          </w:p>
        </w:tc>
      </w:tr>
      <w:tr w:rsidR="0075543C" w:rsidRPr="0075543C" w14:paraId="0DFE7417" w14:textId="77777777" w:rsidTr="00EE6740">
        <w:tc>
          <w:tcPr>
            <w:tcW w:w="916" w:type="dxa"/>
            <w:shd w:val="clear" w:color="auto" w:fill="auto"/>
          </w:tcPr>
          <w:p w14:paraId="0353DB94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shd w:val="clear" w:color="auto" w:fill="auto"/>
          </w:tcPr>
          <w:p w14:paraId="431B6BAC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8080 на базе ЦПЭ К589ИК02 и БМУ К1804ВУ2</w:t>
            </w:r>
          </w:p>
        </w:tc>
      </w:tr>
      <w:tr w:rsidR="0075543C" w:rsidRPr="0075543C" w14:paraId="14C18E65" w14:textId="77777777" w:rsidTr="00EE6740"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14:paraId="75B84F39" w14:textId="77777777" w:rsidR="0075543C" w:rsidRPr="0075543C" w:rsidRDefault="0075543C" w:rsidP="0075543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8151" w:type="dxa"/>
            <w:tcBorders>
              <w:bottom w:val="single" w:sz="4" w:space="0" w:color="auto"/>
            </w:tcBorders>
            <w:shd w:val="clear" w:color="auto" w:fill="auto"/>
          </w:tcPr>
          <w:p w14:paraId="3AC438BD" w14:textId="77777777" w:rsidR="0075543C" w:rsidRPr="0075543C" w:rsidRDefault="0075543C" w:rsidP="0075543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Шестнадцатиразрядный процессор с архитектурой </w:t>
            </w:r>
            <w:proofErr w:type="spellStart"/>
            <w:r w:rsidRPr="0075543C">
              <w:rPr>
                <w:rFonts w:ascii="Times New Roman" w:eastAsia="MS Mincho" w:hAnsi="Times New Roman"/>
                <w:sz w:val="24"/>
                <w:szCs w:val="24"/>
                <w:lang w:val="en-US" w:eastAsia="ja-JP"/>
              </w:rPr>
              <w:t>i</w:t>
            </w:r>
            <w:proofErr w:type="spellEnd"/>
            <w:r w:rsidRPr="0075543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8086 на базе ЦПЭ К589ИК02 и БМУ К1804ВУ2</w:t>
            </w:r>
          </w:p>
        </w:tc>
      </w:tr>
    </w:tbl>
    <w:p w14:paraId="60806319" w14:textId="77777777" w:rsidR="0075543C" w:rsidRPr="0075543C" w:rsidRDefault="0075543C" w:rsidP="0075543C">
      <w:pPr>
        <w:spacing w:after="0" w:line="240" w:lineRule="auto"/>
        <w:ind w:firstLine="708"/>
        <w:rPr>
          <w:rFonts w:ascii="Times New Roman" w:eastAsia="MS Mincho" w:hAnsi="Times New Roman"/>
          <w:lang w:eastAsia="ja-JP"/>
        </w:rPr>
      </w:pPr>
    </w:p>
    <w:p w14:paraId="3866AEF1" w14:textId="77777777" w:rsidR="0075543C" w:rsidRPr="0075543C" w:rsidRDefault="0075543C" w:rsidP="0075543C">
      <w:pPr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14:paraId="2C6BC9E5" w14:textId="77777777" w:rsidR="00A905AF" w:rsidRPr="00965767" w:rsidRDefault="00A905AF" w:rsidP="00992F04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2D2132" w14:textId="77777777" w:rsidR="00A905AF" w:rsidRPr="00965767" w:rsidRDefault="00A905AF" w:rsidP="00992F04">
      <w:pPr>
        <w:spacing w:after="0" w:line="36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645F4E2F" w14:textId="77777777" w:rsidR="00A905AF" w:rsidRPr="00965767" w:rsidRDefault="00A905AF" w:rsidP="00992F04">
      <w:pPr>
        <w:spacing w:after="0" w:line="36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30C31AC5" w14:textId="77777777" w:rsidR="0075543C" w:rsidRPr="0075543C" w:rsidRDefault="0075543C" w:rsidP="0075543C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47E6C39E" w14:textId="77777777" w:rsidR="0075543C" w:rsidRPr="0075543C" w:rsidRDefault="0075543C" w:rsidP="0075543C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</w:p>
    <w:p w14:paraId="7AEB6C3F" w14:textId="77777777" w:rsidR="0075543C" w:rsidRPr="0075543C" w:rsidRDefault="0075543C" w:rsidP="0075543C">
      <w:pPr>
        <w:spacing w:after="0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75543C">
        <w:rPr>
          <w:rFonts w:ascii="Times New Roman" w:hAnsi="Times New Roman"/>
          <w:b/>
          <w:sz w:val="32"/>
          <w:szCs w:val="32"/>
        </w:rPr>
        <w:t>Организация вычислительных машин и систем</w:t>
      </w:r>
      <w:r w:rsidRPr="0075543C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  <w:r w:rsidRPr="0075543C">
        <w:rPr>
          <w:rFonts w:ascii="Times New Roman" w:hAnsi="Times New Roman"/>
          <w:b/>
          <w:sz w:val="32"/>
          <w:szCs w:val="32"/>
        </w:rPr>
        <w:t xml:space="preserve"> </w:t>
      </w:r>
    </w:p>
    <w:p w14:paraId="34A4A3A6" w14:textId="77777777" w:rsidR="0075543C" w:rsidRPr="0075543C" w:rsidRDefault="0075543C" w:rsidP="0075543C">
      <w:pPr>
        <w:spacing w:after="0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5543C">
        <w:rPr>
          <w:rFonts w:ascii="Times New Roman" w:hAnsi="Times New Roman"/>
          <w:b/>
          <w:sz w:val="32"/>
          <w:szCs w:val="32"/>
        </w:rPr>
        <w:t>6 семестр</w:t>
      </w:r>
    </w:p>
    <w:p w14:paraId="2B26ED66" w14:textId="77777777" w:rsidR="0075543C" w:rsidRPr="0075543C" w:rsidRDefault="0075543C" w:rsidP="0075543C">
      <w:pPr>
        <w:spacing w:after="0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6E3095" w14:textId="77777777" w:rsidR="0075543C" w:rsidRPr="0075543C" w:rsidRDefault="0075543C" w:rsidP="0075543C">
      <w:p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  <w:t>При проведении промежуточной аттестации обучающемуся предлагается дать ответы на 2 вопроса и 2 тестовых задания,</w:t>
      </w:r>
      <w:r w:rsidRPr="0075543C">
        <w:rPr>
          <w:rFonts w:ascii="Times New Roman" w:hAnsi="Times New Roman"/>
          <w:sz w:val="28"/>
          <w:szCs w:val="28"/>
        </w:rPr>
        <w:t xml:space="preserve"> приведенных в экзаменационном билете </w:t>
      </w:r>
      <w:r w:rsidRPr="0075543C">
        <w:rPr>
          <w:rFonts w:ascii="Times New Roman" w:eastAsia="Calibri" w:hAnsi="Times New Roman"/>
          <w:sz w:val="28"/>
          <w:szCs w:val="28"/>
          <w:lang w:eastAsia="en-US"/>
        </w:rPr>
        <w:t>из нижеприведенного списка.</w:t>
      </w:r>
    </w:p>
    <w:p w14:paraId="114A8565" w14:textId="77777777" w:rsidR="0075543C" w:rsidRPr="0075543C" w:rsidRDefault="0075543C" w:rsidP="0075543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вопросов</w:t>
      </w:r>
    </w:p>
    <w:p w14:paraId="72EC2F2F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Методы увеличения производительности процессора</w:t>
      </w:r>
    </w:p>
    <w:p w14:paraId="69DB0074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Способы распараллеливания работы устройств</w:t>
      </w:r>
    </w:p>
    <w:p w14:paraId="11AD4F04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 конвейерного исполнения команд в процессоре</w:t>
      </w:r>
    </w:p>
    <w:p w14:paraId="40BCFD02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Синхронный и асинхронный способы организации конвейера</w:t>
      </w:r>
    </w:p>
    <w:p w14:paraId="2D43042E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Сбои в конвейере и методы их устранения</w:t>
      </w:r>
    </w:p>
    <w:p w14:paraId="7F041300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Метод отложенного перехода для исключения конфликтов по управлению</w:t>
      </w:r>
    </w:p>
    <w:p w14:paraId="5A59F357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 разворачивания циклов для исключения конфликтов по управлению</w:t>
      </w:r>
    </w:p>
    <w:p w14:paraId="47D932B0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Методы статического предсказания переходов</w:t>
      </w:r>
    </w:p>
    <w:p w14:paraId="727A5ADB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Классификация методов динамического предсказания переходов</w:t>
      </w:r>
    </w:p>
    <w:p w14:paraId="5AFC8A5A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Принципы динамического предсказания переходов с использованием регистров глобальной и локальной истории переходов</w:t>
      </w:r>
    </w:p>
    <w:p w14:paraId="25549635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 динамического предсказания переходов с использованием 2 бит ВНТ</w:t>
      </w:r>
    </w:p>
    <w:p w14:paraId="39133E3B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Многопроцессорные системы с общей памятью и распределенной памятью</w:t>
      </w:r>
    </w:p>
    <w:p w14:paraId="32472225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Чем определяется общее количество команд, находящихся на обработке в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суперскалярном</w:t>
      </w:r>
      <w:proofErr w:type="spellEnd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 процессоре?</w:t>
      </w:r>
    </w:p>
    <w:p w14:paraId="6DF5AE92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Приведите основные отличительные признаки в организации классических и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суперскалярных</w:t>
      </w:r>
      <w:proofErr w:type="spellEnd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 процессоров.</w:t>
      </w:r>
    </w:p>
    <w:p w14:paraId="0536FBAC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Поясните принципы организации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суперскалярных</w:t>
      </w:r>
      <w:proofErr w:type="spellEnd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  процессоров.</w:t>
      </w:r>
    </w:p>
    <w:p w14:paraId="2961A6DD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Поясните основные тенденции развития архитектуры многопроцессорных систем </w:t>
      </w:r>
    </w:p>
    <w:p w14:paraId="224B3AAA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Мультипроцессоры и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мультикомпьютеры</w:t>
      </w:r>
      <w:proofErr w:type="spellEnd"/>
    </w:p>
    <w:p w14:paraId="3B163F16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Принципы объединения ядер в   многоядерном микропроцессоре</w:t>
      </w:r>
    </w:p>
    <w:p w14:paraId="5F7EF2BA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Принципы обмена между ядрами многоядерного микропроцессора</w:t>
      </w:r>
    </w:p>
    <w:p w14:paraId="2432AB34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Каким образом реализуется параллельное исполнение команд в многоядерных процессорах?</w:t>
      </w:r>
    </w:p>
    <w:p w14:paraId="46DEB75E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Организация системы прерываний в многоядерных микропроцессорах</w:t>
      </w:r>
    </w:p>
    <w:p w14:paraId="692D63F1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Организация КЭШ в многоядерных микропроцессорах</w:t>
      </w:r>
    </w:p>
    <w:p w14:paraId="0D6009BE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Организация обращений в ОП в многоядерных микропроцессорах </w:t>
      </w:r>
    </w:p>
    <w:p w14:paraId="386274CC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Технология «тик-так» разработки новых моделей микропроцессоров фирмы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Intel</w:t>
      </w:r>
      <w:proofErr w:type="spellEnd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 </w:t>
      </w:r>
    </w:p>
    <w:p w14:paraId="3427877C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 какой целью в конвейерных процессорах применяется распараллеливание отдельных уровней конвейера?</w:t>
      </w:r>
    </w:p>
    <w:p w14:paraId="6B855D90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lastRenderedPageBreak/>
        <w:t>Поясните принципы и цели преобразования машинных команд в микрооперации (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милликоды</w:t>
      </w:r>
      <w:proofErr w:type="spellEnd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) в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суперскалярных</w:t>
      </w:r>
      <w:proofErr w:type="spellEnd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 процессорах</w:t>
      </w:r>
    </w:p>
    <w:p w14:paraId="76633C05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Перечислите типы программно-доступных регистров в составе ядра многоядерного процессора, их число и разрядность.</w:t>
      </w:r>
    </w:p>
    <w:p w14:paraId="58027C6F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Поясните назначение таблиц BTB, BHT в составе блока выборки команд</w:t>
      </w:r>
    </w:p>
    <w:p w14:paraId="726C8876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Поясните принципы организации АЛУ в составе ядра многоядерного микропроцессора</w:t>
      </w:r>
    </w:p>
    <w:p w14:paraId="48BC046A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Перечислите основные уровни конвейера ядра многоядерного микропроцессора</w:t>
      </w:r>
    </w:p>
    <w:p w14:paraId="70021F8F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Поясните принципы организации обращений в ОП, используемые в ядре многоядерного микропроцессора</w:t>
      </w:r>
    </w:p>
    <w:p w14:paraId="1C81B4FA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Каким образом реализуется предсказание ветвлений при групповой выборке команд </w:t>
      </w:r>
    </w:p>
    <w:p w14:paraId="37089065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Принципы организации АЛУ с внеочередным исполнением команд</w:t>
      </w:r>
    </w:p>
    <w:p w14:paraId="5E9847A9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Перечислите состав функциональных блоков АЛУ ядра микропроцессора</w:t>
      </w:r>
    </w:p>
    <w:p w14:paraId="1301F77D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Поясните назначение станции резервирования и буфера ROB в ядре многоядерного процессора</w:t>
      </w:r>
    </w:p>
    <w:p w14:paraId="4D8028C3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Назовите основные устройства и их назначение в составе ядра многоядерного микропроцессора.</w:t>
      </w:r>
    </w:p>
    <w:p w14:paraId="48A89D14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Эволюция структурной организации ПЭВМ</w:t>
      </w:r>
    </w:p>
    <w:p w14:paraId="079ED2C0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Организация ПЭВМ на многоядерных микропроцессорах</w:t>
      </w:r>
    </w:p>
    <w:p w14:paraId="7307B1FD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Структура ПЭВМ с северным и южным мостами</w:t>
      </w:r>
    </w:p>
    <w:p w14:paraId="0944377E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Перечислите основные функции северного и южного мостов в составе материнской платы ПЭВМ</w:t>
      </w:r>
    </w:p>
    <w:p w14:paraId="19118490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Структурная организации высокопроизводительных серверов IBM</w:t>
      </w:r>
    </w:p>
    <w:p w14:paraId="50174D19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Способы обеспечения отказоустойчивости ЭВМ</w:t>
      </w:r>
    </w:p>
    <w:p w14:paraId="28F5882F" w14:textId="77777777" w:rsidR="0075543C" w:rsidRPr="0075543C" w:rsidRDefault="0075543C" w:rsidP="0075543C">
      <w:pPr>
        <w:numPr>
          <w:ilvl w:val="0"/>
          <w:numId w:val="2"/>
        </w:numPr>
        <w:shd w:val="clear" w:color="auto" w:fill="FFFFFF"/>
        <w:tabs>
          <w:tab w:val="num" w:pos="1222"/>
          <w:tab w:val="left" w:pos="1276"/>
        </w:tabs>
        <w:spacing w:after="0" w:line="360" w:lineRule="auto"/>
        <w:ind w:left="709" w:hanging="709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 xml:space="preserve">Принципы организации </w:t>
      </w:r>
      <w:proofErr w:type="spellStart"/>
      <w:r w:rsidRPr="0075543C"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  <w:t>суперЭВМ</w:t>
      </w:r>
      <w:proofErr w:type="spellEnd"/>
    </w:p>
    <w:p w14:paraId="6E762D37" w14:textId="77777777" w:rsidR="0075543C" w:rsidRPr="0075543C" w:rsidRDefault="0075543C" w:rsidP="0075543C">
      <w:pPr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6B19562" w14:textId="77777777" w:rsidR="0075543C" w:rsidRPr="0075543C" w:rsidRDefault="0075543C" w:rsidP="0075543C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5543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Примерный перечень тестовых заданий</w:t>
      </w:r>
    </w:p>
    <w:p w14:paraId="25BCBAED" w14:textId="77777777" w:rsidR="0075543C" w:rsidRPr="0075543C" w:rsidRDefault="0075543C" w:rsidP="0075543C">
      <w:pPr>
        <w:tabs>
          <w:tab w:val="num" w:pos="1080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45BE645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1222"/>
        </w:tabs>
        <w:spacing w:after="0" w:line="360" w:lineRule="auto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Для чего используется конвейерная организация процессора?</w:t>
      </w:r>
    </w:p>
    <w:p w14:paraId="649DCC8A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Для расширения списка операций</w:t>
      </w:r>
    </w:p>
    <w:p w14:paraId="14BCC46B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Для увеличения быстродействия</w:t>
      </w:r>
    </w:p>
    <w:p w14:paraId="28C80122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Для динамического преобразования виртуальных адресов</w:t>
      </w:r>
    </w:p>
    <w:p w14:paraId="1BE03B0A" w14:textId="77777777" w:rsidR="0075543C" w:rsidRPr="0075543C" w:rsidRDefault="0075543C" w:rsidP="0075543C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u w:val="single"/>
          <w:lang w:eastAsia="en-US"/>
        </w:rPr>
      </w:pPr>
    </w:p>
    <w:p w14:paraId="04459F44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lastRenderedPageBreak/>
        <w:t>Какие из перечисленных принципов используются в конвейерных процессорах?</w:t>
      </w:r>
    </w:p>
    <w:p w14:paraId="7DFBA2C1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Многоэлементная обработка</w:t>
      </w:r>
    </w:p>
    <w:p w14:paraId="399FC904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Многостадийная обработка </w:t>
      </w:r>
    </w:p>
    <w:p w14:paraId="41EF5E84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Потоковый принцип исполнения команд</w:t>
      </w:r>
    </w:p>
    <w:p w14:paraId="1709D369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Исполнение команд вне порядка, заданного в программе</w:t>
      </w:r>
    </w:p>
    <w:p w14:paraId="6F00145F" w14:textId="77777777" w:rsidR="0075543C" w:rsidRPr="0075543C" w:rsidRDefault="0075543C" w:rsidP="0075543C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711A6750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влияет увеличение числа уровней конвейера процессора на его быстродействие?</w:t>
      </w:r>
    </w:p>
    <w:p w14:paraId="1CFA49FF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 Уменьшает </w:t>
      </w:r>
    </w:p>
    <w:p w14:paraId="48F57EB3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 Увеличивает</w:t>
      </w:r>
    </w:p>
    <w:p w14:paraId="0D0A6250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 Не влияет</w:t>
      </w:r>
    </w:p>
    <w:p w14:paraId="626A3CE6" w14:textId="77777777" w:rsidR="0075543C" w:rsidRPr="0075543C" w:rsidRDefault="0075543C" w:rsidP="0075543C">
      <w:p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20AF3958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способов используются для исключения программных сбоев из-за ветвлений в конвейерном процессоре?</w:t>
      </w:r>
    </w:p>
    <w:p w14:paraId="7D37AD1F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Условное исполнение ветвей </w:t>
      </w:r>
    </w:p>
    <w:p w14:paraId="5BF97B64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Использование таблиц </w:t>
      </w:r>
      <w:r w:rsidRPr="0075543C">
        <w:rPr>
          <w:rFonts w:ascii="Times New Roman" w:eastAsia="Calibri" w:hAnsi="Times New Roman"/>
          <w:sz w:val="24"/>
          <w:lang w:val="en-US" w:eastAsia="en-US"/>
        </w:rPr>
        <w:t>BTB</w:t>
      </w:r>
    </w:p>
    <w:p w14:paraId="0CFF925C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 xml:space="preserve">Организация </w:t>
      </w:r>
      <w:proofErr w:type="spellStart"/>
      <w:r w:rsidRPr="0075543C">
        <w:rPr>
          <w:rFonts w:ascii="Times New Roman" w:eastAsia="Calibri" w:hAnsi="Times New Roman"/>
          <w:sz w:val="24"/>
          <w:lang w:eastAsia="en-US"/>
        </w:rPr>
        <w:t>многопортовой</w:t>
      </w:r>
      <w:proofErr w:type="spellEnd"/>
      <w:r w:rsidRPr="0075543C">
        <w:rPr>
          <w:rFonts w:ascii="Times New Roman" w:eastAsia="Calibri" w:hAnsi="Times New Roman"/>
          <w:sz w:val="24"/>
          <w:lang w:eastAsia="en-US"/>
        </w:rPr>
        <w:t xml:space="preserve"> регистровой и оперативной памяти</w:t>
      </w:r>
    </w:p>
    <w:p w14:paraId="439E7D88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Переименование регистров</w:t>
      </w:r>
    </w:p>
    <w:p w14:paraId="3242A765" w14:textId="77777777" w:rsidR="0075543C" w:rsidRPr="0075543C" w:rsidRDefault="0075543C" w:rsidP="0075543C">
      <w:pPr>
        <w:tabs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421C9121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993"/>
          <w:tab w:val="num" w:pos="1222"/>
        </w:tabs>
        <w:spacing w:after="0" w:line="360" w:lineRule="auto"/>
        <w:ind w:left="714" w:hanging="35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Какая архитектура допускает включение в состав ЭВМ большего числа процессоров?</w:t>
      </w:r>
    </w:p>
    <w:p w14:paraId="5CF864BF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Системы с общей памятью SMP</w:t>
      </w:r>
    </w:p>
    <w:p w14:paraId="403DD159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Системы с общей памятью NUMA</w:t>
      </w:r>
    </w:p>
    <w:p w14:paraId="1E9514A2" w14:textId="77777777" w:rsidR="0075543C" w:rsidRPr="0075543C" w:rsidRDefault="0075543C" w:rsidP="0075543C">
      <w:pPr>
        <w:numPr>
          <w:ilvl w:val="0"/>
          <w:numId w:val="1"/>
        </w:numPr>
        <w:tabs>
          <w:tab w:val="num" w:pos="567"/>
          <w:tab w:val="num" w:pos="709"/>
          <w:tab w:val="num" w:pos="993"/>
          <w:tab w:val="num" w:pos="2297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  <w:r w:rsidRPr="0075543C">
        <w:rPr>
          <w:rFonts w:ascii="Times New Roman" w:eastAsia="Calibri" w:hAnsi="Times New Roman"/>
          <w:sz w:val="24"/>
          <w:lang w:eastAsia="en-US"/>
        </w:rPr>
        <w:t>Системы с распределенной памятью</w:t>
      </w:r>
    </w:p>
    <w:p w14:paraId="58454166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методов используются для уменьшения конфликтов по управлению</w:t>
      </w:r>
    </w:p>
    <w:p w14:paraId="73EAC8E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Переименование регистров</w:t>
      </w:r>
    </w:p>
    <w:p w14:paraId="11297659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Преобразование команд в </w:t>
      </w:r>
      <w:proofErr w:type="spellStart"/>
      <w:r w:rsidRPr="0075543C">
        <w:rPr>
          <w:rFonts w:ascii="Times New Roman" w:eastAsia="Calibri" w:hAnsi="Times New Roman"/>
          <w:sz w:val="24"/>
          <w:szCs w:val="24"/>
          <w:lang w:eastAsia="en-US"/>
        </w:rPr>
        <w:t>милликоды</w:t>
      </w:r>
      <w:proofErr w:type="spellEnd"/>
    </w:p>
    <w:p w14:paraId="7EADEBB3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Динамические и статические способы предсказания переходов </w:t>
      </w:r>
    </w:p>
    <w:p w14:paraId="71383B25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Конвейерная организация ядра</w:t>
      </w:r>
    </w:p>
    <w:p w14:paraId="1541E3DE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Метод отложенного перехода</w:t>
      </w:r>
    </w:p>
    <w:p w14:paraId="1BCF8501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хранится в строке таблицы ВHT</w:t>
      </w:r>
    </w:p>
    <w:p w14:paraId="032E4A8A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Номер регистра, в котором хранится адрес перехода</w:t>
      </w:r>
    </w:p>
    <w:p w14:paraId="21EE3513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Код, модифицируемый после исполнения команды условного перехода по определенному закону  </w:t>
      </w:r>
    </w:p>
    <w:p w14:paraId="4A76E26F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Адрес команды условного перехода</w:t>
      </w:r>
    </w:p>
    <w:p w14:paraId="4DD9A69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Адрес, по которому выполнен переход</w:t>
      </w:r>
    </w:p>
    <w:p w14:paraId="31D81E9C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Какая архитектура допускает включение в состав ЭВМ большего числа процессоров?</w:t>
      </w:r>
    </w:p>
    <w:p w14:paraId="4B1B0BE8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Системы с общей памятью SMP</w:t>
      </w:r>
    </w:p>
    <w:p w14:paraId="67A496D3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Системы с распределенной  памятью</w:t>
      </w:r>
    </w:p>
    <w:p w14:paraId="303B0ACC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Системы с общей памятью NUMA</w:t>
      </w:r>
    </w:p>
    <w:p w14:paraId="641A0E65" w14:textId="77777777" w:rsidR="0075543C" w:rsidRPr="0075543C" w:rsidRDefault="0075543C" w:rsidP="0075543C">
      <w:pPr>
        <w:tabs>
          <w:tab w:val="num" w:pos="1080"/>
        </w:tabs>
        <w:spacing w:after="0" w:line="360" w:lineRule="auto"/>
        <w:rPr>
          <w:rFonts w:ascii="Times New Roman" w:eastAsia="Calibri" w:hAnsi="Times New Roman"/>
          <w:sz w:val="24"/>
          <w:lang w:eastAsia="en-US"/>
        </w:rPr>
      </w:pPr>
    </w:p>
    <w:p w14:paraId="56A7342C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Чем определяется общее количество команд, находящихся на обработке в </w:t>
      </w:r>
      <w:proofErr w:type="spellStart"/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суперскалярном</w:t>
      </w:r>
      <w:proofErr w:type="spellEnd"/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процессоре?</w:t>
      </w:r>
    </w:p>
    <w:p w14:paraId="6789630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Числом уровней конвейера</w:t>
      </w:r>
    </w:p>
    <w:p w14:paraId="1CA83A91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Числом трактов исполнения команд</w:t>
      </w:r>
    </w:p>
    <w:p w14:paraId="7CDB834C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Числом уровней конвейера и числом трактов исполнения команд</w:t>
      </w:r>
    </w:p>
    <w:p w14:paraId="0C48E469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 какой целью выполняется преобразование машинных команд в микрооперации (</w:t>
      </w:r>
      <w:proofErr w:type="spellStart"/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милликоды</w:t>
      </w:r>
      <w:proofErr w:type="spellEnd"/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) в </w:t>
      </w:r>
      <w:proofErr w:type="spellStart"/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суперскалярных</w:t>
      </w:r>
      <w:proofErr w:type="spellEnd"/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 xml:space="preserve"> процессорах</w:t>
      </w:r>
    </w:p>
    <w:p w14:paraId="636F55E7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Ускорение работы конвейера</w:t>
      </w:r>
    </w:p>
    <w:p w14:paraId="413F5CE1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Уменьшение обращений в ОП</w:t>
      </w:r>
    </w:p>
    <w:p w14:paraId="36DAF509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Ускорение работы КЭШ</w:t>
      </w:r>
    </w:p>
    <w:p w14:paraId="08F7372F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Уменьшение числа команд</w:t>
      </w:r>
    </w:p>
    <w:p w14:paraId="0F0CC28B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Переход к RISC архитектуре</w:t>
      </w:r>
    </w:p>
    <w:p w14:paraId="7790185F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Укажите назначение буфера переупорядочивания ROB</w:t>
      </w:r>
    </w:p>
    <w:p w14:paraId="6E03F875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Организация обращений в регистровую и оперативную память</w:t>
      </w:r>
    </w:p>
    <w:p w14:paraId="295F9BC3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Слежение за состоянием команд в процессе их исполнения в АЛУ</w:t>
      </w:r>
    </w:p>
    <w:p w14:paraId="53E75A09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Распределение команд на исполнение в различных АЛУ</w:t>
      </w:r>
    </w:p>
    <w:p w14:paraId="6D75EF1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Буферизация команд, передаваемых на исполнение в АЛУ</w:t>
      </w:r>
    </w:p>
    <w:p w14:paraId="606183A4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 выполняются команды с обращением в ОП в ядре многоядерного микропроцессора?</w:t>
      </w:r>
    </w:p>
    <w:p w14:paraId="18041F65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В функциональном блоке АЛУ, соответствующем типу выполняемой командой операцией</w:t>
      </w:r>
    </w:p>
    <w:p w14:paraId="71351FFC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Путем преобразования исходного кода в последовательности </w:t>
      </w:r>
      <w:proofErr w:type="spellStart"/>
      <w:r w:rsidRPr="0075543C">
        <w:rPr>
          <w:rFonts w:ascii="Times New Roman" w:eastAsia="Calibri" w:hAnsi="Times New Roman"/>
          <w:sz w:val="24"/>
          <w:szCs w:val="24"/>
          <w:lang w:eastAsia="en-US"/>
        </w:rPr>
        <w:t>милликоманд</w:t>
      </w:r>
      <w:proofErr w:type="spellEnd"/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 со специальными </w:t>
      </w:r>
      <w:proofErr w:type="spellStart"/>
      <w:r w:rsidRPr="0075543C">
        <w:rPr>
          <w:rFonts w:ascii="Times New Roman" w:eastAsia="Calibri" w:hAnsi="Times New Roman"/>
          <w:sz w:val="24"/>
          <w:szCs w:val="24"/>
          <w:lang w:eastAsia="en-US"/>
        </w:rPr>
        <w:t>милликомандами</w:t>
      </w:r>
      <w:proofErr w:type="spellEnd"/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 обращения в ОП </w:t>
      </w:r>
    </w:p>
    <w:p w14:paraId="1E18EC87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С использованием отдельного  блока обращений в ОП </w:t>
      </w:r>
    </w:p>
    <w:p w14:paraId="3D36B2C3" w14:textId="77777777" w:rsidR="0075543C" w:rsidRPr="0075543C" w:rsidRDefault="0075543C" w:rsidP="0075543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74B3C2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Что такое «условное исполнение команд» в конвейерном процессоре?</w:t>
      </w:r>
    </w:p>
    <w:p w14:paraId="76212045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Исполнение команд в специальных блоках АЛУ</w:t>
      </w:r>
    </w:p>
    <w:p w14:paraId="6FDFEE93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Исполнение команд, следующих за командой условного перехода, без фиксации результата в регистровой и оперативной памяти</w:t>
      </w:r>
    </w:p>
    <w:p w14:paraId="7CD072D0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Исполнение команд после  фактического исполнения команды условного перехода</w:t>
      </w:r>
    </w:p>
    <w:p w14:paraId="63D187AD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Исполнение команд, предшествующих командам условного перехода</w:t>
      </w:r>
    </w:p>
    <w:p w14:paraId="784EEA43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из перечисленных методов используются для ускорения работы ядра микропроцессора?</w:t>
      </w:r>
    </w:p>
    <w:p w14:paraId="067DF43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Конвейеризация </w:t>
      </w:r>
    </w:p>
    <w:p w14:paraId="290DCC5A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Использование CISC системы команд</w:t>
      </w:r>
    </w:p>
    <w:p w14:paraId="1165564A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Условное исполнение команд</w:t>
      </w:r>
    </w:p>
    <w:p w14:paraId="77AC143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Внеочередное исполнение команд</w:t>
      </w:r>
    </w:p>
    <w:p w14:paraId="1F8FAEAA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Уменьшение числа уровней конвейера</w:t>
      </w:r>
    </w:p>
    <w:p w14:paraId="662C63D5" w14:textId="77777777" w:rsidR="0075543C" w:rsidRPr="0075543C" w:rsidRDefault="0075543C" w:rsidP="0075543C">
      <w:pPr>
        <w:numPr>
          <w:ilvl w:val="0"/>
          <w:numId w:val="8"/>
        </w:numPr>
        <w:shd w:val="clear" w:color="auto" w:fill="FFFFFF"/>
        <w:tabs>
          <w:tab w:val="num" w:pos="426"/>
          <w:tab w:val="num" w:pos="567"/>
        </w:tabs>
        <w:spacing w:after="0" w:line="360" w:lineRule="auto"/>
        <w:ind w:left="567" w:hanging="567"/>
        <w:jc w:val="both"/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eastAsia="en-US"/>
        </w:rPr>
        <w:t>Какие средства используются в многоядерных микропроцессорах для обмена между ядрами?</w:t>
      </w:r>
    </w:p>
    <w:p w14:paraId="4FFEC56F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 xml:space="preserve">Интерфейс </w:t>
      </w:r>
      <w:proofErr w:type="spellStart"/>
      <w:r w:rsidRPr="0075543C">
        <w:rPr>
          <w:rFonts w:ascii="Times New Roman" w:eastAsia="Calibri" w:hAnsi="Times New Roman"/>
          <w:sz w:val="24"/>
          <w:szCs w:val="24"/>
          <w:lang w:eastAsia="en-US"/>
        </w:rPr>
        <w:t>PCIe</w:t>
      </w:r>
      <w:proofErr w:type="spellEnd"/>
    </w:p>
    <w:p w14:paraId="7BE9121B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Кольцевая</w:t>
      </w:r>
      <w:r w:rsidRPr="0075543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75543C">
        <w:rPr>
          <w:rFonts w:ascii="Times New Roman" w:eastAsia="Calibri" w:hAnsi="Times New Roman"/>
          <w:sz w:val="24"/>
          <w:szCs w:val="24"/>
          <w:lang w:eastAsia="en-US"/>
        </w:rPr>
        <w:t>шина</w:t>
      </w:r>
      <w:r w:rsidRPr="0075543C">
        <w:rPr>
          <w:rFonts w:ascii="Times New Roman" w:eastAsia="Calibri" w:hAnsi="Times New Roman"/>
          <w:sz w:val="24"/>
          <w:szCs w:val="24"/>
          <w:lang w:val="en-US" w:eastAsia="en-US"/>
        </w:rPr>
        <w:t xml:space="preserve"> «point-to-point»</w:t>
      </w:r>
    </w:p>
    <w:p w14:paraId="37688D65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Системная шина</w:t>
      </w:r>
    </w:p>
    <w:p w14:paraId="410531A2" w14:textId="77777777" w:rsidR="0075543C" w:rsidRPr="0075543C" w:rsidRDefault="0075543C" w:rsidP="0075543C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5543C">
        <w:rPr>
          <w:rFonts w:ascii="Times New Roman" w:eastAsia="Calibri" w:hAnsi="Times New Roman"/>
          <w:sz w:val="24"/>
          <w:szCs w:val="24"/>
          <w:lang w:eastAsia="en-US"/>
        </w:rPr>
        <w:t>Северный мост</w:t>
      </w:r>
    </w:p>
    <w:p w14:paraId="7F4DFACD" w14:textId="77777777" w:rsidR="0075543C" w:rsidRPr="0075543C" w:rsidRDefault="0075543C" w:rsidP="0075543C">
      <w:pPr>
        <w:shd w:val="clear" w:color="auto" w:fill="FFFFFF"/>
        <w:tabs>
          <w:tab w:val="num" w:pos="720"/>
        </w:tabs>
        <w:spacing w:after="0" w:line="360" w:lineRule="auto"/>
        <w:ind w:left="567"/>
        <w:jc w:val="both"/>
        <w:rPr>
          <w:rFonts w:ascii="Times New Roman" w:eastAsia="Calibri" w:hAnsi="Times New Roman"/>
          <w:color w:val="000000"/>
          <w:spacing w:val="2"/>
          <w:sz w:val="24"/>
          <w:szCs w:val="24"/>
          <w:lang w:eastAsia="en-US"/>
        </w:rPr>
      </w:pPr>
    </w:p>
    <w:p w14:paraId="6D9B7A57" w14:textId="77777777" w:rsidR="0075543C" w:rsidRPr="0075543C" w:rsidRDefault="0075543C" w:rsidP="0075543C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B13CCB" w14:textId="77777777" w:rsidR="0075543C" w:rsidRPr="0075543C" w:rsidRDefault="0075543C" w:rsidP="0075543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75DB7D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0672168B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61D78017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2359CD48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472519EC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7560599C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0C5A9E93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0B822C45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1BE915C1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57F459EA" w14:textId="77777777" w:rsidR="0075543C" w:rsidRPr="0075543C" w:rsidRDefault="0075543C" w:rsidP="0075543C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</w:p>
    <w:p w14:paraId="542A46D0" w14:textId="77777777" w:rsidR="0075543C" w:rsidRPr="0075543C" w:rsidRDefault="0075543C" w:rsidP="0075543C">
      <w:pPr>
        <w:spacing w:after="160" w:line="259" w:lineRule="auto"/>
        <w:rPr>
          <w:rFonts w:eastAsia="Calibri"/>
          <w:lang w:eastAsia="en-US"/>
        </w:rPr>
      </w:pPr>
    </w:p>
    <w:p w14:paraId="201A3179" w14:textId="77777777" w:rsidR="008B23D3" w:rsidRDefault="008B23D3" w:rsidP="00992F04">
      <w:pPr>
        <w:spacing w:after="0" w:line="360" w:lineRule="auto"/>
      </w:pPr>
    </w:p>
    <w:sectPr w:rsidR="008B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513"/>
    <w:multiLevelType w:val="multilevel"/>
    <w:tmpl w:val="2AD0C0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D297ED5"/>
    <w:multiLevelType w:val="hybridMultilevel"/>
    <w:tmpl w:val="3D5EC072"/>
    <w:lvl w:ilvl="0" w:tplc="13E0BC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F113B"/>
    <w:multiLevelType w:val="hybridMultilevel"/>
    <w:tmpl w:val="4AA88654"/>
    <w:lvl w:ilvl="0" w:tplc="E690C2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1527C"/>
    <w:multiLevelType w:val="hybridMultilevel"/>
    <w:tmpl w:val="5BB6CF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EB612F"/>
    <w:multiLevelType w:val="hybridMultilevel"/>
    <w:tmpl w:val="9404D6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AD1401"/>
    <w:multiLevelType w:val="hybridMultilevel"/>
    <w:tmpl w:val="2B66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508E7"/>
    <w:multiLevelType w:val="hybridMultilevel"/>
    <w:tmpl w:val="9404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D66383"/>
    <w:multiLevelType w:val="hybridMultilevel"/>
    <w:tmpl w:val="BC0CA106"/>
    <w:lvl w:ilvl="0" w:tplc="F362834E">
      <w:start w:val="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46"/>
    <w:rsid w:val="00297146"/>
    <w:rsid w:val="005352E8"/>
    <w:rsid w:val="00552C20"/>
    <w:rsid w:val="0075543C"/>
    <w:rsid w:val="007E777B"/>
    <w:rsid w:val="008B23D3"/>
    <w:rsid w:val="00976C4B"/>
    <w:rsid w:val="00992F04"/>
    <w:rsid w:val="00A905AF"/>
    <w:rsid w:val="00B12C4A"/>
    <w:rsid w:val="00BA2151"/>
    <w:rsid w:val="00C06B4B"/>
    <w:rsid w:val="00CF788E"/>
    <w:rsid w:val="00D70086"/>
    <w:rsid w:val="00E82646"/>
    <w:rsid w:val="00F0161D"/>
    <w:rsid w:val="00F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C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A276-1D30-4089-A7E2-3F3DE500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4418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Шамров Михаил Иванович</dc:creator>
  <cp:keywords/>
  <dc:description/>
  <cp:lastModifiedBy>Чудова Надежда Александровна</cp:lastModifiedBy>
  <cp:revision>10</cp:revision>
  <dcterms:created xsi:type="dcterms:W3CDTF">2022-01-11T13:30:00Z</dcterms:created>
  <dcterms:modified xsi:type="dcterms:W3CDTF">2024-12-16T08:31:00Z</dcterms:modified>
</cp:coreProperties>
</file>