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F" w:rsidRPr="00092271" w:rsidRDefault="00C75EEE" w:rsidP="009141D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Примерные оценочные материалы, применяемые</w:t>
      </w:r>
      <w:r w:rsidR="00912252">
        <w:rPr>
          <w:sz w:val="28"/>
          <w:szCs w:val="28"/>
          <w:lang w:val="ru-RU"/>
        </w:rPr>
        <w:t xml:space="preserve"> при проведении</w:t>
      </w:r>
      <w:bookmarkStart w:id="0" w:name="_GoBack"/>
      <w:bookmarkEnd w:id="0"/>
      <w:r>
        <w:rPr>
          <w:sz w:val="28"/>
          <w:szCs w:val="28"/>
          <w:lang w:val="ru-RU"/>
        </w:rPr>
        <w:t xml:space="preserve"> промежуточной аттестации по дисциплине (модулю) «</w:t>
      </w:r>
      <w:r w:rsidR="009251D0">
        <w:rPr>
          <w:sz w:val="28"/>
          <w:szCs w:val="28"/>
          <w:lang w:val="ru-RU"/>
        </w:rPr>
        <w:t>Основы микропроцессорной техники и прикладное программирование</w:t>
      </w:r>
      <w:r>
        <w:rPr>
          <w:sz w:val="28"/>
          <w:szCs w:val="28"/>
          <w:lang w:val="ru-RU"/>
        </w:rPr>
        <w:t>»</w:t>
      </w:r>
    </w:p>
    <w:p w:rsidR="009141DF" w:rsidRPr="00092271" w:rsidRDefault="009141DF" w:rsidP="000331AD">
      <w:pPr>
        <w:rPr>
          <w:sz w:val="28"/>
          <w:szCs w:val="28"/>
          <w:lang w:val="ru-RU"/>
        </w:rPr>
      </w:pPr>
    </w:p>
    <w:p w:rsidR="004237D1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По каким выводам и каким номиналом осуществляется питание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Наличие на выводе 3,3В будет при каком виде подключения питания к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Что за вывод </w:t>
      </w:r>
      <w:r w:rsidRPr="00092271">
        <w:rPr>
          <w:sz w:val="28"/>
          <w:szCs w:val="28"/>
        </w:rPr>
        <w:t xml:space="preserve">RST 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Вывод </w:t>
      </w:r>
      <w:r w:rsidRPr="00092271">
        <w:rPr>
          <w:sz w:val="28"/>
          <w:szCs w:val="28"/>
        </w:rPr>
        <w:t>GND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Кнопка на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 какому выводу подключен встроенный светодиод на МК </w:t>
      </w:r>
      <w:r w:rsidRPr="00092271">
        <w:rPr>
          <w:sz w:val="28"/>
          <w:szCs w:val="28"/>
        </w:rPr>
        <w:t>Arduino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Сколько раз выполняется блок команд в </w:t>
      </w:r>
      <w:r w:rsidRPr="00092271">
        <w:rPr>
          <w:sz w:val="28"/>
          <w:szCs w:val="28"/>
        </w:rPr>
        <w:t>Setup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Сколько раз выполняется блок команд расположенный в </w:t>
      </w:r>
      <w:r w:rsidRPr="00092271">
        <w:rPr>
          <w:sz w:val="28"/>
          <w:szCs w:val="28"/>
        </w:rPr>
        <w:t>Loop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Команда </w:t>
      </w:r>
      <w:r w:rsidRPr="00092271">
        <w:rPr>
          <w:sz w:val="28"/>
          <w:szCs w:val="28"/>
        </w:rPr>
        <w:t>PinMode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Byte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Int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DigitalWrite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Delay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delayMicroseconds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чем отличается = от == от !=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АЦП МК </w:t>
      </w:r>
      <w:r w:rsidRPr="00092271">
        <w:rPr>
          <w:sz w:val="28"/>
          <w:szCs w:val="28"/>
        </w:rPr>
        <w:t>Arduino</w:t>
      </w:r>
      <w:r w:rsidRPr="00092271">
        <w:rPr>
          <w:sz w:val="28"/>
          <w:szCs w:val="28"/>
          <w:lang w:val="ru-RU"/>
        </w:rPr>
        <w:t xml:space="preserve"> (узнать частоту дискретизации)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Что такое АЦП в общем виде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Формат вывода данных </w:t>
      </w:r>
      <w:r w:rsidRPr="00092271">
        <w:rPr>
          <w:sz w:val="28"/>
          <w:szCs w:val="28"/>
        </w:rPr>
        <w:t>byte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BIN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DEC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OCT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HEX</w:t>
      </w:r>
      <w:r w:rsidRPr="00092271">
        <w:rPr>
          <w:sz w:val="28"/>
          <w:szCs w:val="28"/>
          <w:lang w:val="ru-RU"/>
        </w:rPr>
        <w:t>, (</w:t>
      </w:r>
      <w:r w:rsidRPr="00092271">
        <w:rPr>
          <w:sz w:val="28"/>
          <w:szCs w:val="28"/>
        </w:rPr>
        <w:t>value</w:t>
      </w:r>
      <w:r w:rsidRPr="00092271">
        <w:rPr>
          <w:sz w:val="28"/>
          <w:szCs w:val="28"/>
          <w:lang w:val="ru-RU"/>
        </w:rPr>
        <w:t>,2)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Основные составляющие МК (что находится в кристалле)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ДСП-процессор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 xml:space="preserve">RISC , CISC </w:t>
      </w:r>
      <w:r w:rsidRPr="00092271">
        <w:rPr>
          <w:sz w:val="28"/>
          <w:szCs w:val="28"/>
          <w:lang w:val="ru-RU"/>
        </w:rPr>
        <w:t>процессоры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Г</w:t>
      </w:r>
      <w:r w:rsidR="009141DF" w:rsidRPr="00092271">
        <w:rPr>
          <w:sz w:val="28"/>
          <w:szCs w:val="28"/>
          <w:lang w:val="ru-RU"/>
        </w:rPr>
        <w:t>а</w:t>
      </w:r>
      <w:r w:rsidRPr="00092271">
        <w:rPr>
          <w:sz w:val="28"/>
          <w:szCs w:val="28"/>
          <w:lang w:val="ru-RU"/>
        </w:rPr>
        <w:t>рвардска, Принстонская архитектуры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Параметры импульсов, их виды</w:t>
      </w:r>
    </w:p>
    <w:p w:rsidR="000331AD" w:rsidRPr="00592488" w:rsidRDefault="000331AD" w:rsidP="00592488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592488">
        <w:rPr>
          <w:sz w:val="28"/>
          <w:szCs w:val="28"/>
          <w:lang w:val="ru-RU"/>
        </w:rPr>
        <w:t>ФАЛ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Основные законы и тождества ФАЛ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Дизъюнктор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Конъюнктор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Логические устройства по типу элементов (виды логик)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Минимальный, полный базис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Системы счисления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Триггеры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Кодер, декодер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Мультиплексор, демультиплексор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Преобразователь кодов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Регистры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ЦАП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ШИМ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</w:rPr>
        <w:t>PWM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Таймеры, тахометр, ШИМ, измеритель длительности импульса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lastRenderedPageBreak/>
        <w:t>Параллельный ввод-вывод данных, что такое «открытый коллектор»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Последовательный ввод-вывод данных (асинхронный, синхронный)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Общая шина, сигнал </w:t>
      </w:r>
      <w:r w:rsidRPr="00092271">
        <w:rPr>
          <w:sz w:val="28"/>
          <w:szCs w:val="28"/>
        </w:rPr>
        <w:t>CS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Приём/передача данных по одному проводу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Развязка логических элементов, нагрузочная способность (нагрузочная способность МК </w:t>
      </w:r>
      <w:r w:rsidRPr="00092271">
        <w:rPr>
          <w:sz w:val="28"/>
          <w:szCs w:val="28"/>
        </w:rPr>
        <w:t>Arduino</w:t>
      </w:r>
      <w:r w:rsidRPr="00092271">
        <w:rPr>
          <w:sz w:val="28"/>
          <w:szCs w:val="28"/>
          <w:lang w:val="ru-RU"/>
        </w:rPr>
        <w:t>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Схема синхронного вывода данных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 xml:space="preserve">Протокол </w:t>
      </w:r>
      <w:r w:rsidRPr="00092271">
        <w:rPr>
          <w:sz w:val="28"/>
          <w:szCs w:val="28"/>
        </w:rPr>
        <w:t>Microwire, SPI</w:t>
      </w:r>
      <w:r w:rsidRPr="00092271">
        <w:rPr>
          <w:sz w:val="28"/>
          <w:szCs w:val="28"/>
          <w:lang w:val="ru-RU"/>
        </w:rPr>
        <w:t xml:space="preserve">, </w:t>
      </w:r>
      <w:r w:rsidRPr="00092271">
        <w:rPr>
          <w:sz w:val="28"/>
          <w:szCs w:val="28"/>
        </w:rPr>
        <w:t>I2C, CAN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Мультиплексирование выходов, входов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Цифровой восьмисегментный индикатор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Датчик Холла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Микропроцессор (основные элементы и назначение)</w:t>
      </w:r>
    </w:p>
    <w:p w:rsidR="000331AD" w:rsidRPr="00092271" w:rsidRDefault="000331AD" w:rsidP="000331A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092271">
        <w:rPr>
          <w:sz w:val="28"/>
          <w:szCs w:val="28"/>
          <w:lang w:val="ru-RU"/>
        </w:rPr>
        <w:t>Матричная клавиатура</w:t>
      </w:r>
    </w:p>
    <w:p w:rsidR="000331AD" w:rsidRPr="00092271" w:rsidRDefault="000331AD" w:rsidP="009141DF">
      <w:pPr>
        <w:pStyle w:val="aa"/>
        <w:rPr>
          <w:sz w:val="28"/>
          <w:szCs w:val="28"/>
          <w:lang w:val="ru-RU"/>
        </w:rPr>
      </w:pPr>
    </w:p>
    <w:sectPr w:rsidR="000331AD" w:rsidRPr="00092271" w:rsidSect="004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C47EA"/>
    <w:multiLevelType w:val="hybridMultilevel"/>
    <w:tmpl w:val="E21C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0331AD"/>
    <w:rsid w:val="000331AD"/>
    <w:rsid w:val="00092271"/>
    <w:rsid w:val="002369A3"/>
    <w:rsid w:val="00255520"/>
    <w:rsid w:val="004237D1"/>
    <w:rsid w:val="00592488"/>
    <w:rsid w:val="00912252"/>
    <w:rsid w:val="009141DF"/>
    <w:rsid w:val="009251D0"/>
    <w:rsid w:val="00952139"/>
    <w:rsid w:val="009904BF"/>
    <w:rsid w:val="00BC27D1"/>
    <w:rsid w:val="00C75EEE"/>
    <w:rsid w:val="00DF3AB1"/>
    <w:rsid w:val="00E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F3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AB1"/>
    <w:rPr>
      <w:b/>
      <w:bCs/>
    </w:rPr>
  </w:style>
  <w:style w:type="character" w:styleId="a8">
    <w:name w:val="Emphasis"/>
    <w:basedOn w:val="a0"/>
    <w:uiPriority w:val="20"/>
    <w:qFormat/>
    <w:rsid w:val="00DF3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AB1"/>
    <w:rPr>
      <w:szCs w:val="32"/>
    </w:rPr>
  </w:style>
  <w:style w:type="paragraph" w:styleId="aa">
    <w:name w:val="List Paragraph"/>
    <w:basedOn w:val="a"/>
    <w:uiPriority w:val="34"/>
    <w:qFormat/>
    <w:rsid w:val="00DF3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AB1"/>
    <w:rPr>
      <w:i/>
    </w:rPr>
  </w:style>
  <w:style w:type="character" w:customStyle="1" w:styleId="22">
    <w:name w:val="Цитата 2 Знак"/>
    <w:basedOn w:val="a0"/>
    <w:link w:val="21"/>
    <w:uiPriority w:val="29"/>
    <w:rsid w:val="00DF3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AB1"/>
    <w:rPr>
      <w:b/>
      <w:i/>
      <w:sz w:val="24"/>
    </w:rPr>
  </w:style>
  <w:style w:type="character" w:styleId="ad">
    <w:name w:val="Subtle Emphasis"/>
    <w:uiPriority w:val="19"/>
    <w:qFormat/>
    <w:rsid w:val="00DF3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A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Ковалева Татьяна Александровна</cp:lastModifiedBy>
  <cp:revision>9</cp:revision>
  <cp:lastPrinted>2015-11-27T08:21:00Z</cp:lastPrinted>
  <dcterms:created xsi:type="dcterms:W3CDTF">2015-11-27T07:58:00Z</dcterms:created>
  <dcterms:modified xsi:type="dcterms:W3CDTF">2023-06-01T11:30:00Z</dcterms:modified>
</cp:coreProperties>
</file>