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A8B15" w14:textId="6A4D85A1" w:rsidR="007C79B5" w:rsidRPr="00200164" w:rsidRDefault="00200164" w:rsidP="00200164">
      <w:pPr>
        <w:spacing w:after="0"/>
        <w:jc w:val="center"/>
        <w:rPr>
          <w:b/>
        </w:rPr>
      </w:pPr>
      <w:r w:rsidRPr="00200164">
        <w:rPr>
          <w:b/>
        </w:rPr>
        <w:t xml:space="preserve">Примерные оценочные материалы, применяемые </w:t>
      </w:r>
      <w:r w:rsidR="00682AEF">
        <w:rPr>
          <w:b/>
        </w:rPr>
        <w:t xml:space="preserve">при </w:t>
      </w:r>
      <w:bookmarkStart w:id="0" w:name="_GoBack"/>
      <w:bookmarkEnd w:id="0"/>
      <w:r w:rsidR="00932C3D">
        <w:rPr>
          <w:b/>
        </w:rPr>
        <w:t>проведении</w:t>
      </w:r>
      <w:r w:rsidRPr="00200164">
        <w:rPr>
          <w:b/>
        </w:rPr>
        <w:t xml:space="preserve"> промежуточной аттестации по дисциплине (модулю)</w:t>
      </w:r>
    </w:p>
    <w:p w14:paraId="38E680B7" w14:textId="507CE023" w:rsidR="007C79B5" w:rsidRDefault="007C79B5" w:rsidP="00200164">
      <w:pPr>
        <w:spacing w:after="0"/>
        <w:jc w:val="center"/>
        <w:rPr>
          <w:b/>
        </w:rPr>
      </w:pPr>
      <w:r w:rsidRPr="00200164">
        <w:rPr>
          <w:b/>
        </w:rPr>
        <w:t>«Оперативно-технологическая связь на железнодорожном транспорте»</w:t>
      </w:r>
    </w:p>
    <w:p w14:paraId="1C376990" w14:textId="77777777" w:rsidR="00AA6423" w:rsidRDefault="00AA6423" w:rsidP="00200164">
      <w:pPr>
        <w:spacing w:after="0"/>
        <w:jc w:val="center"/>
        <w:rPr>
          <w:b/>
        </w:rPr>
      </w:pPr>
    </w:p>
    <w:p w14:paraId="14D969F2" w14:textId="23E90C4E" w:rsidR="00AA6423" w:rsidRPr="00200164" w:rsidRDefault="00AA6423" w:rsidP="00200164">
      <w:pPr>
        <w:spacing w:after="0"/>
        <w:jc w:val="center"/>
        <w:rPr>
          <w:b/>
        </w:rPr>
      </w:pPr>
      <w:r>
        <w:rPr>
          <w:b/>
        </w:rPr>
        <w:t>Вопросы к зачету 8 семестр</w:t>
      </w:r>
    </w:p>
    <w:p w14:paraId="7DE4CF62" w14:textId="77777777" w:rsidR="006111F1" w:rsidRPr="00200164" w:rsidRDefault="006111F1" w:rsidP="00200164">
      <w:pPr>
        <w:spacing w:after="0"/>
        <w:jc w:val="both"/>
      </w:pPr>
    </w:p>
    <w:p w14:paraId="4DF4D9D0" w14:textId="77777777" w:rsidR="00CF5DAF" w:rsidRPr="00200164" w:rsidRDefault="00CF5DAF" w:rsidP="00200164">
      <w:pPr>
        <w:spacing w:after="0"/>
        <w:jc w:val="both"/>
      </w:pPr>
      <w:r w:rsidRPr="00200164">
        <w:t>1 Технологическая связь на железнодорожном транспорте: первичные и вторичные сети связи требования, 2. Виды и назначение ОТС, особенности организации, принципы классификации, структура.</w:t>
      </w:r>
    </w:p>
    <w:p w14:paraId="4554DA1A" w14:textId="77777777" w:rsidR="00CF5DAF" w:rsidRPr="00200164" w:rsidRDefault="00CF5DAF" w:rsidP="00200164">
      <w:pPr>
        <w:spacing w:after="0"/>
        <w:jc w:val="both"/>
      </w:pPr>
      <w:r w:rsidRPr="00200164">
        <w:t>3 Принципы организации  сети ОТС железнодорожного транспорта. Назначение и виды оборудования. Способы организации каналов диспетчерской связи.</w:t>
      </w:r>
    </w:p>
    <w:p w14:paraId="633FF39B" w14:textId="77777777" w:rsidR="007C79B5" w:rsidRPr="00200164" w:rsidRDefault="00CF5DAF" w:rsidP="00200164">
      <w:pPr>
        <w:spacing w:after="0"/>
        <w:jc w:val="both"/>
      </w:pPr>
      <w:r w:rsidRPr="00200164">
        <w:t>4</w:t>
      </w:r>
      <w:r w:rsidR="007C79B5" w:rsidRPr="00200164">
        <w:t xml:space="preserve"> Назначение промежуточного пункта с избирательным вызовом ППСЦ-ИВ.</w:t>
      </w:r>
    </w:p>
    <w:p w14:paraId="27716B2F" w14:textId="77777777" w:rsidR="007C79B5" w:rsidRPr="00200164" w:rsidRDefault="00CF5DAF" w:rsidP="00200164">
      <w:pPr>
        <w:spacing w:after="0"/>
        <w:jc w:val="both"/>
      </w:pPr>
      <w:r w:rsidRPr="00200164">
        <w:t>5</w:t>
      </w:r>
      <w:r w:rsidR="007C79B5" w:rsidRPr="00200164">
        <w:t xml:space="preserve"> Какие основные элементы входят в состав промежуточного пункта и</w:t>
      </w:r>
      <w:r w:rsidRPr="00200164">
        <w:t xml:space="preserve"> </w:t>
      </w:r>
      <w:r w:rsidR="007C79B5" w:rsidRPr="00200164">
        <w:t>каково их назначение?</w:t>
      </w:r>
    </w:p>
    <w:p w14:paraId="4529B6CD" w14:textId="77777777" w:rsidR="00CF5DAF" w:rsidRPr="00200164" w:rsidRDefault="00CF5DAF" w:rsidP="00200164">
      <w:pPr>
        <w:spacing w:after="0"/>
        <w:jc w:val="both"/>
      </w:pPr>
      <w:r w:rsidRPr="00200164">
        <w:t>6</w:t>
      </w:r>
      <w:r w:rsidR="007C79B5" w:rsidRPr="00200164">
        <w:t xml:space="preserve"> </w:t>
      </w:r>
      <w:r w:rsidRPr="00200164">
        <w:t>Понятие группового канала. Избирательный вызов. Тональный избирательный вызов</w:t>
      </w:r>
    </w:p>
    <w:p w14:paraId="6C56B04F" w14:textId="77777777" w:rsidR="007C79B5" w:rsidRPr="00200164" w:rsidRDefault="007C79B5" w:rsidP="00200164">
      <w:pPr>
        <w:spacing w:after="0"/>
        <w:jc w:val="both"/>
      </w:pPr>
      <w:r w:rsidRPr="00200164">
        <w:t>Каковы принципы построения сигнальных кодов СК2/7 и СК2/11?</w:t>
      </w:r>
    </w:p>
    <w:p w14:paraId="54B6BEBC" w14:textId="77777777" w:rsidR="007C79B5" w:rsidRPr="00200164" w:rsidRDefault="00CF5DAF" w:rsidP="00200164">
      <w:pPr>
        <w:spacing w:after="0"/>
        <w:jc w:val="both"/>
      </w:pPr>
      <w:r w:rsidRPr="00200164">
        <w:t xml:space="preserve">7 </w:t>
      </w:r>
      <w:r w:rsidR="007C79B5" w:rsidRPr="00200164">
        <w:t>Как, зная групповую вызывную комбинацию, определить возможные</w:t>
      </w:r>
      <w:r w:rsidRPr="00200164">
        <w:t xml:space="preserve"> </w:t>
      </w:r>
      <w:r w:rsidR="007C79B5" w:rsidRPr="00200164">
        <w:t>индивидуальные и наоборот?</w:t>
      </w:r>
    </w:p>
    <w:p w14:paraId="01C00BD7" w14:textId="77777777" w:rsidR="007C79B5" w:rsidRPr="00200164" w:rsidRDefault="00CF5DAF" w:rsidP="00200164">
      <w:pPr>
        <w:spacing w:after="0"/>
        <w:jc w:val="both"/>
      </w:pPr>
      <w:r w:rsidRPr="00200164">
        <w:t>8</w:t>
      </w:r>
      <w:r w:rsidR="007C79B5" w:rsidRPr="00200164">
        <w:t xml:space="preserve"> Как измерить чувствительность приемника тонального избирательного</w:t>
      </w:r>
      <w:r w:rsidRPr="00200164">
        <w:t xml:space="preserve"> </w:t>
      </w:r>
      <w:r w:rsidR="007C79B5" w:rsidRPr="00200164">
        <w:t>вызова (ПТИВ)?</w:t>
      </w:r>
    </w:p>
    <w:p w14:paraId="3F92ECE8" w14:textId="77777777" w:rsidR="007C79B5" w:rsidRPr="00200164" w:rsidRDefault="00CF5DAF" w:rsidP="00200164">
      <w:pPr>
        <w:spacing w:after="0"/>
        <w:jc w:val="both"/>
      </w:pPr>
      <w:r w:rsidRPr="00200164">
        <w:t xml:space="preserve">9 </w:t>
      </w:r>
      <w:r w:rsidR="007C79B5" w:rsidRPr="00200164">
        <w:t>Как измерить полосу пропускания ПТИВ?</w:t>
      </w:r>
    </w:p>
    <w:p w14:paraId="029743CC" w14:textId="77777777" w:rsidR="007C79B5" w:rsidRPr="00200164" w:rsidRDefault="007C79B5" w:rsidP="00200164">
      <w:pPr>
        <w:spacing w:after="0"/>
        <w:jc w:val="both"/>
      </w:pPr>
      <w:r w:rsidRPr="00200164">
        <w:t xml:space="preserve"> </w:t>
      </w:r>
      <w:r w:rsidR="00CF5DAF" w:rsidRPr="00200164">
        <w:t xml:space="preserve">10 </w:t>
      </w:r>
      <w:r w:rsidRPr="00200164">
        <w:t>Каким способом достигается защита ПТИВ от речевого сигнала?</w:t>
      </w:r>
    </w:p>
    <w:p w14:paraId="0010A67B" w14:textId="77777777" w:rsidR="007C79B5" w:rsidRPr="00200164" w:rsidRDefault="00CF5DAF" w:rsidP="00200164">
      <w:pPr>
        <w:spacing w:after="0"/>
        <w:jc w:val="both"/>
      </w:pPr>
      <w:r w:rsidRPr="00200164">
        <w:t xml:space="preserve">11 </w:t>
      </w:r>
      <w:r w:rsidR="007C79B5" w:rsidRPr="00200164">
        <w:t>Принципы построения систем ОТС с тональным избирательным вызовом. Системы кодирования.</w:t>
      </w:r>
    </w:p>
    <w:p w14:paraId="19CF6719" w14:textId="77777777" w:rsidR="007C79B5" w:rsidRPr="00200164" w:rsidRDefault="00CF5DAF" w:rsidP="00200164">
      <w:pPr>
        <w:spacing w:after="0"/>
        <w:jc w:val="both"/>
      </w:pPr>
      <w:r w:rsidRPr="00200164">
        <w:t xml:space="preserve">12 </w:t>
      </w:r>
      <w:r w:rsidR="007C79B5" w:rsidRPr="00200164">
        <w:t>Схема промежуточного пункта ППСЦ и приемника ПТИВ. Диаграммы</w:t>
      </w:r>
      <w:r w:rsidRPr="00200164">
        <w:t xml:space="preserve">  </w:t>
      </w:r>
      <w:r w:rsidR="007C79B5" w:rsidRPr="00200164">
        <w:t>работы ПТИВ.</w:t>
      </w:r>
    </w:p>
    <w:p w14:paraId="44B2ED36" w14:textId="77777777" w:rsidR="00CF5DAF" w:rsidRPr="00200164" w:rsidRDefault="00CF5DAF" w:rsidP="00200164">
      <w:pPr>
        <w:spacing w:after="0"/>
        <w:jc w:val="both"/>
      </w:pPr>
      <w:r w:rsidRPr="00200164">
        <w:t>13 Способы защиты системы избирательного вызова от помех</w:t>
      </w:r>
    </w:p>
    <w:p w14:paraId="1F431642" w14:textId="77777777" w:rsidR="007C79B5" w:rsidRPr="00200164" w:rsidRDefault="00CF5DAF" w:rsidP="00200164">
      <w:pPr>
        <w:spacing w:after="0"/>
        <w:jc w:val="both"/>
      </w:pPr>
      <w:r w:rsidRPr="00200164">
        <w:t>14</w:t>
      </w:r>
      <w:r w:rsidR="007C79B5" w:rsidRPr="00200164">
        <w:t xml:space="preserve"> Применение каналов тональной частоты в сетях ОТС. Схемы образования групповых каналов с помощью систем передачи общего назначения.</w:t>
      </w:r>
    </w:p>
    <w:p w14:paraId="6BB9B7D8" w14:textId="77777777" w:rsidR="007C79B5" w:rsidRPr="00200164" w:rsidRDefault="00CF5DAF" w:rsidP="00200164">
      <w:pPr>
        <w:spacing w:after="0"/>
        <w:jc w:val="both"/>
      </w:pPr>
      <w:r w:rsidRPr="00200164">
        <w:t>15</w:t>
      </w:r>
      <w:r w:rsidR="007C79B5" w:rsidRPr="00200164">
        <w:t xml:space="preserve"> Назначение и построение переходных устройств шумозаградителей.</w:t>
      </w:r>
      <w:r w:rsidRPr="00200164">
        <w:t xml:space="preserve"> </w:t>
      </w:r>
      <w:r w:rsidR="007C79B5" w:rsidRPr="00200164">
        <w:t xml:space="preserve">Функциональная схема и принцип </w:t>
      </w:r>
      <w:r w:rsidRPr="00200164">
        <w:t xml:space="preserve"> </w:t>
      </w:r>
      <w:r w:rsidR="007C79B5" w:rsidRPr="00200164">
        <w:t>работы шумозаградителей.</w:t>
      </w:r>
    </w:p>
    <w:p w14:paraId="4ECEB974" w14:textId="77777777" w:rsidR="007C79B5" w:rsidRPr="00200164" w:rsidRDefault="00CF5DAF" w:rsidP="00200164">
      <w:pPr>
        <w:spacing w:after="0"/>
        <w:jc w:val="both"/>
      </w:pPr>
      <w:r w:rsidRPr="00200164">
        <w:t>16</w:t>
      </w:r>
      <w:r w:rsidR="007C79B5" w:rsidRPr="00200164">
        <w:t xml:space="preserve"> Назначение и построение переходных устройств. Функциональная схема</w:t>
      </w:r>
      <w:r w:rsidRPr="00200164">
        <w:t xml:space="preserve"> </w:t>
      </w:r>
      <w:r w:rsidR="007C79B5" w:rsidRPr="00200164">
        <w:t>переходного устройства ПУ-4 и устройства управления голосом.</w:t>
      </w:r>
    </w:p>
    <w:p w14:paraId="6BAD64D7" w14:textId="77777777" w:rsidR="007C79B5" w:rsidRPr="00200164" w:rsidRDefault="00CF5DAF" w:rsidP="00200164">
      <w:pPr>
        <w:spacing w:after="0"/>
        <w:jc w:val="both"/>
      </w:pPr>
      <w:r w:rsidRPr="00200164">
        <w:t>17</w:t>
      </w:r>
      <w:r w:rsidR="007C79B5" w:rsidRPr="00200164">
        <w:t xml:space="preserve"> Назначение и структурная схема организации постанционной связи в</w:t>
      </w:r>
      <w:r w:rsidRPr="00200164">
        <w:t xml:space="preserve"> </w:t>
      </w:r>
      <w:r w:rsidR="007C79B5" w:rsidRPr="00200164">
        <w:t>аналоговой сети ОТС.</w:t>
      </w:r>
    </w:p>
    <w:p w14:paraId="760273CE" w14:textId="77777777" w:rsidR="007C79B5" w:rsidRPr="00200164" w:rsidRDefault="00CF5DAF" w:rsidP="00200164">
      <w:pPr>
        <w:spacing w:after="0"/>
        <w:jc w:val="both"/>
      </w:pPr>
      <w:r w:rsidRPr="00200164">
        <w:t>18</w:t>
      </w:r>
      <w:r w:rsidR="007C79B5" w:rsidRPr="00200164">
        <w:t xml:space="preserve"> Назначение и организация межстанционной и перегонной связи.</w:t>
      </w:r>
    </w:p>
    <w:p w14:paraId="57218EA9" w14:textId="77777777" w:rsidR="007C79B5" w:rsidRPr="00200164" w:rsidRDefault="00CF5DAF" w:rsidP="00200164">
      <w:pPr>
        <w:spacing w:after="0"/>
        <w:jc w:val="both"/>
      </w:pPr>
      <w:r w:rsidRPr="00200164">
        <w:t>19</w:t>
      </w:r>
      <w:r w:rsidR="007C79B5" w:rsidRPr="00200164">
        <w:t xml:space="preserve"> Организация станционной распорядительной связи в аналоговой сети</w:t>
      </w:r>
      <w:r w:rsidRPr="00200164">
        <w:t xml:space="preserve"> </w:t>
      </w:r>
      <w:r w:rsidR="007C79B5" w:rsidRPr="00200164">
        <w:t>ОТС.</w:t>
      </w:r>
    </w:p>
    <w:p w14:paraId="3D6AC7BB" w14:textId="77777777" w:rsidR="007C79B5" w:rsidRPr="00200164" w:rsidRDefault="00CF5DAF" w:rsidP="00200164">
      <w:pPr>
        <w:spacing w:after="0"/>
        <w:jc w:val="both"/>
      </w:pPr>
      <w:r w:rsidRPr="00200164">
        <w:t>20</w:t>
      </w:r>
      <w:r w:rsidR="007C79B5" w:rsidRPr="00200164">
        <w:t xml:space="preserve"> Организация и особенности функционирования диспетчерской, постанционной, перегонной и межстанционной связи</w:t>
      </w:r>
    </w:p>
    <w:p w14:paraId="447D1EB6" w14:textId="77777777" w:rsidR="007C79B5" w:rsidRPr="00200164" w:rsidRDefault="00CF5DAF" w:rsidP="00200164">
      <w:pPr>
        <w:spacing w:after="0"/>
        <w:jc w:val="both"/>
      </w:pPr>
      <w:r w:rsidRPr="00200164">
        <w:t>21</w:t>
      </w:r>
      <w:r w:rsidR="007C79B5" w:rsidRPr="00200164">
        <w:t xml:space="preserve"> Построение тракта передачи речи в аналоговой сети ОТС</w:t>
      </w:r>
    </w:p>
    <w:p w14:paraId="0F0FF46D" w14:textId="77777777" w:rsidR="00CF5DAF" w:rsidRPr="00200164" w:rsidRDefault="00CF5DAF" w:rsidP="00200164">
      <w:pPr>
        <w:spacing w:after="0"/>
        <w:jc w:val="both"/>
      </w:pPr>
    </w:p>
    <w:p w14:paraId="7220B7EF" w14:textId="77777777" w:rsidR="00A507AE" w:rsidRPr="00200164" w:rsidRDefault="00A507AE" w:rsidP="00200164">
      <w:pPr>
        <w:spacing w:after="0"/>
        <w:jc w:val="center"/>
        <w:rPr>
          <w:b/>
        </w:rPr>
      </w:pPr>
      <w:r w:rsidRPr="00200164">
        <w:rPr>
          <w:b/>
        </w:rPr>
        <w:t>Пример задания в тестовой форме</w:t>
      </w:r>
    </w:p>
    <w:p w14:paraId="6C3D50D2" w14:textId="77777777" w:rsidR="00A507AE" w:rsidRPr="00200164" w:rsidRDefault="00A507AE" w:rsidP="00200164">
      <w:pPr>
        <w:spacing w:after="0"/>
        <w:jc w:val="both"/>
      </w:pPr>
    </w:p>
    <w:p w14:paraId="07527204" w14:textId="77777777" w:rsidR="00A507AE" w:rsidRPr="00200164" w:rsidRDefault="00A507AE" w:rsidP="00200164">
      <w:pPr>
        <w:spacing w:after="0"/>
        <w:jc w:val="both"/>
      </w:pPr>
      <w:r w:rsidRPr="00200164">
        <w:t>1 Для организации вызова исполнителя по аналоговому групповому каналу</w:t>
      </w:r>
    </w:p>
    <w:p w14:paraId="00ECC252" w14:textId="77777777" w:rsidR="00A507AE" w:rsidRPr="00200164" w:rsidRDefault="00A507AE" w:rsidP="00200164">
      <w:pPr>
        <w:spacing w:after="0"/>
        <w:jc w:val="both"/>
      </w:pPr>
      <w:r w:rsidRPr="00200164">
        <w:t>диспетчерской связи используется сигнальный код:</w:t>
      </w:r>
    </w:p>
    <w:p w14:paraId="15E7867A" w14:textId="77777777" w:rsidR="00A507AE" w:rsidRPr="00200164" w:rsidRDefault="00A507AE" w:rsidP="00200164">
      <w:pPr>
        <w:spacing w:after="0"/>
        <w:jc w:val="both"/>
      </w:pPr>
      <w:r w:rsidRPr="00200164">
        <w:t>- СК 2 из 7;</w:t>
      </w:r>
    </w:p>
    <w:p w14:paraId="6E1EC31F" w14:textId="77777777" w:rsidR="00A507AE" w:rsidRPr="00200164" w:rsidRDefault="00A507AE" w:rsidP="00200164">
      <w:pPr>
        <w:spacing w:after="0"/>
        <w:jc w:val="both"/>
      </w:pPr>
      <w:r w:rsidRPr="00200164">
        <w:t>- СК 2 из 11;</w:t>
      </w:r>
    </w:p>
    <w:p w14:paraId="2D306892" w14:textId="77777777" w:rsidR="00A507AE" w:rsidRPr="00200164" w:rsidRDefault="00A507AE" w:rsidP="00200164">
      <w:pPr>
        <w:spacing w:after="0"/>
        <w:jc w:val="both"/>
      </w:pPr>
      <w:r w:rsidRPr="00200164">
        <w:t>- СК 2 из 6;</w:t>
      </w:r>
    </w:p>
    <w:p w14:paraId="35288547" w14:textId="77777777" w:rsidR="00A507AE" w:rsidRPr="00200164" w:rsidRDefault="00A507AE" w:rsidP="00200164">
      <w:pPr>
        <w:spacing w:after="0"/>
        <w:jc w:val="both"/>
      </w:pPr>
      <w:r w:rsidRPr="00200164">
        <w:t>-DTMF 2 из 8;</w:t>
      </w:r>
    </w:p>
    <w:p w14:paraId="6E8DBF45" w14:textId="77777777" w:rsidR="00A507AE" w:rsidRPr="00200164" w:rsidRDefault="00A507AE" w:rsidP="00200164">
      <w:pPr>
        <w:spacing w:after="0"/>
        <w:jc w:val="both"/>
      </w:pPr>
      <w:r w:rsidRPr="00200164">
        <w:t>- QSIG;</w:t>
      </w:r>
    </w:p>
    <w:p w14:paraId="4EEFA909" w14:textId="77777777" w:rsidR="00A507AE" w:rsidRPr="00200164" w:rsidRDefault="00A507AE" w:rsidP="00200164">
      <w:pPr>
        <w:spacing w:after="0"/>
        <w:jc w:val="both"/>
      </w:pPr>
      <w:r w:rsidRPr="00200164">
        <w:t>2 В ПТИВ для приема избирательного вызова (индивидуального или группового) применяется:</w:t>
      </w:r>
    </w:p>
    <w:p w14:paraId="5B34988F" w14:textId="77777777" w:rsidR="00A507AE" w:rsidRPr="00200164" w:rsidRDefault="00A507AE" w:rsidP="00200164">
      <w:pPr>
        <w:spacing w:after="0"/>
        <w:jc w:val="both"/>
      </w:pPr>
      <w:r w:rsidRPr="00200164">
        <w:t>- 2 электрических фильтра (ЭФ);</w:t>
      </w:r>
    </w:p>
    <w:p w14:paraId="0BCD7B12" w14:textId="77777777" w:rsidR="00A507AE" w:rsidRPr="00200164" w:rsidRDefault="00A507AE" w:rsidP="00200164">
      <w:pPr>
        <w:spacing w:after="0"/>
        <w:jc w:val="both"/>
      </w:pPr>
      <w:r w:rsidRPr="00200164">
        <w:t>- 3 ЭФ;</w:t>
      </w:r>
    </w:p>
    <w:p w14:paraId="64F72233" w14:textId="77777777" w:rsidR="00A507AE" w:rsidRPr="00200164" w:rsidRDefault="00A507AE" w:rsidP="00200164">
      <w:pPr>
        <w:spacing w:after="0"/>
        <w:jc w:val="both"/>
      </w:pPr>
      <w:r w:rsidRPr="00200164">
        <w:t>- 4 ЭФ;</w:t>
      </w:r>
    </w:p>
    <w:p w14:paraId="77E7F55C" w14:textId="77777777" w:rsidR="00A507AE" w:rsidRPr="00200164" w:rsidRDefault="00A507AE" w:rsidP="00200164">
      <w:pPr>
        <w:spacing w:after="0"/>
        <w:jc w:val="both"/>
      </w:pPr>
      <w:r w:rsidRPr="00200164">
        <w:lastRenderedPageBreak/>
        <w:t>- 1 ЭФ;</w:t>
      </w:r>
    </w:p>
    <w:p w14:paraId="18BCCDC6" w14:textId="77777777" w:rsidR="00A507AE" w:rsidRPr="00200164" w:rsidRDefault="00A507AE" w:rsidP="00200164">
      <w:pPr>
        <w:spacing w:after="0"/>
        <w:jc w:val="both"/>
      </w:pPr>
    </w:p>
    <w:p w14:paraId="1E2EE871" w14:textId="77777777" w:rsidR="00A507AE" w:rsidRPr="00200164" w:rsidRDefault="00A507AE" w:rsidP="00200164">
      <w:pPr>
        <w:spacing w:after="0"/>
        <w:jc w:val="both"/>
      </w:pPr>
    </w:p>
    <w:p w14:paraId="089803C8" w14:textId="77777777" w:rsidR="00A507AE" w:rsidRPr="00200164" w:rsidRDefault="00A507AE" w:rsidP="00200164">
      <w:pPr>
        <w:spacing w:after="0"/>
        <w:jc w:val="both"/>
      </w:pPr>
      <w:r w:rsidRPr="00200164">
        <w:t>3 По групповому принципу в ОТС организуются:</w:t>
      </w:r>
    </w:p>
    <w:p w14:paraId="4AD5C322" w14:textId="77777777" w:rsidR="00A507AE" w:rsidRPr="00200164" w:rsidRDefault="00A507AE" w:rsidP="00200164">
      <w:pPr>
        <w:spacing w:after="0"/>
        <w:jc w:val="both"/>
      </w:pPr>
      <w:r w:rsidRPr="00200164">
        <w:t>- диспетчерская связь;</w:t>
      </w:r>
    </w:p>
    <w:p w14:paraId="05ABC107" w14:textId="77777777" w:rsidR="00A507AE" w:rsidRPr="00200164" w:rsidRDefault="00A507AE" w:rsidP="00200164">
      <w:pPr>
        <w:spacing w:after="0"/>
        <w:jc w:val="both"/>
      </w:pPr>
      <w:r w:rsidRPr="00200164">
        <w:t>- межстанционная связь;</w:t>
      </w:r>
    </w:p>
    <w:p w14:paraId="2918DC92" w14:textId="77777777" w:rsidR="00A507AE" w:rsidRPr="00200164" w:rsidRDefault="00A507AE" w:rsidP="00200164">
      <w:pPr>
        <w:spacing w:after="0"/>
        <w:jc w:val="both"/>
      </w:pPr>
      <w:r w:rsidRPr="00200164">
        <w:t>- перегонная связь;</w:t>
      </w:r>
    </w:p>
    <w:p w14:paraId="39D29B44" w14:textId="77777777" w:rsidR="00A507AE" w:rsidRPr="00200164" w:rsidRDefault="00A507AE" w:rsidP="00200164">
      <w:pPr>
        <w:spacing w:after="0"/>
        <w:jc w:val="both"/>
      </w:pPr>
      <w:r w:rsidRPr="00200164">
        <w:t>- станционная распорядительная связь;</w:t>
      </w:r>
    </w:p>
    <w:p w14:paraId="5F9B4B74" w14:textId="77777777" w:rsidR="00A507AE" w:rsidRPr="00200164" w:rsidRDefault="00A507AE" w:rsidP="00200164">
      <w:pPr>
        <w:spacing w:after="0"/>
        <w:jc w:val="both"/>
      </w:pPr>
      <w:r w:rsidRPr="00200164">
        <w:t>4 К диспетчерским видам связи в ОТС относятся:</w:t>
      </w:r>
    </w:p>
    <w:p w14:paraId="63AA937B" w14:textId="77777777" w:rsidR="00A507AE" w:rsidRPr="00200164" w:rsidRDefault="00A507AE" w:rsidP="00200164">
      <w:pPr>
        <w:spacing w:after="0"/>
        <w:jc w:val="both"/>
      </w:pPr>
      <w:r w:rsidRPr="00200164">
        <w:t>- ПДС;</w:t>
      </w:r>
    </w:p>
    <w:p w14:paraId="21E8B691" w14:textId="77777777" w:rsidR="00A507AE" w:rsidRPr="00200164" w:rsidRDefault="00A507AE" w:rsidP="00200164">
      <w:pPr>
        <w:spacing w:after="0"/>
        <w:jc w:val="both"/>
      </w:pPr>
      <w:r w:rsidRPr="00200164">
        <w:t>- ЭДС;</w:t>
      </w:r>
    </w:p>
    <w:p w14:paraId="77B0AD31" w14:textId="77777777" w:rsidR="00A507AE" w:rsidRPr="00200164" w:rsidRDefault="00A507AE" w:rsidP="00200164">
      <w:pPr>
        <w:spacing w:after="0"/>
        <w:jc w:val="both"/>
      </w:pPr>
      <w:r w:rsidRPr="00200164">
        <w:t>- МЖС;</w:t>
      </w:r>
    </w:p>
    <w:p w14:paraId="4FF12CCE" w14:textId="77777777" w:rsidR="00A507AE" w:rsidRPr="00200164" w:rsidRDefault="00A507AE" w:rsidP="00200164">
      <w:pPr>
        <w:spacing w:after="0"/>
        <w:jc w:val="both"/>
      </w:pPr>
      <w:r w:rsidRPr="00200164">
        <w:t>- ПГС;</w:t>
      </w:r>
    </w:p>
    <w:p w14:paraId="7250CC59" w14:textId="77777777" w:rsidR="00A507AE" w:rsidRPr="00200164" w:rsidRDefault="00A507AE" w:rsidP="00200164">
      <w:pPr>
        <w:spacing w:after="0"/>
        <w:jc w:val="both"/>
      </w:pPr>
      <w:r w:rsidRPr="00200164">
        <w:t>- СРС;</w:t>
      </w:r>
    </w:p>
    <w:p w14:paraId="20BC79A8" w14:textId="77777777" w:rsidR="00A507AE" w:rsidRPr="00200164" w:rsidRDefault="00A507AE" w:rsidP="00200164">
      <w:pPr>
        <w:spacing w:after="0"/>
        <w:jc w:val="both"/>
      </w:pPr>
      <w:r w:rsidRPr="00200164">
        <w:t>5 Цифровой пульт оперативной связи включается в коммутационную станцию ОТС с применением интерфейса:</w:t>
      </w:r>
    </w:p>
    <w:p w14:paraId="7993D74D" w14:textId="77777777" w:rsidR="00A507AE" w:rsidRPr="00200164" w:rsidRDefault="00A507AE" w:rsidP="00200164">
      <w:pPr>
        <w:spacing w:after="0"/>
        <w:jc w:val="both"/>
      </w:pPr>
      <w:r w:rsidRPr="00200164">
        <w:t>- BRI;</w:t>
      </w:r>
    </w:p>
    <w:p w14:paraId="37B7AACC" w14:textId="77777777" w:rsidR="00A507AE" w:rsidRPr="00200164" w:rsidRDefault="00A507AE" w:rsidP="00200164">
      <w:pPr>
        <w:spacing w:after="0"/>
        <w:jc w:val="both"/>
      </w:pPr>
      <w:r w:rsidRPr="00200164">
        <w:t>- PRI;</w:t>
      </w:r>
    </w:p>
    <w:p w14:paraId="1C201779" w14:textId="77777777" w:rsidR="00A507AE" w:rsidRPr="00200164" w:rsidRDefault="00A507AE" w:rsidP="00200164">
      <w:pPr>
        <w:spacing w:after="0"/>
        <w:jc w:val="both"/>
      </w:pPr>
      <w:r w:rsidRPr="00200164">
        <w:t>- ISDN;</w:t>
      </w:r>
    </w:p>
    <w:p w14:paraId="16313BC0" w14:textId="77777777" w:rsidR="00A507AE" w:rsidRPr="00200164" w:rsidRDefault="00A507AE" w:rsidP="00200164">
      <w:pPr>
        <w:spacing w:after="0"/>
        <w:jc w:val="both"/>
      </w:pPr>
      <w:r w:rsidRPr="00200164">
        <w:t>- V5.2;</w:t>
      </w:r>
    </w:p>
    <w:p w14:paraId="79CDF077" w14:textId="77777777" w:rsidR="00A507AE" w:rsidRPr="00200164" w:rsidRDefault="00A507AE" w:rsidP="00200164">
      <w:pPr>
        <w:spacing w:after="0"/>
        <w:jc w:val="both"/>
      </w:pPr>
      <w:r w:rsidRPr="00200164">
        <w:t>- QSIG;</w:t>
      </w:r>
    </w:p>
    <w:p w14:paraId="6C8EFC84" w14:textId="77777777" w:rsidR="00A507AE" w:rsidRPr="00200164" w:rsidRDefault="00A507AE" w:rsidP="00200164">
      <w:pPr>
        <w:spacing w:after="0"/>
        <w:jc w:val="both"/>
      </w:pPr>
      <w:r w:rsidRPr="00200164">
        <w:t>6 К периферийным устройствам КС относятся:</w:t>
      </w:r>
    </w:p>
    <w:p w14:paraId="447A3463" w14:textId="77777777" w:rsidR="00A507AE" w:rsidRPr="00200164" w:rsidRDefault="00A507AE" w:rsidP="00200164">
      <w:pPr>
        <w:spacing w:after="0"/>
        <w:jc w:val="both"/>
      </w:pPr>
      <w:r w:rsidRPr="00200164">
        <w:t>- линейные комплекты;</w:t>
      </w:r>
    </w:p>
    <w:p w14:paraId="1F388B1D" w14:textId="77777777" w:rsidR="00A507AE" w:rsidRPr="00200164" w:rsidRDefault="00A507AE" w:rsidP="00200164">
      <w:pPr>
        <w:spacing w:after="0"/>
        <w:jc w:val="both"/>
      </w:pPr>
      <w:r w:rsidRPr="00200164">
        <w:t>- КП;</w:t>
      </w:r>
    </w:p>
    <w:p w14:paraId="573DA682" w14:textId="77777777" w:rsidR="00A507AE" w:rsidRPr="00200164" w:rsidRDefault="00A507AE" w:rsidP="00200164">
      <w:pPr>
        <w:spacing w:after="0"/>
        <w:jc w:val="both"/>
      </w:pPr>
      <w:r w:rsidRPr="00200164">
        <w:t>- УУ;</w:t>
      </w:r>
    </w:p>
    <w:p w14:paraId="7329B44C" w14:textId="77777777" w:rsidR="00A507AE" w:rsidRPr="00200164" w:rsidRDefault="00A507AE" w:rsidP="00200164">
      <w:pPr>
        <w:spacing w:after="0"/>
        <w:jc w:val="both"/>
      </w:pPr>
      <w:r w:rsidRPr="00200164">
        <w:t>- ПОС-Ц;</w:t>
      </w:r>
    </w:p>
    <w:p w14:paraId="21F6B71B" w14:textId="77777777" w:rsidR="00A507AE" w:rsidRPr="00200164" w:rsidRDefault="00A507AE" w:rsidP="00200164">
      <w:pPr>
        <w:spacing w:after="0"/>
        <w:jc w:val="both"/>
      </w:pPr>
      <w:r w:rsidRPr="00200164">
        <w:t>- мультиплексор.</w:t>
      </w:r>
    </w:p>
    <w:p w14:paraId="10DB4514" w14:textId="77777777" w:rsidR="00A507AE" w:rsidRPr="00200164" w:rsidRDefault="00A507AE" w:rsidP="00200164">
      <w:pPr>
        <w:spacing w:after="0"/>
        <w:jc w:val="both"/>
      </w:pPr>
      <w:r w:rsidRPr="00200164">
        <w:t>7 При образовании цифровых сетей ОТС используются структурные схемы с применением колец:</w:t>
      </w:r>
    </w:p>
    <w:p w14:paraId="46F5C191" w14:textId="77777777" w:rsidR="00A507AE" w:rsidRPr="00200164" w:rsidRDefault="00A507AE" w:rsidP="00200164">
      <w:pPr>
        <w:spacing w:after="0"/>
        <w:jc w:val="both"/>
      </w:pPr>
      <w:r w:rsidRPr="00200164">
        <w:t>- нижнего уровня;</w:t>
      </w:r>
    </w:p>
    <w:p w14:paraId="5D0FC572" w14:textId="77777777" w:rsidR="00A507AE" w:rsidRPr="00200164" w:rsidRDefault="00A507AE" w:rsidP="00200164">
      <w:pPr>
        <w:spacing w:after="0"/>
        <w:jc w:val="both"/>
      </w:pPr>
      <w:r w:rsidRPr="00200164">
        <w:t>- магистрального уровня;</w:t>
      </w:r>
    </w:p>
    <w:p w14:paraId="41168439" w14:textId="77777777" w:rsidR="00A507AE" w:rsidRPr="00200164" w:rsidRDefault="00A507AE" w:rsidP="00200164">
      <w:pPr>
        <w:spacing w:after="0"/>
        <w:jc w:val="both"/>
      </w:pPr>
      <w:r w:rsidRPr="00200164">
        <w:t>- дорожного уровня;</w:t>
      </w:r>
    </w:p>
    <w:p w14:paraId="17DB686F" w14:textId="77777777" w:rsidR="00A507AE" w:rsidRPr="00200164" w:rsidRDefault="00A507AE" w:rsidP="00200164">
      <w:pPr>
        <w:spacing w:after="0"/>
        <w:jc w:val="both"/>
      </w:pPr>
      <w:r w:rsidRPr="00200164">
        <w:t>- регионального уровня;</w:t>
      </w:r>
    </w:p>
    <w:p w14:paraId="5742291D" w14:textId="77777777" w:rsidR="00A507AE" w:rsidRPr="00200164" w:rsidRDefault="00A507AE" w:rsidP="00200164">
      <w:pPr>
        <w:spacing w:after="0"/>
        <w:jc w:val="both"/>
      </w:pPr>
    </w:p>
    <w:p w14:paraId="20301F9E" w14:textId="77777777" w:rsidR="00A507AE" w:rsidRPr="00200164" w:rsidRDefault="00A507AE" w:rsidP="00200164">
      <w:pPr>
        <w:spacing w:after="0"/>
        <w:jc w:val="both"/>
      </w:pPr>
      <w:r w:rsidRPr="00200164">
        <w:t>8 Каково обобщенное название сети связи, в состав которой входят каналы таких видов связи, как – ПДС, МЖС, ПГС:</w:t>
      </w:r>
    </w:p>
    <w:p w14:paraId="7139C151" w14:textId="77777777" w:rsidR="00A507AE" w:rsidRPr="00200164" w:rsidRDefault="00A507AE" w:rsidP="00200164">
      <w:pPr>
        <w:spacing w:after="0"/>
        <w:jc w:val="both"/>
      </w:pPr>
      <w:r w:rsidRPr="00200164">
        <w:t>- сеть оперативно-технологической телефонной связи;</w:t>
      </w:r>
    </w:p>
    <w:p w14:paraId="4FBA4739" w14:textId="77777777" w:rsidR="00A507AE" w:rsidRPr="00200164" w:rsidRDefault="00A507AE" w:rsidP="00200164">
      <w:pPr>
        <w:spacing w:after="0"/>
        <w:jc w:val="both"/>
      </w:pPr>
      <w:r w:rsidRPr="00200164">
        <w:t>- сеть общетехнологической телефонной связи;</w:t>
      </w:r>
    </w:p>
    <w:p w14:paraId="384B26DB" w14:textId="77777777" w:rsidR="00A507AE" w:rsidRPr="00200164" w:rsidRDefault="00A507AE" w:rsidP="00200164">
      <w:pPr>
        <w:spacing w:after="0"/>
        <w:jc w:val="both"/>
      </w:pPr>
      <w:r w:rsidRPr="00200164">
        <w:t>- сеть оперативно-транспортной телефонной связи;</w:t>
      </w:r>
    </w:p>
    <w:p w14:paraId="361E6E89" w14:textId="77777777" w:rsidR="00A507AE" w:rsidRPr="00200164" w:rsidRDefault="00A507AE" w:rsidP="00200164">
      <w:pPr>
        <w:spacing w:after="0"/>
        <w:jc w:val="both"/>
      </w:pPr>
      <w:r w:rsidRPr="00200164">
        <w:t>- сеть оперативно-технологической телефонной связи общего пользования;</w:t>
      </w:r>
    </w:p>
    <w:p w14:paraId="4883427B" w14:textId="77777777" w:rsidR="00A507AE" w:rsidRPr="00200164" w:rsidRDefault="00A507AE" w:rsidP="00200164">
      <w:pPr>
        <w:spacing w:after="0"/>
        <w:jc w:val="both"/>
      </w:pPr>
    </w:p>
    <w:p w14:paraId="6E9A31D0" w14:textId="77777777" w:rsidR="00A507AE" w:rsidRPr="00200164" w:rsidRDefault="00A507AE" w:rsidP="00200164">
      <w:pPr>
        <w:spacing w:after="0"/>
        <w:jc w:val="both"/>
      </w:pPr>
      <w:r w:rsidRPr="00200164">
        <w:t>9 Применяемый на железнодорожном транспорте стандарт сети мобильной связи:</w:t>
      </w:r>
    </w:p>
    <w:p w14:paraId="2C75DD31" w14:textId="77777777" w:rsidR="00A507AE" w:rsidRPr="00200164" w:rsidRDefault="00A507AE" w:rsidP="00200164">
      <w:pPr>
        <w:spacing w:after="0"/>
        <w:jc w:val="both"/>
        <w:rPr>
          <w:lang w:val="en-US"/>
        </w:rPr>
      </w:pPr>
      <w:r w:rsidRPr="00200164">
        <w:rPr>
          <w:lang w:val="en-US"/>
        </w:rPr>
        <w:t>- GSM-R;</w:t>
      </w:r>
    </w:p>
    <w:p w14:paraId="40B3788B" w14:textId="77777777" w:rsidR="00A507AE" w:rsidRPr="00200164" w:rsidRDefault="00A507AE" w:rsidP="00200164">
      <w:pPr>
        <w:spacing w:after="0"/>
        <w:jc w:val="both"/>
        <w:rPr>
          <w:lang w:val="en-US"/>
        </w:rPr>
      </w:pPr>
      <w:r w:rsidRPr="00200164">
        <w:rPr>
          <w:lang w:val="en-US"/>
        </w:rPr>
        <w:t>- DMR;</w:t>
      </w:r>
    </w:p>
    <w:p w14:paraId="40243ADF" w14:textId="77777777" w:rsidR="00A507AE" w:rsidRPr="00200164" w:rsidRDefault="00A507AE" w:rsidP="00200164">
      <w:pPr>
        <w:spacing w:after="0"/>
        <w:jc w:val="both"/>
        <w:rPr>
          <w:lang w:val="en-US"/>
        </w:rPr>
      </w:pPr>
      <w:r w:rsidRPr="00200164">
        <w:rPr>
          <w:lang w:val="en-US"/>
        </w:rPr>
        <w:t>- LTE-R;</w:t>
      </w:r>
    </w:p>
    <w:p w14:paraId="48F356B3" w14:textId="77777777" w:rsidR="00A507AE" w:rsidRPr="00200164" w:rsidRDefault="00A507AE" w:rsidP="00200164">
      <w:pPr>
        <w:spacing w:after="0"/>
        <w:jc w:val="both"/>
      </w:pPr>
      <w:r w:rsidRPr="00200164">
        <w:t>- QSIG;</w:t>
      </w:r>
    </w:p>
    <w:p w14:paraId="3A51FB20" w14:textId="77777777" w:rsidR="00A507AE" w:rsidRPr="00200164" w:rsidRDefault="00A507AE" w:rsidP="00200164">
      <w:pPr>
        <w:spacing w:after="0"/>
        <w:jc w:val="both"/>
      </w:pPr>
    </w:p>
    <w:p w14:paraId="761BDC41" w14:textId="77777777" w:rsidR="00A507AE" w:rsidRPr="00200164" w:rsidRDefault="00A507AE" w:rsidP="00200164">
      <w:pPr>
        <w:spacing w:after="0"/>
        <w:jc w:val="both"/>
      </w:pPr>
    </w:p>
    <w:p w14:paraId="25DD9D74" w14:textId="77777777" w:rsidR="00CF5DAF" w:rsidRPr="00200164" w:rsidRDefault="00CF5DAF" w:rsidP="00200164">
      <w:pPr>
        <w:spacing w:after="0"/>
        <w:jc w:val="both"/>
      </w:pPr>
    </w:p>
    <w:p w14:paraId="41EE3E16" w14:textId="77777777" w:rsidR="00A507AE" w:rsidRPr="00932C3D" w:rsidRDefault="00A507AE" w:rsidP="00200164">
      <w:pPr>
        <w:spacing w:after="0"/>
        <w:jc w:val="both"/>
      </w:pPr>
    </w:p>
    <w:p w14:paraId="6BD0AEC0" w14:textId="77777777" w:rsidR="00A507AE" w:rsidRPr="00932C3D" w:rsidRDefault="00A507AE" w:rsidP="00200164">
      <w:pPr>
        <w:spacing w:after="0"/>
        <w:jc w:val="both"/>
      </w:pPr>
    </w:p>
    <w:p w14:paraId="3FCCF702" w14:textId="77777777" w:rsidR="00A507AE" w:rsidRPr="00932C3D" w:rsidRDefault="00A507AE" w:rsidP="00200164">
      <w:pPr>
        <w:spacing w:after="0"/>
        <w:jc w:val="both"/>
      </w:pPr>
    </w:p>
    <w:p w14:paraId="352CD9ED" w14:textId="77777777" w:rsidR="00CF5DAF" w:rsidRPr="00200164" w:rsidRDefault="00D63318" w:rsidP="00200164">
      <w:pPr>
        <w:spacing w:after="0"/>
        <w:jc w:val="center"/>
        <w:rPr>
          <w:b/>
        </w:rPr>
      </w:pPr>
      <w:r w:rsidRPr="00200164">
        <w:rPr>
          <w:b/>
        </w:rPr>
        <w:t xml:space="preserve">Оценочные средства </w:t>
      </w:r>
      <w:r w:rsidR="00CF5DAF" w:rsidRPr="00200164">
        <w:rPr>
          <w:b/>
        </w:rPr>
        <w:t>по дисциплине</w:t>
      </w:r>
    </w:p>
    <w:p w14:paraId="14B1168B" w14:textId="77777777" w:rsidR="00CF5DAF" w:rsidRPr="00200164" w:rsidRDefault="00CF5DAF" w:rsidP="00200164">
      <w:pPr>
        <w:spacing w:after="0"/>
        <w:jc w:val="center"/>
        <w:rPr>
          <w:b/>
        </w:rPr>
      </w:pPr>
      <w:r w:rsidRPr="00200164">
        <w:rPr>
          <w:b/>
        </w:rPr>
        <w:t>«Оперативно-технологическая связь на железнодорожном транспорте», 9 семестр</w:t>
      </w:r>
    </w:p>
    <w:p w14:paraId="68BA83DF" w14:textId="77777777" w:rsidR="007C79B5" w:rsidRPr="00200164" w:rsidRDefault="007C79B5" w:rsidP="00200164">
      <w:pPr>
        <w:spacing w:after="0"/>
        <w:jc w:val="both"/>
      </w:pPr>
    </w:p>
    <w:p w14:paraId="5661F6C0" w14:textId="77777777" w:rsidR="007C79B5" w:rsidRPr="00200164" w:rsidRDefault="007C79B5" w:rsidP="00200164">
      <w:pPr>
        <w:spacing w:after="0"/>
        <w:jc w:val="both"/>
      </w:pPr>
    </w:p>
    <w:p w14:paraId="0743FD71" w14:textId="77777777" w:rsidR="007C79B5" w:rsidRPr="00200164" w:rsidRDefault="007C79B5" w:rsidP="00200164">
      <w:pPr>
        <w:spacing w:after="0"/>
        <w:jc w:val="center"/>
        <w:rPr>
          <w:b/>
        </w:rPr>
      </w:pPr>
      <w:r w:rsidRPr="00200164">
        <w:rPr>
          <w:b/>
        </w:rPr>
        <w:t>Типовые задачи</w:t>
      </w:r>
    </w:p>
    <w:p w14:paraId="565E9BC9" w14:textId="77777777" w:rsidR="007C79B5" w:rsidRPr="00200164" w:rsidRDefault="007C79B5" w:rsidP="00200164">
      <w:pPr>
        <w:spacing w:after="0"/>
        <w:jc w:val="both"/>
        <w:rPr>
          <w:b/>
        </w:rPr>
      </w:pPr>
      <w:r w:rsidRPr="00200164">
        <w:rPr>
          <w:b/>
        </w:rPr>
        <w:t xml:space="preserve">Типовая задача№1 </w:t>
      </w:r>
    </w:p>
    <w:p w14:paraId="068B4FA8" w14:textId="77777777" w:rsidR="007C79B5" w:rsidRPr="00200164" w:rsidRDefault="007C79B5" w:rsidP="00200164">
      <w:pPr>
        <w:spacing w:after="0"/>
        <w:jc w:val="both"/>
      </w:pPr>
    </w:p>
    <w:p w14:paraId="297B8725" w14:textId="77777777" w:rsidR="007C79B5" w:rsidRPr="00200164" w:rsidRDefault="007C79B5" w:rsidP="00200164">
      <w:pPr>
        <w:spacing w:after="0"/>
        <w:jc w:val="both"/>
      </w:pPr>
      <w:r w:rsidRPr="00200164">
        <w:t>Изложить принципы нумерации в сети цифровой оперативно-технологической связи (ОТС), присвоить номера абонентским терминалам коммутационных станций на заданном участке.</w:t>
      </w:r>
    </w:p>
    <w:p w14:paraId="02FC693E" w14:textId="77777777" w:rsidR="007C79B5" w:rsidRPr="00200164" w:rsidRDefault="00D63318" w:rsidP="00200164">
      <w:pPr>
        <w:spacing w:after="0"/>
        <w:jc w:val="both"/>
      </w:pPr>
      <w:r w:rsidRPr="00200164">
        <w:t xml:space="preserve">1.   Описать  принципы </w:t>
      </w:r>
      <w:r w:rsidR="007C79B5" w:rsidRPr="00200164">
        <w:t xml:space="preserve"> построения нумерационного плана в цифровой сети ОТС.</w:t>
      </w:r>
    </w:p>
    <w:p w14:paraId="285E17FD" w14:textId="77777777" w:rsidR="007C79B5" w:rsidRPr="00200164" w:rsidRDefault="00D63318" w:rsidP="00200164">
      <w:pPr>
        <w:spacing w:after="0"/>
        <w:jc w:val="both"/>
      </w:pPr>
      <w:r w:rsidRPr="00200164">
        <w:t>2.  Для заданного участка</w:t>
      </w:r>
      <w:r w:rsidR="007C79B5" w:rsidRPr="00200164">
        <w:t xml:space="preserve"> железной дороги с находящимися</w:t>
      </w:r>
      <w:r w:rsidRPr="00200164">
        <w:t xml:space="preserve"> </w:t>
      </w:r>
      <w:r w:rsidR="007C79B5" w:rsidRPr="00200164">
        <w:t>на нем железнодорожными станциями на которых установлены коммутационные системы ОТС</w:t>
      </w:r>
      <w:r w:rsidRPr="00200164">
        <w:t xml:space="preserve"> создать</w:t>
      </w:r>
      <w:r w:rsidR="007C79B5" w:rsidRPr="00200164">
        <w:t xml:space="preserve"> пятизначную нумерацию абонентских терминалов этих станций, учитывая, что первые два знака отображают номер кольца нижнего уровня, третий знак – номер станции внутри кольца, а два последних знака – номер абонентского терминала коммутационной станции (КС).</w:t>
      </w:r>
    </w:p>
    <w:p w14:paraId="3CCAFBB0" w14:textId="77777777" w:rsidR="006111F1" w:rsidRPr="00200164" w:rsidRDefault="006111F1" w:rsidP="00200164">
      <w:pPr>
        <w:spacing w:after="0"/>
        <w:jc w:val="both"/>
      </w:pPr>
    </w:p>
    <w:p w14:paraId="522650F3" w14:textId="77777777" w:rsidR="00D63318" w:rsidRPr="00200164" w:rsidRDefault="006111F1" w:rsidP="00200164">
      <w:pPr>
        <w:spacing w:after="0"/>
        <w:jc w:val="both"/>
        <w:rPr>
          <w:b/>
        </w:rPr>
      </w:pPr>
      <w:r w:rsidRPr="00200164">
        <w:rPr>
          <w:b/>
        </w:rPr>
        <w:t xml:space="preserve">Типовая задача №2. </w:t>
      </w:r>
    </w:p>
    <w:p w14:paraId="22FC5518" w14:textId="77777777" w:rsidR="00D63318" w:rsidRPr="00200164" w:rsidRDefault="006111F1" w:rsidP="00200164">
      <w:pPr>
        <w:spacing w:after="0"/>
        <w:jc w:val="both"/>
      </w:pPr>
      <w:r w:rsidRPr="00200164">
        <w:t>Организовать круг поездной диспетчерской связи с</w:t>
      </w:r>
      <w:r w:rsidR="007C79B5" w:rsidRPr="00200164">
        <w:t xml:space="preserve"> </w:t>
      </w:r>
      <w:r w:rsidRPr="00200164">
        <w:t>применением колец верхнего и нижнего уровней на заданном участке.</w:t>
      </w:r>
      <w:r w:rsidR="00F84696" w:rsidRPr="00200164">
        <w:t xml:space="preserve"> </w:t>
      </w:r>
    </w:p>
    <w:p w14:paraId="455932E4" w14:textId="77777777" w:rsidR="006111F1" w:rsidRPr="00200164" w:rsidRDefault="006111F1" w:rsidP="00200164">
      <w:pPr>
        <w:spacing w:after="0"/>
        <w:jc w:val="both"/>
      </w:pPr>
      <w:r w:rsidRPr="00200164">
        <w:t>1 На заданном участке железной дороги с наличием нескольких железнодорожных станций разного назначения (Управление, Регион, участковые станции) организовать с применением мультиплексоров STM1 иSTM4 одно кольцо верхнего уровня и два-три кольца нижнего уровня</w:t>
      </w:r>
      <w:r w:rsidR="00F84696" w:rsidRPr="00200164">
        <w:t xml:space="preserve"> </w:t>
      </w:r>
      <w:r w:rsidRPr="00200164">
        <w:t>потоков Е1.</w:t>
      </w:r>
    </w:p>
    <w:p w14:paraId="0A021F03" w14:textId="77777777" w:rsidR="006111F1" w:rsidRPr="00200164" w:rsidRDefault="006111F1" w:rsidP="00200164">
      <w:pPr>
        <w:spacing w:after="0"/>
        <w:jc w:val="both"/>
      </w:pPr>
      <w:r w:rsidRPr="00200164">
        <w:t>2 На каждой железнодорожной станции установить КС распорядительно</w:t>
      </w:r>
      <w:r w:rsidR="00F84696" w:rsidRPr="00200164">
        <w:t xml:space="preserve">го, распорядительно </w:t>
      </w:r>
      <w:r w:rsidRPr="00200164">
        <w:t>исполнительного и исполнительного типов (КС-Р,</w:t>
      </w:r>
      <w:r w:rsidR="00F84696" w:rsidRPr="00200164">
        <w:t xml:space="preserve"> </w:t>
      </w:r>
      <w:r w:rsidRPr="00200164">
        <w:t>КС-РИ и КС-И).</w:t>
      </w:r>
    </w:p>
    <w:p w14:paraId="0E6C62D3" w14:textId="77777777" w:rsidR="006111F1" w:rsidRPr="00200164" w:rsidRDefault="00D63318" w:rsidP="00200164">
      <w:pPr>
        <w:spacing w:after="0"/>
        <w:jc w:val="both"/>
      </w:pPr>
      <w:r w:rsidRPr="00200164">
        <w:t>3 П</w:t>
      </w:r>
      <w:r w:rsidR="006111F1" w:rsidRPr="00200164">
        <w:t>остроить два-три круга ПДС, разместив терминалы проводной и</w:t>
      </w:r>
      <w:r w:rsidR="00F84696" w:rsidRPr="00200164">
        <w:t xml:space="preserve"> </w:t>
      </w:r>
      <w:r w:rsidR="006111F1" w:rsidRPr="00200164">
        <w:t>радио связи поездных диспетчеров (ДНЦ) в Едином диспетчерском</w:t>
      </w:r>
      <w:r w:rsidR="00F84696" w:rsidRPr="00200164">
        <w:t xml:space="preserve"> </w:t>
      </w:r>
      <w:r w:rsidR="006111F1" w:rsidRPr="00200164">
        <w:t>центре (ЕДЦУ) и включив их в КС-Р и КС-РИ, а терминалы дежурных</w:t>
      </w:r>
      <w:r w:rsidR="00F84696" w:rsidRPr="00200164">
        <w:t xml:space="preserve"> </w:t>
      </w:r>
      <w:r w:rsidR="006111F1" w:rsidRPr="00200164">
        <w:t>по станциям (ДСП) подключить к КС-И на промежуточных станциях.</w:t>
      </w:r>
    </w:p>
    <w:p w14:paraId="6F17FCFC" w14:textId="77777777" w:rsidR="006111F1" w:rsidRPr="00200164" w:rsidRDefault="006111F1" w:rsidP="00200164">
      <w:pPr>
        <w:spacing w:after="0"/>
        <w:jc w:val="both"/>
      </w:pPr>
    </w:p>
    <w:p w14:paraId="06514291" w14:textId="77777777" w:rsidR="006111F1" w:rsidRPr="00200164" w:rsidRDefault="006111F1" w:rsidP="00200164">
      <w:pPr>
        <w:spacing w:after="0"/>
        <w:jc w:val="both"/>
      </w:pPr>
    </w:p>
    <w:p w14:paraId="76736141" w14:textId="77777777" w:rsidR="00D63318" w:rsidRPr="00200164" w:rsidRDefault="006111F1" w:rsidP="00200164">
      <w:pPr>
        <w:spacing w:after="0"/>
        <w:jc w:val="both"/>
        <w:rPr>
          <w:b/>
        </w:rPr>
      </w:pPr>
      <w:r w:rsidRPr="00200164">
        <w:rPr>
          <w:b/>
        </w:rPr>
        <w:t xml:space="preserve">Типовая задача №3. </w:t>
      </w:r>
    </w:p>
    <w:p w14:paraId="4366FDBD" w14:textId="77777777" w:rsidR="006111F1" w:rsidRPr="00200164" w:rsidRDefault="006111F1" w:rsidP="00200164">
      <w:pPr>
        <w:spacing w:after="0"/>
        <w:jc w:val="both"/>
      </w:pPr>
      <w:r w:rsidRPr="00200164">
        <w:t>Построить диаграмму передачи сигнальных сообщений в сети цифровой ОТС при соединении по групповому каналу диспетчера с исполнителями при индивидуальном вызове.</w:t>
      </w:r>
    </w:p>
    <w:p w14:paraId="612110B4" w14:textId="77777777" w:rsidR="006111F1" w:rsidRPr="00200164" w:rsidRDefault="00D63318" w:rsidP="00200164">
      <w:pPr>
        <w:spacing w:after="0"/>
        <w:jc w:val="both"/>
      </w:pPr>
      <w:r w:rsidRPr="00200164">
        <w:t>1 Для заданного участка</w:t>
      </w:r>
      <w:r w:rsidR="006111F1" w:rsidRPr="00200164">
        <w:t xml:space="preserve"> железной дороги с находящимися на</w:t>
      </w:r>
      <w:r w:rsidR="00F84696" w:rsidRPr="00200164">
        <w:t xml:space="preserve"> </w:t>
      </w:r>
      <w:r w:rsidR="006111F1" w:rsidRPr="00200164">
        <w:t>нем</w:t>
      </w:r>
      <w:r w:rsidR="00C06D43" w:rsidRPr="00200164">
        <w:t>,</w:t>
      </w:r>
      <w:r w:rsidR="006111F1" w:rsidRPr="00200164">
        <w:t xml:space="preserve"> железнодорожными станциями на которых установлены коммутационные системы ОТС</w:t>
      </w:r>
      <w:r w:rsidRPr="00200164">
        <w:t xml:space="preserve"> составить диаграмму</w:t>
      </w:r>
      <w:r w:rsidR="006111F1" w:rsidRPr="00200164">
        <w:t xml:space="preserve"> передачи сигнальных сообщений</w:t>
      </w:r>
      <w:r w:rsidRPr="00200164">
        <w:t xml:space="preserve"> между двумя станциями (по заданию преподавателя)</w:t>
      </w:r>
      <w:r w:rsidR="006111F1" w:rsidRPr="00200164">
        <w:t xml:space="preserve"> согласно сигнальному протоколу DSS1, передаваемых в процессе осуществления сеанса связи ДНЦ и ДСП (Setup, Alerting, Connect и других).</w:t>
      </w:r>
    </w:p>
    <w:p w14:paraId="4C8AA973" w14:textId="77777777" w:rsidR="006111F1" w:rsidRPr="00200164" w:rsidRDefault="006111F1" w:rsidP="00200164">
      <w:pPr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</w:p>
    <w:p w14:paraId="7E93755E" w14:textId="77777777" w:rsidR="00D63318" w:rsidRPr="00200164" w:rsidRDefault="00C06D43" w:rsidP="00200164">
      <w:pPr>
        <w:spacing w:after="0" w:line="240" w:lineRule="auto"/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</w:pPr>
      <w:r w:rsidRPr="00200164">
        <w:rPr>
          <w:b/>
        </w:rPr>
        <w:t>Типовая задача 4.</w:t>
      </w:r>
      <w:r w:rsidRPr="00200164"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  <w:t xml:space="preserve"> </w:t>
      </w:r>
    </w:p>
    <w:p w14:paraId="7A0A9A1F" w14:textId="77777777" w:rsidR="00C06D43" w:rsidRPr="00200164" w:rsidRDefault="00C06D43" w:rsidP="00200164">
      <w:pPr>
        <w:spacing w:after="0"/>
        <w:jc w:val="both"/>
      </w:pPr>
      <w:r w:rsidRPr="00200164">
        <w:t xml:space="preserve">Рассчитать приоритетное число </w:t>
      </w:r>
      <w:r w:rsidR="006A3B3D" w:rsidRPr="00200164">
        <w:t>риска</w:t>
      </w:r>
      <w:r w:rsidR="00D63318" w:rsidRPr="00200164">
        <w:t xml:space="preserve"> (ПЧР) по методу </w:t>
      </w:r>
      <w:r w:rsidR="00D63318" w:rsidRPr="00200164">
        <w:rPr>
          <w:lang w:val="en-US"/>
        </w:rPr>
        <w:t>FMEA</w:t>
      </w:r>
      <w:r w:rsidR="006A3B3D" w:rsidRPr="00200164">
        <w:t xml:space="preserve"> для</w:t>
      </w:r>
      <w:r w:rsidR="006A3B3D" w:rsidRPr="00200164">
        <w:rPr>
          <w:rFonts w:ascii="Helvetica" w:eastAsia="Times New Roman" w:hAnsi="Helvetica" w:cs="Helvetica"/>
          <w:color w:val="1A1A1A"/>
          <w:sz w:val="26"/>
          <w:szCs w:val="26"/>
          <w:lang w:eastAsia="ru-RU"/>
        </w:rPr>
        <w:t xml:space="preserve"> </w:t>
      </w:r>
      <w:r w:rsidR="00D63318" w:rsidRPr="00200164">
        <w:t>заданного типа и причины неисправности оборудования СМК-30. Определить последствия этой неисправности, степень «тяжести» этих последствий, а также выдвинуть свои предложения по корректирующим и предупреждающим мероприятиям относительно этой неисправности оборудования</w:t>
      </w:r>
    </w:p>
    <w:p w14:paraId="03C78496" w14:textId="77777777" w:rsidR="006A3B3D" w:rsidRPr="00200164" w:rsidRDefault="006A3B3D" w:rsidP="00200164">
      <w:pPr>
        <w:spacing w:after="0" w:line="240" w:lineRule="auto"/>
      </w:pPr>
    </w:p>
    <w:p w14:paraId="18362292" w14:textId="77777777" w:rsidR="00C7302B" w:rsidRPr="00200164" w:rsidRDefault="006A3B3D" w:rsidP="00200164">
      <w:pPr>
        <w:spacing w:after="0" w:line="240" w:lineRule="auto"/>
      </w:pPr>
      <w:r w:rsidRPr="00200164">
        <w:rPr>
          <w:b/>
        </w:rPr>
        <w:t>Типовая задача 5.</w:t>
      </w:r>
      <w:r w:rsidRPr="00200164">
        <w:t xml:space="preserve"> </w:t>
      </w:r>
      <w:r w:rsidR="00C7302B" w:rsidRPr="00200164">
        <w:t xml:space="preserve"> </w:t>
      </w:r>
    </w:p>
    <w:p w14:paraId="6FD8F7BA" w14:textId="77777777" w:rsidR="00C7302B" w:rsidRPr="00200164" w:rsidRDefault="00C7302B" w:rsidP="00200164">
      <w:pPr>
        <w:spacing w:after="0" w:line="240" w:lineRule="auto"/>
      </w:pPr>
      <w:r w:rsidRPr="00200164">
        <w:t>Определить методом попарного сравнения альтернатив</w:t>
      </w:r>
      <w:r w:rsidR="0043143C" w:rsidRPr="00200164">
        <w:t xml:space="preserve"> ДСС, МиниКОМ-</w:t>
      </w:r>
      <w:r w:rsidR="0043143C" w:rsidRPr="00200164">
        <w:rPr>
          <w:lang w:val="en-US"/>
        </w:rPr>
        <w:t>DX</w:t>
      </w:r>
      <w:r w:rsidR="0043143C" w:rsidRPr="00200164">
        <w:t xml:space="preserve">500.ЖТ, СМК-30, </w:t>
      </w:r>
      <w:r w:rsidRPr="00200164">
        <w:t xml:space="preserve"> наиболее подходящий для проектирования вариант системы ОТС-Ц.</w:t>
      </w:r>
    </w:p>
    <w:p w14:paraId="71A49FB7" w14:textId="77777777" w:rsidR="00C7302B" w:rsidRPr="00200164" w:rsidRDefault="00C7302B" w:rsidP="00200164">
      <w:pPr>
        <w:spacing w:after="0" w:line="240" w:lineRule="auto"/>
      </w:pPr>
      <w:r w:rsidRPr="00200164">
        <w:t>1.Изучить методику попарного сравнения и многокритериального выбора.</w:t>
      </w:r>
    </w:p>
    <w:p w14:paraId="53902724" w14:textId="77777777" w:rsidR="00C7302B" w:rsidRPr="00200164" w:rsidRDefault="00C7302B" w:rsidP="00200164">
      <w:pPr>
        <w:spacing w:after="0" w:line="240" w:lineRule="auto"/>
      </w:pPr>
      <w:r w:rsidRPr="00200164">
        <w:t>2.</w:t>
      </w:r>
      <w:r w:rsidR="0043143C" w:rsidRPr="00200164">
        <w:t>Определить количественные коэффициенты предпочтения для каждой пары сравниваемых альтернатив по всем выбранным критериям сравнения</w:t>
      </w:r>
    </w:p>
    <w:p w14:paraId="5C3A6D10" w14:textId="77777777" w:rsidR="006A3B3D" w:rsidRPr="00200164" w:rsidRDefault="00C7302B" w:rsidP="00200164">
      <w:pPr>
        <w:spacing w:after="0" w:line="240" w:lineRule="auto"/>
      </w:pPr>
      <w:r w:rsidRPr="00200164">
        <w:t>3.</w:t>
      </w:r>
      <w:r w:rsidR="006A3B3D" w:rsidRPr="00200164">
        <w:t>Рассчитать потоки предпочтения для сравн</w:t>
      </w:r>
      <w:r w:rsidR="00D63318" w:rsidRPr="00200164">
        <w:t xml:space="preserve">иваемых альтернатив по заданным </w:t>
      </w:r>
      <w:r w:rsidR="006A3B3D" w:rsidRPr="00200164">
        <w:t>критериям сравнения</w:t>
      </w:r>
      <w:r w:rsidR="00D63318" w:rsidRPr="00200164">
        <w:t xml:space="preserve"> для </w:t>
      </w:r>
      <w:r w:rsidRPr="00200164">
        <w:t>систем ОТС-Ц ДСС, МиниКОМ-</w:t>
      </w:r>
      <w:r w:rsidRPr="00200164">
        <w:rPr>
          <w:lang w:val="en-US"/>
        </w:rPr>
        <w:t>DX</w:t>
      </w:r>
      <w:r w:rsidRPr="00200164">
        <w:t>500.ЖТ, СМК-30</w:t>
      </w:r>
      <w:r w:rsidR="0043143C" w:rsidRPr="00200164">
        <w:t>. Выбрать наилучшую альтернативу.</w:t>
      </w:r>
    </w:p>
    <w:p w14:paraId="4876E89C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14C694CC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21470DB5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3DE5AA0D" w14:textId="77777777" w:rsidR="006111F1" w:rsidRPr="00200164" w:rsidRDefault="006111F1" w:rsidP="00200164">
      <w:pPr>
        <w:spacing w:after="0"/>
        <w:jc w:val="center"/>
        <w:rPr>
          <w:b/>
        </w:rPr>
      </w:pPr>
    </w:p>
    <w:p w14:paraId="2EB991A3" w14:textId="77777777" w:rsidR="00897587" w:rsidRPr="00200164" w:rsidRDefault="00485F4A" w:rsidP="00200164">
      <w:pPr>
        <w:spacing w:after="0"/>
        <w:jc w:val="center"/>
        <w:rPr>
          <w:b/>
        </w:rPr>
      </w:pPr>
      <w:r w:rsidRPr="00200164">
        <w:rPr>
          <w:b/>
        </w:rPr>
        <w:t>Вопросы к экзамену</w:t>
      </w:r>
      <w:r w:rsidR="006111F1" w:rsidRPr="00200164">
        <w:rPr>
          <w:b/>
        </w:rPr>
        <w:t xml:space="preserve"> (промежуточная аттестация)</w:t>
      </w:r>
      <w:r w:rsidRPr="00200164">
        <w:rPr>
          <w:b/>
        </w:rPr>
        <w:t xml:space="preserve"> по дисциплине</w:t>
      </w:r>
    </w:p>
    <w:p w14:paraId="2014D6AF" w14:textId="77777777" w:rsidR="00897587" w:rsidRPr="00200164" w:rsidRDefault="00485F4A" w:rsidP="00200164">
      <w:pPr>
        <w:spacing w:after="0"/>
        <w:jc w:val="center"/>
        <w:rPr>
          <w:b/>
        </w:rPr>
      </w:pPr>
      <w:r w:rsidRPr="00200164">
        <w:rPr>
          <w:b/>
        </w:rPr>
        <w:t>«Оперативно-технологическая связь на железнодорожном транспорте»,</w:t>
      </w:r>
      <w:r w:rsidR="006111F1" w:rsidRPr="00200164">
        <w:rPr>
          <w:b/>
        </w:rPr>
        <w:t xml:space="preserve"> 9 семестр</w:t>
      </w:r>
    </w:p>
    <w:p w14:paraId="5A7CC174" w14:textId="77777777" w:rsidR="00F71489" w:rsidRPr="00200164" w:rsidRDefault="00F71489" w:rsidP="00200164">
      <w:pPr>
        <w:spacing w:after="0"/>
        <w:jc w:val="center"/>
        <w:rPr>
          <w:b/>
        </w:rPr>
      </w:pPr>
    </w:p>
    <w:p w14:paraId="7F165CB9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</w:t>
      </w:r>
      <w:r w:rsidR="003D6E39" w:rsidRPr="00200164">
        <w:rPr>
          <w:b/>
          <w:u w:val="single"/>
        </w:rPr>
        <w:t>1.  Построение и аппаратура сетей ОТС</w:t>
      </w:r>
    </w:p>
    <w:p w14:paraId="17F02064" w14:textId="77777777" w:rsidR="005C69D2" w:rsidRPr="00200164" w:rsidRDefault="005C69D2" w:rsidP="00200164">
      <w:pPr>
        <w:spacing w:after="0"/>
      </w:pPr>
      <w:r w:rsidRPr="00200164">
        <w:t>1. В чём состоят основные отличия цифровых сетей ОТС от аналоговых</w:t>
      </w:r>
      <w:r w:rsidR="00694EBC" w:rsidRPr="00200164">
        <w:t xml:space="preserve"> сетей ОТС</w:t>
      </w:r>
      <w:r w:rsidR="00C97AE8" w:rsidRPr="00200164">
        <w:t xml:space="preserve"> (стр.93-96)</w:t>
      </w:r>
    </w:p>
    <w:p w14:paraId="7217677A" w14:textId="77777777" w:rsidR="005C69D2" w:rsidRPr="00200164" w:rsidRDefault="005C69D2" w:rsidP="00200164">
      <w:pPr>
        <w:spacing w:after="0"/>
      </w:pPr>
      <w:r w:rsidRPr="00200164">
        <w:t>2. Каковы основные элементы комплекса цифровой аппаратуры ОТС на ж.д. станции (на сети ОТС-Ц)</w:t>
      </w:r>
      <w:r w:rsidR="00C97AE8" w:rsidRPr="00200164">
        <w:t xml:space="preserve"> (стр.102-111)</w:t>
      </w:r>
    </w:p>
    <w:p w14:paraId="06E9BAA5" w14:textId="77777777" w:rsidR="005C69D2" w:rsidRPr="00200164" w:rsidRDefault="005C69D2" w:rsidP="00200164">
      <w:pPr>
        <w:spacing w:after="0"/>
        <w:ind w:left="-142"/>
      </w:pPr>
      <w:r w:rsidRPr="00200164">
        <w:t xml:space="preserve">   3. Каковы типы коммутационных станций КС в ОТС-Ц</w:t>
      </w:r>
      <w:r w:rsidR="00C97AE8" w:rsidRPr="00200164">
        <w:t xml:space="preserve"> ( стр.93)</w:t>
      </w:r>
    </w:p>
    <w:p w14:paraId="4FAA0137" w14:textId="77777777" w:rsidR="005C69D2" w:rsidRPr="00200164" w:rsidRDefault="005C69D2" w:rsidP="00200164">
      <w:pPr>
        <w:spacing w:after="0"/>
        <w:ind w:left="-142"/>
      </w:pPr>
      <w:r w:rsidRPr="00200164">
        <w:t xml:space="preserve">   4. </w:t>
      </w:r>
      <w:r w:rsidR="00897587" w:rsidRPr="00200164">
        <w:t>Каковы способы организации каналов диспетчерской связи в ОТС-Ц. Реализация функций канала диспетчерской связи (три типа вызова, приоритет диспетчера, говорит один – слышат все).</w:t>
      </w:r>
    </w:p>
    <w:p w14:paraId="47FD7A70" w14:textId="77777777" w:rsidR="00897587" w:rsidRPr="00200164" w:rsidRDefault="00897587" w:rsidP="00200164">
      <w:pPr>
        <w:spacing w:after="0"/>
        <w:ind w:left="-142"/>
      </w:pPr>
      <w:r w:rsidRPr="00200164">
        <w:t xml:space="preserve">   5. Организация цифрового группового канала на основе метода цифрового суммирования сигн</w:t>
      </w:r>
      <w:r w:rsidR="00C97AE8" w:rsidRPr="00200164">
        <w:t>алов с разных направлений связи (стр.96-99)</w:t>
      </w:r>
    </w:p>
    <w:p w14:paraId="624F0442" w14:textId="77777777" w:rsidR="00897587" w:rsidRPr="00200164" w:rsidRDefault="00897587" w:rsidP="00200164">
      <w:pPr>
        <w:spacing w:after="0"/>
        <w:ind w:left="-142"/>
      </w:pPr>
      <w:r w:rsidRPr="00200164">
        <w:tab/>
        <w:t>6. Организация разговорного тракта в диспетчерском канале связи ОТС-Ц</w:t>
      </w:r>
      <w:r w:rsidR="00C97AE8" w:rsidRPr="00200164">
        <w:t xml:space="preserve"> (стр.96-102)</w:t>
      </w:r>
    </w:p>
    <w:p w14:paraId="0C63558F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</w:t>
      </w:r>
      <w:r w:rsidR="003D6E39" w:rsidRPr="00200164">
        <w:rPr>
          <w:b/>
          <w:u w:val="single"/>
        </w:rPr>
        <w:t xml:space="preserve">2. </w:t>
      </w:r>
      <w:r w:rsidR="00C35160" w:rsidRPr="00200164">
        <w:rPr>
          <w:b/>
          <w:u w:val="single"/>
        </w:rPr>
        <w:t>Организация цифровых сетей ОТС</w:t>
      </w:r>
    </w:p>
    <w:p w14:paraId="59D612E8" w14:textId="77777777" w:rsidR="00897587" w:rsidRPr="00200164" w:rsidRDefault="00897587" w:rsidP="00200164">
      <w:pPr>
        <w:spacing w:after="0"/>
      </w:pPr>
      <w:r w:rsidRPr="00200164">
        <w:t>7</w:t>
      </w:r>
      <w:r w:rsidR="00E03111" w:rsidRPr="00200164">
        <w:t>. Структура цифровых сетей ОТС на основе кольцевых схем (стр. 111-117). Алгоритм установления соединения при обрыве линейного тракта.</w:t>
      </w:r>
    </w:p>
    <w:p w14:paraId="04A044D2" w14:textId="77777777" w:rsidR="00E03111" w:rsidRPr="00200164" w:rsidRDefault="00E03111" w:rsidP="00200164">
      <w:pPr>
        <w:spacing w:after="0"/>
      </w:pPr>
      <w:r w:rsidRPr="00200164">
        <w:t>8.</w:t>
      </w:r>
      <w:r w:rsidR="00311D81" w:rsidRPr="00200164">
        <w:t>Подключение пультов оперативной связи ПОС к коммутационной станции ОТС-Ц (стр. 124-126)</w:t>
      </w:r>
    </w:p>
    <w:p w14:paraId="137CED68" w14:textId="77777777" w:rsidR="00B37041" w:rsidRPr="00200164" w:rsidRDefault="00E03111" w:rsidP="00200164">
      <w:pPr>
        <w:spacing w:after="0"/>
      </w:pPr>
      <w:r w:rsidRPr="00200164">
        <w:t>9</w:t>
      </w:r>
      <w:r w:rsidR="00F03189" w:rsidRPr="00200164">
        <w:t>.Принципы нумерации на сети ОТС-Ц. Особенности системы нумерации для ОТС с групповыми каналами</w:t>
      </w:r>
      <w:r w:rsidRPr="00200164">
        <w:t xml:space="preserve"> </w:t>
      </w:r>
      <w:r w:rsidR="00F03189" w:rsidRPr="00200164">
        <w:t>(стр.117-119)</w:t>
      </w:r>
    </w:p>
    <w:p w14:paraId="3AAC5C57" w14:textId="77777777" w:rsidR="00E03111" w:rsidRPr="00200164" w:rsidRDefault="00E03111" w:rsidP="00200164">
      <w:pPr>
        <w:spacing w:after="0"/>
      </w:pPr>
      <w:r w:rsidRPr="00200164">
        <w:t>10</w:t>
      </w:r>
      <w:r w:rsidR="00F03189" w:rsidRPr="00200164">
        <w:t>. Какими способами достигается надёжность на сети ОТС-Ц. (стр.126-128)</w:t>
      </w:r>
    </w:p>
    <w:p w14:paraId="015F39DF" w14:textId="77777777" w:rsidR="00B37041" w:rsidRPr="00200164" w:rsidRDefault="00E03111" w:rsidP="00200164">
      <w:pPr>
        <w:spacing w:after="0"/>
      </w:pPr>
      <w:r w:rsidRPr="00200164">
        <w:t>11.</w:t>
      </w:r>
      <w:r w:rsidR="00F03189" w:rsidRPr="00200164">
        <w:t xml:space="preserve"> </w:t>
      </w:r>
      <w:r w:rsidRPr="00200164">
        <w:t>Какие виды ВОСП (и на каких уровнях сети) применяются для построения сети ОТС-Ц (стр.128-129)</w:t>
      </w:r>
    </w:p>
    <w:p w14:paraId="3D3BBF55" w14:textId="77777777" w:rsidR="00B37041" w:rsidRPr="00200164" w:rsidRDefault="00E03111" w:rsidP="00200164">
      <w:pPr>
        <w:spacing w:after="0"/>
      </w:pPr>
      <w:r w:rsidRPr="00200164">
        <w:t>12</w:t>
      </w:r>
      <w:r w:rsidR="00960172" w:rsidRPr="00200164">
        <w:t>. Каковы цели совместной организации ОТС и ОбТС на малых железнодорожных станциях.</w:t>
      </w:r>
      <w:r w:rsidR="00F03189" w:rsidRPr="00200164">
        <w:t xml:space="preserve"> Каковы условия для реализации таких  технических решений</w:t>
      </w:r>
      <w:r w:rsidRPr="00200164">
        <w:t xml:space="preserve"> (стр.129-130)</w:t>
      </w:r>
    </w:p>
    <w:p w14:paraId="3827F6DF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3. Мониторинг и администрирование систем ОТС-Ц</w:t>
      </w:r>
    </w:p>
    <w:p w14:paraId="7036A9E4" w14:textId="77777777" w:rsidR="00537F30" w:rsidRPr="00200164" w:rsidRDefault="00E03111" w:rsidP="00200164">
      <w:pPr>
        <w:spacing w:after="0"/>
      </w:pPr>
      <w:r w:rsidRPr="00200164">
        <w:t>13</w:t>
      </w:r>
      <w:r w:rsidR="00DE7539" w:rsidRPr="00200164">
        <w:t>. Состав и назначение СМА. Структурная схема СМА, назначение ЦТУ и ЦТО</w:t>
      </w:r>
      <w:r w:rsidR="00960172" w:rsidRPr="00200164">
        <w:t xml:space="preserve"> </w:t>
      </w:r>
      <w:r w:rsidR="00E25DBF" w:rsidRPr="00200164">
        <w:t>(стр.130-131)</w:t>
      </w:r>
    </w:p>
    <w:p w14:paraId="7C208AB5" w14:textId="77777777" w:rsidR="00B37041" w:rsidRPr="00200164" w:rsidRDefault="00E03111" w:rsidP="00200164">
      <w:pPr>
        <w:spacing w:after="0"/>
      </w:pPr>
      <w:r w:rsidRPr="00200164">
        <w:t>14</w:t>
      </w:r>
      <w:r w:rsidR="00537F30" w:rsidRPr="00200164">
        <w:t xml:space="preserve">. </w:t>
      </w:r>
      <w:r w:rsidR="00960172" w:rsidRPr="00200164">
        <w:t>Организация передачи данных об объектах мониторинга в сети СМА. Какие объекты</w:t>
      </w:r>
      <w:r w:rsidR="00537F30" w:rsidRPr="00200164">
        <w:t xml:space="preserve"> сети ОТС-Ц</w:t>
      </w:r>
      <w:r w:rsidR="00960172" w:rsidRPr="00200164">
        <w:t xml:space="preserve"> </w:t>
      </w:r>
      <w:r w:rsidR="00537F30" w:rsidRPr="00200164">
        <w:t>«подвергаются» мониторингу и администрированию, какие состояния этих объектов контролируются</w:t>
      </w:r>
      <w:r w:rsidR="00E25DBF" w:rsidRPr="00200164">
        <w:t xml:space="preserve"> (стр.131-133)</w:t>
      </w:r>
    </w:p>
    <w:p w14:paraId="07763DC4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C35160" w:rsidRPr="00200164">
        <w:rPr>
          <w:b/>
          <w:u w:val="single"/>
        </w:rPr>
        <w:t xml:space="preserve"> 4. </w:t>
      </w:r>
      <w:r w:rsidR="00A443A2" w:rsidRPr="00200164">
        <w:rPr>
          <w:b/>
          <w:u w:val="single"/>
        </w:rPr>
        <w:t>Система тактовой синхронизации на цифровых сетях ОТС</w:t>
      </w:r>
    </w:p>
    <w:p w14:paraId="5E2C2CFE" w14:textId="77777777" w:rsidR="00B37041" w:rsidRPr="00200164" w:rsidRDefault="00E03111" w:rsidP="00200164">
      <w:pPr>
        <w:spacing w:after="0"/>
      </w:pPr>
      <w:r w:rsidRPr="00200164">
        <w:t>15</w:t>
      </w:r>
      <w:r w:rsidR="00311D81" w:rsidRPr="00200164">
        <w:t>. Структурная схема системы тактовой  синхронизации ОТС-Ц. Назначение элементов.</w:t>
      </w:r>
      <w:r w:rsidR="00E25DBF" w:rsidRPr="00200164">
        <w:t>(стр.133-135)</w:t>
      </w:r>
    </w:p>
    <w:p w14:paraId="5FC6ED3B" w14:textId="77777777" w:rsidR="00B37041" w:rsidRPr="00200164" w:rsidRDefault="00A443A2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 xml:space="preserve">Тема 5. </w:t>
      </w:r>
      <w:r w:rsidR="00456467" w:rsidRPr="00200164">
        <w:rPr>
          <w:b/>
          <w:u w:val="single"/>
        </w:rPr>
        <w:t xml:space="preserve">Связь совещаний </w:t>
      </w:r>
      <w:r w:rsidR="005C69D2" w:rsidRPr="00200164">
        <w:rPr>
          <w:b/>
          <w:u w:val="single"/>
        </w:rPr>
        <w:t>на цифровых сетях ОТС</w:t>
      </w:r>
    </w:p>
    <w:p w14:paraId="6D87CBEB" w14:textId="77777777" w:rsidR="00B37041" w:rsidRPr="00200164" w:rsidRDefault="00311D81" w:rsidP="00200164">
      <w:pPr>
        <w:spacing w:after="0"/>
      </w:pPr>
      <w:r w:rsidRPr="00200164">
        <w:t>16</w:t>
      </w:r>
      <w:r w:rsidR="00465C49" w:rsidRPr="00200164">
        <w:t xml:space="preserve">. </w:t>
      </w:r>
      <w:r w:rsidR="003D0E40" w:rsidRPr="00200164">
        <w:t>Каковы принципы организации связи совещаний.  Особенности организации связи совещаний (стр.230-231)</w:t>
      </w:r>
    </w:p>
    <w:p w14:paraId="0DA6EE42" w14:textId="77777777" w:rsidR="00311D81" w:rsidRPr="00200164" w:rsidRDefault="00311D81" w:rsidP="00200164">
      <w:pPr>
        <w:spacing w:after="0"/>
      </w:pPr>
      <w:r w:rsidRPr="00200164">
        <w:t>17</w:t>
      </w:r>
      <w:r w:rsidR="003D0E40" w:rsidRPr="00200164">
        <w:t>. Организация связи совещаний на цифровой сети ОТС. Что такое СТАКС. Два уровня СТАКС (для кого они организуются) Управление аудиоконференцией.  Приоритетность студий связи совещаний. Аппаратура, используемая в двухуровневой связи совещаний. Что такое СТВКС (стр.232-235)</w:t>
      </w:r>
    </w:p>
    <w:p w14:paraId="580F256E" w14:textId="77777777" w:rsidR="00B37041" w:rsidRPr="00200164" w:rsidRDefault="00E03111" w:rsidP="00200164">
      <w:pPr>
        <w:spacing w:after="0"/>
      </w:pPr>
      <w:r w:rsidRPr="00200164">
        <w:t>18</w:t>
      </w:r>
      <w:r w:rsidR="003D0E40" w:rsidRPr="00200164">
        <w:t>. Организация разговорного тракт</w:t>
      </w:r>
      <w:r w:rsidR="00E25DBF" w:rsidRPr="00200164">
        <w:t>а</w:t>
      </w:r>
      <w:r w:rsidR="003D0E40" w:rsidRPr="00200164">
        <w:t xml:space="preserve"> в сети связи совещаний (стр. 235-238)</w:t>
      </w:r>
    </w:p>
    <w:p w14:paraId="581BC36D" w14:textId="77777777" w:rsidR="005C69D2" w:rsidRPr="00200164" w:rsidRDefault="005C69D2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 6. Сети связи новой вертикали управления перевозками</w:t>
      </w:r>
    </w:p>
    <w:p w14:paraId="3C251DF7" w14:textId="77777777" w:rsidR="00B37041" w:rsidRPr="00200164" w:rsidRDefault="00B37041" w:rsidP="00200164">
      <w:pPr>
        <w:spacing w:after="0"/>
      </w:pPr>
      <w:r w:rsidRPr="00200164">
        <w:t>19</w:t>
      </w:r>
      <w:r w:rsidR="00E03111" w:rsidRPr="00200164">
        <w:t>. Состав и назначение сетей связи, входящих в «сеть связи новой вертикал управления перевозками»</w:t>
      </w:r>
      <w:r w:rsidR="0056643E" w:rsidRPr="00200164">
        <w:t>. На каких уровнях сети ж.д. организуются элементы структуры «сети связи новой вертикал управления перевозками» (стр. 242-244)</w:t>
      </w:r>
    </w:p>
    <w:p w14:paraId="76FB5FBF" w14:textId="77777777" w:rsidR="00485F4A" w:rsidRPr="00200164" w:rsidRDefault="00485F4A" w:rsidP="00200164">
      <w:pPr>
        <w:spacing w:after="0"/>
        <w:rPr>
          <w:b/>
          <w:u w:val="single"/>
        </w:rPr>
      </w:pPr>
      <w:r w:rsidRPr="00200164">
        <w:rPr>
          <w:b/>
          <w:u w:val="single"/>
        </w:rPr>
        <w:t>Тема</w:t>
      </w:r>
      <w:r w:rsidR="005C69D2" w:rsidRPr="00200164">
        <w:rPr>
          <w:b/>
          <w:u w:val="single"/>
        </w:rPr>
        <w:t xml:space="preserve"> 7.</w:t>
      </w:r>
      <w:r w:rsidR="00312ABD" w:rsidRPr="00200164">
        <w:rPr>
          <w:b/>
          <w:u w:val="single"/>
        </w:rPr>
        <w:t xml:space="preserve"> </w:t>
      </w:r>
      <w:r w:rsidR="00D30FE8" w:rsidRPr="00200164">
        <w:rPr>
          <w:b/>
          <w:u w:val="single"/>
        </w:rPr>
        <w:t xml:space="preserve">ОТС с применением системы микросотовой связи стандарта </w:t>
      </w:r>
      <w:r w:rsidR="00D30FE8" w:rsidRPr="00200164">
        <w:rPr>
          <w:b/>
          <w:u w:val="single"/>
          <w:lang w:val="en-US"/>
        </w:rPr>
        <w:t>DECT</w:t>
      </w:r>
      <w:r w:rsidR="00D30FE8" w:rsidRPr="00200164">
        <w:rPr>
          <w:b/>
          <w:u w:val="single"/>
        </w:rPr>
        <w:t xml:space="preserve"> </w:t>
      </w:r>
      <w:r w:rsidR="005C69D2" w:rsidRPr="00200164">
        <w:rPr>
          <w:b/>
          <w:u w:val="single"/>
        </w:rPr>
        <w:t xml:space="preserve">и беспроводных систем стандарта </w:t>
      </w:r>
      <w:r w:rsidR="005C69D2" w:rsidRPr="00200164">
        <w:rPr>
          <w:b/>
          <w:u w:val="single"/>
          <w:lang w:val="en-US"/>
        </w:rPr>
        <w:t>GSM</w:t>
      </w:r>
      <w:r w:rsidR="005C69D2" w:rsidRPr="00200164">
        <w:rPr>
          <w:b/>
          <w:u w:val="single"/>
        </w:rPr>
        <w:t>-</w:t>
      </w:r>
      <w:r w:rsidR="005C69D2" w:rsidRPr="00200164">
        <w:rPr>
          <w:b/>
          <w:u w:val="single"/>
          <w:lang w:val="en-US"/>
        </w:rPr>
        <w:t>R</w:t>
      </w:r>
      <w:r w:rsidR="005C69D2" w:rsidRPr="00200164">
        <w:rPr>
          <w:b/>
          <w:u w:val="single"/>
        </w:rPr>
        <w:t>/</w:t>
      </w:r>
      <w:r w:rsidR="005C69D2" w:rsidRPr="00200164">
        <w:rPr>
          <w:b/>
          <w:u w:val="single"/>
          <w:lang w:val="en-US"/>
        </w:rPr>
        <w:t>TETRA</w:t>
      </w:r>
    </w:p>
    <w:p w14:paraId="24952C7B" w14:textId="77777777" w:rsidR="00E263D6" w:rsidRPr="00200164" w:rsidRDefault="00E263D6" w:rsidP="00200164">
      <w:pPr>
        <w:spacing w:after="0"/>
      </w:pPr>
      <w:r w:rsidRPr="00200164">
        <w:t>20. Необходимость применения технологий беспроводной связи на станциях и перегонах. Кто пользуется такими технологиями, какие виды ОТС используют беспроводные технологии, какие преимущества  и дополнительные возможности эти технологии дают пользователям</w:t>
      </w:r>
      <w:r w:rsidR="00C97AE8" w:rsidRPr="00200164">
        <w:t xml:space="preserve"> (стр.247)</w:t>
      </w:r>
    </w:p>
    <w:p w14:paraId="09D83B89" w14:textId="77777777" w:rsidR="00694EBC" w:rsidRPr="00200164" w:rsidRDefault="00694EBC" w:rsidP="00200164">
      <w:pPr>
        <w:spacing w:after="0"/>
      </w:pPr>
      <w:r w:rsidRPr="00200164">
        <w:t>21. Аппаратура беспроводной связи в составе комплекса ОТС-Ц. Схема организации разговорного тракта в диспетчерском канале с применение</w:t>
      </w:r>
      <w:r w:rsidR="00C97AE8" w:rsidRPr="00200164">
        <w:t>м технологий беспроводной связи(стр.247-252)</w:t>
      </w:r>
    </w:p>
    <w:p w14:paraId="4770A9DF" w14:textId="77777777" w:rsidR="00694EBC" w:rsidRPr="00200164" w:rsidRDefault="00694EBC" w:rsidP="00200164">
      <w:pPr>
        <w:spacing w:after="0"/>
      </w:pPr>
      <w:r w:rsidRPr="00200164">
        <w:t>22. Алгоритмы установления соединения при разговоре ДСП с диспетчером, с другими абонентами ОТС-Ц</w:t>
      </w:r>
      <w:r w:rsidR="00C97AE8" w:rsidRPr="00200164">
        <w:t xml:space="preserve"> (стр. 253-254)</w:t>
      </w:r>
    </w:p>
    <w:p w14:paraId="4831A534" w14:textId="77777777" w:rsidR="00E263D6" w:rsidRPr="00200164" w:rsidRDefault="00694EBC" w:rsidP="00200164">
      <w:pPr>
        <w:spacing w:after="0"/>
      </w:pPr>
      <w:r w:rsidRPr="00200164">
        <w:t>23</w:t>
      </w:r>
      <w:r w:rsidR="00E263D6" w:rsidRPr="00200164">
        <w:t xml:space="preserve">. </w:t>
      </w:r>
      <w:r w:rsidRPr="00200164">
        <w:t>Организация МЖС в ОТС-Ц с применением беспроводных технологий. Схема организации канала связи, разговорный тракт, дополнительн</w:t>
      </w:r>
      <w:r w:rsidR="00C97AE8" w:rsidRPr="00200164">
        <w:t>ые возможности для абонента ДСП (стр. 253-254)</w:t>
      </w:r>
    </w:p>
    <w:p w14:paraId="339BA9E3" w14:textId="77777777" w:rsidR="00694EBC" w:rsidRPr="00200164" w:rsidRDefault="00694EBC" w:rsidP="00200164">
      <w:pPr>
        <w:spacing w:after="0"/>
      </w:pPr>
      <w:r w:rsidRPr="00200164">
        <w:t>24. Организация ПГС в ОТС-Ц с применением беспроводных технологий. Схема организации канала связи, разговорный тракт, дополнительные возможности для абонентов, находящихся на перегоне.</w:t>
      </w:r>
      <w:r w:rsidR="00C97AE8" w:rsidRPr="00200164">
        <w:t>(стр.255-259)</w:t>
      </w:r>
    </w:p>
    <w:p w14:paraId="75D135D0" w14:textId="77777777" w:rsidR="00694EBC" w:rsidRPr="00B37041" w:rsidRDefault="00694EBC" w:rsidP="00200164">
      <w:pPr>
        <w:spacing w:after="0"/>
      </w:pPr>
      <w:r w:rsidRPr="00200164">
        <w:t xml:space="preserve">25. </w:t>
      </w:r>
      <w:r w:rsidR="00B37041" w:rsidRPr="00200164">
        <w:t>Совместное использование технологий беспроводной связи стандартов DECT, GSM-R/TETRA для организации ОТС на перегоне.</w:t>
      </w:r>
      <w:r w:rsidR="00C97AE8" w:rsidRPr="00200164">
        <w:t>(стр.259-261)</w:t>
      </w:r>
    </w:p>
    <w:p w14:paraId="760A7049" w14:textId="77777777" w:rsidR="00694EBC" w:rsidRPr="00E263D6" w:rsidRDefault="00694EBC" w:rsidP="00200164">
      <w:pPr>
        <w:spacing w:after="0"/>
      </w:pPr>
    </w:p>
    <w:p w14:paraId="098286F3" w14:textId="77777777" w:rsidR="00485F4A" w:rsidRDefault="00485F4A" w:rsidP="00897587">
      <w:pPr>
        <w:spacing w:after="0"/>
      </w:pPr>
    </w:p>
    <w:sectPr w:rsidR="00485F4A" w:rsidSect="00694EB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4A"/>
    <w:rsid w:val="00200164"/>
    <w:rsid w:val="00293CB9"/>
    <w:rsid w:val="00311D81"/>
    <w:rsid w:val="00312ABD"/>
    <w:rsid w:val="003D0E40"/>
    <w:rsid w:val="003D6E39"/>
    <w:rsid w:val="0043143C"/>
    <w:rsid w:val="00456467"/>
    <w:rsid w:val="00465C49"/>
    <w:rsid w:val="00485F4A"/>
    <w:rsid w:val="004B0E97"/>
    <w:rsid w:val="00520390"/>
    <w:rsid w:val="00537F30"/>
    <w:rsid w:val="0056643E"/>
    <w:rsid w:val="005C69D2"/>
    <w:rsid w:val="006111F1"/>
    <w:rsid w:val="00666949"/>
    <w:rsid w:val="00682AEF"/>
    <w:rsid w:val="00694EBC"/>
    <w:rsid w:val="006A3B3D"/>
    <w:rsid w:val="0071028B"/>
    <w:rsid w:val="007C79B5"/>
    <w:rsid w:val="007E2C58"/>
    <w:rsid w:val="008141B0"/>
    <w:rsid w:val="00897587"/>
    <w:rsid w:val="00932C3D"/>
    <w:rsid w:val="00960172"/>
    <w:rsid w:val="00982004"/>
    <w:rsid w:val="00A443A2"/>
    <w:rsid w:val="00A507AE"/>
    <w:rsid w:val="00AA6423"/>
    <w:rsid w:val="00AB0E6B"/>
    <w:rsid w:val="00B37041"/>
    <w:rsid w:val="00C06D43"/>
    <w:rsid w:val="00C35160"/>
    <w:rsid w:val="00C7302B"/>
    <w:rsid w:val="00C97AE8"/>
    <w:rsid w:val="00CF5DAF"/>
    <w:rsid w:val="00D30FE8"/>
    <w:rsid w:val="00D63318"/>
    <w:rsid w:val="00DE7539"/>
    <w:rsid w:val="00E03111"/>
    <w:rsid w:val="00E25DBF"/>
    <w:rsid w:val="00E263D6"/>
    <w:rsid w:val="00E772A5"/>
    <w:rsid w:val="00F03189"/>
    <w:rsid w:val="00F11C5D"/>
    <w:rsid w:val="00F71489"/>
    <w:rsid w:val="00F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8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Лемдянова</dc:creator>
  <cp:keywords/>
  <dc:description/>
  <cp:lastModifiedBy>Ковалева Татьяна Александровна</cp:lastModifiedBy>
  <cp:revision>8</cp:revision>
  <dcterms:created xsi:type="dcterms:W3CDTF">2024-12-16T10:46:00Z</dcterms:created>
  <dcterms:modified xsi:type="dcterms:W3CDTF">2025-03-04T12:37:00Z</dcterms:modified>
</cp:coreProperties>
</file>