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FB2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782BD88C" w:rsidR="00361315" w:rsidRDefault="00361315" w:rsidP="00A03AC4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78BFC927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A12AEBB" w14:textId="77777777" w:rsidR="00401E98" w:rsidRDefault="00401E98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E55EC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1.Тестирование может проходить в среде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MS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Teams</w:t>
      </w:r>
    </w:p>
    <w:p w14:paraId="57E307CA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AEAE0B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606C1" wp14:editId="42EDF287">
            <wp:extent cx="5936615" cy="297878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Снимок экрана 2022-01-28 в 13.18.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B7C9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C2110F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51E0E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</w:p>
    <w:p w14:paraId="7B2EBC0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F3FB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B2E29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0BC5" wp14:editId="27965F88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1F6" w14:textId="77777777" w:rsidR="00401E98" w:rsidRDefault="00401E98" w:rsidP="00401E98">
      <w:pPr>
        <w:rPr>
          <w:rFonts w:ascii="Times New Roman" w:eastAsia="Calibri" w:hAnsi="Times New Roman" w:cs="Times New Roman"/>
          <w:sz w:val="28"/>
          <w:szCs w:val="28"/>
        </w:rPr>
      </w:pP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66D7B0A3" w14:textId="77777777" w:rsidR="00FE00E2" w:rsidRDefault="00F61A5C"/>
    <w:p w14:paraId="2FAD75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2C7C6F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54E8F" w14:textId="77777777" w:rsidR="00FA2AB5" w:rsidRDefault="00FA2AB5" w:rsidP="00FA2A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86389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1D8CE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FED6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7753383F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EA1C7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F674C35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8E35D6E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3584061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E9DAD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A7C94E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58699AB1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66604F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17CEC5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7281E7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930E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30A3E2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1A2A41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62277B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BB6594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334AFA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лицо, которое имеет определенные проблемы </w:t>
      </w:r>
      <w:r>
        <w:rPr>
          <w:rFonts w:ascii="Verdana" w:hAnsi="Verdana" w:cs="Verdana"/>
          <w:sz w:val="32"/>
          <w:szCs w:val="32"/>
        </w:rPr>
        <w:lastRenderedPageBreak/>
        <w:t>жизнедеятельности</w:t>
      </w:r>
    </w:p>
    <w:p w14:paraId="4744D35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66DB4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29B886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07AF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группу инвалидности , которая считается нерабочей</w:t>
      </w:r>
    </w:p>
    <w:p w14:paraId="6CD9E6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845E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16D80841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8C1740F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308E6A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29763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D979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0621FC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10A0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4E7A51D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45A2476C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D9ADB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38E06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18A0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2C1EB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1895F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87FDB6E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2C11BD3D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</w:t>
      </w:r>
      <w:r>
        <w:rPr>
          <w:rFonts w:ascii="Verdana" w:hAnsi="Verdana" w:cs="Verdana"/>
          <w:sz w:val="32"/>
          <w:szCs w:val="32"/>
        </w:rPr>
        <w:lastRenderedPageBreak/>
        <w:t>зеленый, оранжево-желтый цвета (правильный ответ)</w:t>
      </w:r>
    </w:p>
    <w:p w14:paraId="3F95A2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6A8524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D870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5A6262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F5431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632D9EB6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682E8DD2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5D03AC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0EE09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F926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F4D94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835F1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634A472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3986C8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798823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6D42D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E250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927F6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8F233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5110758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F7A990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только фамилия, имя и отчество избирателя, участника референдума, а также адрес его места </w:t>
      </w:r>
      <w:r>
        <w:rPr>
          <w:rFonts w:ascii="Verdana" w:hAnsi="Verdana" w:cs="Verdana"/>
          <w:sz w:val="32"/>
          <w:szCs w:val="32"/>
        </w:rPr>
        <w:lastRenderedPageBreak/>
        <w:t>жительства</w:t>
      </w:r>
    </w:p>
    <w:p w14:paraId="1D4EB170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6EF9D9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020E4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A05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2DA004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59007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77D34F08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008BD4BB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0F6CAFED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57A5CE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0EE060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2CE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2812B0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FCAC1F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B6406F0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576B11C2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19520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11B5D0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CD01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10BCA6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28919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62468B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A3920C1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7CAA7948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2FBB206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7CE9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E75F7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27E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какие органы и/или организации возлагается обязанность обеспечения инвалидам условий для беспрепятственного пользования средствами связи и информации</w:t>
      </w:r>
    </w:p>
    <w:p w14:paraId="2AD01D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01FF34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0A81FA5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CD2C7CB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6D47A2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70261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56C4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78C79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5510B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оснащение объектов связи, предназначенных </w:t>
      </w:r>
      <w:r>
        <w:rPr>
          <w:rFonts w:ascii="Verdana" w:hAnsi="Verdana" w:cs="Verdana"/>
          <w:sz w:val="32"/>
          <w:szCs w:val="32"/>
        </w:rPr>
        <w:lastRenderedPageBreak/>
        <w:t>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6772D741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3BB8C4A9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3A5D5E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2AFAD1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F7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65171A1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4FDCCF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CD6DADA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969505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0DFA0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6E231D9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329A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34666A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171C8E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09AF45C9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2414ED76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1E69F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785F2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390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Верно ли утверждение о том, что обслуживание инвалидов и других маломобильных групп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обеспечивается только в организациях общественного питания, имеющих в штате официантов</w:t>
      </w:r>
    </w:p>
    <w:p w14:paraId="05DA06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69823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774432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77FDE98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5F8B6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14B18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F330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 из нижеперечисленных требований должны отвечать доступные для инвалидов входные двери</w:t>
      </w:r>
    </w:p>
    <w:p w14:paraId="64A9FA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EF671D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653AA69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32BD670C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2726F6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CC0D1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3BCC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0D18A0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D60180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</w:t>
      </w:r>
      <w:r>
        <w:rPr>
          <w:rFonts w:ascii="Verdana" w:hAnsi="Verdana" w:cs="Verdana"/>
          <w:sz w:val="32"/>
          <w:szCs w:val="32"/>
        </w:rPr>
        <w:lastRenderedPageBreak/>
        <w:t>сервисов (WCAG)</w:t>
      </w:r>
    </w:p>
    <w:p w14:paraId="21043EE7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3AEDEE9F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54E827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6937764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177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0C0F97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58E81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AA8D0FE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596669DA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48F7B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626514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B4A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</w:p>
    <w:p w14:paraId="43E91C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F9727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6286A38F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623D907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все пользователи библиотек, которые не могут посещать библиотеку в силу физических </w:t>
      </w:r>
      <w:r>
        <w:rPr>
          <w:rFonts w:ascii="Verdana" w:hAnsi="Verdana" w:cs="Verdana"/>
          <w:sz w:val="32"/>
          <w:szCs w:val="32"/>
        </w:rPr>
        <w:lastRenderedPageBreak/>
        <w:t>недостатков, имеют право получать документы из фондов общедоступных библиотек через вне стационарные формы обслуживания </w:t>
      </w:r>
    </w:p>
    <w:p w14:paraId="6EDC3E8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1257D9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4F4675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1582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1D3EC5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37FEA1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5B302B32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сурдопереводчика</w:t>
      </w:r>
    </w:p>
    <w:p w14:paraId="61F60CA8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7506DA9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238BC4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43ED61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77F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0E95E4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7AE3FC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088F644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115C5FA1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1FCD5D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248B080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F96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44F17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FB7D1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505BDB70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6EFE441B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2B87B9A5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10E9AF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700E1D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586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57A64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54358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 группах или в отдельных образовательных организациях </w:t>
      </w:r>
    </w:p>
    <w:p w14:paraId="7ED55B1C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5A1540B3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7C5FF2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07F4C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A884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5FF31B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82233F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78ECF72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CB945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2A99AD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C3C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58B876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4182F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13108324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7B83BB2A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07B038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0E6956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2808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6CE19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EC963E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34C9C5F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D17A5CD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1F4099A5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0C52FF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6714F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CBA89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20F66F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E2831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62888916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2AFFEE0E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375C59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6CE1F8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03B2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0CE2E6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2E50A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2509B795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ответственного за социальную поддержку инвалидов</w:t>
      </w:r>
    </w:p>
    <w:p w14:paraId="00D487DB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746C7CED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01017B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30FBDA7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F7BC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62F526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D30FCE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9125616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F7D546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61B8E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3DFA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6C50C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03495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73DF679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F2538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01EAF2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6E5B2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7DACC1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87B7B8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5C9FE97B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7DCCF324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3A9895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0AB1FE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8EEE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2B58A5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82C40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3A263D49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809EF8A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0375F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475EEB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8FD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6D5747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54C33B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76D280C7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04A3440A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0675DCEC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72A900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58826C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203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62A2B6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6588B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EF952E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743AC087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0CF8EB70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 </w:t>
      </w:r>
    </w:p>
    <w:p w14:paraId="446CEC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1C70D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A41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5D7E434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E7AD12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E760D0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879B3CD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0FF3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0CA9E2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4C86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0B981A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3DF55F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4FB18ED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F80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6924043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39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Информирующие обозначения внутри здания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должны</w:t>
      </w:r>
    </w:p>
    <w:p w14:paraId="5B2EFF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12FC24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45FD3AF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48BBE9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05DC39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78257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8FF3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6085F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F9B45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C145FB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54A7B09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402D650C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288A43F2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5B5D52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26305D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6D43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02C2CE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78F845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69D9148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7F58F5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2890D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EE105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A259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5457B1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401E16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0DCF1580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5C788B5E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высоте от 0,85 до 1 м от уровня земли и на </w:t>
      </w:r>
      <w:r>
        <w:rPr>
          <w:rFonts w:ascii="Verdana" w:hAnsi="Verdana" w:cs="Verdana"/>
          <w:sz w:val="32"/>
          <w:szCs w:val="32"/>
        </w:rPr>
        <w:lastRenderedPageBreak/>
        <w:t>расстоянии не менее 0,4 м от выступающих частей (например, первой ступеньки лестницы) </w:t>
      </w:r>
    </w:p>
    <w:p w14:paraId="178774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427A48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4C31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4E080C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613F9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3AF903F6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E19B9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3BE69D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222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F4E21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378AC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8E2D60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346FA7B3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3A81401D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0B857A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1AB250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D412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Создание условий доступности услуг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предусматривает </w:t>
      </w:r>
    </w:p>
    <w:p w14:paraId="73DCAC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E47C2F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1F7D0C0A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1B43A3F1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0CF512E5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0E293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F3FFF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3A4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 отношении действующих объектов, введенных в строй до 01.07.2016 г., руководителями учреждений для обеспечения доступа инвалидов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и маломобильных групп населения к месту предоставления услуги </w:t>
      </w:r>
    </w:p>
    <w:p w14:paraId="3814A9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A4CCB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6AF0C137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31314109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998B908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2FF3B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14A13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02A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колесоотбойника (бортика) на пандусе должна составлять</w:t>
      </w:r>
    </w:p>
    <w:p w14:paraId="69CE7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B280B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DBE7D8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B5A05A3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0797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49B0CC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693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11B2C5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2A32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426DCC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3B7AF657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7749292A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4CBD2D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109A14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22D0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0CB3DB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53643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765FA010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4D8C80EB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223AA1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3E6579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EC15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D0C6F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0870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5266970A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4BD391E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2A450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3674B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436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1D7CFD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109939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1AD301A4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2BF2B391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18DF83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51D751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5439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563C05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C3799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04DDCD97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C24C7A3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A0B9161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68D515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51B6D6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5D34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08A29B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4019F5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330A9F6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2CF53A07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56BFFB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1E2153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9A4B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5D44CE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0DA5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3CE5998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4F404415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6F80CA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3AEA0C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E6D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16EE2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67A94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75994D63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ин- фраструктуры   </w:t>
      </w:r>
    </w:p>
    <w:p w14:paraId="153AD610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распространение информации о предоставляемых услугах в удоб- ной для восприятия инвалидами различных нозологий форме   </w:t>
      </w:r>
    </w:p>
    <w:p w14:paraId="0D32EA79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транспортных организаций услуг по сопрово- ждению инвалидов и ситуационной помощи в условиях перевозки   </w:t>
      </w:r>
    </w:p>
    <w:p w14:paraId="7559E272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создание раздельных пассажирских потоков (маломобильных групп граждан и безинвалидных групп)</w:t>
      </w:r>
    </w:p>
    <w:p w14:paraId="14511B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06AB74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8F16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E5CEE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34A64B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34DC5008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2F71302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5BA0EDDF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47D25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6C225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C8B9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принципам Конвенции о правах инвалидов  относятся:</w:t>
      </w:r>
    </w:p>
    <w:p w14:paraId="1892D8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5A124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2583D03A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особенностей инвалидов и их принятие в качестве компо- нента людского многообразия и части человечества    </w:t>
      </w:r>
    </w:p>
    <w:p w14:paraId="4CD7F4FF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13DEAFC2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развивающихся способностей детей-инвалидов и уваже- ние права детей-инвалидов сохранять свою индивидуальность.   </w:t>
      </w:r>
    </w:p>
    <w:p w14:paraId="61096623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0A043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5F4C55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DB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2D42A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C7E6E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здания, дороги, транспорт и другие внутренние и внешние объекты, включая школы, жилые дома, медицинские учреждения и ра- бочие места    </w:t>
      </w:r>
    </w:p>
    <w:p w14:paraId="030B1343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5AEEA7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10AB92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184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3C880C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4C6EE4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7146EBE7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48D4FD45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2E051FC0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159FE0DE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31826F81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73FC6C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35EC6B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F3B3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253C7B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Можно ли пожимать руку инвалиду при знакомстве</w:t>
      </w:r>
    </w:p>
    <w:p w14:paraId="1C66F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5E23C4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48EDF68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1D8462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можно и так и так</w:t>
      </w:r>
    </w:p>
    <w:p w14:paraId="6F6C50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963F6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FFF0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47C9F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2B169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3AE87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488B3EBE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ждать , а сразу оказывать помощь</w:t>
      </w:r>
    </w:p>
    <w:p w14:paraId="20F2E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218A30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181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30A515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33E963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0A8D5F4C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C8DA266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109C21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0B6B0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8E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отнести инвалида передвигающегося на костылях к категории инвалидов кода К</w:t>
      </w:r>
    </w:p>
    <w:p w14:paraId="64B1C0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31631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CE71CE8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94CD8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741D9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EF7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инвалидов относящихся к категории с кодом С</w:t>
      </w:r>
    </w:p>
    <w:p w14:paraId="1AAADD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FE8F7" w14:textId="77777777" w:rsidR="00FA2AB5" w:rsidRDefault="00FA2AB5" w:rsidP="00FA2AB5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1F991C6E" w14:textId="77777777" w:rsidR="00FA2AB5" w:rsidRDefault="00FA2AB5" w:rsidP="00FA2AB5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слуха — инвалид глухой (при формальных взаимоотношениях вне дома нуждается в услугах сурдопереводчика при обслуживании).</w:t>
      </w:r>
    </w:p>
    <w:p w14:paraId="4FE4737D" w14:textId="77777777" w:rsidR="00FA2AB5" w:rsidRDefault="00FA2AB5" w:rsidP="00FA2AB5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A2F5F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567CCE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1315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Обеспечиваются инвалиды согласно действующей нормативно-правовой базы ОАО "РЖД" без взимания дополнительной платы  допуск собаки-проводника при наличии документа, подтверждающего ее специальное обучение и выдаваемого по форме и в порядке</w:t>
      </w:r>
    </w:p>
    <w:p w14:paraId="303B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44C0A8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99FE7C4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68B1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403AE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4DE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65FAB6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19161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О</w:t>
      </w:r>
    </w:p>
    <w:p w14:paraId="147327D5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М</w:t>
      </w:r>
    </w:p>
    <w:p w14:paraId="20CBD7F2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К, Г, С, И, У</w:t>
      </w:r>
    </w:p>
    <w:p w14:paraId="47280F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66F77C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672A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ассистивным устройствам для инвалидов относятся:</w:t>
      </w:r>
    </w:p>
    <w:p w14:paraId="73E960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35CB2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39BFCBD2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ступенькоход   </w:t>
      </w:r>
    </w:p>
    <w:p w14:paraId="0DFB0EA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736E14ED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6125B664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ED30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015CE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9E6C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5BC07F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95B13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67878BB7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5607E4F1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07E6CC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3C4F0A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F58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61F798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66AB7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558EAB5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F31283F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4BE1FA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762B6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CE8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7B93F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C96C88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0555906D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3E92522E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E678B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55E7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DBFE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29B846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6C543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5FE71CE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 врачебная помощь</w:t>
      </w:r>
    </w:p>
    <w:p w14:paraId="404C340A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46753BF9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1A8A9F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530AE0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2B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10D65A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B7FE6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D7655FA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0FCD0CDF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48739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4A43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E868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Что относится к беспрепятственному доступу </w:t>
      </w:r>
      <w:r>
        <w:rPr>
          <w:rFonts w:ascii="Verdana" w:hAnsi="Verdana" w:cs="Verdana"/>
          <w:sz w:val="32"/>
          <w:szCs w:val="32"/>
        </w:rPr>
        <w:lastRenderedPageBreak/>
        <w:t>инвалидов к объектам пассажирской инфраструктуры</w:t>
      </w:r>
    </w:p>
    <w:p w14:paraId="40F7C6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6B765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5736A5E9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6687BE2C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09798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52CA9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64FE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7D85F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9C262A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970DC9E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39CC7E8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увеличение проведения прокурорских и следственных проверок по  повод у фактов неправильно установленных групп инвалидности</w:t>
      </w:r>
    </w:p>
    <w:p w14:paraId="751FC94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5F7A8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7A7D7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9AF7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090AE7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5FF04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3591479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2173E1AB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75A532FC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5DA1F3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ДС85</w:t>
      </w:r>
    </w:p>
    <w:p w14:paraId="291665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4FC3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1E0CFA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00F4E8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06C0557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1B9B0FA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26B3F1E1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6052FC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6AAA20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AA34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BBD98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7E314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7B34C6C1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сурдопереводчику</w:t>
      </w:r>
    </w:p>
    <w:p w14:paraId="32B9DE2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1F8BC0A7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4F6A9B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47E195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29AA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D6D90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EF7D9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6957086F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4AEB8AE7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493C8E11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3230D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2C2F9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0EC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BE7A68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C0047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08D373F8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смотреть в лицо собеседника, используя </w:t>
      </w:r>
      <w:r>
        <w:rPr>
          <w:rFonts w:ascii="Verdana" w:hAnsi="Verdana" w:cs="Verdana"/>
          <w:sz w:val="32"/>
          <w:szCs w:val="32"/>
        </w:rPr>
        <w:lastRenderedPageBreak/>
        <w:t>простые фразы</w:t>
      </w:r>
    </w:p>
    <w:p w14:paraId="3314B235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3C056F2D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3786D5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4ABD87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FE85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4319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8569D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718FAB62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2FAED373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60F2BE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5B85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B40C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12407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9BD4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C5F66D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42F957B1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72A5F85D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возможности своевременно воспользоваться </w:t>
      </w:r>
      <w:r>
        <w:rPr>
          <w:rFonts w:ascii="Verdana" w:hAnsi="Verdana" w:cs="Verdana"/>
          <w:sz w:val="32"/>
          <w:szCs w:val="32"/>
        </w:rPr>
        <w:lastRenderedPageBreak/>
        <w:t>местами отдыха, ожидания и сопутствующего обслуживания</w:t>
      </w:r>
    </w:p>
    <w:p w14:paraId="64360A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083F02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68B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51691C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708A12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206DC04A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2D769201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38CBEF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02BF4B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1C4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необходимо выполнять при передвижении с инвалидной коляской</w:t>
      </w:r>
    </w:p>
    <w:p w14:paraId="2D5C17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C5BA3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C545348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A0BCD8B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начале  движения коляски, сначала катить ее медленно</w:t>
      </w:r>
    </w:p>
    <w:p w14:paraId="71D925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29042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F11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6B611C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773CB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271E0AD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5C533F4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4966C8B8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072F1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413F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0E9CB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579E48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BAAD8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67E6191A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015DE55F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A3528B5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34676E43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7EFDE2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CF109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92D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осуществляться  путем</w:t>
      </w:r>
    </w:p>
    <w:p w14:paraId="59269D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78C2C9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68D56871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5E14A592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сносом  неприспособленных объектов инфраструктуры</w:t>
      </w:r>
    </w:p>
    <w:p w14:paraId="5920A8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4F8CD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F8A8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95286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5AA42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A619924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4D3CDAF6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32A8E3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143B51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36A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122FF3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54934A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838B7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вертикальные подъемники или лифтовые </w:t>
      </w:r>
      <w:r>
        <w:rPr>
          <w:rFonts w:ascii="Verdana" w:hAnsi="Verdana" w:cs="Verdana"/>
          <w:sz w:val="32"/>
          <w:szCs w:val="32"/>
        </w:rPr>
        <w:lastRenderedPageBreak/>
        <w:t>установки </w:t>
      </w:r>
    </w:p>
    <w:p w14:paraId="1D949375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7E9B436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BB36B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7D20F5C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8291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5006D9A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D807AD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47AB39EF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EDA679C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6BC580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2E803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E51F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15F5D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17B5D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3216606C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1F7DED92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D0FC7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217165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56D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0078B6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31F85D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203A44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65DBB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FC7965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64C9D5C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2E1C2FE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0A678D1D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419D48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49E8F0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53BC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0F7465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F6208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6EDA49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C7C4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5C47AF4A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451C966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74C1E1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4CFB8C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5958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23B282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AAC3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F86BC2E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5EEDF32C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996BD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56E6E0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46D91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23032BB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AFBACE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F9E4FB2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76437DA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0ABF9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742BD6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D33E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5317A6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4D49ED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1EC63A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FA77816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16B6B5BE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7A66F404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5AAC2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1A6A82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2E00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16DA4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501CE19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6758D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35D8A86C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53C1F6FF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532D8494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144409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113A62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DE1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6F76C4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FED5A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27515FCD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77D50799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916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5F38A6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62B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342A5A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D9EC64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5E4E9829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083042F3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3E8526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1531BE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6C3E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39FC3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3154A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E379C8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2BC3C94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110E21B5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62FDFF6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55AFDDF2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56E2773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49052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66F5B7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7F1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295AE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207A51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0F88E2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772F37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45B0788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533CA8DF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92763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1792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0835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1CBB8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включают</w:t>
      </w:r>
    </w:p>
    <w:p w14:paraId="6F714E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CA57D9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359917C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4D32992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292AD8F8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BD26D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2BE8A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279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3F93C8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236CC8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1F548C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AB4895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0B0C2C03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D012530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5FFC81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750D37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290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1C0DB9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A0E7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18D1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BDA984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541D04B1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7849EF09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3 кв.м. на место</w:t>
      </w:r>
    </w:p>
    <w:p w14:paraId="47642C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69052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0DD8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39496B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50ABED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44E9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1D772A8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215690A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10F7B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A0830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D7D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0D14E2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53707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355F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991223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705992E4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оборудованием мест повышенного удобства с </w:t>
      </w:r>
      <w:r>
        <w:rPr>
          <w:rFonts w:ascii="Verdana" w:hAnsi="Verdana" w:cs="Verdana"/>
          <w:sz w:val="32"/>
          <w:szCs w:val="32"/>
        </w:rPr>
        <w:lastRenderedPageBreak/>
        <w:t>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37652E4A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3FAD91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00ABBD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9FBC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260B6B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F1D4A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C6373F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передвигающихся на креслах-колясках совместно с другими читателями</w:t>
      </w:r>
    </w:p>
    <w:p w14:paraId="6C423D68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443AB099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1A95B4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7C2C01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619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Внестационарное библиотечное обслуживание</w:t>
      </w:r>
    </w:p>
    <w:p w14:paraId="7F4C67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395D81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0C4FE00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2050FB3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- все пользователи библиотек, которые не могут посещать библиотеку в силу физических недостатков, имеют право получать документы </w:t>
      </w:r>
      <w:r>
        <w:rPr>
          <w:rFonts w:ascii="Verdana" w:hAnsi="Verdana" w:cs="Verdana"/>
          <w:sz w:val="32"/>
          <w:szCs w:val="32"/>
        </w:rPr>
        <w:lastRenderedPageBreak/>
        <w:t>из фондов общедоступных библиотек через внестационарные формы обслуживания </w:t>
      </w:r>
    </w:p>
    <w:p w14:paraId="5DC1AC0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9F10E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5FCBDB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A79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4EC36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3978C3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FA8619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6DF755C1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сурдопереводчика</w:t>
      </w:r>
    </w:p>
    <w:p w14:paraId="44A1C3CD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0CE15E87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3CF4065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78A4BC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DAC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6D4153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7E3B91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4B3AF7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721FBDC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DC7F081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6A6246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573A5A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B69B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1C74D3D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48EF26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19B769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57A9DF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3A1C9D57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76CCD776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2B72C74C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6D548B25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5F6AF0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24A47A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7C4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40491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F6C482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6BDD7FC6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2B7BB2E3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438A6D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30A817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9B8E9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9BA8DC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4DCD6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1D6E27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F17817F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3CFA8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208E54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520B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598CDA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0BADA0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создания для него специальных условий при </w:t>
      </w:r>
      <w:r>
        <w:rPr>
          <w:rFonts w:ascii="Verdana" w:hAnsi="Verdana" w:cs="Verdana"/>
          <w:sz w:val="32"/>
          <w:szCs w:val="32"/>
        </w:rPr>
        <w:lastRenderedPageBreak/>
        <w:t>проведении вступительных</w:t>
      </w:r>
    </w:p>
    <w:p w14:paraId="1F0441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014061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D9B99A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4B2014B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E87000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1F1D98C1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D79D5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5F491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8510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5E7630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78D026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5512CA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2EBEC133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670697FE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0301DC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797A52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F9B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5B63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9EF8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5555C9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2FB6D3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решается по усмотрению собственника </w:t>
      </w:r>
      <w:r>
        <w:rPr>
          <w:rFonts w:ascii="Verdana" w:hAnsi="Verdana" w:cs="Verdana"/>
          <w:sz w:val="32"/>
          <w:szCs w:val="32"/>
        </w:rPr>
        <w:lastRenderedPageBreak/>
        <w:t>зданий, сооружений, обязательных требований не предусмотрено</w:t>
      </w:r>
    </w:p>
    <w:p w14:paraId="5C85ABEB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F214C76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0B7F0889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37736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6179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6F8E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57C9C6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привлекаться к работе без их желанию</w:t>
      </w:r>
    </w:p>
    <w:p w14:paraId="72D997B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9F73D9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2C103E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77EE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74F7D0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FABD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B56A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769425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789DCD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A4A88BB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86C3D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3B8BF9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B11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51E9A7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BAD46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1FC30CC1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обеспечение доступности всех зон, любого места в здании, а именно – общих путей движения </w:t>
      </w:r>
      <w:r>
        <w:rPr>
          <w:rFonts w:ascii="Verdana" w:hAnsi="Verdana" w:cs="Verdana"/>
          <w:sz w:val="32"/>
          <w:szCs w:val="32"/>
        </w:rPr>
        <w:lastRenderedPageBreak/>
        <w:t>и мест обслуживания </w:t>
      </w:r>
    </w:p>
    <w:p w14:paraId="18CD160B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0ED35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C4594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6BB51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63106F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88805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524083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1F81DBA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53D4450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1168C9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7BFC8B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9156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3CA3A3A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CB5846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50065E41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F5AC1F3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77CF55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67FEC2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745B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11D800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94A1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2F0B220C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5925E2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1D75E928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4F7E62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3EA8A4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C385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75F69F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1C060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устанавливаются в одном уровне на высоте 0,9 м, должны иметь с обеих сторон участки, </w:t>
      </w:r>
      <w:r>
        <w:rPr>
          <w:rFonts w:ascii="Verdana" w:hAnsi="Verdana" w:cs="Verdana"/>
          <w:sz w:val="32"/>
          <w:szCs w:val="32"/>
        </w:rPr>
        <w:lastRenderedPageBreak/>
        <w:t>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27DCAF7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4EE02006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07396C2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40F71C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0EA4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43B9C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5FF8F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919DC7B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402C11C2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75B206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9AACA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3943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DC99E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C225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5A1F11D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74FD4172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32C49D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3BD7AD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2E6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Контрастная полоса для ориентирования слабовидящих людей на ступени наносится</w:t>
      </w:r>
    </w:p>
    <w:p w14:paraId="7A6D7F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B99E43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4CF962C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164E6DF7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59DD6D2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1EB06102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6F8651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0EE92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CD9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3962C3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FA7CD3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093797A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4A81A75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000BCB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5F9934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680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4425C8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782A4E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4FBEA26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F52785D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59E069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11361B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C8EE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2E686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20954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</w:t>
      </w:r>
      <w:r>
        <w:rPr>
          <w:rFonts w:ascii="Verdana" w:hAnsi="Verdana" w:cs="Verdana"/>
          <w:sz w:val="32"/>
          <w:szCs w:val="32"/>
        </w:rPr>
        <w:lastRenderedPageBreak/>
        <w:t>информацию, высота унитаза должна быть не более 0,4 м.</w:t>
      </w:r>
    </w:p>
    <w:p w14:paraId="75ACC17D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F87E0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ACA02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D0E9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3389DE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32968E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EC6B1A1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57996AD8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33A4B5F7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0E58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0FB42A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C56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. К кому работник огранизации должен направить свое обращение при</w:t>
      </w:r>
    </w:p>
    <w:p w14:paraId="69B566C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6F35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A0E100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38E4A96C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374467B5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64B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19ED8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D49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27F44E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81998C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беспрепятственный вход в объекты и выхода </w:t>
      </w:r>
      <w:r>
        <w:rPr>
          <w:rFonts w:ascii="Verdana" w:hAnsi="Verdana" w:cs="Verdana"/>
          <w:sz w:val="32"/>
          <w:szCs w:val="32"/>
        </w:rPr>
        <w:lastRenderedPageBreak/>
        <w:t>из них</w:t>
      </w:r>
    </w:p>
    <w:p w14:paraId="20EC6AF9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28D0A781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67B6B98E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67F9778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686BEC1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</w:t>
      </w:r>
    </w:p>
    <w:p w14:paraId="0F4DB522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32A8D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027D91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4E88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2DD9CD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A08E5D" w14:textId="77777777" w:rsidR="00FA2AB5" w:rsidRDefault="00FA2AB5" w:rsidP="00FA2AB5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058251EB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738D4676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DD50F83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41C0C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1B498B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7AFC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5C23A3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317757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2ABC28DC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0F785B1D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174C1D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5E0870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DF8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колесоотбойника (бортика) на пандусе должна составлять</w:t>
      </w:r>
    </w:p>
    <w:p w14:paraId="06E230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CF6D9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2546BF12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61CE005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CCAE8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F4351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876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Высота порога или перепад высот пола не должен </w:t>
      </w:r>
      <w:r>
        <w:rPr>
          <w:rFonts w:ascii="Verdana" w:hAnsi="Verdana" w:cs="Verdana"/>
          <w:sz w:val="32"/>
          <w:szCs w:val="32"/>
        </w:rPr>
        <w:lastRenderedPageBreak/>
        <w:t>превышать</w:t>
      </w:r>
    </w:p>
    <w:p w14:paraId="48174D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B39FC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EC590F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6214621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458C23E0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2C491D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0BED5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12E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3600A4D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C1896D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8C1FDF5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15384DF0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2C12B0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41A4B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D0C5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6748B1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DA3ACC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510E93D4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 xml:space="preserve"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</w:t>
      </w:r>
      <w:r>
        <w:rPr>
          <w:rFonts w:ascii="Verdana" w:hAnsi="Verdana" w:cs="Verdana"/>
          <w:sz w:val="32"/>
          <w:szCs w:val="32"/>
        </w:rPr>
        <w:lastRenderedPageBreak/>
        <w:t>на входе звуковые маяки</w:t>
      </w:r>
    </w:p>
    <w:p w14:paraId="3749FF43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CD27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22766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77DF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75B42B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1BE334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47D3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6DF38BE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334A10E1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3B764E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4C15C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06D9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26C711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EBE104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1D242A3A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0F74A966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0993559F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44864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849C4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F293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5504A2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66592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7AD3565F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18A56D88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1D67A6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2C7E14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EBDF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2E55E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5461CC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46E5DB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2F951A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B780A04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253A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A34F0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F605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4DAB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56BC8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18C37D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A152B6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2DEED4AE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3E61D268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9D1A64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0AE53B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3F5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3F6E3F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0382C54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4AD8235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0B0EC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4120324A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B361196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344D4C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1482A6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910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Введите номера групп с клавиатуры через запятую и пробел</w:t>
      </w:r>
    </w:p>
    <w:p w14:paraId="6F39EB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Инвалиды какой группы могут работать  при большем количестве перерывов и создании определенных условий труда</w:t>
      </w:r>
    </w:p>
    <w:p w14:paraId="1C14AB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E416A" w14:textId="77777777" w:rsidR="00FA2AB5" w:rsidRDefault="00FA2AB5" w:rsidP="00FA2AB5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DF05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283BE1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47EE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0E988B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229D72" w14:textId="77777777" w:rsidR="00FA2AB5" w:rsidRDefault="00FA2AB5" w:rsidP="00FA2AB5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3FEE2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644ACC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554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- лицо, которое имеет нарушение здоровья со стойким расстройством функций организма, обусловленное заболеваниями, послед- ствиями травм или дефектами, приводящее к ограничению </w:t>
      </w:r>
      <w:r>
        <w:rPr>
          <w:rFonts w:ascii="Verdana" w:hAnsi="Verdana" w:cs="Verdana"/>
          <w:sz w:val="32"/>
          <w:szCs w:val="32"/>
        </w:rPr>
        <w:lastRenderedPageBreak/>
        <w:t>жизнедеятельности и вызывающее необходимость его социальной защиты.</w:t>
      </w:r>
    </w:p>
    <w:p w14:paraId="0FD3A2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0CD87E" w14:textId="77777777" w:rsidR="00FA2AB5" w:rsidRDefault="00FA2AB5" w:rsidP="00FA2AB5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DA40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07DAEA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540F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57F237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02491B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38E99" w14:textId="77777777" w:rsidR="00FA2AB5" w:rsidRDefault="00FA2AB5" w:rsidP="00FA2AB5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87266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27CA11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13EA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 категории инвалида</w:t>
      </w:r>
    </w:p>
    <w:p w14:paraId="2D0763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0F707B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44DF3A" w14:textId="77777777" w:rsidR="00FA2AB5" w:rsidRDefault="00FA2AB5" w:rsidP="00FA2AB5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34B6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0B424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4F0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14C9E6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опорнодвигательного аппарата — инвалид нуждается в помощи посторонних лиц (персонала) в самообслужи- вании и других ручных действиях вне дома</w:t>
      </w:r>
    </w:p>
    <w:p w14:paraId="209A5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E75048" w14:textId="77777777" w:rsidR="00FA2AB5" w:rsidRDefault="00FA2AB5" w:rsidP="00FA2AB5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0FFC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5F8BC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6D70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E947B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Тактильная схема (мнемосхема) — это рельефная схема плана помещений или прилегающей территории, </w:t>
      </w:r>
      <w:r>
        <w:rPr>
          <w:rFonts w:ascii="Verdana" w:hAnsi="Verdana" w:cs="Verdana"/>
          <w:sz w:val="32"/>
          <w:szCs w:val="32"/>
        </w:rPr>
        <w:lastRenderedPageBreak/>
        <w:t>сочетающая в себе плоско-выпуклые элементы схемы и путей движения, а также надписи, дублированные шрифтом ..........</w:t>
      </w:r>
    </w:p>
    <w:p w14:paraId="115A10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00709" w14:textId="77777777" w:rsidR="00FA2AB5" w:rsidRDefault="00FA2AB5" w:rsidP="00FA2AB5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5AB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8B23B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A3D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6FB8C6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1E9CCF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DB70D7" w14:textId="77777777" w:rsidR="00FA2AB5" w:rsidRDefault="00FA2AB5" w:rsidP="00FA2AB5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D84A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65AFF9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0408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4C354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реализации ситуационной помощи для каждой категории инвалидов нормативно установлен ......... ,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483E6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251EA3" w14:textId="77777777" w:rsidR="00FA2AB5" w:rsidRDefault="00FA2AB5" w:rsidP="00FA2AB5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21510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6D29F4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A5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410CFF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</w:t>
      </w:r>
      <w:r>
        <w:rPr>
          <w:rFonts w:ascii="Verdana" w:hAnsi="Verdana" w:cs="Verdana"/>
          <w:sz w:val="32"/>
          <w:szCs w:val="32"/>
        </w:rPr>
        <w:lastRenderedPageBreak/>
        <w:t>программное обеспечение, улучшающие мобильность, слух, зрение и возможности для общения по определению ВОЗ  относятся к ............................ .</w:t>
      </w:r>
    </w:p>
    <w:p w14:paraId="2AC1E8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EEC47" w14:textId="77777777" w:rsidR="00FA2AB5" w:rsidRDefault="00FA2AB5" w:rsidP="00FA2AB5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38B4E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623CAA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62C9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4CD8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C9FAE8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74F735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DBB5FC" w14:textId="77777777" w:rsidR="00FA2AB5" w:rsidRDefault="00FA2AB5" w:rsidP="00FA2AB5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9E1611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065648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3AA3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5FA5B2D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D65255" w14:textId="1E59E740" w:rsidR="000227E2" w:rsidRDefault="00FA2AB5" w:rsidP="00FA2AB5">
      <w:pPr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A093712" w14:textId="4E92AFEA" w:rsidR="00F61A5C" w:rsidRDefault="00F61A5C" w:rsidP="00FA2AB5">
      <w:pPr>
        <w:rPr>
          <w:rFonts w:ascii="Verdana" w:hAnsi="Verdana" w:cs="Verdana"/>
          <w:sz w:val="32"/>
          <w:szCs w:val="32"/>
        </w:rPr>
      </w:pPr>
    </w:p>
    <w:p w14:paraId="6C737FF1" w14:textId="26003BE2" w:rsidR="00F61A5C" w:rsidRDefault="00F61A5C" w:rsidP="00FA2AB5">
      <w:pPr>
        <w:rPr>
          <w:rFonts w:ascii="Verdana" w:hAnsi="Verdana" w:cs="Verdana"/>
          <w:sz w:val="32"/>
          <w:szCs w:val="32"/>
        </w:rPr>
      </w:pPr>
    </w:p>
    <w:p w14:paraId="70F9BE41" w14:textId="77777777" w:rsidR="00F61A5C" w:rsidRPr="00BC07CF" w:rsidRDefault="00F61A5C" w:rsidP="00F61A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3804BE1F" w14:textId="77777777" w:rsidR="00F61A5C" w:rsidRPr="00BC07CF" w:rsidRDefault="00F61A5C" w:rsidP="00F61A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28FE8481" w14:textId="77777777" w:rsidR="00F61A5C" w:rsidRDefault="00F61A5C" w:rsidP="00F61A5C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72E0927" w14:textId="77777777" w:rsidR="00F61A5C" w:rsidRPr="00BC07CF" w:rsidRDefault="00F61A5C" w:rsidP="00F61A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1F12A" w14:textId="53AEC5F5" w:rsidR="00F61A5C" w:rsidRDefault="00F61A5C" w:rsidP="00F61A5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72062657" w14:textId="77777777" w:rsidR="00F61A5C" w:rsidRDefault="00F61A5C" w:rsidP="00FA2AB5"/>
    <w:sectPr w:rsidR="00F61A5C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 w15:restartNumberingAfterBreak="0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0000007E"/>
    <w:multiLevelType w:val="hybridMultilevel"/>
    <w:tmpl w:val="0000007E"/>
    <w:lvl w:ilvl="0" w:tplc="000030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 w15:restartNumberingAfterBreak="0">
    <w:nsid w:val="0000007F"/>
    <w:multiLevelType w:val="hybridMultilevel"/>
    <w:tmpl w:val="0000007F"/>
    <w:lvl w:ilvl="0" w:tplc="000031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 w15:restartNumberingAfterBreak="0">
    <w:nsid w:val="00000080"/>
    <w:multiLevelType w:val="hybridMultilevel"/>
    <w:tmpl w:val="00000080"/>
    <w:lvl w:ilvl="0" w:tplc="000031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 w15:restartNumberingAfterBreak="0">
    <w:nsid w:val="00000081"/>
    <w:multiLevelType w:val="hybridMultilevel"/>
    <w:tmpl w:val="00000081"/>
    <w:lvl w:ilvl="0" w:tplc="000032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00000082"/>
    <w:multiLevelType w:val="hybridMultilevel"/>
    <w:tmpl w:val="00000082"/>
    <w:lvl w:ilvl="0" w:tplc="000032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 w15:restartNumberingAfterBreak="0">
    <w:nsid w:val="00000083"/>
    <w:multiLevelType w:val="hybridMultilevel"/>
    <w:tmpl w:val="00000083"/>
    <w:lvl w:ilvl="0" w:tplc="000032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 w15:restartNumberingAfterBreak="0">
    <w:nsid w:val="00000084"/>
    <w:multiLevelType w:val="hybridMultilevel"/>
    <w:tmpl w:val="00000084"/>
    <w:lvl w:ilvl="0" w:tplc="000033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 w15:restartNumberingAfterBreak="0">
    <w:nsid w:val="00000085"/>
    <w:multiLevelType w:val="hybridMultilevel"/>
    <w:tmpl w:val="00000085"/>
    <w:lvl w:ilvl="0" w:tplc="000033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 w15:restartNumberingAfterBreak="0">
    <w:nsid w:val="00000086"/>
    <w:multiLevelType w:val="hybridMultilevel"/>
    <w:tmpl w:val="00000086"/>
    <w:lvl w:ilvl="0" w:tplc="000033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 w15:restartNumberingAfterBreak="0">
    <w:nsid w:val="00000087"/>
    <w:multiLevelType w:val="hybridMultilevel"/>
    <w:tmpl w:val="00000087"/>
    <w:lvl w:ilvl="0" w:tplc="000034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 w15:restartNumberingAfterBreak="0">
    <w:nsid w:val="00000088"/>
    <w:multiLevelType w:val="hybridMultilevel"/>
    <w:tmpl w:val="00000088"/>
    <w:lvl w:ilvl="0" w:tplc="000034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 w15:restartNumberingAfterBreak="0">
    <w:nsid w:val="00000089"/>
    <w:multiLevelType w:val="hybridMultilevel"/>
    <w:tmpl w:val="00000089"/>
    <w:lvl w:ilvl="0" w:tplc="000035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 w15:restartNumberingAfterBreak="0">
    <w:nsid w:val="0000008A"/>
    <w:multiLevelType w:val="hybridMultilevel"/>
    <w:tmpl w:val="0000008A"/>
    <w:lvl w:ilvl="0" w:tplc="000035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 w15:restartNumberingAfterBreak="0">
    <w:nsid w:val="0000008B"/>
    <w:multiLevelType w:val="hybridMultilevel"/>
    <w:tmpl w:val="0000008B"/>
    <w:lvl w:ilvl="0" w:tplc="000035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 w15:restartNumberingAfterBreak="0">
    <w:nsid w:val="0000008C"/>
    <w:multiLevelType w:val="hybridMultilevel"/>
    <w:tmpl w:val="0000008C"/>
    <w:lvl w:ilvl="0" w:tplc="000036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 w15:restartNumberingAfterBreak="0">
    <w:nsid w:val="0000008D"/>
    <w:multiLevelType w:val="hybridMultilevel"/>
    <w:tmpl w:val="0000008D"/>
    <w:lvl w:ilvl="0" w:tplc="000036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 w15:restartNumberingAfterBreak="0">
    <w:nsid w:val="0000008E"/>
    <w:multiLevelType w:val="hybridMultilevel"/>
    <w:tmpl w:val="0000008E"/>
    <w:lvl w:ilvl="0" w:tplc="000037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 w15:restartNumberingAfterBreak="0">
    <w:nsid w:val="0000008F"/>
    <w:multiLevelType w:val="hybridMultilevel"/>
    <w:tmpl w:val="0000008F"/>
    <w:lvl w:ilvl="0" w:tplc="000037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 w15:restartNumberingAfterBreak="0">
    <w:nsid w:val="00000090"/>
    <w:multiLevelType w:val="hybridMultilevel"/>
    <w:tmpl w:val="00000090"/>
    <w:lvl w:ilvl="0" w:tplc="000037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 w15:restartNumberingAfterBreak="0">
    <w:nsid w:val="00000091"/>
    <w:multiLevelType w:val="hybridMultilevel"/>
    <w:tmpl w:val="00000091"/>
    <w:lvl w:ilvl="0" w:tplc="000038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 w15:restartNumberingAfterBreak="0">
    <w:nsid w:val="00000092"/>
    <w:multiLevelType w:val="hybridMultilevel"/>
    <w:tmpl w:val="00000092"/>
    <w:lvl w:ilvl="0" w:tplc="000038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 w15:restartNumberingAfterBreak="0">
    <w:nsid w:val="00000093"/>
    <w:multiLevelType w:val="hybridMultilevel"/>
    <w:tmpl w:val="00000093"/>
    <w:lvl w:ilvl="0" w:tplc="000039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 w15:restartNumberingAfterBreak="0">
    <w:nsid w:val="00000094"/>
    <w:multiLevelType w:val="hybridMultilevel"/>
    <w:tmpl w:val="00000094"/>
    <w:lvl w:ilvl="0" w:tplc="000039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00000095"/>
    <w:multiLevelType w:val="hybridMultilevel"/>
    <w:tmpl w:val="00000095"/>
    <w:lvl w:ilvl="0" w:tplc="000039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 w15:restartNumberingAfterBreak="0">
    <w:nsid w:val="00000096"/>
    <w:multiLevelType w:val="hybridMultilevel"/>
    <w:tmpl w:val="00000096"/>
    <w:lvl w:ilvl="0" w:tplc="00003A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 w15:restartNumberingAfterBreak="0">
    <w:nsid w:val="00000097"/>
    <w:multiLevelType w:val="hybridMultilevel"/>
    <w:tmpl w:val="00000097"/>
    <w:lvl w:ilvl="0" w:tplc="00003A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 w15:restartNumberingAfterBreak="0">
    <w:nsid w:val="00000098"/>
    <w:multiLevelType w:val="hybridMultilevel"/>
    <w:tmpl w:val="00000098"/>
    <w:lvl w:ilvl="0" w:tplc="00003A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00000099"/>
    <w:multiLevelType w:val="hybridMultilevel"/>
    <w:tmpl w:val="00000099"/>
    <w:lvl w:ilvl="0" w:tplc="00003B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0000009A"/>
    <w:multiLevelType w:val="hybridMultilevel"/>
    <w:tmpl w:val="0000009A"/>
    <w:lvl w:ilvl="0" w:tplc="00003B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0000009B"/>
    <w:multiLevelType w:val="hybridMultilevel"/>
    <w:tmpl w:val="0000009B"/>
    <w:lvl w:ilvl="0" w:tplc="00003C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 w15:restartNumberingAfterBreak="0">
    <w:nsid w:val="0000009C"/>
    <w:multiLevelType w:val="hybridMultilevel"/>
    <w:tmpl w:val="0000009C"/>
    <w:lvl w:ilvl="0" w:tplc="00003C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 w15:restartNumberingAfterBreak="0">
    <w:nsid w:val="0000009D"/>
    <w:multiLevelType w:val="hybridMultilevel"/>
    <w:tmpl w:val="0000009D"/>
    <w:lvl w:ilvl="0" w:tplc="00003C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 w15:restartNumberingAfterBreak="0">
    <w:nsid w:val="0000009E"/>
    <w:multiLevelType w:val="hybridMultilevel"/>
    <w:tmpl w:val="0000009E"/>
    <w:lvl w:ilvl="0" w:tplc="00003D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0000009F"/>
    <w:multiLevelType w:val="hybridMultilevel"/>
    <w:tmpl w:val="0000009F"/>
    <w:lvl w:ilvl="0" w:tplc="00003D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 w15:restartNumberingAfterBreak="0">
    <w:nsid w:val="000000A0"/>
    <w:multiLevelType w:val="hybridMultilevel"/>
    <w:tmpl w:val="000000A0"/>
    <w:lvl w:ilvl="0" w:tplc="00003E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 w15:restartNumberingAfterBreak="0">
    <w:nsid w:val="000000A1"/>
    <w:multiLevelType w:val="hybridMultilevel"/>
    <w:tmpl w:val="000000A1"/>
    <w:lvl w:ilvl="0" w:tplc="00003E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 w15:restartNumberingAfterBreak="0">
    <w:nsid w:val="000000A2"/>
    <w:multiLevelType w:val="hybridMultilevel"/>
    <w:tmpl w:val="000000A2"/>
    <w:lvl w:ilvl="0" w:tplc="00003E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 w15:restartNumberingAfterBreak="0">
    <w:nsid w:val="000000A3"/>
    <w:multiLevelType w:val="hybridMultilevel"/>
    <w:tmpl w:val="000000A3"/>
    <w:lvl w:ilvl="0" w:tplc="00003F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000000A4"/>
    <w:multiLevelType w:val="hybridMultilevel"/>
    <w:tmpl w:val="000000A4"/>
    <w:lvl w:ilvl="0" w:tplc="00003F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 w15:restartNumberingAfterBreak="0">
    <w:nsid w:val="000000A5"/>
    <w:multiLevelType w:val="hybridMultilevel"/>
    <w:tmpl w:val="000000A5"/>
    <w:lvl w:ilvl="0" w:tplc="000040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 w15:restartNumberingAfterBreak="0">
    <w:nsid w:val="000000A6"/>
    <w:multiLevelType w:val="hybridMultilevel"/>
    <w:tmpl w:val="000000A6"/>
    <w:lvl w:ilvl="0" w:tplc="000040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 w15:restartNumberingAfterBreak="0">
    <w:nsid w:val="000000A7"/>
    <w:multiLevelType w:val="hybridMultilevel"/>
    <w:tmpl w:val="000000A7"/>
    <w:lvl w:ilvl="0" w:tplc="000040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 w15:restartNumberingAfterBreak="0">
    <w:nsid w:val="000000A8"/>
    <w:multiLevelType w:val="hybridMultilevel"/>
    <w:tmpl w:val="000000A8"/>
    <w:lvl w:ilvl="0" w:tplc="000041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 w15:restartNumberingAfterBreak="0">
    <w:nsid w:val="000000A9"/>
    <w:multiLevelType w:val="hybridMultilevel"/>
    <w:tmpl w:val="000000A9"/>
    <w:lvl w:ilvl="0" w:tplc="000041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000000AA"/>
    <w:multiLevelType w:val="hybridMultilevel"/>
    <w:tmpl w:val="000000AA"/>
    <w:lvl w:ilvl="0" w:tplc="000042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 w15:restartNumberingAfterBreak="0">
    <w:nsid w:val="000000AB"/>
    <w:multiLevelType w:val="hybridMultilevel"/>
    <w:tmpl w:val="000000AB"/>
    <w:lvl w:ilvl="0" w:tplc="000042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 w15:restartNumberingAfterBreak="0">
    <w:nsid w:val="000000AC"/>
    <w:multiLevelType w:val="hybridMultilevel"/>
    <w:tmpl w:val="000000AC"/>
    <w:lvl w:ilvl="0" w:tplc="000042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 w15:restartNumberingAfterBreak="0">
    <w:nsid w:val="000000AD"/>
    <w:multiLevelType w:val="hybridMultilevel"/>
    <w:tmpl w:val="000000AD"/>
    <w:lvl w:ilvl="0" w:tplc="000043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 w15:restartNumberingAfterBreak="0">
    <w:nsid w:val="000000AE"/>
    <w:multiLevelType w:val="hybridMultilevel"/>
    <w:tmpl w:val="000000AE"/>
    <w:lvl w:ilvl="0" w:tplc="000043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 w15:restartNumberingAfterBreak="0">
    <w:nsid w:val="000000AF"/>
    <w:multiLevelType w:val="hybridMultilevel"/>
    <w:tmpl w:val="000000AF"/>
    <w:lvl w:ilvl="0" w:tplc="000043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 w15:restartNumberingAfterBreak="0">
    <w:nsid w:val="000000B0"/>
    <w:multiLevelType w:val="hybridMultilevel"/>
    <w:tmpl w:val="000000B0"/>
    <w:lvl w:ilvl="0" w:tplc="000044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 w15:restartNumberingAfterBreak="0">
    <w:nsid w:val="000000B1"/>
    <w:multiLevelType w:val="hybridMultilevel"/>
    <w:tmpl w:val="000000B1"/>
    <w:lvl w:ilvl="0" w:tplc="000044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 w15:restartNumberingAfterBreak="0">
    <w:nsid w:val="000000B2"/>
    <w:multiLevelType w:val="hybridMultilevel"/>
    <w:tmpl w:val="000000B2"/>
    <w:lvl w:ilvl="0" w:tplc="000045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 w15:restartNumberingAfterBreak="0">
    <w:nsid w:val="000000B3"/>
    <w:multiLevelType w:val="hybridMultilevel"/>
    <w:tmpl w:val="000000B3"/>
    <w:lvl w:ilvl="0" w:tplc="000045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 w15:restartNumberingAfterBreak="0">
    <w:nsid w:val="000000B4"/>
    <w:multiLevelType w:val="hybridMultilevel"/>
    <w:tmpl w:val="000000B4"/>
    <w:lvl w:ilvl="0" w:tplc="000045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 w15:restartNumberingAfterBreak="0">
    <w:nsid w:val="000000B5"/>
    <w:multiLevelType w:val="hybridMultilevel"/>
    <w:tmpl w:val="000000B5"/>
    <w:lvl w:ilvl="0" w:tplc="000046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 w15:restartNumberingAfterBreak="0">
    <w:nsid w:val="000000B6"/>
    <w:multiLevelType w:val="hybridMultilevel"/>
    <w:tmpl w:val="000000B6"/>
    <w:lvl w:ilvl="0" w:tplc="000046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 w15:restartNumberingAfterBreak="0">
    <w:nsid w:val="000000B7"/>
    <w:multiLevelType w:val="hybridMultilevel"/>
    <w:tmpl w:val="000000B7"/>
    <w:lvl w:ilvl="0" w:tplc="000047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 w15:restartNumberingAfterBreak="0">
    <w:nsid w:val="000000B8"/>
    <w:multiLevelType w:val="hybridMultilevel"/>
    <w:tmpl w:val="000000B8"/>
    <w:lvl w:ilvl="0" w:tplc="000047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 w15:restartNumberingAfterBreak="0">
    <w:nsid w:val="000000B9"/>
    <w:multiLevelType w:val="hybridMultilevel"/>
    <w:tmpl w:val="000000B9"/>
    <w:lvl w:ilvl="0" w:tplc="000047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 w15:restartNumberingAfterBreak="0">
    <w:nsid w:val="000000BA"/>
    <w:multiLevelType w:val="hybridMultilevel"/>
    <w:tmpl w:val="000000BA"/>
    <w:lvl w:ilvl="0" w:tplc="000048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 w15:restartNumberingAfterBreak="0">
    <w:nsid w:val="000000BB"/>
    <w:multiLevelType w:val="hybridMultilevel"/>
    <w:tmpl w:val="000000BB"/>
    <w:lvl w:ilvl="0" w:tplc="000048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 w15:restartNumberingAfterBreak="0">
    <w:nsid w:val="000000BC"/>
    <w:multiLevelType w:val="hybridMultilevel"/>
    <w:tmpl w:val="000000BC"/>
    <w:lvl w:ilvl="0" w:tplc="000049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 w15:restartNumberingAfterBreak="0">
    <w:nsid w:val="000000BD"/>
    <w:multiLevelType w:val="hybridMultilevel"/>
    <w:tmpl w:val="000000BD"/>
    <w:lvl w:ilvl="0" w:tplc="000049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 w15:restartNumberingAfterBreak="0">
    <w:nsid w:val="000000BE"/>
    <w:multiLevelType w:val="hybridMultilevel"/>
    <w:tmpl w:val="000000BE"/>
    <w:lvl w:ilvl="0" w:tplc="000049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000000BF"/>
    <w:multiLevelType w:val="hybridMultilevel"/>
    <w:tmpl w:val="000000BF"/>
    <w:lvl w:ilvl="0" w:tplc="00004A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 w15:restartNumberingAfterBreak="0">
    <w:nsid w:val="000000C0"/>
    <w:multiLevelType w:val="hybridMultilevel"/>
    <w:tmpl w:val="000000C0"/>
    <w:lvl w:ilvl="0" w:tplc="00004A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 w15:restartNumberingAfterBreak="0">
    <w:nsid w:val="000000C1"/>
    <w:multiLevelType w:val="hybridMultilevel"/>
    <w:tmpl w:val="000000C1"/>
    <w:lvl w:ilvl="0" w:tplc="00004B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000000C2"/>
    <w:multiLevelType w:val="hybridMultilevel"/>
    <w:tmpl w:val="000000C2"/>
    <w:lvl w:ilvl="0" w:tplc="00004B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 w15:restartNumberingAfterBreak="0">
    <w:nsid w:val="000000C3"/>
    <w:multiLevelType w:val="hybridMultilevel"/>
    <w:tmpl w:val="000000C3"/>
    <w:lvl w:ilvl="0" w:tplc="00004B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 w15:restartNumberingAfterBreak="0">
    <w:nsid w:val="000000C4"/>
    <w:multiLevelType w:val="hybridMultilevel"/>
    <w:tmpl w:val="000000C4"/>
    <w:lvl w:ilvl="0" w:tplc="00004C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 w15:restartNumberingAfterBreak="0">
    <w:nsid w:val="000000C5"/>
    <w:multiLevelType w:val="hybridMultilevel"/>
    <w:tmpl w:val="000000C5"/>
    <w:lvl w:ilvl="0" w:tplc="00004C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 w15:restartNumberingAfterBreak="0">
    <w:nsid w:val="000000C6"/>
    <w:multiLevelType w:val="hybridMultilevel"/>
    <w:tmpl w:val="000000C6"/>
    <w:lvl w:ilvl="0" w:tplc="00004C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 w15:restartNumberingAfterBreak="0">
    <w:nsid w:val="000000C7"/>
    <w:multiLevelType w:val="hybridMultilevel"/>
    <w:tmpl w:val="000000C7"/>
    <w:lvl w:ilvl="0" w:tplc="00004D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 w15:restartNumberingAfterBreak="0">
    <w:nsid w:val="000000C8"/>
    <w:multiLevelType w:val="hybridMultilevel"/>
    <w:tmpl w:val="000000C8"/>
    <w:lvl w:ilvl="0" w:tplc="00004D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 w15:restartNumberingAfterBreak="0">
    <w:nsid w:val="000000C9"/>
    <w:multiLevelType w:val="hybridMultilevel"/>
    <w:tmpl w:val="000000C9"/>
    <w:lvl w:ilvl="0" w:tplc="00004E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 w15:restartNumberingAfterBreak="0">
    <w:nsid w:val="000000CA"/>
    <w:multiLevelType w:val="hybridMultilevel"/>
    <w:tmpl w:val="000000CA"/>
    <w:lvl w:ilvl="0" w:tplc="00004E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 w15:restartNumberingAfterBreak="0">
    <w:nsid w:val="000000CB"/>
    <w:multiLevelType w:val="hybridMultilevel"/>
    <w:tmpl w:val="000000CB"/>
    <w:lvl w:ilvl="0" w:tplc="00004E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 w15:restartNumberingAfterBreak="0">
    <w:nsid w:val="000000CC"/>
    <w:multiLevelType w:val="hybridMultilevel"/>
    <w:tmpl w:val="000000CC"/>
    <w:lvl w:ilvl="0" w:tplc="00004F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 w15:restartNumberingAfterBreak="0">
    <w:nsid w:val="000000CD"/>
    <w:multiLevelType w:val="hybridMultilevel"/>
    <w:tmpl w:val="000000CD"/>
    <w:lvl w:ilvl="0" w:tplc="00004F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 w15:restartNumberingAfterBreak="0">
    <w:nsid w:val="000000CE"/>
    <w:multiLevelType w:val="hybridMultilevel"/>
    <w:tmpl w:val="000000CE"/>
    <w:lvl w:ilvl="0" w:tplc="000050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 w15:restartNumberingAfterBreak="0">
    <w:nsid w:val="000000CF"/>
    <w:multiLevelType w:val="hybridMultilevel"/>
    <w:tmpl w:val="000000CF"/>
    <w:lvl w:ilvl="0" w:tplc="000050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 w15:restartNumberingAfterBreak="0">
    <w:nsid w:val="000000D0"/>
    <w:multiLevelType w:val="hybridMultilevel"/>
    <w:tmpl w:val="000000D0"/>
    <w:lvl w:ilvl="0" w:tplc="000050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 w15:restartNumberingAfterBreak="0">
    <w:nsid w:val="000000D1"/>
    <w:multiLevelType w:val="hybridMultilevel"/>
    <w:tmpl w:val="000000D1"/>
    <w:lvl w:ilvl="0" w:tplc="000051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 w15:restartNumberingAfterBreak="0">
    <w:nsid w:val="000000D2"/>
    <w:multiLevelType w:val="hybridMultilevel"/>
    <w:tmpl w:val="000000D2"/>
    <w:lvl w:ilvl="0" w:tplc="000051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 w15:restartNumberingAfterBreak="0">
    <w:nsid w:val="000000D3"/>
    <w:multiLevelType w:val="hybridMultilevel"/>
    <w:tmpl w:val="000000D3"/>
    <w:lvl w:ilvl="0" w:tplc="000052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 w15:restartNumberingAfterBreak="0">
    <w:nsid w:val="000000D4"/>
    <w:multiLevelType w:val="hybridMultilevel"/>
    <w:tmpl w:val="000000D4"/>
    <w:lvl w:ilvl="0" w:tplc="000052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 w15:restartNumberingAfterBreak="0">
    <w:nsid w:val="000000D5"/>
    <w:multiLevelType w:val="hybridMultilevel"/>
    <w:tmpl w:val="000000D5"/>
    <w:lvl w:ilvl="0" w:tplc="000052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 w15:restartNumberingAfterBreak="0">
    <w:nsid w:val="000000D6"/>
    <w:multiLevelType w:val="hybridMultilevel"/>
    <w:tmpl w:val="000000D6"/>
    <w:lvl w:ilvl="0" w:tplc="000053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 w15:restartNumberingAfterBreak="0">
    <w:nsid w:val="000000D7"/>
    <w:multiLevelType w:val="hybridMultilevel"/>
    <w:tmpl w:val="000000D7"/>
    <w:lvl w:ilvl="0" w:tplc="000053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 w15:restartNumberingAfterBreak="0">
    <w:nsid w:val="000000D8"/>
    <w:multiLevelType w:val="hybridMultilevel"/>
    <w:tmpl w:val="000000D8"/>
    <w:lvl w:ilvl="0" w:tplc="000053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 w15:restartNumberingAfterBreak="0">
    <w:nsid w:val="000000D9"/>
    <w:multiLevelType w:val="hybridMultilevel"/>
    <w:tmpl w:val="000000D9"/>
    <w:lvl w:ilvl="0" w:tplc="000054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 w15:restartNumberingAfterBreak="0">
    <w:nsid w:val="000000DA"/>
    <w:multiLevelType w:val="hybridMultilevel"/>
    <w:tmpl w:val="000000DA"/>
    <w:lvl w:ilvl="0" w:tplc="000054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 w15:restartNumberingAfterBreak="0">
    <w:nsid w:val="000000DB"/>
    <w:multiLevelType w:val="hybridMultilevel"/>
    <w:tmpl w:val="000000DB"/>
    <w:lvl w:ilvl="0" w:tplc="000055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 w15:restartNumberingAfterBreak="0">
    <w:nsid w:val="000000DC"/>
    <w:multiLevelType w:val="hybridMultilevel"/>
    <w:tmpl w:val="000000DC"/>
    <w:lvl w:ilvl="0" w:tplc="000055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 w15:restartNumberingAfterBreak="0">
    <w:nsid w:val="000000DD"/>
    <w:multiLevelType w:val="hybridMultilevel"/>
    <w:tmpl w:val="000000DD"/>
    <w:lvl w:ilvl="0" w:tplc="000055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 w15:restartNumberingAfterBreak="0">
    <w:nsid w:val="000000DE"/>
    <w:multiLevelType w:val="hybridMultilevel"/>
    <w:tmpl w:val="000000DE"/>
    <w:lvl w:ilvl="0" w:tplc="000056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 w15:restartNumberingAfterBreak="0">
    <w:nsid w:val="000000DF"/>
    <w:multiLevelType w:val="hybridMultilevel"/>
    <w:tmpl w:val="000000DF"/>
    <w:lvl w:ilvl="0" w:tplc="000056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 w15:restartNumberingAfterBreak="0">
    <w:nsid w:val="000000E0"/>
    <w:multiLevelType w:val="hybridMultilevel"/>
    <w:tmpl w:val="000000E0"/>
    <w:lvl w:ilvl="0" w:tplc="000057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 w15:restartNumberingAfterBreak="0">
    <w:nsid w:val="000000E1"/>
    <w:multiLevelType w:val="hybridMultilevel"/>
    <w:tmpl w:val="000000E1"/>
    <w:lvl w:ilvl="0" w:tplc="000057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 w15:restartNumberingAfterBreak="0">
    <w:nsid w:val="000000E2"/>
    <w:multiLevelType w:val="hybridMultilevel"/>
    <w:tmpl w:val="000000E2"/>
    <w:lvl w:ilvl="0" w:tplc="000057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 w15:restartNumberingAfterBreak="0">
    <w:nsid w:val="000000E3"/>
    <w:multiLevelType w:val="hybridMultilevel"/>
    <w:tmpl w:val="000000E3"/>
    <w:lvl w:ilvl="0" w:tplc="000058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 w15:restartNumberingAfterBreak="0">
    <w:nsid w:val="000000E4"/>
    <w:multiLevelType w:val="hybridMultilevel"/>
    <w:tmpl w:val="000000E4"/>
    <w:lvl w:ilvl="0" w:tplc="000058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 w15:restartNumberingAfterBreak="0">
    <w:nsid w:val="000000E5"/>
    <w:multiLevelType w:val="hybridMultilevel"/>
    <w:tmpl w:val="000000E5"/>
    <w:lvl w:ilvl="0" w:tplc="000059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 w15:restartNumberingAfterBreak="0">
    <w:nsid w:val="000000E6"/>
    <w:multiLevelType w:val="hybridMultilevel"/>
    <w:tmpl w:val="000000E6"/>
    <w:lvl w:ilvl="0" w:tplc="000059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 w15:restartNumberingAfterBreak="0">
    <w:nsid w:val="000000E7"/>
    <w:multiLevelType w:val="hybridMultilevel"/>
    <w:tmpl w:val="000000E7"/>
    <w:lvl w:ilvl="0" w:tplc="000059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 w15:restartNumberingAfterBreak="0">
    <w:nsid w:val="000000E8"/>
    <w:multiLevelType w:val="hybridMultilevel"/>
    <w:tmpl w:val="000000E8"/>
    <w:lvl w:ilvl="0" w:tplc="00005A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 w15:restartNumberingAfterBreak="0">
    <w:nsid w:val="000000E9"/>
    <w:multiLevelType w:val="hybridMultilevel"/>
    <w:tmpl w:val="000000E9"/>
    <w:lvl w:ilvl="0" w:tplc="00005A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 w15:restartNumberingAfterBreak="0">
    <w:nsid w:val="000000EA"/>
    <w:multiLevelType w:val="hybridMultilevel"/>
    <w:tmpl w:val="000000EA"/>
    <w:lvl w:ilvl="0" w:tplc="00005B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 w15:restartNumberingAfterBreak="0">
    <w:nsid w:val="000000EB"/>
    <w:multiLevelType w:val="hybridMultilevel"/>
    <w:tmpl w:val="000000EB"/>
    <w:lvl w:ilvl="0" w:tplc="00005B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 w15:restartNumberingAfterBreak="0">
    <w:nsid w:val="000000EC"/>
    <w:multiLevelType w:val="hybridMultilevel"/>
    <w:tmpl w:val="000000EC"/>
    <w:lvl w:ilvl="0" w:tplc="00005B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 w15:restartNumberingAfterBreak="0">
    <w:nsid w:val="000000ED"/>
    <w:multiLevelType w:val="hybridMultilevel"/>
    <w:tmpl w:val="000000ED"/>
    <w:lvl w:ilvl="0" w:tplc="00005C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 w15:restartNumberingAfterBreak="0">
    <w:nsid w:val="000000EE"/>
    <w:multiLevelType w:val="hybridMultilevel"/>
    <w:tmpl w:val="000000EE"/>
    <w:lvl w:ilvl="0" w:tplc="00005C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 w15:restartNumberingAfterBreak="0">
    <w:nsid w:val="000000EF"/>
    <w:multiLevelType w:val="hybridMultilevel"/>
    <w:tmpl w:val="000000EF"/>
    <w:lvl w:ilvl="0" w:tplc="00005C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 w15:restartNumberingAfterBreak="0">
    <w:nsid w:val="000000F0"/>
    <w:multiLevelType w:val="hybridMultilevel"/>
    <w:tmpl w:val="000000F0"/>
    <w:lvl w:ilvl="0" w:tplc="00005D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 w15:restartNumberingAfterBreak="0">
    <w:nsid w:val="000000F1"/>
    <w:multiLevelType w:val="hybridMultilevel"/>
    <w:tmpl w:val="000000F1"/>
    <w:lvl w:ilvl="0" w:tplc="00005D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 w15:restartNumberingAfterBreak="0">
    <w:nsid w:val="000000F2"/>
    <w:multiLevelType w:val="hybridMultilevel"/>
    <w:tmpl w:val="000000F2"/>
    <w:lvl w:ilvl="0" w:tplc="00005E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 w15:restartNumberingAfterBreak="0">
    <w:nsid w:val="000000F3"/>
    <w:multiLevelType w:val="hybridMultilevel"/>
    <w:tmpl w:val="000000F3"/>
    <w:lvl w:ilvl="0" w:tplc="00005E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 w15:restartNumberingAfterBreak="0">
    <w:nsid w:val="000000F4"/>
    <w:multiLevelType w:val="hybridMultilevel"/>
    <w:tmpl w:val="000000F4"/>
    <w:lvl w:ilvl="0" w:tplc="00005E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 w15:restartNumberingAfterBreak="0">
    <w:nsid w:val="000000F5"/>
    <w:multiLevelType w:val="hybridMultilevel"/>
    <w:tmpl w:val="000000F5"/>
    <w:lvl w:ilvl="0" w:tplc="00005F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 w15:restartNumberingAfterBreak="0">
    <w:nsid w:val="000000F6"/>
    <w:multiLevelType w:val="hybridMultilevel"/>
    <w:tmpl w:val="000000F6"/>
    <w:lvl w:ilvl="0" w:tplc="00005F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 w15:restartNumberingAfterBreak="0">
    <w:nsid w:val="000000F7"/>
    <w:multiLevelType w:val="hybridMultilevel"/>
    <w:tmpl w:val="000000F7"/>
    <w:lvl w:ilvl="0" w:tplc="000060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 w15:restartNumberingAfterBreak="0">
    <w:nsid w:val="000000F8"/>
    <w:multiLevelType w:val="hybridMultilevel"/>
    <w:tmpl w:val="000000F8"/>
    <w:lvl w:ilvl="0" w:tplc="000060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 w15:restartNumberingAfterBreak="0">
    <w:nsid w:val="000000F9"/>
    <w:multiLevelType w:val="hybridMultilevel"/>
    <w:tmpl w:val="000000F9"/>
    <w:lvl w:ilvl="0" w:tplc="000060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 w15:restartNumberingAfterBreak="0">
    <w:nsid w:val="000000FA"/>
    <w:multiLevelType w:val="hybridMultilevel"/>
    <w:tmpl w:val="000000FA"/>
    <w:lvl w:ilvl="0" w:tplc="000061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 w15:restartNumberingAfterBreak="0">
    <w:nsid w:val="000000FB"/>
    <w:multiLevelType w:val="hybridMultilevel"/>
    <w:tmpl w:val="000000FB"/>
    <w:lvl w:ilvl="0" w:tplc="000061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 w15:restartNumberingAfterBreak="0">
    <w:nsid w:val="000000FC"/>
    <w:multiLevelType w:val="hybridMultilevel"/>
    <w:tmpl w:val="000000FC"/>
    <w:lvl w:ilvl="0" w:tplc="000062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 w15:restartNumberingAfterBreak="0">
    <w:nsid w:val="000000FD"/>
    <w:multiLevelType w:val="hybridMultilevel"/>
    <w:tmpl w:val="000000FD"/>
    <w:lvl w:ilvl="0" w:tplc="000062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 w15:restartNumberingAfterBreak="0">
    <w:nsid w:val="000000FE"/>
    <w:multiLevelType w:val="hybridMultilevel"/>
    <w:tmpl w:val="000000FE"/>
    <w:lvl w:ilvl="0" w:tplc="000062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 w15:restartNumberingAfterBreak="0">
    <w:nsid w:val="000000FF"/>
    <w:multiLevelType w:val="hybridMultilevel"/>
    <w:tmpl w:val="000000FF"/>
    <w:lvl w:ilvl="0" w:tplc="000063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 w15:restartNumberingAfterBreak="0">
    <w:nsid w:val="00000100"/>
    <w:multiLevelType w:val="hybridMultilevel"/>
    <w:tmpl w:val="00000100"/>
    <w:lvl w:ilvl="0" w:tplc="000063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 w15:restartNumberingAfterBreak="0">
    <w:nsid w:val="00000101"/>
    <w:multiLevelType w:val="hybridMultilevel"/>
    <w:tmpl w:val="00000101"/>
    <w:lvl w:ilvl="0" w:tplc="000064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 w15:restartNumberingAfterBreak="0">
    <w:nsid w:val="00000102"/>
    <w:multiLevelType w:val="hybridMultilevel"/>
    <w:tmpl w:val="00000102"/>
    <w:lvl w:ilvl="0" w:tplc="000064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 w15:restartNumberingAfterBreak="0">
    <w:nsid w:val="00000103"/>
    <w:multiLevelType w:val="hybridMultilevel"/>
    <w:tmpl w:val="00000103"/>
    <w:lvl w:ilvl="0" w:tplc="000064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 w15:restartNumberingAfterBreak="0">
    <w:nsid w:val="00000104"/>
    <w:multiLevelType w:val="hybridMultilevel"/>
    <w:tmpl w:val="00000104"/>
    <w:lvl w:ilvl="0" w:tplc="000065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 w15:restartNumberingAfterBreak="0">
    <w:nsid w:val="00000105"/>
    <w:multiLevelType w:val="hybridMultilevel"/>
    <w:tmpl w:val="00000105"/>
    <w:lvl w:ilvl="0" w:tplc="000065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 w15:restartNumberingAfterBreak="0">
    <w:nsid w:val="00000106"/>
    <w:multiLevelType w:val="hybridMultilevel"/>
    <w:tmpl w:val="00000106"/>
    <w:lvl w:ilvl="0" w:tplc="000065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 w15:restartNumberingAfterBreak="0">
    <w:nsid w:val="00000107"/>
    <w:multiLevelType w:val="hybridMultilevel"/>
    <w:tmpl w:val="00000107"/>
    <w:lvl w:ilvl="0" w:tplc="000066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 w15:restartNumberingAfterBreak="0">
    <w:nsid w:val="00000108"/>
    <w:multiLevelType w:val="hybridMultilevel"/>
    <w:tmpl w:val="00000108"/>
    <w:lvl w:ilvl="0" w:tplc="000066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 w15:restartNumberingAfterBreak="0">
    <w:nsid w:val="00000109"/>
    <w:multiLevelType w:val="hybridMultilevel"/>
    <w:tmpl w:val="00000109"/>
    <w:lvl w:ilvl="0" w:tplc="000067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 w15:restartNumberingAfterBreak="0">
    <w:nsid w:val="0000010A"/>
    <w:multiLevelType w:val="hybridMultilevel"/>
    <w:tmpl w:val="0000010A"/>
    <w:lvl w:ilvl="0" w:tplc="000067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 w15:restartNumberingAfterBreak="0">
    <w:nsid w:val="0000010B"/>
    <w:multiLevelType w:val="hybridMultilevel"/>
    <w:tmpl w:val="0000010B"/>
    <w:lvl w:ilvl="0" w:tplc="000067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 w15:restartNumberingAfterBreak="0">
    <w:nsid w:val="0000010C"/>
    <w:multiLevelType w:val="hybridMultilevel"/>
    <w:tmpl w:val="0000010C"/>
    <w:lvl w:ilvl="0" w:tplc="000068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 w15:restartNumberingAfterBreak="0">
    <w:nsid w:val="0000010D"/>
    <w:multiLevelType w:val="hybridMultilevel"/>
    <w:tmpl w:val="0000010D"/>
    <w:lvl w:ilvl="0" w:tplc="000068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 w15:restartNumberingAfterBreak="0">
    <w:nsid w:val="0000010E"/>
    <w:multiLevelType w:val="hybridMultilevel"/>
    <w:tmpl w:val="0000010E"/>
    <w:lvl w:ilvl="0" w:tplc="000069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 w15:restartNumberingAfterBreak="0">
    <w:nsid w:val="0000010F"/>
    <w:multiLevelType w:val="hybridMultilevel"/>
    <w:tmpl w:val="0000010F"/>
    <w:lvl w:ilvl="0" w:tplc="000069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 w15:restartNumberingAfterBreak="0">
    <w:nsid w:val="00000110"/>
    <w:multiLevelType w:val="hybridMultilevel"/>
    <w:tmpl w:val="00000110"/>
    <w:lvl w:ilvl="0" w:tplc="000069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 w15:restartNumberingAfterBreak="0">
    <w:nsid w:val="00000111"/>
    <w:multiLevelType w:val="hybridMultilevel"/>
    <w:tmpl w:val="00000111"/>
    <w:lvl w:ilvl="0" w:tplc="00006A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 w15:restartNumberingAfterBreak="0">
    <w:nsid w:val="00000112"/>
    <w:multiLevelType w:val="hybridMultilevel"/>
    <w:tmpl w:val="00000112"/>
    <w:lvl w:ilvl="0" w:tplc="00006A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 w15:restartNumberingAfterBreak="0">
    <w:nsid w:val="00000113"/>
    <w:multiLevelType w:val="hybridMultilevel"/>
    <w:tmpl w:val="00000113"/>
    <w:lvl w:ilvl="0" w:tplc="00006B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 w15:restartNumberingAfterBreak="0">
    <w:nsid w:val="00000114"/>
    <w:multiLevelType w:val="hybridMultilevel"/>
    <w:tmpl w:val="00000114"/>
    <w:lvl w:ilvl="0" w:tplc="00006B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 w15:restartNumberingAfterBreak="0">
    <w:nsid w:val="00000115"/>
    <w:multiLevelType w:val="hybridMultilevel"/>
    <w:tmpl w:val="00000115"/>
    <w:lvl w:ilvl="0" w:tplc="00006B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 w15:restartNumberingAfterBreak="0">
    <w:nsid w:val="00000116"/>
    <w:multiLevelType w:val="hybridMultilevel"/>
    <w:tmpl w:val="00000116"/>
    <w:lvl w:ilvl="0" w:tplc="00006C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 w15:restartNumberingAfterBreak="0">
    <w:nsid w:val="00000117"/>
    <w:multiLevelType w:val="hybridMultilevel"/>
    <w:tmpl w:val="00000117"/>
    <w:lvl w:ilvl="0" w:tplc="00006C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 w15:restartNumberingAfterBreak="0">
    <w:nsid w:val="00000118"/>
    <w:multiLevelType w:val="hybridMultilevel"/>
    <w:tmpl w:val="00000118"/>
    <w:lvl w:ilvl="0" w:tplc="00006C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 w15:restartNumberingAfterBreak="0">
    <w:nsid w:val="00000119"/>
    <w:multiLevelType w:val="hybridMultilevel"/>
    <w:tmpl w:val="00000119"/>
    <w:lvl w:ilvl="0" w:tplc="00006D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 w15:restartNumberingAfterBreak="0">
    <w:nsid w:val="0000011A"/>
    <w:multiLevelType w:val="hybridMultilevel"/>
    <w:tmpl w:val="0000011A"/>
    <w:lvl w:ilvl="0" w:tplc="00006D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 w15:restartNumberingAfterBreak="0">
    <w:nsid w:val="0000011B"/>
    <w:multiLevelType w:val="hybridMultilevel"/>
    <w:tmpl w:val="0000011B"/>
    <w:lvl w:ilvl="0" w:tplc="00006E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 w15:restartNumberingAfterBreak="0">
    <w:nsid w:val="0000011C"/>
    <w:multiLevelType w:val="hybridMultilevel"/>
    <w:tmpl w:val="0000011C"/>
    <w:lvl w:ilvl="0" w:tplc="00006E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 w15:restartNumberingAfterBreak="0">
    <w:nsid w:val="0000011D"/>
    <w:multiLevelType w:val="hybridMultilevel"/>
    <w:tmpl w:val="0000011D"/>
    <w:lvl w:ilvl="0" w:tplc="00006E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 w15:restartNumberingAfterBreak="0">
    <w:nsid w:val="0000011E"/>
    <w:multiLevelType w:val="hybridMultilevel"/>
    <w:tmpl w:val="0000011E"/>
    <w:lvl w:ilvl="0" w:tplc="00006F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 w15:restartNumberingAfterBreak="0">
    <w:nsid w:val="0000011F"/>
    <w:multiLevelType w:val="hybridMultilevel"/>
    <w:tmpl w:val="0000011F"/>
    <w:lvl w:ilvl="0" w:tplc="00006F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 w15:restartNumberingAfterBreak="0">
    <w:nsid w:val="00000120"/>
    <w:multiLevelType w:val="hybridMultilevel"/>
    <w:tmpl w:val="00000120"/>
    <w:lvl w:ilvl="0" w:tplc="000070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 w15:restartNumberingAfterBreak="0">
    <w:nsid w:val="00000121"/>
    <w:multiLevelType w:val="hybridMultilevel"/>
    <w:tmpl w:val="00000121"/>
    <w:lvl w:ilvl="0" w:tplc="000070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 w15:restartNumberingAfterBreak="0">
    <w:nsid w:val="00000122"/>
    <w:multiLevelType w:val="hybridMultilevel"/>
    <w:tmpl w:val="00000122"/>
    <w:lvl w:ilvl="0" w:tplc="000070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 w15:restartNumberingAfterBreak="0">
    <w:nsid w:val="00000123"/>
    <w:multiLevelType w:val="hybridMultilevel"/>
    <w:tmpl w:val="00000123"/>
    <w:lvl w:ilvl="0" w:tplc="000071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 w15:restartNumberingAfterBreak="0">
    <w:nsid w:val="00000124"/>
    <w:multiLevelType w:val="hybridMultilevel"/>
    <w:tmpl w:val="00000124"/>
    <w:lvl w:ilvl="0" w:tplc="000071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 w15:restartNumberingAfterBreak="0">
    <w:nsid w:val="00000125"/>
    <w:multiLevelType w:val="hybridMultilevel"/>
    <w:tmpl w:val="00000125"/>
    <w:lvl w:ilvl="0" w:tplc="000072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 w15:restartNumberingAfterBreak="0">
    <w:nsid w:val="00000126"/>
    <w:multiLevelType w:val="hybridMultilevel"/>
    <w:tmpl w:val="00000126"/>
    <w:lvl w:ilvl="0" w:tplc="000072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 w15:restartNumberingAfterBreak="0">
    <w:nsid w:val="00000127"/>
    <w:multiLevelType w:val="hybridMultilevel"/>
    <w:tmpl w:val="00000127"/>
    <w:lvl w:ilvl="0" w:tplc="000072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 w15:restartNumberingAfterBreak="0">
    <w:nsid w:val="00000128"/>
    <w:multiLevelType w:val="hybridMultilevel"/>
    <w:tmpl w:val="00000128"/>
    <w:lvl w:ilvl="0" w:tplc="000073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 w15:restartNumberingAfterBreak="0">
    <w:nsid w:val="00000129"/>
    <w:multiLevelType w:val="hybridMultilevel"/>
    <w:tmpl w:val="00000129"/>
    <w:lvl w:ilvl="0" w:tplc="000073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 w15:restartNumberingAfterBreak="0">
    <w:nsid w:val="0000012A"/>
    <w:multiLevelType w:val="hybridMultilevel"/>
    <w:tmpl w:val="0000012A"/>
    <w:lvl w:ilvl="0" w:tplc="000074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 w15:restartNumberingAfterBreak="0">
    <w:nsid w:val="0000012B"/>
    <w:multiLevelType w:val="hybridMultilevel"/>
    <w:tmpl w:val="0000012B"/>
    <w:lvl w:ilvl="0" w:tplc="000074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 w15:restartNumberingAfterBreak="0">
    <w:nsid w:val="0000012C"/>
    <w:multiLevelType w:val="hybridMultilevel"/>
    <w:tmpl w:val="0000012C"/>
    <w:lvl w:ilvl="0" w:tplc="000074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 w15:restartNumberingAfterBreak="0">
    <w:nsid w:val="0000012D"/>
    <w:multiLevelType w:val="hybridMultilevel"/>
    <w:tmpl w:val="0000012D"/>
    <w:lvl w:ilvl="0" w:tplc="000075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 w15:restartNumberingAfterBreak="0">
    <w:nsid w:val="0000012E"/>
    <w:multiLevelType w:val="hybridMultilevel"/>
    <w:tmpl w:val="0000012E"/>
    <w:lvl w:ilvl="0" w:tplc="000075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 w15:restartNumberingAfterBreak="0">
    <w:nsid w:val="0000012F"/>
    <w:multiLevelType w:val="hybridMultilevel"/>
    <w:tmpl w:val="0000012F"/>
    <w:lvl w:ilvl="0" w:tplc="000075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 w15:restartNumberingAfterBreak="0">
    <w:nsid w:val="00000130"/>
    <w:multiLevelType w:val="hybridMultilevel"/>
    <w:tmpl w:val="00000130"/>
    <w:lvl w:ilvl="0" w:tplc="000076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 w15:restartNumberingAfterBreak="0">
    <w:nsid w:val="00000131"/>
    <w:multiLevelType w:val="hybridMultilevel"/>
    <w:tmpl w:val="00000131"/>
    <w:lvl w:ilvl="0" w:tplc="000076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 w15:restartNumberingAfterBreak="0">
    <w:nsid w:val="00000132"/>
    <w:multiLevelType w:val="hybridMultilevel"/>
    <w:tmpl w:val="00000132"/>
    <w:lvl w:ilvl="0" w:tplc="000077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 w15:restartNumberingAfterBreak="0">
    <w:nsid w:val="00000133"/>
    <w:multiLevelType w:val="hybridMultilevel"/>
    <w:tmpl w:val="00000133"/>
    <w:lvl w:ilvl="0" w:tplc="000077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 w15:restartNumberingAfterBreak="0">
    <w:nsid w:val="00000134"/>
    <w:multiLevelType w:val="hybridMultilevel"/>
    <w:tmpl w:val="00000134"/>
    <w:lvl w:ilvl="0" w:tplc="000077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 w15:restartNumberingAfterBreak="0">
    <w:nsid w:val="00000135"/>
    <w:multiLevelType w:val="hybridMultilevel"/>
    <w:tmpl w:val="00000135"/>
    <w:lvl w:ilvl="0" w:tplc="000078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 w15:restartNumberingAfterBreak="0">
    <w:nsid w:val="00000136"/>
    <w:multiLevelType w:val="hybridMultilevel"/>
    <w:tmpl w:val="00000136"/>
    <w:lvl w:ilvl="0" w:tplc="000078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 w15:restartNumberingAfterBreak="0">
    <w:nsid w:val="00000137"/>
    <w:multiLevelType w:val="hybridMultilevel"/>
    <w:tmpl w:val="00000137"/>
    <w:lvl w:ilvl="0" w:tplc="000079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 w15:restartNumberingAfterBreak="0">
    <w:nsid w:val="00000138"/>
    <w:multiLevelType w:val="hybridMultilevel"/>
    <w:tmpl w:val="00000138"/>
    <w:lvl w:ilvl="0" w:tplc="000079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 w15:restartNumberingAfterBreak="0">
    <w:nsid w:val="00000139"/>
    <w:multiLevelType w:val="hybridMultilevel"/>
    <w:tmpl w:val="00000139"/>
    <w:lvl w:ilvl="0" w:tplc="000079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 w15:restartNumberingAfterBreak="0">
    <w:nsid w:val="0000013A"/>
    <w:multiLevelType w:val="hybridMultilevel"/>
    <w:tmpl w:val="0000013A"/>
    <w:lvl w:ilvl="0" w:tplc="00007A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 w15:restartNumberingAfterBreak="0">
    <w:nsid w:val="0000013B"/>
    <w:multiLevelType w:val="hybridMultilevel"/>
    <w:tmpl w:val="0000013B"/>
    <w:lvl w:ilvl="0" w:tplc="00007A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 w15:restartNumberingAfterBreak="0">
    <w:nsid w:val="0000013C"/>
    <w:multiLevelType w:val="hybridMultilevel"/>
    <w:tmpl w:val="0000013C"/>
    <w:lvl w:ilvl="0" w:tplc="00007B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 w15:restartNumberingAfterBreak="0">
    <w:nsid w:val="0000013D"/>
    <w:multiLevelType w:val="hybridMultilevel"/>
    <w:tmpl w:val="0000013D"/>
    <w:lvl w:ilvl="0" w:tplc="00007B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 w15:restartNumberingAfterBreak="0">
    <w:nsid w:val="0000013E"/>
    <w:multiLevelType w:val="hybridMultilevel"/>
    <w:tmpl w:val="0000013E"/>
    <w:lvl w:ilvl="0" w:tplc="00007B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 w15:restartNumberingAfterBreak="0">
    <w:nsid w:val="0000013F"/>
    <w:multiLevelType w:val="hybridMultilevel"/>
    <w:tmpl w:val="0000013F"/>
    <w:lvl w:ilvl="0" w:tplc="00007C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 w15:restartNumberingAfterBreak="0">
    <w:nsid w:val="00000140"/>
    <w:multiLevelType w:val="hybridMultilevel"/>
    <w:tmpl w:val="00000140"/>
    <w:lvl w:ilvl="0" w:tplc="00007C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 w15:restartNumberingAfterBreak="0">
    <w:nsid w:val="00000141"/>
    <w:multiLevelType w:val="hybridMultilevel"/>
    <w:tmpl w:val="00000141"/>
    <w:lvl w:ilvl="0" w:tplc="00007D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 w15:restartNumberingAfterBreak="0">
    <w:nsid w:val="00000142"/>
    <w:multiLevelType w:val="hybridMultilevel"/>
    <w:tmpl w:val="00000142"/>
    <w:lvl w:ilvl="0" w:tplc="00007D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 w15:restartNumberingAfterBreak="0">
    <w:nsid w:val="00000143"/>
    <w:multiLevelType w:val="hybridMultilevel"/>
    <w:tmpl w:val="00000143"/>
    <w:lvl w:ilvl="0" w:tplc="00007D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 w15:restartNumberingAfterBreak="0">
    <w:nsid w:val="00000144"/>
    <w:multiLevelType w:val="hybridMultilevel"/>
    <w:tmpl w:val="00000144"/>
    <w:lvl w:ilvl="0" w:tplc="00007E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 w15:restartNumberingAfterBreak="0">
    <w:nsid w:val="00000145"/>
    <w:multiLevelType w:val="hybridMultilevel"/>
    <w:tmpl w:val="00000145"/>
    <w:lvl w:ilvl="0" w:tplc="00007E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 w15:restartNumberingAfterBreak="0">
    <w:nsid w:val="00000146"/>
    <w:multiLevelType w:val="hybridMultilevel"/>
    <w:tmpl w:val="00000146"/>
    <w:lvl w:ilvl="0" w:tplc="00007E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 w15:restartNumberingAfterBreak="0">
    <w:nsid w:val="00000147"/>
    <w:multiLevelType w:val="hybridMultilevel"/>
    <w:tmpl w:val="00000147"/>
    <w:lvl w:ilvl="0" w:tplc="00007F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 w15:restartNumberingAfterBreak="0">
    <w:nsid w:val="00000148"/>
    <w:multiLevelType w:val="hybridMultilevel"/>
    <w:tmpl w:val="00000148"/>
    <w:lvl w:ilvl="0" w:tplc="00007F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 w15:restartNumberingAfterBreak="0">
    <w:nsid w:val="00000149"/>
    <w:multiLevelType w:val="hybridMultilevel"/>
    <w:tmpl w:val="00000149"/>
    <w:lvl w:ilvl="0" w:tplc="000080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 w15:restartNumberingAfterBreak="0">
    <w:nsid w:val="0000014A"/>
    <w:multiLevelType w:val="hybridMultilevel"/>
    <w:tmpl w:val="0000014A"/>
    <w:lvl w:ilvl="0" w:tplc="000080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 w15:restartNumberingAfterBreak="0">
    <w:nsid w:val="0000014B"/>
    <w:multiLevelType w:val="hybridMultilevel"/>
    <w:tmpl w:val="0000014B"/>
    <w:lvl w:ilvl="0" w:tplc="000080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 w15:restartNumberingAfterBreak="0">
    <w:nsid w:val="0000014C"/>
    <w:multiLevelType w:val="hybridMultilevel"/>
    <w:tmpl w:val="0000014C"/>
    <w:lvl w:ilvl="0" w:tplc="000081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 w15:restartNumberingAfterBreak="0">
    <w:nsid w:val="0000014D"/>
    <w:multiLevelType w:val="hybridMultilevel"/>
    <w:tmpl w:val="0000014D"/>
    <w:lvl w:ilvl="0" w:tplc="000081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 w15:restartNumberingAfterBreak="0">
    <w:nsid w:val="0000014E"/>
    <w:multiLevelType w:val="hybridMultilevel"/>
    <w:tmpl w:val="0000014E"/>
    <w:lvl w:ilvl="0" w:tplc="000082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 w15:restartNumberingAfterBreak="0">
    <w:nsid w:val="0000014F"/>
    <w:multiLevelType w:val="hybridMultilevel"/>
    <w:tmpl w:val="0000014F"/>
    <w:lvl w:ilvl="0" w:tplc="000082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 w15:restartNumberingAfterBreak="0">
    <w:nsid w:val="00000150"/>
    <w:multiLevelType w:val="hybridMultilevel"/>
    <w:tmpl w:val="00000150"/>
    <w:lvl w:ilvl="0" w:tplc="000082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 w15:restartNumberingAfterBreak="0">
    <w:nsid w:val="00000151"/>
    <w:multiLevelType w:val="hybridMultilevel"/>
    <w:tmpl w:val="00000151"/>
    <w:lvl w:ilvl="0" w:tplc="000083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 w15:restartNumberingAfterBreak="0">
    <w:nsid w:val="00000152"/>
    <w:multiLevelType w:val="hybridMultilevel"/>
    <w:tmpl w:val="00000152"/>
    <w:lvl w:ilvl="0" w:tplc="000083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 w15:restartNumberingAfterBreak="0">
    <w:nsid w:val="00000153"/>
    <w:multiLevelType w:val="hybridMultilevel"/>
    <w:tmpl w:val="00000153"/>
    <w:lvl w:ilvl="0" w:tplc="000084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 w15:restartNumberingAfterBreak="0">
    <w:nsid w:val="00000154"/>
    <w:multiLevelType w:val="hybridMultilevel"/>
    <w:tmpl w:val="00000154"/>
    <w:lvl w:ilvl="0" w:tplc="000084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 w15:restartNumberingAfterBreak="0">
    <w:nsid w:val="00000155"/>
    <w:multiLevelType w:val="hybridMultilevel"/>
    <w:tmpl w:val="00000155"/>
    <w:lvl w:ilvl="0" w:tplc="000084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 w15:restartNumberingAfterBreak="0">
    <w:nsid w:val="00000156"/>
    <w:multiLevelType w:val="hybridMultilevel"/>
    <w:tmpl w:val="00000156"/>
    <w:lvl w:ilvl="0" w:tplc="000085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 w15:restartNumberingAfterBreak="0">
    <w:nsid w:val="00000157"/>
    <w:multiLevelType w:val="hybridMultilevel"/>
    <w:tmpl w:val="00000157"/>
    <w:lvl w:ilvl="0" w:tplc="000085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 w15:restartNumberingAfterBreak="0">
    <w:nsid w:val="00000158"/>
    <w:multiLevelType w:val="hybridMultilevel"/>
    <w:tmpl w:val="00000158"/>
    <w:lvl w:ilvl="0" w:tplc="000085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 w15:restartNumberingAfterBreak="0">
    <w:nsid w:val="00000159"/>
    <w:multiLevelType w:val="hybridMultilevel"/>
    <w:tmpl w:val="00000159"/>
    <w:lvl w:ilvl="0" w:tplc="000086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 w15:restartNumberingAfterBreak="0">
    <w:nsid w:val="0000015A"/>
    <w:multiLevelType w:val="hybridMultilevel"/>
    <w:tmpl w:val="0000015A"/>
    <w:lvl w:ilvl="0" w:tplc="000086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 w15:restartNumberingAfterBreak="0">
    <w:nsid w:val="0000015B"/>
    <w:multiLevelType w:val="hybridMultilevel"/>
    <w:tmpl w:val="0000015B"/>
    <w:lvl w:ilvl="0" w:tplc="000087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 w15:restartNumberingAfterBreak="0">
    <w:nsid w:val="0000015C"/>
    <w:multiLevelType w:val="hybridMultilevel"/>
    <w:tmpl w:val="0000015C"/>
    <w:lvl w:ilvl="0" w:tplc="000087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 w15:restartNumberingAfterBreak="0">
    <w:nsid w:val="0000015D"/>
    <w:multiLevelType w:val="hybridMultilevel"/>
    <w:tmpl w:val="0000015D"/>
    <w:lvl w:ilvl="0" w:tplc="000087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 w15:restartNumberingAfterBreak="0">
    <w:nsid w:val="0000015E"/>
    <w:multiLevelType w:val="hybridMultilevel"/>
    <w:tmpl w:val="0000015E"/>
    <w:lvl w:ilvl="0" w:tplc="000088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 w15:restartNumberingAfterBreak="0">
    <w:nsid w:val="0000015F"/>
    <w:multiLevelType w:val="hybridMultilevel"/>
    <w:tmpl w:val="0000015F"/>
    <w:lvl w:ilvl="0" w:tplc="000088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 w15:restartNumberingAfterBreak="0">
    <w:nsid w:val="00000160"/>
    <w:multiLevelType w:val="hybridMultilevel"/>
    <w:tmpl w:val="00000160"/>
    <w:lvl w:ilvl="0" w:tplc="000089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 w15:restartNumberingAfterBreak="0">
    <w:nsid w:val="00000161"/>
    <w:multiLevelType w:val="hybridMultilevel"/>
    <w:tmpl w:val="00000161"/>
    <w:lvl w:ilvl="0" w:tplc="000089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 w15:restartNumberingAfterBreak="0">
    <w:nsid w:val="00000162"/>
    <w:multiLevelType w:val="hybridMultilevel"/>
    <w:tmpl w:val="00000162"/>
    <w:lvl w:ilvl="0" w:tplc="000089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 w15:restartNumberingAfterBreak="0">
    <w:nsid w:val="00000163"/>
    <w:multiLevelType w:val="hybridMultilevel"/>
    <w:tmpl w:val="00000163"/>
    <w:lvl w:ilvl="0" w:tplc="00008A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 w15:restartNumberingAfterBreak="0">
    <w:nsid w:val="00000164"/>
    <w:multiLevelType w:val="hybridMultilevel"/>
    <w:tmpl w:val="00000164"/>
    <w:lvl w:ilvl="0" w:tplc="00008A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 w15:restartNumberingAfterBreak="0">
    <w:nsid w:val="00000165"/>
    <w:multiLevelType w:val="hybridMultilevel"/>
    <w:tmpl w:val="00000165"/>
    <w:lvl w:ilvl="0" w:tplc="00008B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 w15:restartNumberingAfterBreak="0">
    <w:nsid w:val="00000166"/>
    <w:multiLevelType w:val="hybridMultilevel"/>
    <w:tmpl w:val="00000166"/>
    <w:lvl w:ilvl="0" w:tplc="00008B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 w15:restartNumberingAfterBreak="0">
    <w:nsid w:val="00000167"/>
    <w:multiLevelType w:val="hybridMultilevel"/>
    <w:tmpl w:val="00000167"/>
    <w:lvl w:ilvl="0" w:tplc="00008B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 w15:restartNumberingAfterBreak="0">
    <w:nsid w:val="00000168"/>
    <w:multiLevelType w:val="hybridMultilevel"/>
    <w:tmpl w:val="00000168"/>
    <w:lvl w:ilvl="0" w:tplc="00008C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 w15:restartNumberingAfterBreak="0">
    <w:nsid w:val="00000169"/>
    <w:multiLevelType w:val="hybridMultilevel"/>
    <w:tmpl w:val="00000169"/>
    <w:lvl w:ilvl="0" w:tplc="00008C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 w15:restartNumberingAfterBreak="0">
    <w:nsid w:val="0000016A"/>
    <w:multiLevelType w:val="hybridMultilevel"/>
    <w:tmpl w:val="0000016A"/>
    <w:lvl w:ilvl="0" w:tplc="00008D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 w15:restartNumberingAfterBreak="0">
    <w:nsid w:val="0000016B"/>
    <w:multiLevelType w:val="hybridMultilevel"/>
    <w:tmpl w:val="0000016B"/>
    <w:lvl w:ilvl="0" w:tplc="00008D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 w15:restartNumberingAfterBreak="0">
    <w:nsid w:val="0000016C"/>
    <w:multiLevelType w:val="hybridMultilevel"/>
    <w:tmpl w:val="0000016C"/>
    <w:lvl w:ilvl="0" w:tplc="00008D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 w15:restartNumberingAfterBreak="0">
    <w:nsid w:val="0000016D"/>
    <w:multiLevelType w:val="hybridMultilevel"/>
    <w:tmpl w:val="0000016D"/>
    <w:lvl w:ilvl="0" w:tplc="00008E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 w15:restartNumberingAfterBreak="0">
    <w:nsid w:val="0000016E"/>
    <w:multiLevelType w:val="hybridMultilevel"/>
    <w:tmpl w:val="0000016E"/>
    <w:lvl w:ilvl="0" w:tplc="00008E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 w15:restartNumberingAfterBreak="0">
    <w:nsid w:val="0000016F"/>
    <w:multiLevelType w:val="hybridMultilevel"/>
    <w:tmpl w:val="0000016F"/>
    <w:lvl w:ilvl="0" w:tplc="00008E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 w15:restartNumberingAfterBreak="0">
    <w:nsid w:val="00000170"/>
    <w:multiLevelType w:val="hybridMultilevel"/>
    <w:tmpl w:val="00000170"/>
    <w:lvl w:ilvl="0" w:tplc="00008F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 w15:restartNumberingAfterBreak="0">
    <w:nsid w:val="00000171"/>
    <w:multiLevelType w:val="hybridMultilevel"/>
    <w:tmpl w:val="00000171"/>
    <w:lvl w:ilvl="0" w:tplc="00008F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 w15:restartNumberingAfterBreak="0">
    <w:nsid w:val="00000172"/>
    <w:multiLevelType w:val="hybridMultilevel"/>
    <w:tmpl w:val="00000172"/>
    <w:lvl w:ilvl="0" w:tplc="000090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 w15:restartNumberingAfterBreak="0">
    <w:nsid w:val="00000173"/>
    <w:multiLevelType w:val="hybridMultilevel"/>
    <w:tmpl w:val="00000173"/>
    <w:lvl w:ilvl="0" w:tplc="000090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 w15:restartNumberingAfterBreak="0">
    <w:nsid w:val="00000174"/>
    <w:multiLevelType w:val="hybridMultilevel"/>
    <w:tmpl w:val="00000174"/>
    <w:lvl w:ilvl="0" w:tplc="000090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 w15:restartNumberingAfterBreak="0">
    <w:nsid w:val="00000175"/>
    <w:multiLevelType w:val="hybridMultilevel"/>
    <w:tmpl w:val="00000175"/>
    <w:lvl w:ilvl="0" w:tplc="000091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 w15:restartNumberingAfterBreak="0">
    <w:nsid w:val="00000176"/>
    <w:multiLevelType w:val="hybridMultilevel"/>
    <w:tmpl w:val="00000176"/>
    <w:lvl w:ilvl="0" w:tplc="000091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 w15:restartNumberingAfterBreak="0">
    <w:nsid w:val="00000177"/>
    <w:multiLevelType w:val="hybridMultilevel"/>
    <w:tmpl w:val="00000177"/>
    <w:lvl w:ilvl="0" w:tplc="000092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 w15:restartNumberingAfterBreak="0">
    <w:nsid w:val="00000178"/>
    <w:multiLevelType w:val="hybridMultilevel"/>
    <w:tmpl w:val="00000178"/>
    <w:lvl w:ilvl="0" w:tplc="000092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 w15:restartNumberingAfterBreak="0">
    <w:nsid w:val="00000179"/>
    <w:multiLevelType w:val="hybridMultilevel"/>
    <w:tmpl w:val="00000179"/>
    <w:lvl w:ilvl="0" w:tplc="000092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 w15:restartNumberingAfterBreak="0">
    <w:nsid w:val="0000017A"/>
    <w:multiLevelType w:val="hybridMultilevel"/>
    <w:tmpl w:val="0000017A"/>
    <w:lvl w:ilvl="0" w:tplc="000093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 w15:restartNumberingAfterBreak="0">
    <w:nsid w:val="0000017B"/>
    <w:multiLevelType w:val="hybridMultilevel"/>
    <w:tmpl w:val="0000017B"/>
    <w:lvl w:ilvl="0" w:tplc="000093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 w15:restartNumberingAfterBreak="0">
    <w:nsid w:val="0000017C"/>
    <w:multiLevelType w:val="hybridMultilevel"/>
    <w:tmpl w:val="0000017C"/>
    <w:lvl w:ilvl="0" w:tplc="000094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 w15:restartNumberingAfterBreak="0">
    <w:nsid w:val="0000017D"/>
    <w:multiLevelType w:val="hybridMultilevel"/>
    <w:tmpl w:val="0000017D"/>
    <w:lvl w:ilvl="0" w:tplc="000094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 w15:restartNumberingAfterBreak="0">
    <w:nsid w:val="0000017E"/>
    <w:multiLevelType w:val="hybridMultilevel"/>
    <w:tmpl w:val="0000017E"/>
    <w:lvl w:ilvl="0" w:tplc="000094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 w15:restartNumberingAfterBreak="0">
    <w:nsid w:val="0000017F"/>
    <w:multiLevelType w:val="hybridMultilevel"/>
    <w:tmpl w:val="0000017F"/>
    <w:lvl w:ilvl="0" w:tplc="000095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 w15:restartNumberingAfterBreak="0">
    <w:nsid w:val="00000180"/>
    <w:multiLevelType w:val="hybridMultilevel"/>
    <w:tmpl w:val="00000180"/>
    <w:lvl w:ilvl="0" w:tplc="000095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 w15:restartNumberingAfterBreak="0">
    <w:nsid w:val="00000181"/>
    <w:multiLevelType w:val="hybridMultilevel"/>
    <w:tmpl w:val="00000181"/>
    <w:lvl w:ilvl="0" w:tplc="000096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 w15:restartNumberingAfterBreak="0">
    <w:nsid w:val="00000182"/>
    <w:multiLevelType w:val="hybridMultilevel"/>
    <w:tmpl w:val="00000182"/>
    <w:lvl w:ilvl="0" w:tplc="000096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 w15:restartNumberingAfterBreak="0">
    <w:nsid w:val="00000183"/>
    <w:multiLevelType w:val="hybridMultilevel"/>
    <w:tmpl w:val="00000183"/>
    <w:lvl w:ilvl="0" w:tplc="000096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 w15:restartNumberingAfterBreak="0">
    <w:nsid w:val="00000184"/>
    <w:multiLevelType w:val="hybridMultilevel"/>
    <w:tmpl w:val="00000184"/>
    <w:lvl w:ilvl="0" w:tplc="000097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 w15:restartNumberingAfterBreak="0">
    <w:nsid w:val="00000185"/>
    <w:multiLevelType w:val="hybridMultilevel"/>
    <w:tmpl w:val="00000185"/>
    <w:lvl w:ilvl="0" w:tplc="000097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 w15:restartNumberingAfterBreak="0">
    <w:nsid w:val="00000186"/>
    <w:multiLevelType w:val="hybridMultilevel"/>
    <w:tmpl w:val="00000186"/>
    <w:lvl w:ilvl="0" w:tplc="000097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 w15:restartNumberingAfterBreak="0">
    <w:nsid w:val="00000187"/>
    <w:multiLevelType w:val="hybridMultilevel"/>
    <w:tmpl w:val="00000187"/>
    <w:lvl w:ilvl="0" w:tplc="000098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 w15:restartNumberingAfterBreak="0">
    <w:nsid w:val="00000188"/>
    <w:multiLevelType w:val="hybridMultilevel"/>
    <w:tmpl w:val="00000188"/>
    <w:lvl w:ilvl="0" w:tplc="000098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 w15:restartNumberingAfterBreak="0">
    <w:nsid w:val="00000189"/>
    <w:multiLevelType w:val="hybridMultilevel"/>
    <w:tmpl w:val="00000189"/>
    <w:lvl w:ilvl="0" w:tplc="000099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 w15:restartNumberingAfterBreak="0">
    <w:nsid w:val="0000018A"/>
    <w:multiLevelType w:val="hybridMultilevel"/>
    <w:tmpl w:val="0000018A"/>
    <w:lvl w:ilvl="0" w:tplc="000099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 w15:restartNumberingAfterBreak="0">
    <w:nsid w:val="0000018B"/>
    <w:multiLevelType w:val="hybridMultilevel"/>
    <w:tmpl w:val="0000018B"/>
    <w:lvl w:ilvl="0" w:tplc="000099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 w15:restartNumberingAfterBreak="0">
    <w:nsid w:val="0000018C"/>
    <w:multiLevelType w:val="hybridMultilevel"/>
    <w:tmpl w:val="0000018C"/>
    <w:lvl w:ilvl="0" w:tplc="00009A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 w15:restartNumberingAfterBreak="0">
    <w:nsid w:val="0000018D"/>
    <w:multiLevelType w:val="hybridMultilevel"/>
    <w:tmpl w:val="0000018D"/>
    <w:lvl w:ilvl="0" w:tplc="00009A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 w15:restartNumberingAfterBreak="0">
    <w:nsid w:val="0000018E"/>
    <w:multiLevelType w:val="hybridMultilevel"/>
    <w:tmpl w:val="0000018E"/>
    <w:lvl w:ilvl="0" w:tplc="00009B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 w15:restartNumberingAfterBreak="0">
    <w:nsid w:val="0000018F"/>
    <w:multiLevelType w:val="hybridMultilevel"/>
    <w:tmpl w:val="0000018F"/>
    <w:lvl w:ilvl="0" w:tplc="00009B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 w15:restartNumberingAfterBreak="0">
    <w:nsid w:val="00000190"/>
    <w:multiLevelType w:val="hybridMultilevel"/>
    <w:tmpl w:val="00000190"/>
    <w:lvl w:ilvl="0" w:tplc="00009B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 w15:restartNumberingAfterBreak="0">
    <w:nsid w:val="00000191"/>
    <w:multiLevelType w:val="hybridMultilevel"/>
    <w:tmpl w:val="00000191"/>
    <w:lvl w:ilvl="0" w:tplc="00009C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 w15:restartNumberingAfterBreak="0">
    <w:nsid w:val="00000192"/>
    <w:multiLevelType w:val="hybridMultilevel"/>
    <w:tmpl w:val="00000192"/>
    <w:lvl w:ilvl="0" w:tplc="00009C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 w15:restartNumberingAfterBreak="0">
    <w:nsid w:val="00000193"/>
    <w:multiLevelType w:val="hybridMultilevel"/>
    <w:tmpl w:val="00000193"/>
    <w:lvl w:ilvl="0" w:tplc="00009D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 w15:restartNumberingAfterBreak="0">
    <w:nsid w:val="00000194"/>
    <w:multiLevelType w:val="hybridMultilevel"/>
    <w:tmpl w:val="00000194"/>
    <w:lvl w:ilvl="0" w:tplc="00009D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 w15:restartNumberingAfterBreak="0">
    <w:nsid w:val="00000195"/>
    <w:multiLevelType w:val="hybridMultilevel"/>
    <w:tmpl w:val="00000195"/>
    <w:lvl w:ilvl="0" w:tplc="00009D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 w15:restartNumberingAfterBreak="0">
    <w:nsid w:val="00000196"/>
    <w:multiLevelType w:val="hybridMultilevel"/>
    <w:tmpl w:val="00000196"/>
    <w:lvl w:ilvl="0" w:tplc="00009E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 w15:restartNumberingAfterBreak="0">
    <w:nsid w:val="00000197"/>
    <w:multiLevelType w:val="hybridMultilevel"/>
    <w:tmpl w:val="00000197"/>
    <w:lvl w:ilvl="0" w:tplc="00009E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 w15:restartNumberingAfterBreak="0">
    <w:nsid w:val="00000198"/>
    <w:multiLevelType w:val="hybridMultilevel"/>
    <w:tmpl w:val="00000198"/>
    <w:lvl w:ilvl="0" w:tplc="00009E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 w15:restartNumberingAfterBreak="0">
    <w:nsid w:val="00000199"/>
    <w:multiLevelType w:val="hybridMultilevel"/>
    <w:tmpl w:val="00000199"/>
    <w:lvl w:ilvl="0" w:tplc="00009F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 w15:restartNumberingAfterBreak="0">
    <w:nsid w:val="0000019A"/>
    <w:multiLevelType w:val="hybridMultilevel"/>
    <w:tmpl w:val="0000019A"/>
    <w:lvl w:ilvl="0" w:tplc="00009F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 w15:restartNumberingAfterBreak="0">
    <w:nsid w:val="0000019B"/>
    <w:multiLevelType w:val="hybridMultilevel"/>
    <w:tmpl w:val="0000019B"/>
    <w:lvl w:ilvl="0" w:tplc="0000A0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 w15:restartNumberingAfterBreak="0">
    <w:nsid w:val="0000019C"/>
    <w:multiLevelType w:val="hybridMultilevel"/>
    <w:tmpl w:val="0000019C"/>
    <w:lvl w:ilvl="0" w:tplc="0000A0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 w15:restartNumberingAfterBreak="0">
    <w:nsid w:val="0000019D"/>
    <w:multiLevelType w:val="hybridMultilevel"/>
    <w:tmpl w:val="0000019D"/>
    <w:lvl w:ilvl="0" w:tplc="0000A0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 w15:restartNumberingAfterBreak="0">
    <w:nsid w:val="0000019E"/>
    <w:multiLevelType w:val="hybridMultilevel"/>
    <w:tmpl w:val="0000019E"/>
    <w:lvl w:ilvl="0" w:tplc="0000A1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 w15:restartNumberingAfterBreak="0">
    <w:nsid w:val="0000019F"/>
    <w:multiLevelType w:val="hybridMultilevel"/>
    <w:tmpl w:val="0000019F"/>
    <w:lvl w:ilvl="0" w:tplc="0000A1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 w15:restartNumberingAfterBreak="0">
    <w:nsid w:val="000001A0"/>
    <w:multiLevelType w:val="hybridMultilevel"/>
    <w:tmpl w:val="000001A0"/>
    <w:lvl w:ilvl="0" w:tplc="0000A2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 w15:restartNumberingAfterBreak="0">
    <w:nsid w:val="000001A1"/>
    <w:multiLevelType w:val="hybridMultilevel"/>
    <w:tmpl w:val="000001A1"/>
    <w:lvl w:ilvl="0" w:tplc="0000A2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 w15:restartNumberingAfterBreak="0">
    <w:nsid w:val="000001A2"/>
    <w:multiLevelType w:val="hybridMultilevel"/>
    <w:tmpl w:val="000001A2"/>
    <w:lvl w:ilvl="0" w:tplc="0000A2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 w15:restartNumberingAfterBreak="0">
    <w:nsid w:val="000001A3"/>
    <w:multiLevelType w:val="hybridMultilevel"/>
    <w:tmpl w:val="000001A3"/>
    <w:lvl w:ilvl="0" w:tplc="0000A3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 w15:restartNumberingAfterBreak="0">
    <w:nsid w:val="000001A4"/>
    <w:multiLevelType w:val="hybridMultilevel"/>
    <w:tmpl w:val="000001A4"/>
    <w:lvl w:ilvl="0" w:tplc="0000A3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 w15:restartNumberingAfterBreak="0">
    <w:nsid w:val="000001A5"/>
    <w:multiLevelType w:val="hybridMultilevel"/>
    <w:tmpl w:val="000001A5"/>
    <w:lvl w:ilvl="0" w:tplc="0000A4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 w15:restartNumberingAfterBreak="0">
    <w:nsid w:val="000001A6"/>
    <w:multiLevelType w:val="hybridMultilevel"/>
    <w:tmpl w:val="000001A6"/>
    <w:lvl w:ilvl="0" w:tplc="0000A4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 w15:restartNumberingAfterBreak="0">
    <w:nsid w:val="000001A7"/>
    <w:multiLevelType w:val="hybridMultilevel"/>
    <w:tmpl w:val="000001A7"/>
    <w:lvl w:ilvl="0" w:tplc="0000A4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 w15:restartNumberingAfterBreak="0">
    <w:nsid w:val="000001A8"/>
    <w:multiLevelType w:val="hybridMultilevel"/>
    <w:tmpl w:val="000001A8"/>
    <w:lvl w:ilvl="0" w:tplc="0000A5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 w15:restartNumberingAfterBreak="0">
    <w:nsid w:val="000001A9"/>
    <w:multiLevelType w:val="hybridMultilevel"/>
    <w:tmpl w:val="000001A9"/>
    <w:lvl w:ilvl="0" w:tplc="0000A5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 w15:restartNumberingAfterBreak="0">
    <w:nsid w:val="000001AA"/>
    <w:multiLevelType w:val="hybridMultilevel"/>
    <w:tmpl w:val="000001AA"/>
    <w:lvl w:ilvl="0" w:tplc="0000A6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 w15:restartNumberingAfterBreak="0">
    <w:nsid w:val="000001AB"/>
    <w:multiLevelType w:val="hybridMultilevel"/>
    <w:tmpl w:val="000001AB"/>
    <w:lvl w:ilvl="0" w:tplc="0000A6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 w15:restartNumberingAfterBreak="0">
    <w:nsid w:val="000001AC"/>
    <w:multiLevelType w:val="hybridMultilevel"/>
    <w:tmpl w:val="000001AC"/>
    <w:lvl w:ilvl="0" w:tplc="0000A6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 w15:restartNumberingAfterBreak="0">
    <w:nsid w:val="000001AD"/>
    <w:multiLevelType w:val="hybridMultilevel"/>
    <w:tmpl w:val="000001AD"/>
    <w:lvl w:ilvl="0" w:tplc="0000A7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 w15:restartNumberingAfterBreak="0">
    <w:nsid w:val="000001AE"/>
    <w:multiLevelType w:val="hybridMultilevel"/>
    <w:tmpl w:val="000001AE"/>
    <w:lvl w:ilvl="0" w:tplc="0000A7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 w15:restartNumberingAfterBreak="0">
    <w:nsid w:val="000001AF"/>
    <w:multiLevelType w:val="hybridMultilevel"/>
    <w:tmpl w:val="000001AF"/>
    <w:lvl w:ilvl="0" w:tplc="0000A7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 w15:restartNumberingAfterBreak="0">
    <w:nsid w:val="000001B0"/>
    <w:multiLevelType w:val="hybridMultilevel"/>
    <w:tmpl w:val="000001B0"/>
    <w:lvl w:ilvl="0" w:tplc="0000A8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 w15:restartNumberingAfterBreak="0">
    <w:nsid w:val="000001B1"/>
    <w:multiLevelType w:val="hybridMultilevel"/>
    <w:tmpl w:val="000001B1"/>
    <w:lvl w:ilvl="0" w:tplc="0000A8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 w15:restartNumberingAfterBreak="0">
    <w:nsid w:val="000001B2"/>
    <w:multiLevelType w:val="hybridMultilevel"/>
    <w:tmpl w:val="000001B2"/>
    <w:lvl w:ilvl="0" w:tplc="0000A9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 w15:restartNumberingAfterBreak="0">
    <w:nsid w:val="000001B3"/>
    <w:multiLevelType w:val="hybridMultilevel"/>
    <w:tmpl w:val="000001B3"/>
    <w:lvl w:ilvl="0" w:tplc="0000A9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 w15:restartNumberingAfterBreak="0">
    <w:nsid w:val="000001B4"/>
    <w:multiLevelType w:val="hybridMultilevel"/>
    <w:tmpl w:val="000001B4"/>
    <w:lvl w:ilvl="0" w:tplc="0000A9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 w15:restartNumberingAfterBreak="0">
    <w:nsid w:val="000001B5"/>
    <w:multiLevelType w:val="hybridMultilevel"/>
    <w:tmpl w:val="000001B5"/>
    <w:lvl w:ilvl="0" w:tplc="0000AA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 w15:restartNumberingAfterBreak="0">
    <w:nsid w:val="000001B6"/>
    <w:multiLevelType w:val="hybridMultilevel"/>
    <w:tmpl w:val="000001B6"/>
    <w:lvl w:ilvl="0" w:tplc="0000AA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 w15:restartNumberingAfterBreak="0">
    <w:nsid w:val="000001B7"/>
    <w:multiLevelType w:val="hybridMultilevel"/>
    <w:tmpl w:val="000001B7"/>
    <w:lvl w:ilvl="0" w:tplc="0000AB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 w15:restartNumberingAfterBreak="0">
    <w:nsid w:val="000001B8"/>
    <w:multiLevelType w:val="hybridMultilevel"/>
    <w:tmpl w:val="000001B8"/>
    <w:lvl w:ilvl="0" w:tplc="0000AB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 w15:restartNumberingAfterBreak="0">
    <w:nsid w:val="000001B9"/>
    <w:multiLevelType w:val="hybridMultilevel"/>
    <w:tmpl w:val="000001B9"/>
    <w:lvl w:ilvl="0" w:tplc="0000AB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 w15:restartNumberingAfterBreak="0">
    <w:nsid w:val="000001BA"/>
    <w:multiLevelType w:val="hybridMultilevel"/>
    <w:tmpl w:val="000001BA"/>
    <w:lvl w:ilvl="0" w:tplc="0000AC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 w15:restartNumberingAfterBreak="0">
    <w:nsid w:val="000001BB"/>
    <w:multiLevelType w:val="hybridMultilevel"/>
    <w:tmpl w:val="000001BB"/>
    <w:lvl w:ilvl="0" w:tplc="0000AC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 w15:restartNumberingAfterBreak="0">
    <w:nsid w:val="000001BC"/>
    <w:multiLevelType w:val="hybridMultilevel"/>
    <w:tmpl w:val="000001BC"/>
    <w:lvl w:ilvl="0" w:tplc="0000AD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 w15:restartNumberingAfterBreak="0">
    <w:nsid w:val="000001BD"/>
    <w:multiLevelType w:val="hybridMultilevel"/>
    <w:tmpl w:val="000001BD"/>
    <w:lvl w:ilvl="0" w:tplc="0000AD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 w15:restartNumberingAfterBreak="0">
    <w:nsid w:val="000001BE"/>
    <w:multiLevelType w:val="hybridMultilevel"/>
    <w:tmpl w:val="000001BE"/>
    <w:lvl w:ilvl="0" w:tplc="0000AD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 w15:restartNumberingAfterBreak="0">
    <w:nsid w:val="000001BF"/>
    <w:multiLevelType w:val="hybridMultilevel"/>
    <w:tmpl w:val="000001BF"/>
    <w:lvl w:ilvl="0" w:tplc="0000AE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 w15:restartNumberingAfterBreak="0">
    <w:nsid w:val="000001C0"/>
    <w:multiLevelType w:val="hybridMultilevel"/>
    <w:tmpl w:val="000001C0"/>
    <w:lvl w:ilvl="0" w:tplc="0000AE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 w15:restartNumberingAfterBreak="0">
    <w:nsid w:val="000001C1"/>
    <w:multiLevelType w:val="hybridMultilevel"/>
    <w:tmpl w:val="000001C1"/>
    <w:lvl w:ilvl="0" w:tplc="0000AF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 w15:restartNumberingAfterBreak="0">
    <w:nsid w:val="000001C2"/>
    <w:multiLevelType w:val="hybridMultilevel"/>
    <w:tmpl w:val="000001C2"/>
    <w:lvl w:ilvl="0" w:tplc="0000AF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 w15:restartNumberingAfterBreak="0">
    <w:nsid w:val="000001C3"/>
    <w:multiLevelType w:val="hybridMultilevel"/>
    <w:tmpl w:val="000001C3"/>
    <w:lvl w:ilvl="0" w:tplc="0000AF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 w15:restartNumberingAfterBreak="0">
    <w:nsid w:val="000001C4"/>
    <w:multiLevelType w:val="hybridMultilevel"/>
    <w:tmpl w:val="000001C4"/>
    <w:lvl w:ilvl="0" w:tplc="0000B0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 w15:restartNumberingAfterBreak="0">
    <w:nsid w:val="000001C5"/>
    <w:multiLevelType w:val="hybridMultilevel"/>
    <w:tmpl w:val="000001C5"/>
    <w:lvl w:ilvl="0" w:tplc="0000B0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 w15:restartNumberingAfterBreak="0">
    <w:nsid w:val="000001C6"/>
    <w:multiLevelType w:val="hybridMultilevel"/>
    <w:tmpl w:val="000001C6"/>
    <w:lvl w:ilvl="0" w:tplc="0000B0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 w15:restartNumberingAfterBreak="0">
    <w:nsid w:val="000001C7"/>
    <w:multiLevelType w:val="hybridMultilevel"/>
    <w:tmpl w:val="000001C7"/>
    <w:lvl w:ilvl="0" w:tplc="0000B1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 w15:restartNumberingAfterBreak="0">
    <w:nsid w:val="000001C8"/>
    <w:multiLevelType w:val="hybridMultilevel"/>
    <w:tmpl w:val="000001C8"/>
    <w:lvl w:ilvl="0" w:tplc="0000B1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 w15:restartNumberingAfterBreak="0">
    <w:nsid w:val="000001C9"/>
    <w:multiLevelType w:val="hybridMultilevel"/>
    <w:tmpl w:val="000001C9"/>
    <w:lvl w:ilvl="0" w:tplc="0000B2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 w15:restartNumberingAfterBreak="0">
    <w:nsid w:val="000001CA"/>
    <w:multiLevelType w:val="hybridMultilevel"/>
    <w:tmpl w:val="000001CA"/>
    <w:lvl w:ilvl="0" w:tplc="0000B2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 w15:restartNumberingAfterBreak="0">
    <w:nsid w:val="000001CB"/>
    <w:multiLevelType w:val="hybridMultilevel"/>
    <w:tmpl w:val="000001CB"/>
    <w:lvl w:ilvl="0" w:tplc="0000B2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 w15:restartNumberingAfterBreak="0">
    <w:nsid w:val="000001CC"/>
    <w:multiLevelType w:val="hybridMultilevel"/>
    <w:tmpl w:val="000001CC"/>
    <w:lvl w:ilvl="0" w:tplc="0000B3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 w15:restartNumberingAfterBreak="0">
    <w:nsid w:val="000001CD"/>
    <w:multiLevelType w:val="hybridMultilevel"/>
    <w:tmpl w:val="000001CD"/>
    <w:lvl w:ilvl="0" w:tplc="0000B3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 w15:restartNumberingAfterBreak="0">
    <w:nsid w:val="000001CE"/>
    <w:multiLevelType w:val="hybridMultilevel"/>
    <w:tmpl w:val="000001CE"/>
    <w:lvl w:ilvl="0" w:tplc="0000B4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 w15:restartNumberingAfterBreak="0">
    <w:nsid w:val="000001CF"/>
    <w:multiLevelType w:val="hybridMultilevel"/>
    <w:tmpl w:val="000001CF"/>
    <w:lvl w:ilvl="0" w:tplc="0000B4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 w15:restartNumberingAfterBreak="0">
    <w:nsid w:val="000001D0"/>
    <w:multiLevelType w:val="hybridMultilevel"/>
    <w:tmpl w:val="000001D0"/>
    <w:lvl w:ilvl="0" w:tplc="0000B4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 w15:restartNumberingAfterBreak="0">
    <w:nsid w:val="000001D1"/>
    <w:multiLevelType w:val="hybridMultilevel"/>
    <w:tmpl w:val="000001D1"/>
    <w:lvl w:ilvl="0" w:tplc="0000B5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 w15:restartNumberingAfterBreak="0">
    <w:nsid w:val="000001D2"/>
    <w:multiLevelType w:val="hybridMultilevel"/>
    <w:tmpl w:val="000001D2"/>
    <w:lvl w:ilvl="0" w:tplc="0000B5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 w15:restartNumberingAfterBreak="0">
    <w:nsid w:val="000001D3"/>
    <w:multiLevelType w:val="hybridMultilevel"/>
    <w:tmpl w:val="000001D3"/>
    <w:lvl w:ilvl="0" w:tplc="0000B6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 w15:restartNumberingAfterBreak="0">
    <w:nsid w:val="000001D4"/>
    <w:multiLevelType w:val="hybridMultilevel"/>
    <w:tmpl w:val="000001D4"/>
    <w:lvl w:ilvl="0" w:tplc="0000B6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 w15:restartNumberingAfterBreak="0">
    <w:nsid w:val="000001D5"/>
    <w:multiLevelType w:val="hybridMultilevel"/>
    <w:tmpl w:val="000001D5"/>
    <w:lvl w:ilvl="0" w:tplc="0000B6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 w15:restartNumberingAfterBreak="0">
    <w:nsid w:val="000001D6"/>
    <w:multiLevelType w:val="hybridMultilevel"/>
    <w:tmpl w:val="000001D6"/>
    <w:lvl w:ilvl="0" w:tplc="0000B7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 w15:restartNumberingAfterBreak="0">
    <w:nsid w:val="000001D7"/>
    <w:multiLevelType w:val="hybridMultilevel"/>
    <w:tmpl w:val="000001D7"/>
    <w:lvl w:ilvl="0" w:tplc="0000B7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 w15:restartNumberingAfterBreak="0">
    <w:nsid w:val="000001D8"/>
    <w:multiLevelType w:val="hybridMultilevel"/>
    <w:tmpl w:val="000001D8"/>
    <w:lvl w:ilvl="0" w:tplc="0000B7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 w15:restartNumberingAfterBreak="0">
    <w:nsid w:val="000001D9"/>
    <w:multiLevelType w:val="hybridMultilevel"/>
    <w:tmpl w:val="000001D9"/>
    <w:lvl w:ilvl="0" w:tplc="0000B8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 w15:restartNumberingAfterBreak="0">
    <w:nsid w:val="000001DA"/>
    <w:multiLevelType w:val="hybridMultilevel"/>
    <w:tmpl w:val="000001DA"/>
    <w:lvl w:ilvl="0" w:tplc="0000B8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 w15:restartNumberingAfterBreak="0">
    <w:nsid w:val="000001DB"/>
    <w:multiLevelType w:val="hybridMultilevel"/>
    <w:tmpl w:val="000001DB"/>
    <w:lvl w:ilvl="0" w:tplc="0000B9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 w15:restartNumberingAfterBreak="0">
    <w:nsid w:val="000001DC"/>
    <w:multiLevelType w:val="hybridMultilevel"/>
    <w:tmpl w:val="000001DC"/>
    <w:lvl w:ilvl="0" w:tplc="0000B9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 w15:restartNumberingAfterBreak="0">
    <w:nsid w:val="000001DD"/>
    <w:multiLevelType w:val="hybridMultilevel"/>
    <w:tmpl w:val="000001DD"/>
    <w:lvl w:ilvl="0" w:tplc="0000B9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 w15:restartNumberingAfterBreak="0">
    <w:nsid w:val="000001DE"/>
    <w:multiLevelType w:val="hybridMultilevel"/>
    <w:tmpl w:val="000001DE"/>
    <w:lvl w:ilvl="0" w:tplc="0000BA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 w15:restartNumberingAfterBreak="0">
    <w:nsid w:val="000001DF"/>
    <w:multiLevelType w:val="hybridMultilevel"/>
    <w:tmpl w:val="000001DF"/>
    <w:lvl w:ilvl="0" w:tplc="0000BA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 w15:restartNumberingAfterBreak="0">
    <w:nsid w:val="000001E0"/>
    <w:multiLevelType w:val="hybridMultilevel"/>
    <w:tmpl w:val="000001E0"/>
    <w:lvl w:ilvl="0" w:tplc="0000BB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 w15:restartNumberingAfterBreak="0">
    <w:nsid w:val="000001E1"/>
    <w:multiLevelType w:val="hybridMultilevel"/>
    <w:tmpl w:val="000001E1"/>
    <w:lvl w:ilvl="0" w:tplc="0000BB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 w15:restartNumberingAfterBreak="0">
    <w:nsid w:val="000001E2"/>
    <w:multiLevelType w:val="hybridMultilevel"/>
    <w:tmpl w:val="000001E2"/>
    <w:lvl w:ilvl="0" w:tplc="0000BB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 w15:restartNumberingAfterBreak="0">
    <w:nsid w:val="000001E3"/>
    <w:multiLevelType w:val="hybridMultilevel"/>
    <w:tmpl w:val="000001E3"/>
    <w:lvl w:ilvl="0" w:tplc="0000BC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 w15:restartNumberingAfterBreak="0">
    <w:nsid w:val="000001E4"/>
    <w:multiLevelType w:val="hybridMultilevel"/>
    <w:tmpl w:val="000001E4"/>
    <w:lvl w:ilvl="0" w:tplc="0000BC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 w15:restartNumberingAfterBreak="0">
    <w:nsid w:val="000001E5"/>
    <w:multiLevelType w:val="hybridMultilevel"/>
    <w:tmpl w:val="000001E5"/>
    <w:lvl w:ilvl="0" w:tplc="0000BD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 w15:restartNumberingAfterBreak="0">
    <w:nsid w:val="000001E6"/>
    <w:multiLevelType w:val="hybridMultilevel"/>
    <w:tmpl w:val="000001E6"/>
    <w:lvl w:ilvl="0" w:tplc="0000BD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 w15:restartNumberingAfterBreak="0">
    <w:nsid w:val="000001E7"/>
    <w:multiLevelType w:val="hybridMultilevel"/>
    <w:tmpl w:val="000001E7"/>
    <w:lvl w:ilvl="0" w:tplc="0000BD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 w15:restartNumberingAfterBreak="0">
    <w:nsid w:val="000001E8"/>
    <w:multiLevelType w:val="hybridMultilevel"/>
    <w:tmpl w:val="000001E8"/>
    <w:lvl w:ilvl="0" w:tplc="0000BE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 w15:restartNumberingAfterBreak="0">
    <w:nsid w:val="000001E9"/>
    <w:multiLevelType w:val="hybridMultilevel"/>
    <w:tmpl w:val="000001E9"/>
    <w:lvl w:ilvl="0" w:tplc="0000BE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 w15:restartNumberingAfterBreak="0">
    <w:nsid w:val="000001EA"/>
    <w:multiLevelType w:val="hybridMultilevel"/>
    <w:tmpl w:val="000001EA"/>
    <w:lvl w:ilvl="0" w:tplc="0000BF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 w15:restartNumberingAfterBreak="0">
    <w:nsid w:val="000001EB"/>
    <w:multiLevelType w:val="hybridMultilevel"/>
    <w:tmpl w:val="000001EB"/>
    <w:lvl w:ilvl="0" w:tplc="0000BF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 w15:restartNumberingAfterBreak="0">
    <w:nsid w:val="000001EC"/>
    <w:multiLevelType w:val="hybridMultilevel"/>
    <w:tmpl w:val="000001EC"/>
    <w:lvl w:ilvl="0" w:tplc="0000BF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 w15:restartNumberingAfterBreak="0">
    <w:nsid w:val="000001ED"/>
    <w:multiLevelType w:val="hybridMultilevel"/>
    <w:tmpl w:val="000001ED"/>
    <w:lvl w:ilvl="0" w:tplc="0000C0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 w15:restartNumberingAfterBreak="0">
    <w:nsid w:val="000001EE"/>
    <w:multiLevelType w:val="hybridMultilevel"/>
    <w:tmpl w:val="000001EE"/>
    <w:lvl w:ilvl="0" w:tplc="0000C0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 w15:restartNumberingAfterBreak="0">
    <w:nsid w:val="000001EF"/>
    <w:multiLevelType w:val="hybridMultilevel"/>
    <w:tmpl w:val="000001EF"/>
    <w:lvl w:ilvl="0" w:tplc="0000C0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 w15:restartNumberingAfterBreak="0">
    <w:nsid w:val="000001F0"/>
    <w:multiLevelType w:val="hybridMultilevel"/>
    <w:tmpl w:val="000001F0"/>
    <w:lvl w:ilvl="0" w:tplc="0000C1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 w15:restartNumberingAfterBreak="0">
    <w:nsid w:val="000001F1"/>
    <w:multiLevelType w:val="hybridMultilevel"/>
    <w:tmpl w:val="000001F1"/>
    <w:lvl w:ilvl="0" w:tplc="0000C1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 w15:restartNumberingAfterBreak="0">
    <w:nsid w:val="000001F2"/>
    <w:multiLevelType w:val="hybridMultilevel"/>
    <w:tmpl w:val="000001F2"/>
    <w:lvl w:ilvl="0" w:tplc="0000C2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 w15:restartNumberingAfterBreak="0">
    <w:nsid w:val="000001F3"/>
    <w:multiLevelType w:val="hybridMultilevel"/>
    <w:tmpl w:val="000001F3"/>
    <w:lvl w:ilvl="0" w:tplc="0000C2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 w15:restartNumberingAfterBreak="0">
    <w:nsid w:val="000001F4"/>
    <w:multiLevelType w:val="hybridMultilevel"/>
    <w:tmpl w:val="000001F4"/>
    <w:lvl w:ilvl="0" w:tplc="0000C2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 w15:restartNumberingAfterBreak="0">
    <w:nsid w:val="000001F5"/>
    <w:multiLevelType w:val="hybridMultilevel"/>
    <w:tmpl w:val="000001F5"/>
    <w:lvl w:ilvl="0" w:tplc="0000C3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 w15:restartNumberingAfterBreak="0">
    <w:nsid w:val="000001F6"/>
    <w:multiLevelType w:val="hybridMultilevel"/>
    <w:tmpl w:val="000001F6"/>
    <w:lvl w:ilvl="0" w:tplc="0000C3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 w15:restartNumberingAfterBreak="0">
    <w:nsid w:val="000001F7"/>
    <w:multiLevelType w:val="hybridMultilevel"/>
    <w:tmpl w:val="000001F7"/>
    <w:lvl w:ilvl="0" w:tplc="0000C4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 w15:restartNumberingAfterBreak="0">
    <w:nsid w:val="000001F8"/>
    <w:multiLevelType w:val="hybridMultilevel"/>
    <w:tmpl w:val="000001F8"/>
    <w:lvl w:ilvl="0" w:tplc="0000C4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 w15:restartNumberingAfterBreak="0">
    <w:nsid w:val="000001F9"/>
    <w:multiLevelType w:val="hybridMultilevel"/>
    <w:tmpl w:val="000001F9"/>
    <w:lvl w:ilvl="0" w:tplc="0000C4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 w15:restartNumberingAfterBreak="0">
    <w:nsid w:val="000001FA"/>
    <w:multiLevelType w:val="hybridMultilevel"/>
    <w:tmpl w:val="000001FA"/>
    <w:lvl w:ilvl="0" w:tplc="0000C5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 w15:restartNumberingAfterBreak="0">
    <w:nsid w:val="000001FB"/>
    <w:multiLevelType w:val="hybridMultilevel"/>
    <w:tmpl w:val="000001FB"/>
    <w:lvl w:ilvl="0" w:tplc="0000C5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 w15:restartNumberingAfterBreak="0">
    <w:nsid w:val="000001FC"/>
    <w:multiLevelType w:val="hybridMultilevel"/>
    <w:tmpl w:val="000001FC"/>
    <w:lvl w:ilvl="0" w:tplc="0000C6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 w15:restartNumberingAfterBreak="0">
    <w:nsid w:val="000001FD"/>
    <w:multiLevelType w:val="hybridMultilevel"/>
    <w:tmpl w:val="000001FD"/>
    <w:lvl w:ilvl="0" w:tplc="0000C6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 w15:restartNumberingAfterBreak="0">
    <w:nsid w:val="000001FE"/>
    <w:multiLevelType w:val="hybridMultilevel"/>
    <w:tmpl w:val="000001FE"/>
    <w:lvl w:ilvl="0" w:tplc="0000C6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 w15:restartNumberingAfterBreak="0">
    <w:nsid w:val="000001FF"/>
    <w:multiLevelType w:val="hybridMultilevel"/>
    <w:tmpl w:val="000001FF"/>
    <w:lvl w:ilvl="0" w:tplc="0000C7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 w15:restartNumberingAfterBreak="0">
    <w:nsid w:val="00000200"/>
    <w:multiLevelType w:val="hybridMultilevel"/>
    <w:tmpl w:val="00000200"/>
    <w:lvl w:ilvl="0" w:tplc="0000C7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 w15:restartNumberingAfterBreak="0">
    <w:nsid w:val="00000201"/>
    <w:multiLevelType w:val="hybridMultilevel"/>
    <w:tmpl w:val="00000201"/>
    <w:lvl w:ilvl="0" w:tplc="0000C8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 w15:restartNumberingAfterBreak="0">
    <w:nsid w:val="00000202"/>
    <w:multiLevelType w:val="hybridMultilevel"/>
    <w:tmpl w:val="00000202"/>
    <w:lvl w:ilvl="0" w:tplc="0000C8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 w15:restartNumberingAfterBreak="0">
    <w:nsid w:val="00000203"/>
    <w:multiLevelType w:val="hybridMultilevel"/>
    <w:tmpl w:val="00000203"/>
    <w:lvl w:ilvl="0" w:tplc="0000C8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 w15:restartNumberingAfterBreak="0">
    <w:nsid w:val="00000204"/>
    <w:multiLevelType w:val="hybridMultilevel"/>
    <w:tmpl w:val="00000204"/>
    <w:lvl w:ilvl="0" w:tplc="0000C9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 w15:restartNumberingAfterBreak="0">
    <w:nsid w:val="00000205"/>
    <w:multiLevelType w:val="hybridMultilevel"/>
    <w:tmpl w:val="00000205"/>
    <w:lvl w:ilvl="0" w:tplc="0000C9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 w15:restartNumberingAfterBreak="0">
    <w:nsid w:val="00000206"/>
    <w:multiLevelType w:val="hybridMultilevel"/>
    <w:tmpl w:val="00000206"/>
    <w:lvl w:ilvl="0" w:tplc="0000C9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 w15:restartNumberingAfterBreak="0">
    <w:nsid w:val="00000207"/>
    <w:multiLevelType w:val="hybridMultilevel"/>
    <w:tmpl w:val="00000207"/>
    <w:lvl w:ilvl="0" w:tplc="0000CA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 w15:restartNumberingAfterBreak="0">
    <w:nsid w:val="00000208"/>
    <w:multiLevelType w:val="hybridMultilevel"/>
    <w:tmpl w:val="00000208"/>
    <w:lvl w:ilvl="0" w:tplc="0000CA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 w15:restartNumberingAfterBreak="0">
    <w:nsid w:val="00000209"/>
    <w:multiLevelType w:val="hybridMultilevel"/>
    <w:tmpl w:val="00000209"/>
    <w:lvl w:ilvl="0" w:tplc="0000CB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 w15:restartNumberingAfterBreak="0">
    <w:nsid w:val="0000020A"/>
    <w:multiLevelType w:val="hybridMultilevel"/>
    <w:tmpl w:val="0000020A"/>
    <w:lvl w:ilvl="0" w:tplc="0000CB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 w15:restartNumberingAfterBreak="0">
    <w:nsid w:val="0000020B"/>
    <w:multiLevelType w:val="hybridMultilevel"/>
    <w:tmpl w:val="0000020B"/>
    <w:lvl w:ilvl="0" w:tplc="0000CB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 w15:restartNumberingAfterBreak="0">
    <w:nsid w:val="0000020C"/>
    <w:multiLevelType w:val="hybridMultilevel"/>
    <w:tmpl w:val="0000020C"/>
    <w:lvl w:ilvl="0" w:tplc="0000CC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 w15:restartNumberingAfterBreak="0">
    <w:nsid w:val="0000020D"/>
    <w:multiLevelType w:val="hybridMultilevel"/>
    <w:tmpl w:val="0000020D"/>
    <w:lvl w:ilvl="0" w:tplc="0000CC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 w15:restartNumberingAfterBreak="0">
    <w:nsid w:val="0000020E"/>
    <w:multiLevelType w:val="hybridMultilevel"/>
    <w:tmpl w:val="0000020E"/>
    <w:lvl w:ilvl="0" w:tplc="0000CD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 w15:restartNumberingAfterBreak="0">
    <w:nsid w:val="0000020F"/>
    <w:multiLevelType w:val="hybridMultilevel"/>
    <w:tmpl w:val="0000020F"/>
    <w:lvl w:ilvl="0" w:tplc="0000CD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 w15:restartNumberingAfterBreak="0">
    <w:nsid w:val="00000210"/>
    <w:multiLevelType w:val="hybridMultilevel"/>
    <w:tmpl w:val="00000210"/>
    <w:lvl w:ilvl="0" w:tplc="0000CD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 w15:restartNumberingAfterBreak="0">
    <w:nsid w:val="00000211"/>
    <w:multiLevelType w:val="hybridMultilevel"/>
    <w:tmpl w:val="00000211"/>
    <w:lvl w:ilvl="0" w:tplc="0000CE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 w15:restartNumberingAfterBreak="0">
    <w:nsid w:val="00000212"/>
    <w:multiLevelType w:val="hybridMultilevel"/>
    <w:tmpl w:val="00000212"/>
    <w:lvl w:ilvl="0" w:tplc="0000CE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 w15:restartNumberingAfterBreak="0">
    <w:nsid w:val="00000213"/>
    <w:multiLevelType w:val="hybridMultilevel"/>
    <w:tmpl w:val="00000213"/>
    <w:lvl w:ilvl="0" w:tplc="0000CF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 w15:restartNumberingAfterBreak="0">
    <w:nsid w:val="00000214"/>
    <w:multiLevelType w:val="hybridMultilevel"/>
    <w:tmpl w:val="00000214"/>
    <w:lvl w:ilvl="0" w:tplc="0000CF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 w15:restartNumberingAfterBreak="0">
    <w:nsid w:val="00000215"/>
    <w:multiLevelType w:val="hybridMultilevel"/>
    <w:tmpl w:val="00000215"/>
    <w:lvl w:ilvl="0" w:tplc="0000CF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 w15:restartNumberingAfterBreak="0">
    <w:nsid w:val="00000216"/>
    <w:multiLevelType w:val="hybridMultilevel"/>
    <w:tmpl w:val="00000216"/>
    <w:lvl w:ilvl="0" w:tplc="0000D0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 w15:restartNumberingAfterBreak="0">
    <w:nsid w:val="00000217"/>
    <w:multiLevelType w:val="hybridMultilevel"/>
    <w:tmpl w:val="00000217"/>
    <w:lvl w:ilvl="0" w:tplc="0000D0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 w15:restartNumberingAfterBreak="0">
    <w:nsid w:val="00000218"/>
    <w:multiLevelType w:val="hybridMultilevel"/>
    <w:tmpl w:val="00000218"/>
    <w:lvl w:ilvl="0" w:tplc="0000D0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 w15:restartNumberingAfterBreak="0">
    <w:nsid w:val="00000219"/>
    <w:multiLevelType w:val="hybridMultilevel"/>
    <w:tmpl w:val="00000219"/>
    <w:lvl w:ilvl="0" w:tplc="0000D1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 w15:restartNumberingAfterBreak="0">
    <w:nsid w:val="0000021A"/>
    <w:multiLevelType w:val="hybridMultilevel"/>
    <w:tmpl w:val="0000021A"/>
    <w:lvl w:ilvl="0" w:tplc="0000D1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 w15:restartNumberingAfterBreak="0">
    <w:nsid w:val="0000021B"/>
    <w:multiLevelType w:val="hybridMultilevel"/>
    <w:tmpl w:val="0000021B"/>
    <w:lvl w:ilvl="0" w:tplc="0000D2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 w15:restartNumberingAfterBreak="0">
    <w:nsid w:val="0000021C"/>
    <w:multiLevelType w:val="hybridMultilevel"/>
    <w:tmpl w:val="0000021C"/>
    <w:lvl w:ilvl="0" w:tplc="0000D2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 w15:restartNumberingAfterBreak="0">
    <w:nsid w:val="0000021D"/>
    <w:multiLevelType w:val="hybridMultilevel"/>
    <w:tmpl w:val="0000021D"/>
    <w:lvl w:ilvl="0" w:tplc="0000D2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 w15:restartNumberingAfterBreak="0">
    <w:nsid w:val="0000021E"/>
    <w:multiLevelType w:val="hybridMultilevel"/>
    <w:tmpl w:val="0000021E"/>
    <w:lvl w:ilvl="0" w:tplc="0000D3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 w15:restartNumberingAfterBreak="0">
    <w:nsid w:val="0000021F"/>
    <w:multiLevelType w:val="hybridMultilevel"/>
    <w:tmpl w:val="0000021F"/>
    <w:lvl w:ilvl="0" w:tplc="0000D3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 w15:restartNumberingAfterBreak="0">
    <w:nsid w:val="00000220"/>
    <w:multiLevelType w:val="hybridMultilevel"/>
    <w:tmpl w:val="00000220"/>
    <w:lvl w:ilvl="0" w:tplc="0000D4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 w15:restartNumberingAfterBreak="0">
    <w:nsid w:val="00000221"/>
    <w:multiLevelType w:val="hybridMultilevel"/>
    <w:tmpl w:val="00000221"/>
    <w:lvl w:ilvl="0" w:tplc="0000D4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 w15:restartNumberingAfterBreak="0">
    <w:nsid w:val="00000222"/>
    <w:multiLevelType w:val="hybridMultilevel"/>
    <w:tmpl w:val="00000222"/>
    <w:lvl w:ilvl="0" w:tplc="0000D4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 w15:restartNumberingAfterBreak="0">
    <w:nsid w:val="00000223"/>
    <w:multiLevelType w:val="hybridMultilevel"/>
    <w:tmpl w:val="00000223"/>
    <w:lvl w:ilvl="0" w:tplc="0000D5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 w15:restartNumberingAfterBreak="0">
    <w:nsid w:val="00000224"/>
    <w:multiLevelType w:val="hybridMultilevel"/>
    <w:tmpl w:val="00000224"/>
    <w:lvl w:ilvl="0" w:tplc="0000D5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 w15:restartNumberingAfterBreak="0">
    <w:nsid w:val="00000225"/>
    <w:multiLevelType w:val="hybridMultilevel"/>
    <w:tmpl w:val="00000225"/>
    <w:lvl w:ilvl="0" w:tplc="0000D6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 w15:restartNumberingAfterBreak="0">
    <w:nsid w:val="00000226"/>
    <w:multiLevelType w:val="hybridMultilevel"/>
    <w:tmpl w:val="00000226"/>
    <w:lvl w:ilvl="0" w:tplc="0000D6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 w15:restartNumberingAfterBreak="0">
    <w:nsid w:val="00000227"/>
    <w:multiLevelType w:val="hybridMultilevel"/>
    <w:tmpl w:val="00000227"/>
    <w:lvl w:ilvl="0" w:tplc="0000D6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 w15:restartNumberingAfterBreak="0">
    <w:nsid w:val="00000228"/>
    <w:multiLevelType w:val="hybridMultilevel"/>
    <w:tmpl w:val="00000228"/>
    <w:lvl w:ilvl="0" w:tplc="0000D7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 w15:restartNumberingAfterBreak="0">
    <w:nsid w:val="00000229"/>
    <w:multiLevelType w:val="hybridMultilevel"/>
    <w:tmpl w:val="00000229"/>
    <w:lvl w:ilvl="0" w:tplc="0000D7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 w15:restartNumberingAfterBreak="0">
    <w:nsid w:val="0000022A"/>
    <w:multiLevelType w:val="hybridMultilevel"/>
    <w:tmpl w:val="0000022A"/>
    <w:lvl w:ilvl="0" w:tplc="0000D8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 w15:restartNumberingAfterBreak="0">
    <w:nsid w:val="0000022B"/>
    <w:multiLevelType w:val="hybridMultilevel"/>
    <w:tmpl w:val="0000022B"/>
    <w:lvl w:ilvl="0" w:tplc="0000D8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 w15:restartNumberingAfterBreak="0">
    <w:nsid w:val="0000022C"/>
    <w:multiLevelType w:val="hybridMultilevel"/>
    <w:tmpl w:val="0000022C"/>
    <w:lvl w:ilvl="0" w:tplc="0000D8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 w15:restartNumberingAfterBreak="0">
    <w:nsid w:val="0000022D"/>
    <w:multiLevelType w:val="hybridMultilevel"/>
    <w:tmpl w:val="0000022D"/>
    <w:lvl w:ilvl="0" w:tplc="0000D9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 w15:restartNumberingAfterBreak="0">
    <w:nsid w:val="0000022E"/>
    <w:multiLevelType w:val="hybridMultilevel"/>
    <w:tmpl w:val="0000022E"/>
    <w:lvl w:ilvl="0" w:tplc="0000D9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 w15:restartNumberingAfterBreak="0">
    <w:nsid w:val="0000022F"/>
    <w:multiLevelType w:val="hybridMultilevel"/>
    <w:tmpl w:val="0000022F"/>
    <w:lvl w:ilvl="0" w:tplc="0000D9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 w15:restartNumberingAfterBreak="0">
    <w:nsid w:val="00000230"/>
    <w:multiLevelType w:val="hybridMultilevel"/>
    <w:tmpl w:val="00000230"/>
    <w:lvl w:ilvl="0" w:tplc="0000DA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 w15:restartNumberingAfterBreak="0">
    <w:nsid w:val="00000231"/>
    <w:multiLevelType w:val="hybridMultilevel"/>
    <w:tmpl w:val="00000231"/>
    <w:lvl w:ilvl="0" w:tplc="0000DA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 w15:restartNumberingAfterBreak="0">
    <w:nsid w:val="00000232"/>
    <w:multiLevelType w:val="hybridMultilevel"/>
    <w:tmpl w:val="00000232"/>
    <w:lvl w:ilvl="0" w:tplc="0000DB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 w15:restartNumberingAfterBreak="0">
    <w:nsid w:val="00000233"/>
    <w:multiLevelType w:val="hybridMultilevel"/>
    <w:tmpl w:val="00000233"/>
    <w:lvl w:ilvl="0" w:tplc="0000DB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 w15:restartNumberingAfterBreak="0">
    <w:nsid w:val="00000234"/>
    <w:multiLevelType w:val="hybridMultilevel"/>
    <w:tmpl w:val="00000234"/>
    <w:lvl w:ilvl="0" w:tplc="0000DB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 w15:restartNumberingAfterBreak="0">
    <w:nsid w:val="00000235"/>
    <w:multiLevelType w:val="hybridMultilevel"/>
    <w:tmpl w:val="00000235"/>
    <w:lvl w:ilvl="0" w:tplc="0000DC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 w15:restartNumberingAfterBreak="0">
    <w:nsid w:val="00000236"/>
    <w:multiLevelType w:val="hybridMultilevel"/>
    <w:tmpl w:val="00000236"/>
    <w:lvl w:ilvl="0" w:tplc="0000DC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 w15:restartNumberingAfterBreak="0">
    <w:nsid w:val="00000237"/>
    <w:multiLevelType w:val="hybridMultilevel"/>
    <w:tmpl w:val="00000237"/>
    <w:lvl w:ilvl="0" w:tplc="0000DD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 w15:restartNumberingAfterBreak="0">
    <w:nsid w:val="00000238"/>
    <w:multiLevelType w:val="hybridMultilevel"/>
    <w:tmpl w:val="00000238"/>
    <w:lvl w:ilvl="0" w:tplc="0000DD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 w15:restartNumberingAfterBreak="0">
    <w:nsid w:val="00000239"/>
    <w:multiLevelType w:val="hybridMultilevel"/>
    <w:tmpl w:val="00000239"/>
    <w:lvl w:ilvl="0" w:tplc="0000DD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 w15:restartNumberingAfterBreak="0">
    <w:nsid w:val="0000023A"/>
    <w:multiLevelType w:val="hybridMultilevel"/>
    <w:tmpl w:val="0000023A"/>
    <w:lvl w:ilvl="0" w:tplc="0000DE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 w15:restartNumberingAfterBreak="0">
    <w:nsid w:val="0000023B"/>
    <w:multiLevelType w:val="hybridMultilevel"/>
    <w:tmpl w:val="0000023B"/>
    <w:lvl w:ilvl="0" w:tplc="0000DE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 w15:restartNumberingAfterBreak="0">
    <w:nsid w:val="0000023C"/>
    <w:multiLevelType w:val="hybridMultilevel"/>
    <w:tmpl w:val="0000023C"/>
    <w:lvl w:ilvl="0" w:tplc="0000DF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 w15:restartNumberingAfterBreak="0">
    <w:nsid w:val="0000023D"/>
    <w:multiLevelType w:val="hybridMultilevel"/>
    <w:tmpl w:val="0000023D"/>
    <w:lvl w:ilvl="0" w:tplc="0000DF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 w15:restartNumberingAfterBreak="0">
    <w:nsid w:val="0000023E"/>
    <w:multiLevelType w:val="hybridMultilevel"/>
    <w:tmpl w:val="0000023E"/>
    <w:lvl w:ilvl="0" w:tplc="0000DF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 w15:restartNumberingAfterBreak="0">
    <w:nsid w:val="0000023F"/>
    <w:multiLevelType w:val="hybridMultilevel"/>
    <w:tmpl w:val="0000023F"/>
    <w:lvl w:ilvl="0" w:tplc="0000E0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 w15:restartNumberingAfterBreak="0">
    <w:nsid w:val="00000240"/>
    <w:multiLevelType w:val="hybridMultilevel"/>
    <w:tmpl w:val="00000240"/>
    <w:lvl w:ilvl="0" w:tplc="0000E0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 w15:restartNumberingAfterBreak="0">
    <w:nsid w:val="00000241"/>
    <w:multiLevelType w:val="hybridMultilevel"/>
    <w:tmpl w:val="00000241"/>
    <w:lvl w:ilvl="0" w:tplc="0000E1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 w15:restartNumberingAfterBreak="0">
    <w:nsid w:val="00000242"/>
    <w:multiLevelType w:val="hybridMultilevel"/>
    <w:tmpl w:val="00000242"/>
    <w:lvl w:ilvl="0" w:tplc="0000E1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 w15:restartNumberingAfterBreak="0">
    <w:nsid w:val="00000243"/>
    <w:multiLevelType w:val="hybridMultilevel"/>
    <w:tmpl w:val="00000243"/>
    <w:lvl w:ilvl="0" w:tplc="0000E1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 w15:restartNumberingAfterBreak="0">
    <w:nsid w:val="00000244"/>
    <w:multiLevelType w:val="hybridMultilevel"/>
    <w:tmpl w:val="00000244"/>
    <w:lvl w:ilvl="0" w:tplc="0000E2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 w15:restartNumberingAfterBreak="0">
    <w:nsid w:val="00000245"/>
    <w:multiLevelType w:val="hybridMultilevel"/>
    <w:tmpl w:val="00000245"/>
    <w:lvl w:ilvl="0" w:tplc="0000E2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 w15:restartNumberingAfterBreak="0">
    <w:nsid w:val="00000246"/>
    <w:multiLevelType w:val="hybridMultilevel"/>
    <w:tmpl w:val="00000246"/>
    <w:lvl w:ilvl="0" w:tplc="0000E2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 w15:restartNumberingAfterBreak="0">
    <w:nsid w:val="00000247"/>
    <w:multiLevelType w:val="hybridMultilevel"/>
    <w:tmpl w:val="00000247"/>
    <w:lvl w:ilvl="0" w:tplc="0000E3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 w15:restartNumberingAfterBreak="0">
    <w:nsid w:val="00000248"/>
    <w:multiLevelType w:val="hybridMultilevel"/>
    <w:tmpl w:val="00000248"/>
    <w:lvl w:ilvl="0" w:tplc="0000E3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 w15:restartNumberingAfterBreak="0">
    <w:nsid w:val="00000249"/>
    <w:multiLevelType w:val="hybridMultilevel"/>
    <w:tmpl w:val="00000249"/>
    <w:lvl w:ilvl="0" w:tplc="0000E4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 w15:restartNumberingAfterBreak="0">
    <w:nsid w:val="0000024A"/>
    <w:multiLevelType w:val="hybridMultilevel"/>
    <w:tmpl w:val="0000024A"/>
    <w:lvl w:ilvl="0" w:tplc="0000E4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 w15:restartNumberingAfterBreak="0">
    <w:nsid w:val="0000024B"/>
    <w:multiLevelType w:val="hybridMultilevel"/>
    <w:tmpl w:val="0000024B"/>
    <w:lvl w:ilvl="0" w:tplc="0000E4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 w15:restartNumberingAfterBreak="0">
    <w:nsid w:val="0000024C"/>
    <w:multiLevelType w:val="hybridMultilevel"/>
    <w:tmpl w:val="0000024C"/>
    <w:lvl w:ilvl="0" w:tplc="0000E5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 w15:restartNumberingAfterBreak="0">
    <w:nsid w:val="0000024D"/>
    <w:multiLevelType w:val="hybridMultilevel"/>
    <w:tmpl w:val="0000024D"/>
    <w:lvl w:ilvl="0" w:tplc="0000E5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 w15:restartNumberingAfterBreak="0">
    <w:nsid w:val="0000024E"/>
    <w:multiLevelType w:val="hybridMultilevel"/>
    <w:tmpl w:val="0000024E"/>
    <w:lvl w:ilvl="0" w:tplc="0000E6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 w15:restartNumberingAfterBreak="0">
    <w:nsid w:val="0000024F"/>
    <w:multiLevelType w:val="hybridMultilevel"/>
    <w:tmpl w:val="0000024F"/>
    <w:lvl w:ilvl="0" w:tplc="0000E6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 w15:restartNumberingAfterBreak="0">
    <w:nsid w:val="00000250"/>
    <w:multiLevelType w:val="hybridMultilevel"/>
    <w:tmpl w:val="00000250"/>
    <w:lvl w:ilvl="0" w:tplc="0000E6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 w15:restartNumberingAfterBreak="0">
    <w:nsid w:val="00000251"/>
    <w:multiLevelType w:val="hybridMultilevel"/>
    <w:tmpl w:val="00000251"/>
    <w:lvl w:ilvl="0" w:tplc="0000E7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 w15:restartNumberingAfterBreak="0">
    <w:nsid w:val="00000252"/>
    <w:multiLevelType w:val="hybridMultilevel"/>
    <w:tmpl w:val="00000252"/>
    <w:lvl w:ilvl="0" w:tplc="0000E7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 w15:restartNumberingAfterBreak="0">
    <w:nsid w:val="00000253"/>
    <w:multiLevelType w:val="hybridMultilevel"/>
    <w:tmpl w:val="00000253"/>
    <w:lvl w:ilvl="0" w:tplc="0000E8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 w15:restartNumberingAfterBreak="0">
    <w:nsid w:val="00000254"/>
    <w:multiLevelType w:val="hybridMultilevel"/>
    <w:tmpl w:val="00000254"/>
    <w:lvl w:ilvl="0" w:tplc="0000E8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 w15:restartNumberingAfterBreak="0">
    <w:nsid w:val="00000255"/>
    <w:multiLevelType w:val="hybridMultilevel"/>
    <w:tmpl w:val="00000255"/>
    <w:lvl w:ilvl="0" w:tplc="0000E8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 w15:restartNumberingAfterBreak="0">
    <w:nsid w:val="00000256"/>
    <w:multiLevelType w:val="hybridMultilevel"/>
    <w:tmpl w:val="00000256"/>
    <w:lvl w:ilvl="0" w:tplc="0000E9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 w15:restartNumberingAfterBreak="0">
    <w:nsid w:val="00000257"/>
    <w:multiLevelType w:val="hybridMultilevel"/>
    <w:tmpl w:val="00000257"/>
    <w:lvl w:ilvl="0" w:tplc="0000E9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 w15:restartNumberingAfterBreak="0">
    <w:nsid w:val="00000258"/>
    <w:multiLevelType w:val="hybridMultilevel"/>
    <w:tmpl w:val="00000258"/>
    <w:lvl w:ilvl="0" w:tplc="0000E9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 w15:restartNumberingAfterBreak="0">
    <w:nsid w:val="00000259"/>
    <w:multiLevelType w:val="hybridMultilevel"/>
    <w:tmpl w:val="00000259"/>
    <w:lvl w:ilvl="0" w:tplc="0000EA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 w15:restartNumberingAfterBreak="0">
    <w:nsid w:val="0000025A"/>
    <w:multiLevelType w:val="hybridMultilevel"/>
    <w:tmpl w:val="0000025A"/>
    <w:lvl w:ilvl="0" w:tplc="0000EA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 w15:restartNumberingAfterBreak="0">
    <w:nsid w:val="0000025B"/>
    <w:multiLevelType w:val="hybridMultilevel"/>
    <w:tmpl w:val="0000025B"/>
    <w:lvl w:ilvl="0" w:tplc="0000EB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 w15:restartNumberingAfterBreak="0">
    <w:nsid w:val="0000025C"/>
    <w:multiLevelType w:val="hybridMultilevel"/>
    <w:tmpl w:val="0000025C"/>
    <w:lvl w:ilvl="0" w:tplc="0000EB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 w15:restartNumberingAfterBreak="0">
    <w:nsid w:val="0000025D"/>
    <w:multiLevelType w:val="hybridMultilevel"/>
    <w:tmpl w:val="0000025D"/>
    <w:lvl w:ilvl="0" w:tplc="0000EB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 w15:restartNumberingAfterBreak="0">
    <w:nsid w:val="0000025E"/>
    <w:multiLevelType w:val="hybridMultilevel"/>
    <w:tmpl w:val="0000025E"/>
    <w:lvl w:ilvl="0" w:tplc="0000EC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 w15:restartNumberingAfterBreak="0">
    <w:nsid w:val="0000025F"/>
    <w:multiLevelType w:val="hybridMultilevel"/>
    <w:tmpl w:val="0000025F"/>
    <w:lvl w:ilvl="0" w:tplc="0000EC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 w15:restartNumberingAfterBreak="0">
    <w:nsid w:val="00000260"/>
    <w:multiLevelType w:val="hybridMultilevel"/>
    <w:tmpl w:val="00000260"/>
    <w:lvl w:ilvl="0" w:tplc="0000ED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 w15:restartNumberingAfterBreak="0">
    <w:nsid w:val="00000261"/>
    <w:multiLevelType w:val="hybridMultilevel"/>
    <w:tmpl w:val="00000261"/>
    <w:lvl w:ilvl="0" w:tplc="0000ED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 w15:restartNumberingAfterBreak="0">
    <w:nsid w:val="00000262"/>
    <w:multiLevelType w:val="hybridMultilevel"/>
    <w:tmpl w:val="00000262"/>
    <w:lvl w:ilvl="0" w:tplc="0000ED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 w15:restartNumberingAfterBreak="0">
    <w:nsid w:val="00000263"/>
    <w:multiLevelType w:val="hybridMultilevel"/>
    <w:tmpl w:val="00000263"/>
    <w:lvl w:ilvl="0" w:tplc="0000EE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 w15:restartNumberingAfterBreak="0">
    <w:nsid w:val="00000264"/>
    <w:multiLevelType w:val="hybridMultilevel"/>
    <w:tmpl w:val="00000264"/>
    <w:lvl w:ilvl="0" w:tplc="0000EE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 w15:restartNumberingAfterBreak="0">
    <w:nsid w:val="00000265"/>
    <w:multiLevelType w:val="hybridMultilevel"/>
    <w:tmpl w:val="00000265"/>
    <w:lvl w:ilvl="0" w:tplc="0000EF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 w15:restartNumberingAfterBreak="0">
    <w:nsid w:val="00000266"/>
    <w:multiLevelType w:val="hybridMultilevel"/>
    <w:tmpl w:val="00000266"/>
    <w:lvl w:ilvl="0" w:tplc="0000EF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 w15:restartNumberingAfterBreak="0">
    <w:nsid w:val="00000267"/>
    <w:multiLevelType w:val="hybridMultilevel"/>
    <w:tmpl w:val="00000267"/>
    <w:lvl w:ilvl="0" w:tplc="0000EF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 w15:restartNumberingAfterBreak="0">
    <w:nsid w:val="00000268"/>
    <w:multiLevelType w:val="hybridMultilevel"/>
    <w:tmpl w:val="00000268"/>
    <w:lvl w:ilvl="0" w:tplc="0000F0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 w15:restartNumberingAfterBreak="0">
    <w:nsid w:val="00000269"/>
    <w:multiLevelType w:val="hybridMultilevel"/>
    <w:tmpl w:val="00000269"/>
    <w:lvl w:ilvl="0" w:tplc="0000F0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 w15:restartNumberingAfterBreak="0">
    <w:nsid w:val="0000026A"/>
    <w:multiLevelType w:val="hybridMultilevel"/>
    <w:tmpl w:val="0000026A"/>
    <w:lvl w:ilvl="0" w:tplc="0000F1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 w15:restartNumberingAfterBreak="0">
    <w:nsid w:val="0000026B"/>
    <w:multiLevelType w:val="hybridMultilevel"/>
    <w:tmpl w:val="0000026B"/>
    <w:lvl w:ilvl="0" w:tplc="0000F1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 w15:restartNumberingAfterBreak="0">
    <w:nsid w:val="0000026C"/>
    <w:multiLevelType w:val="hybridMultilevel"/>
    <w:tmpl w:val="0000026C"/>
    <w:lvl w:ilvl="0" w:tplc="0000F1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 w15:restartNumberingAfterBreak="0">
    <w:nsid w:val="0000026D"/>
    <w:multiLevelType w:val="hybridMultilevel"/>
    <w:tmpl w:val="0000026D"/>
    <w:lvl w:ilvl="0" w:tplc="0000F2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 w15:restartNumberingAfterBreak="0">
    <w:nsid w:val="0000026E"/>
    <w:multiLevelType w:val="hybridMultilevel"/>
    <w:tmpl w:val="0000026E"/>
    <w:lvl w:ilvl="0" w:tplc="0000F2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 w15:restartNumberingAfterBreak="0">
    <w:nsid w:val="0000026F"/>
    <w:multiLevelType w:val="hybridMultilevel"/>
    <w:tmpl w:val="0000026F"/>
    <w:lvl w:ilvl="0" w:tplc="0000F2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 w15:restartNumberingAfterBreak="0">
    <w:nsid w:val="00000270"/>
    <w:multiLevelType w:val="hybridMultilevel"/>
    <w:tmpl w:val="00000270"/>
    <w:lvl w:ilvl="0" w:tplc="0000F3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 w15:restartNumberingAfterBreak="0">
    <w:nsid w:val="00000271"/>
    <w:multiLevelType w:val="hybridMultilevel"/>
    <w:tmpl w:val="00000271"/>
    <w:lvl w:ilvl="0" w:tplc="0000F3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 w15:restartNumberingAfterBreak="0">
    <w:nsid w:val="00000272"/>
    <w:multiLevelType w:val="hybridMultilevel"/>
    <w:tmpl w:val="00000272"/>
    <w:lvl w:ilvl="0" w:tplc="0000F4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 w15:restartNumberingAfterBreak="0">
    <w:nsid w:val="00000273"/>
    <w:multiLevelType w:val="hybridMultilevel"/>
    <w:tmpl w:val="00000273"/>
    <w:lvl w:ilvl="0" w:tplc="0000F4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 w15:restartNumberingAfterBreak="0">
    <w:nsid w:val="00000274"/>
    <w:multiLevelType w:val="hybridMultilevel"/>
    <w:tmpl w:val="00000274"/>
    <w:lvl w:ilvl="0" w:tplc="0000F4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 w15:restartNumberingAfterBreak="0">
    <w:nsid w:val="00000275"/>
    <w:multiLevelType w:val="hybridMultilevel"/>
    <w:tmpl w:val="00000275"/>
    <w:lvl w:ilvl="0" w:tplc="0000F5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 w15:restartNumberingAfterBreak="0">
    <w:nsid w:val="00000276"/>
    <w:multiLevelType w:val="hybridMultilevel"/>
    <w:tmpl w:val="00000276"/>
    <w:lvl w:ilvl="0" w:tplc="0000F5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 w15:restartNumberingAfterBreak="0">
    <w:nsid w:val="00000277"/>
    <w:multiLevelType w:val="hybridMultilevel"/>
    <w:tmpl w:val="00000277"/>
    <w:lvl w:ilvl="0" w:tplc="0000F6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 w15:restartNumberingAfterBreak="0">
    <w:nsid w:val="00000278"/>
    <w:multiLevelType w:val="hybridMultilevel"/>
    <w:tmpl w:val="00000278"/>
    <w:lvl w:ilvl="0" w:tplc="0000F6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 w15:restartNumberingAfterBreak="0">
    <w:nsid w:val="00000279"/>
    <w:multiLevelType w:val="hybridMultilevel"/>
    <w:tmpl w:val="00000279"/>
    <w:lvl w:ilvl="0" w:tplc="0000F6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 w15:restartNumberingAfterBreak="0">
    <w:nsid w:val="0000027A"/>
    <w:multiLevelType w:val="hybridMultilevel"/>
    <w:tmpl w:val="0000027A"/>
    <w:lvl w:ilvl="0" w:tplc="0000F7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 w15:restartNumberingAfterBreak="0">
    <w:nsid w:val="0000027B"/>
    <w:multiLevelType w:val="hybridMultilevel"/>
    <w:tmpl w:val="0000027B"/>
    <w:lvl w:ilvl="0" w:tplc="0000F7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 w15:restartNumberingAfterBreak="0">
    <w:nsid w:val="0000027C"/>
    <w:multiLevelType w:val="hybridMultilevel"/>
    <w:tmpl w:val="0000027C"/>
    <w:lvl w:ilvl="0" w:tplc="0000F8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 w15:restartNumberingAfterBreak="0">
    <w:nsid w:val="0000027D"/>
    <w:multiLevelType w:val="hybridMultilevel"/>
    <w:tmpl w:val="0000027D"/>
    <w:lvl w:ilvl="0" w:tplc="0000F8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 w15:restartNumberingAfterBreak="0">
    <w:nsid w:val="0000027E"/>
    <w:multiLevelType w:val="hybridMultilevel"/>
    <w:tmpl w:val="0000027E"/>
    <w:lvl w:ilvl="0" w:tplc="0000F8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 w15:restartNumberingAfterBreak="0">
    <w:nsid w:val="0000027F"/>
    <w:multiLevelType w:val="hybridMultilevel"/>
    <w:tmpl w:val="0000027F"/>
    <w:lvl w:ilvl="0" w:tplc="0000F9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 w15:restartNumberingAfterBreak="0">
    <w:nsid w:val="00000280"/>
    <w:multiLevelType w:val="hybridMultilevel"/>
    <w:tmpl w:val="00000280"/>
    <w:lvl w:ilvl="0" w:tplc="0000F9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 w15:restartNumberingAfterBreak="0">
    <w:nsid w:val="00000281"/>
    <w:multiLevelType w:val="hybridMultilevel"/>
    <w:tmpl w:val="00000281"/>
    <w:lvl w:ilvl="0" w:tplc="0000FA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 w15:restartNumberingAfterBreak="0">
    <w:nsid w:val="00000282"/>
    <w:multiLevelType w:val="hybridMultilevel"/>
    <w:tmpl w:val="00000282"/>
    <w:lvl w:ilvl="0" w:tplc="0000FA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 w15:restartNumberingAfterBreak="0">
    <w:nsid w:val="00000283"/>
    <w:multiLevelType w:val="hybridMultilevel"/>
    <w:tmpl w:val="00000283"/>
    <w:lvl w:ilvl="0" w:tplc="0000FA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 w15:restartNumberingAfterBreak="0">
    <w:nsid w:val="00000284"/>
    <w:multiLevelType w:val="hybridMultilevel"/>
    <w:tmpl w:val="00000284"/>
    <w:lvl w:ilvl="0" w:tplc="0000FB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 w15:restartNumberingAfterBreak="0">
    <w:nsid w:val="00000285"/>
    <w:multiLevelType w:val="hybridMultilevel"/>
    <w:tmpl w:val="00000285"/>
    <w:lvl w:ilvl="0" w:tplc="0000FB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 w15:restartNumberingAfterBreak="0">
    <w:nsid w:val="00000286"/>
    <w:multiLevelType w:val="hybridMultilevel"/>
    <w:tmpl w:val="00000286"/>
    <w:lvl w:ilvl="0" w:tplc="0000FB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 w15:restartNumberingAfterBreak="0">
    <w:nsid w:val="00000287"/>
    <w:multiLevelType w:val="hybridMultilevel"/>
    <w:tmpl w:val="00000287"/>
    <w:lvl w:ilvl="0" w:tplc="0000FC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 w15:restartNumberingAfterBreak="0">
    <w:nsid w:val="00000288"/>
    <w:multiLevelType w:val="hybridMultilevel"/>
    <w:tmpl w:val="00000288"/>
    <w:lvl w:ilvl="0" w:tplc="0000FC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IdMacAtCleanup w:val="6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315"/>
    <w:rsid w:val="000227E2"/>
    <w:rsid w:val="001002F6"/>
    <w:rsid w:val="001746C9"/>
    <w:rsid w:val="001921EC"/>
    <w:rsid w:val="001C41B9"/>
    <w:rsid w:val="00361315"/>
    <w:rsid w:val="003D6E93"/>
    <w:rsid w:val="00401E98"/>
    <w:rsid w:val="00515EEB"/>
    <w:rsid w:val="00520884"/>
    <w:rsid w:val="00564E1D"/>
    <w:rsid w:val="00587FEA"/>
    <w:rsid w:val="00702DD9"/>
    <w:rsid w:val="007834CA"/>
    <w:rsid w:val="00951505"/>
    <w:rsid w:val="00A03AC4"/>
    <w:rsid w:val="00A066B3"/>
    <w:rsid w:val="00A206FE"/>
    <w:rsid w:val="00B6195E"/>
    <w:rsid w:val="00C21D12"/>
    <w:rsid w:val="00CB4E81"/>
    <w:rsid w:val="00D363CE"/>
    <w:rsid w:val="00F61A5C"/>
    <w:rsid w:val="00F71138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58</Pages>
  <Words>8086</Words>
  <Characters>46093</Characters>
  <Application>Microsoft Office Word</Application>
  <DocSecurity>0</DocSecurity>
  <Lines>384</Lines>
  <Paragraphs>108</Paragraphs>
  <ScaleCrop>false</ScaleCrop>
  <Company/>
  <LinksUpToDate>false</LinksUpToDate>
  <CharactersWithSpaces>54071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Романова Марина Михайловна</cp:lastModifiedBy>
  <cp:revision>4</cp:revision>
  <dcterms:created xsi:type="dcterms:W3CDTF">2022-02-16T16:12:00Z</dcterms:created>
  <dcterms:modified xsi:type="dcterms:W3CDTF">2026-02-12T16:33:00Z</dcterms:modified>
</cp:coreProperties>
</file>