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348" w:rsidRPr="006654C9" w:rsidRDefault="00F41348" w:rsidP="00F41348">
      <w:pPr>
        <w:pStyle w:val="ab"/>
        <w:spacing w:line="360" w:lineRule="auto"/>
        <w:jc w:val="center"/>
        <w:rPr>
          <w:b/>
          <w:color w:val="000000"/>
          <w:sz w:val="28"/>
          <w:szCs w:val="28"/>
        </w:rPr>
      </w:pPr>
      <w:r w:rsidRPr="006654C9">
        <w:rPr>
          <w:b/>
          <w:color w:val="000000"/>
          <w:sz w:val="28"/>
          <w:szCs w:val="28"/>
        </w:rPr>
        <w:t>Примерные оценочные материалы, применяемые при проведении</w:t>
      </w:r>
    </w:p>
    <w:p w:rsidR="00F41348" w:rsidRPr="006654C9" w:rsidRDefault="00F41348" w:rsidP="00F41348">
      <w:pPr>
        <w:pStyle w:val="ab"/>
        <w:spacing w:line="360" w:lineRule="auto"/>
        <w:jc w:val="center"/>
        <w:rPr>
          <w:b/>
          <w:color w:val="000000"/>
          <w:sz w:val="28"/>
          <w:szCs w:val="28"/>
        </w:rPr>
      </w:pPr>
      <w:r w:rsidRPr="006654C9">
        <w:rPr>
          <w:b/>
          <w:color w:val="000000"/>
          <w:sz w:val="28"/>
          <w:szCs w:val="28"/>
        </w:rPr>
        <w:t>промежуточной аттестации по дисциплине (модулю)</w:t>
      </w:r>
    </w:p>
    <w:p w:rsidR="00F41348" w:rsidRPr="006654C9" w:rsidRDefault="00F41348" w:rsidP="00F41348">
      <w:pPr>
        <w:pStyle w:val="ab"/>
        <w:spacing w:line="360" w:lineRule="auto"/>
        <w:jc w:val="center"/>
        <w:rPr>
          <w:b/>
          <w:color w:val="000000"/>
          <w:sz w:val="28"/>
          <w:szCs w:val="28"/>
        </w:rPr>
      </w:pPr>
      <w:r w:rsidRPr="006654C9">
        <w:rPr>
          <w:b/>
          <w:color w:val="000000"/>
          <w:sz w:val="28"/>
          <w:szCs w:val="28"/>
        </w:rPr>
        <w:t>«</w:t>
      </w:r>
      <w:r w:rsidR="00D861F4">
        <w:rPr>
          <w:b/>
          <w:color w:val="000000"/>
          <w:sz w:val="28"/>
          <w:szCs w:val="28"/>
        </w:rPr>
        <w:t>Оценка инвестиционной деятельности в строительстве и на транспорте</w:t>
      </w:r>
      <w:r w:rsidRPr="006654C9">
        <w:rPr>
          <w:b/>
          <w:color w:val="000000"/>
          <w:sz w:val="28"/>
          <w:szCs w:val="28"/>
        </w:rPr>
        <w:t>»</w:t>
      </w:r>
    </w:p>
    <w:p w:rsidR="00F41348" w:rsidRPr="006654C9" w:rsidRDefault="00F41348" w:rsidP="00F41348">
      <w:pPr>
        <w:pStyle w:val="ab"/>
        <w:spacing w:line="360" w:lineRule="auto"/>
        <w:ind w:firstLine="567"/>
        <w:jc w:val="both"/>
        <w:rPr>
          <w:color w:val="000000"/>
          <w:sz w:val="28"/>
          <w:szCs w:val="28"/>
        </w:rPr>
      </w:pPr>
      <w:r w:rsidRPr="006654C9">
        <w:rPr>
          <w:color w:val="000000"/>
          <w:sz w:val="28"/>
          <w:szCs w:val="28"/>
        </w:rPr>
        <w:t>При проведении промежуточной аттестации обучающемуся предлагается дать ответы на 15 тестовых заданий из нижеприведенного списка.</w:t>
      </w:r>
    </w:p>
    <w:p w:rsidR="00F41348" w:rsidRPr="006654C9" w:rsidRDefault="00F41348" w:rsidP="00F41348">
      <w:pPr>
        <w:pStyle w:val="ab"/>
        <w:spacing w:line="360" w:lineRule="auto"/>
        <w:jc w:val="center"/>
        <w:rPr>
          <w:b/>
          <w:color w:val="000000"/>
          <w:sz w:val="28"/>
          <w:szCs w:val="28"/>
        </w:rPr>
      </w:pPr>
      <w:r w:rsidRPr="006654C9">
        <w:rPr>
          <w:b/>
          <w:color w:val="000000"/>
          <w:sz w:val="28"/>
          <w:szCs w:val="28"/>
        </w:rPr>
        <w:t>Примерный перечень тестовых заданий:</w:t>
      </w:r>
    </w:p>
    <w:p w:rsidR="00D27223" w:rsidRPr="00D27223" w:rsidRDefault="00D27223" w:rsidP="00F41348">
      <w:pPr>
        <w:shd w:val="clear" w:color="auto" w:fill="FFFFFF"/>
        <w:spacing w:after="0" w:line="360" w:lineRule="auto"/>
        <w:ind w:firstLine="709"/>
        <w:rPr>
          <w:rFonts w:ascii="Times New Roman" w:hAnsi="Times New Roman" w:cs="Times New Roman"/>
          <w:b/>
          <w:kern w:val="28"/>
          <w:sz w:val="28"/>
          <w:szCs w:val="28"/>
        </w:rPr>
      </w:pPr>
    </w:p>
    <w:p w:rsidR="00D27223" w:rsidRPr="00D27223" w:rsidRDefault="00D27223" w:rsidP="00D27223">
      <w:pPr>
        <w:shd w:val="clear" w:color="auto" w:fill="FFFFFF"/>
        <w:tabs>
          <w:tab w:val="left" w:pos="46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r w:rsidRPr="00D27223">
        <w:rPr>
          <w:rFonts w:ascii="Times New Roman" w:hAnsi="Times New Roman" w:cs="Times New Roman"/>
          <w:b/>
          <w:i/>
          <w:color w:val="000000"/>
          <w:kern w:val="28"/>
          <w:sz w:val="28"/>
          <w:szCs w:val="28"/>
        </w:rPr>
        <w:tab/>
        <w:t>Какие из нижеприведенных определений инвестиции с позиций макроэкономической теории верны</w:t>
      </w:r>
      <w:r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денежные средства, кредиты, материально-вещественные элементы основных фондов, интеллектуальная собственность, имущественные права;</w:t>
      </w:r>
    </w:p>
    <w:p w:rsidR="00D27223" w:rsidRPr="00D27223" w:rsidRDefault="00D27223" w:rsidP="00D27223">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 xml:space="preserve"> акт отказа инвестора от «сиюминутного» потребления благ ради более полного удовлетворения потребностей в последующие годы, посредством инвестирования средств в объекты предпри</w:t>
      </w:r>
      <w:r w:rsidRPr="00D27223">
        <w:rPr>
          <w:rFonts w:ascii="Times New Roman" w:hAnsi="Times New Roman" w:cs="Times New Roman"/>
          <w:color w:val="000000"/>
          <w:kern w:val="28"/>
          <w:sz w:val="28"/>
          <w:szCs w:val="28"/>
        </w:rPr>
        <w:softHyphen/>
        <w:t>нимательской деятельности;</w:t>
      </w:r>
    </w:p>
    <w:p w:rsidR="00D27223" w:rsidRPr="00D27223" w:rsidRDefault="00D27223" w:rsidP="00D27223">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 xml:space="preserve"> размер собственного и привлеченного капитала, необходимых для развития производства?</w:t>
      </w:r>
    </w:p>
    <w:p w:rsidR="00D27223" w:rsidRPr="00D27223" w:rsidRDefault="00D27223" w:rsidP="00D27223">
      <w:pPr>
        <w:shd w:val="clear" w:color="auto" w:fill="FFFFFF"/>
        <w:tabs>
          <w:tab w:val="left" w:pos="468"/>
        </w:tabs>
        <w:ind w:firstLine="454"/>
        <w:jc w:val="both"/>
        <w:rPr>
          <w:rFonts w:ascii="Times New Roman" w:hAnsi="Times New Roman" w:cs="Times New Roman"/>
          <w:spacing w:val="-4"/>
          <w:kern w:val="28"/>
          <w:sz w:val="28"/>
          <w:szCs w:val="28"/>
        </w:rPr>
      </w:pPr>
      <w:r w:rsidRPr="00D27223">
        <w:rPr>
          <w:rFonts w:ascii="Times New Roman" w:hAnsi="Times New Roman" w:cs="Times New Roman"/>
          <w:color w:val="000000"/>
          <w:spacing w:val="-4"/>
          <w:kern w:val="28"/>
          <w:sz w:val="28"/>
          <w:szCs w:val="28"/>
        </w:rPr>
        <w:t>2.</w:t>
      </w:r>
      <w:r w:rsidRPr="00D27223">
        <w:rPr>
          <w:rFonts w:ascii="Times New Roman" w:hAnsi="Times New Roman" w:cs="Times New Roman"/>
          <w:color w:val="000000"/>
          <w:spacing w:val="-4"/>
          <w:kern w:val="28"/>
          <w:sz w:val="28"/>
          <w:szCs w:val="28"/>
        </w:rPr>
        <w:tab/>
      </w:r>
      <w:r w:rsidRPr="00D27223">
        <w:rPr>
          <w:rFonts w:ascii="Times New Roman" w:hAnsi="Times New Roman" w:cs="Times New Roman"/>
          <w:b/>
          <w:i/>
          <w:color w:val="000000"/>
          <w:spacing w:val="-4"/>
          <w:kern w:val="28"/>
          <w:sz w:val="28"/>
          <w:szCs w:val="28"/>
        </w:rPr>
        <w:t>Какова основная цель инвестирования средств в развитие производства</w:t>
      </w:r>
      <w:r w:rsidRPr="00D27223">
        <w:rPr>
          <w:rFonts w:ascii="Times New Roman" w:hAnsi="Times New Roman" w:cs="Times New Roman"/>
          <w:color w:val="000000"/>
          <w:spacing w:val="-4"/>
          <w:kern w:val="28"/>
          <w:sz w:val="28"/>
          <w:szCs w:val="28"/>
        </w:rPr>
        <w:t>:</w:t>
      </w:r>
    </w:p>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рост объемов производства;</w:t>
      </w:r>
    </w:p>
    <w:p w:rsidR="00D27223" w:rsidRPr="00D27223" w:rsidRDefault="00D27223" w:rsidP="00D27223">
      <w:pPr>
        <w:shd w:val="clear" w:color="auto" w:fill="FFFFFF"/>
        <w:tabs>
          <w:tab w:val="left" w:pos="43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 получение прибыли;</w:t>
      </w:r>
    </w:p>
    <w:p w:rsidR="00D27223" w:rsidRPr="00D27223" w:rsidRDefault="00D27223" w:rsidP="00D27223">
      <w:pPr>
        <w:shd w:val="clear" w:color="auto" w:fill="FFFFFF"/>
        <w:tabs>
          <w:tab w:val="left" w:pos="43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повышение качества и конкурентоспособности продукции?</w:t>
      </w:r>
    </w:p>
    <w:p w:rsidR="00D27223" w:rsidRPr="00D27223" w:rsidRDefault="00D27223" w:rsidP="00D27223">
      <w:pPr>
        <w:shd w:val="clear" w:color="auto" w:fill="FFFFFF"/>
        <w:tabs>
          <w:tab w:val="left" w:pos="23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Классификация инвестиций необходима с целью</w:t>
      </w:r>
      <w:r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45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долговременного перераспределения средств и ресурсов между теми, кто ими располагает, и теми, кто в них нуждается;</w:t>
      </w:r>
    </w:p>
    <w:p w:rsidR="00D27223" w:rsidRPr="00D27223" w:rsidRDefault="00D27223" w:rsidP="00D27223">
      <w:pPr>
        <w:shd w:val="clear" w:color="auto" w:fill="FFFFFF"/>
        <w:tabs>
          <w:tab w:val="left" w:pos="45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 xml:space="preserve"> планирования и анализа;</w:t>
      </w:r>
    </w:p>
    <w:p w:rsidR="00D27223" w:rsidRPr="00D27223" w:rsidRDefault="00D27223" w:rsidP="00D27223">
      <w:pPr>
        <w:shd w:val="clear" w:color="auto" w:fill="FFFFFF"/>
        <w:tabs>
          <w:tab w:val="left" w:pos="45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определения состава материально-вещественных элементов для создания (развития, модернизации) объекта предприни</w:t>
      </w:r>
      <w:r w:rsidRPr="00D27223">
        <w:rPr>
          <w:rFonts w:ascii="Times New Roman" w:hAnsi="Times New Roman" w:cs="Times New Roman"/>
          <w:color w:val="000000"/>
          <w:kern w:val="28"/>
          <w:sz w:val="28"/>
          <w:szCs w:val="28"/>
        </w:rPr>
        <w:softHyphen/>
        <w:t>мательской деятельности.</w:t>
      </w:r>
    </w:p>
    <w:p w:rsidR="00D27223" w:rsidRPr="00D27223" w:rsidRDefault="00D27223" w:rsidP="00D27223">
      <w:pPr>
        <w:shd w:val="clear" w:color="auto" w:fill="FFFFFF"/>
        <w:tabs>
          <w:tab w:val="left" w:pos="230"/>
        </w:tabs>
        <w:ind w:firstLine="454"/>
        <w:jc w:val="both"/>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lastRenderedPageBreak/>
        <w:t>4.</w:t>
      </w:r>
      <w:r w:rsidRPr="00D27223">
        <w:rPr>
          <w:rFonts w:ascii="Times New Roman" w:hAnsi="Times New Roman" w:cs="Times New Roman"/>
          <w:b/>
          <w:i/>
          <w:color w:val="000000"/>
          <w:kern w:val="28"/>
          <w:sz w:val="28"/>
          <w:szCs w:val="28"/>
        </w:rPr>
        <w:tab/>
        <w:t>Какие из нижеперечисленных условий важны для активизации инвестиционной деятельности предприятий в российских условиях</w:t>
      </w:r>
      <w:r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493"/>
        </w:tabs>
        <w:ind w:firstLine="454"/>
        <w:jc w:val="both"/>
        <w:rPr>
          <w:rFonts w:ascii="Times New Roman" w:hAnsi="Times New Roman" w:cs="Times New Roman"/>
          <w:sz w:val="28"/>
          <w:szCs w:val="28"/>
        </w:rPr>
      </w:pPr>
      <w:r w:rsidRPr="00D27223">
        <w:rPr>
          <w:rFonts w:ascii="Times New Roman" w:hAnsi="Times New Roman" w:cs="Times New Roman"/>
          <w:color w:val="000000"/>
          <w:spacing w:val="-7"/>
          <w:sz w:val="28"/>
          <w:szCs w:val="28"/>
        </w:rPr>
        <w:t>а)</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4"/>
          <w:sz w:val="28"/>
          <w:szCs w:val="28"/>
        </w:rPr>
        <w:t>снижение процентных банковских ставок;</w:t>
      </w:r>
    </w:p>
    <w:p w:rsidR="00D27223" w:rsidRPr="00D27223" w:rsidRDefault="00D27223" w:rsidP="00D27223">
      <w:pPr>
        <w:shd w:val="clear" w:color="auto" w:fill="FFFFFF"/>
        <w:tabs>
          <w:tab w:val="left" w:pos="493"/>
        </w:tabs>
        <w:ind w:firstLine="454"/>
        <w:jc w:val="both"/>
        <w:rPr>
          <w:rFonts w:ascii="Times New Roman" w:hAnsi="Times New Roman" w:cs="Times New Roman"/>
          <w:sz w:val="28"/>
          <w:szCs w:val="28"/>
        </w:rPr>
      </w:pPr>
      <w:r w:rsidRPr="00D27223">
        <w:rPr>
          <w:rFonts w:ascii="Times New Roman" w:hAnsi="Times New Roman" w:cs="Times New Roman"/>
          <w:color w:val="000000"/>
          <w:spacing w:val="-5"/>
          <w:sz w:val="28"/>
          <w:szCs w:val="28"/>
        </w:rPr>
        <w:t>б)</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4"/>
          <w:sz w:val="28"/>
          <w:szCs w:val="28"/>
        </w:rPr>
        <w:t>проведение технического перевооружения;</w:t>
      </w:r>
    </w:p>
    <w:p w:rsidR="00D27223" w:rsidRPr="00D27223" w:rsidRDefault="00D27223" w:rsidP="00D27223">
      <w:pPr>
        <w:shd w:val="clear" w:color="auto" w:fill="FFFFFF"/>
        <w:tabs>
          <w:tab w:val="left" w:pos="493"/>
        </w:tabs>
        <w:ind w:firstLine="454"/>
        <w:jc w:val="both"/>
        <w:rPr>
          <w:rFonts w:ascii="Times New Roman" w:hAnsi="Times New Roman" w:cs="Times New Roman"/>
          <w:sz w:val="28"/>
          <w:szCs w:val="28"/>
        </w:rPr>
      </w:pPr>
      <w:r w:rsidRPr="00D27223">
        <w:rPr>
          <w:rFonts w:ascii="Times New Roman" w:hAnsi="Times New Roman" w:cs="Times New Roman"/>
          <w:color w:val="000000"/>
          <w:spacing w:val="-2"/>
          <w:sz w:val="28"/>
          <w:szCs w:val="28"/>
        </w:rPr>
        <w:t>в)</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3"/>
          <w:sz w:val="28"/>
          <w:szCs w:val="28"/>
        </w:rPr>
        <w:t>улучшение качества продукции;</w:t>
      </w:r>
    </w:p>
    <w:p w:rsidR="00D27223" w:rsidRPr="00D27223" w:rsidRDefault="00D27223" w:rsidP="00D27223">
      <w:pPr>
        <w:shd w:val="clear" w:color="auto" w:fill="FFFFFF"/>
        <w:tabs>
          <w:tab w:val="left" w:pos="493"/>
        </w:tabs>
        <w:ind w:firstLine="454"/>
        <w:jc w:val="both"/>
        <w:rPr>
          <w:rFonts w:ascii="Times New Roman" w:hAnsi="Times New Roman" w:cs="Times New Roman"/>
          <w:sz w:val="28"/>
          <w:szCs w:val="28"/>
        </w:rPr>
      </w:pPr>
      <w:r w:rsidRPr="00D27223">
        <w:rPr>
          <w:rFonts w:ascii="Times New Roman" w:hAnsi="Times New Roman" w:cs="Times New Roman"/>
          <w:color w:val="000000"/>
          <w:spacing w:val="-6"/>
          <w:sz w:val="28"/>
          <w:szCs w:val="28"/>
        </w:rPr>
        <w:t>г)</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5"/>
          <w:sz w:val="28"/>
          <w:szCs w:val="28"/>
        </w:rPr>
        <w:t>снижение налогов;</w:t>
      </w:r>
    </w:p>
    <w:p w:rsidR="00D27223" w:rsidRDefault="00D27223" w:rsidP="00D27223">
      <w:pPr>
        <w:shd w:val="clear" w:color="auto" w:fill="FFFFFF"/>
        <w:tabs>
          <w:tab w:val="left" w:pos="720"/>
        </w:tabs>
        <w:ind w:firstLine="454"/>
        <w:jc w:val="both"/>
        <w:rPr>
          <w:rFonts w:ascii="Times New Roman" w:hAnsi="Times New Roman" w:cs="Times New Roman"/>
          <w:color w:val="000000"/>
          <w:spacing w:val="2"/>
          <w:kern w:val="28"/>
          <w:sz w:val="28"/>
          <w:szCs w:val="28"/>
        </w:rPr>
      </w:pPr>
      <w:r w:rsidRPr="00D27223">
        <w:rPr>
          <w:rFonts w:ascii="Times New Roman" w:hAnsi="Times New Roman" w:cs="Times New Roman"/>
          <w:color w:val="000000"/>
          <w:spacing w:val="2"/>
          <w:kern w:val="28"/>
          <w:sz w:val="28"/>
          <w:szCs w:val="28"/>
        </w:rPr>
        <w:t>д)</w:t>
      </w:r>
      <w:r w:rsidRPr="00D27223">
        <w:rPr>
          <w:rFonts w:ascii="Times New Roman" w:hAnsi="Times New Roman" w:cs="Times New Roman"/>
          <w:color w:val="000000"/>
          <w:spacing w:val="2"/>
          <w:kern w:val="28"/>
          <w:sz w:val="28"/>
          <w:szCs w:val="28"/>
        </w:rPr>
        <w:tab/>
        <w:t>защита прав собственника?</w:t>
      </w:r>
    </w:p>
    <w:p w:rsidR="008D73B2" w:rsidRPr="00D27223" w:rsidRDefault="008D73B2" w:rsidP="00D27223">
      <w:pPr>
        <w:shd w:val="clear" w:color="auto" w:fill="FFFFFF"/>
        <w:tabs>
          <w:tab w:val="left" w:pos="720"/>
        </w:tabs>
        <w:ind w:firstLine="454"/>
        <w:jc w:val="both"/>
        <w:rPr>
          <w:rFonts w:ascii="Times New Roman" w:hAnsi="Times New Roman" w:cs="Times New Roman"/>
          <w:color w:val="000000"/>
          <w:spacing w:val="2"/>
          <w:kern w:val="28"/>
          <w:sz w:val="28"/>
          <w:szCs w:val="28"/>
        </w:rPr>
      </w:pPr>
    </w:p>
    <w:p w:rsidR="00D27223" w:rsidRPr="00D27223" w:rsidRDefault="00D861F4" w:rsidP="00D27223">
      <w:pPr>
        <w:shd w:val="clear" w:color="auto" w:fill="FFFFFF"/>
        <w:tabs>
          <w:tab w:val="left" w:pos="461"/>
        </w:tabs>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5</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Какое из нижеприведенных определений инвестиционного проекта является верным</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680"/>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система технико-технологических, организационных, расчетно-финансовых и правовых материалов;</w:t>
      </w:r>
    </w:p>
    <w:p w:rsidR="00D27223" w:rsidRPr="00D27223" w:rsidRDefault="00D27223" w:rsidP="00D27223">
      <w:pPr>
        <w:shd w:val="clear" w:color="auto" w:fill="FFFFFF"/>
        <w:tabs>
          <w:tab w:val="left" w:pos="680"/>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проектно-техническая документация по объему предпринимательской деятельности;</w:t>
      </w:r>
    </w:p>
    <w:p w:rsidR="00D27223" w:rsidRPr="00D27223" w:rsidRDefault="00D27223" w:rsidP="00D27223">
      <w:pPr>
        <w:shd w:val="clear" w:color="auto" w:fill="FFFFFF"/>
        <w:tabs>
          <w:tab w:val="left" w:pos="680"/>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план вложения капитала в объекты предпринимательской дея</w:t>
      </w:r>
      <w:r w:rsidRPr="00D27223">
        <w:rPr>
          <w:rFonts w:ascii="Times New Roman" w:hAnsi="Times New Roman" w:cs="Times New Roman"/>
          <w:color w:val="000000"/>
          <w:kern w:val="28"/>
          <w:sz w:val="28"/>
          <w:szCs w:val="28"/>
        </w:rPr>
        <w:softHyphen/>
        <w:t>тельности с целью получения прибыли?</w:t>
      </w:r>
    </w:p>
    <w:p w:rsidR="00D27223" w:rsidRPr="00D27223" w:rsidRDefault="00D861F4" w:rsidP="00D27223">
      <w:pPr>
        <w:shd w:val="clear" w:color="auto" w:fill="FFFFFF"/>
        <w:tabs>
          <w:tab w:val="left" w:pos="461"/>
        </w:tabs>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6</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В чем состоит основная цель разработки инвестиционного проекта</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677"/>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получение прибыли при вложении капитала в объект предпринимательской деятельности;</w:t>
      </w:r>
    </w:p>
    <w:p w:rsidR="00D27223" w:rsidRPr="00D27223" w:rsidRDefault="00D27223" w:rsidP="00D27223">
      <w:pPr>
        <w:shd w:val="clear" w:color="auto" w:fill="FFFFFF"/>
        <w:tabs>
          <w:tab w:val="left" w:pos="677"/>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обоснование технической возможности и экономической целесо</w:t>
      </w:r>
      <w:r w:rsidRPr="00D27223">
        <w:rPr>
          <w:rFonts w:ascii="Times New Roman" w:hAnsi="Times New Roman" w:cs="Times New Roman"/>
          <w:color w:val="000000"/>
          <w:kern w:val="28"/>
          <w:sz w:val="28"/>
          <w:szCs w:val="28"/>
        </w:rPr>
        <w:softHyphen/>
        <w:t>образности создания объекта предпринимательской деятельности;</w:t>
      </w:r>
    </w:p>
    <w:p w:rsidR="00D27223" w:rsidRPr="00D27223" w:rsidRDefault="00D27223" w:rsidP="00D27223">
      <w:pPr>
        <w:shd w:val="clear" w:color="auto" w:fill="FFFFFF"/>
        <w:tabs>
          <w:tab w:val="left" w:pos="677"/>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выбор оптимального варианта технического перевооружения предприятия?</w:t>
      </w:r>
    </w:p>
    <w:p w:rsidR="00D27223" w:rsidRPr="00D27223" w:rsidRDefault="00D861F4" w:rsidP="00D27223">
      <w:pPr>
        <w:shd w:val="clear" w:color="auto" w:fill="FFFFFF"/>
        <w:tabs>
          <w:tab w:val="left" w:pos="461"/>
        </w:tabs>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7</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Инвестиционный проект включает следующие фазы</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698"/>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предварительное технико-экономическое обоснование проек</w:t>
      </w:r>
      <w:r w:rsidRPr="00D27223">
        <w:rPr>
          <w:rFonts w:ascii="Times New Roman" w:hAnsi="Times New Roman" w:cs="Times New Roman"/>
          <w:color w:val="000000"/>
          <w:kern w:val="28"/>
          <w:sz w:val="28"/>
          <w:szCs w:val="28"/>
        </w:rPr>
        <w:softHyphen/>
        <w:t>та, инвестиционную и эксплуатационную;</w:t>
      </w:r>
    </w:p>
    <w:p w:rsidR="00D27223" w:rsidRPr="00D27223" w:rsidRDefault="00D27223" w:rsidP="00D27223">
      <w:pPr>
        <w:shd w:val="clear" w:color="auto" w:fill="FFFFFF"/>
        <w:tabs>
          <w:tab w:val="left" w:pos="698"/>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проведение научных исследований, инвестиционную и экс</w:t>
      </w:r>
      <w:r w:rsidRPr="00D27223">
        <w:rPr>
          <w:rFonts w:ascii="Times New Roman" w:hAnsi="Times New Roman" w:cs="Times New Roman"/>
          <w:color w:val="000000"/>
          <w:kern w:val="28"/>
          <w:sz w:val="28"/>
          <w:szCs w:val="28"/>
        </w:rPr>
        <w:softHyphen/>
        <w:t>плуатационную;</w:t>
      </w:r>
    </w:p>
    <w:p w:rsidR="00D27223" w:rsidRPr="00D27223" w:rsidRDefault="00D27223" w:rsidP="00D27223">
      <w:pPr>
        <w:shd w:val="clear" w:color="auto" w:fill="FFFFFF"/>
        <w:tabs>
          <w:tab w:val="left" w:pos="698"/>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в)</w:t>
      </w:r>
      <w:r w:rsidRPr="00D27223">
        <w:rPr>
          <w:rFonts w:ascii="Times New Roman" w:hAnsi="Times New Roman" w:cs="Times New Roman"/>
          <w:color w:val="000000"/>
          <w:kern w:val="28"/>
          <w:sz w:val="28"/>
          <w:szCs w:val="28"/>
        </w:rPr>
        <w:tab/>
      </w:r>
      <w:proofErr w:type="spellStart"/>
      <w:r w:rsidRPr="00D27223">
        <w:rPr>
          <w:rFonts w:ascii="Times New Roman" w:hAnsi="Times New Roman" w:cs="Times New Roman"/>
          <w:color w:val="000000"/>
          <w:kern w:val="28"/>
          <w:sz w:val="28"/>
          <w:szCs w:val="28"/>
        </w:rPr>
        <w:t>предынвестиционную</w:t>
      </w:r>
      <w:proofErr w:type="spellEnd"/>
      <w:r w:rsidRPr="00D27223">
        <w:rPr>
          <w:rFonts w:ascii="Times New Roman" w:hAnsi="Times New Roman" w:cs="Times New Roman"/>
          <w:color w:val="000000"/>
          <w:kern w:val="28"/>
          <w:sz w:val="28"/>
          <w:szCs w:val="28"/>
        </w:rPr>
        <w:t>, инвестиционную и эксплуатационную.</w:t>
      </w:r>
    </w:p>
    <w:p w:rsidR="00D27223" w:rsidRPr="00D27223" w:rsidRDefault="00D861F4" w:rsidP="00D27223">
      <w:pPr>
        <w:shd w:val="clear" w:color="auto" w:fill="FFFFFF"/>
        <w:tabs>
          <w:tab w:val="left" w:pos="461"/>
        </w:tabs>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8</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Решение о реализации инвестиционного проекта принимается на следующей стадии</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ind w:firstLine="454"/>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а) инвестиционной;</w:t>
      </w:r>
    </w:p>
    <w:p w:rsidR="00D27223" w:rsidRPr="00D27223" w:rsidRDefault="00D27223" w:rsidP="00D27223">
      <w:pPr>
        <w:shd w:val="clear" w:color="auto" w:fill="FFFFFF"/>
        <w:ind w:firstLine="454"/>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предварительного ТЭО;</w:t>
      </w:r>
    </w:p>
    <w:p w:rsidR="00D27223" w:rsidRPr="00D27223" w:rsidRDefault="00D27223" w:rsidP="00D27223">
      <w:pPr>
        <w:shd w:val="clear" w:color="auto" w:fill="FFFFFF"/>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окончательного ТЭО.</w:t>
      </w:r>
    </w:p>
    <w:p w:rsidR="00D27223" w:rsidRPr="00D27223" w:rsidRDefault="00D861F4" w:rsidP="00D27223">
      <w:pPr>
        <w:shd w:val="clear" w:color="auto" w:fill="FFFFFF"/>
        <w:ind w:firstLine="454"/>
        <w:rPr>
          <w:rFonts w:ascii="Times New Roman" w:hAnsi="Times New Roman" w:cs="Times New Roman"/>
          <w:kern w:val="28"/>
          <w:sz w:val="28"/>
          <w:szCs w:val="28"/>
        </w:rPr>
      </w:pPr>
      <w:r>
        <w:rPr>
          <w:rFonts w:ascii="Times New Roman" w:hAnsi="Times New Roman" w:cs="Times New Roman"/>
          <w:color w:val="000000"/>
          <w:kern w:val="28"/>
          <w:sz w:val="28"/>
          <w:szCs w:val="28"/>
        </w:rPr>
        <w:t>9</w:t>
      </w:r>
      <w:r w:rsidR="00D27223" w:rsidRPr="00D27223">
        <w:rPr>
          <w:rFonts w:ascii="Times New Roman" w:hAnsi="Times New Roman" w:cs="Times New Roman"/>
          <w:color w:val="000000"/>
          <w:kern w:val="28"/>
          <w:sz w:val="28"/>
          <w:szCs w:val="28"/>
        </w:rPr>
        <w:t xml:space="preserve">. </w:t>
      </w:r>
      <w:r w:rsidR="00D27223" w:rsidRPr="00D27223">
        <w:rPr>
          <w:rFonts w:ascii="Times New Roman" w:hAnsi="Times New Roman" w:cs="Times New Roman"/>
          <w:b/>
          <w:i/>
          <w:color w:val="000000"/>
          <w:kern w:val="28"/>
          <w:sz w:val="28"/>
          <w:szCs w:val="28"/>
        </w:rPr>
        <w:t>Основным разделом в разработке основных направлений ТЭО инвестиционного проекта является</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461"/>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анализ рынка и концепция маркетинга;</w:t>
      </w:r>
    </w:p>
    <w:p w:rsidR="00D27223" w:rsidRPr="00D27223" w:rsidRDefault="00D27223" w:rsidP="00D27223">
      <w:pPr>
        <w:shd w:val="clear" w:color="auto" w:fill="FFFFFF"/>
        <w:tabs>
          <w:tab w:val="left" w:pos="461"/>
        </w:tabs>
        <w:ind w:firstLine="454"/>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 проектно-конструкторская часть;</w:t>
      </w:r>
    </w:p>
    <w:p w:rsidR="00D27223" w:rsidRPr="00D27223" w:rsidRDefault="00D27223" w:rsidP="00D27223">
      <w:pPr>
        <w:shd w:val="clear" w:color="auto" w:fill="FFFFFF"/>
        <w:ind w:firstLine="357"/>
        <w:jc w:val="both"/>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 xml:space="preserve"> в)</w:t>
      </w:r>
      <w:r w:rsidRPr="00D27223">
        <w:rPr>
          <w:rFonts w:ascii="Times New Roman" w:hAnsi="Times New Roman" w:cs="Times New Roman"/>
          <w:color w:val="000000"/>
          <w:kern w:val="28"/>
          <w:sz w:val="28"/>
          <w:szCs w:val="28"/>
        </w:rPr>
        <w:tab/>
        <w:t xml:space="preserve"> экономическая и финансовая оценка проекта.</w:t>
      </w:r>
    </w:p>
    <w:p w:rsidR="00D27223" w:rsidRPr="00D27223" w:rsidRDefault="00D27223" w:rsidP="00D27223">
      <w:pPr>
        <w:shd w:val="clear" w:color="auto" w:fill="FFFFFF"/>
        <w:tabs>
          <w:tab w:val="left" w:pos="43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r w:rsidR="00D861F4">
        <w:rPr>
          <w:rFonts w:ascii="Times New Roman" w:hAnsi="Times New Roman" w:cs="Times New Roman"/>
          <w:color w:val="000000"/>
          <w:kern w:val="28"/>
          <w:sz w:val="28"/>
          <w:szCs w:val="28"/>
        </w:rPr>
        <w:t>0</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В чем заключается определение экономической эффективности ИП</w:t>
      </w:r>
      <w:r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691"/>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в расчетах показателей экономической эффективности про</w:t>
      </w:r>
      <w:r w:rsidRPr="00D27223">
        <w:rPr>
          <w:rFonts w:ascii="Times New Roman" w:hAnsi="Times New Roman" w:cs="Times New Roman"/>
          <w:color w:val="000000"/>
          <w:kern w:val="28"/>
          <w:sz w:val="28"/>
          <w:szCs w:val="28"/>
        </w:rPr>
        <w:softHyphen/>
        <w:t>екта;</w:t>
      </w:r>
    </w:p>
    <w:p w:rsidR="00D27223" w:rsidRPr="00D27223" w:rsidRDefault="00D27223" w:rsidP="00D27223">
      <w:pPr>
        <w:shd w:val="clear" w:color="auto" w:fill="FFFFFF"/>
        <w:tabs>
          <w:tab w:val="left" w:pos="691"/>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  проведении окончательного ТЭО проекта;</w:t>
      </w:r>
    </w:p>
    <w:p w:rsidR="00D27223" w:rsidRPr="00D27223" w:rsidRDefault="00D27223" w:rsidP="00D27223">
      <w:pPr>
        <w:shd w:val="clear" w:color="auto" w:fill="FFFFFF"/>
        <w:tabs>
          <w:tab w:val="left" w:pos="691"/>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 экономической оценке соответствия технико-технологиче</w:t>
      </w:r>
      <w:r w:rsidRPr="00D27223">
        <w:rPr>
          <w:rFonts w:ascii="Times New Roman" w:hAnsi="Times New Roman" w:cs="Times New Roman"/>
          <w:color w:val="000000"/>
          <w:kern w:val="28"/>
          <w:sz w:val="28"/>
          <w:szCs w:val="28"/>
        </w:rPr>
        <w:softHyphen/>
        <w:t>ских, маркетинговых и других решений, принятых в проекте, тре</w:t>
      </w:r>
      <w:r w:rsidRPr="00D27223">
        <w:rPr>
          <w:rFonts w:ascii="Times New Roman" w:hAnsi="Times New Roman" w:cs="Times New Roman"/>
          <w:color w:val="000000"/>
          <w:kern w:val="28"/>
          <w:sz w:val="28"/>
          <w:szCs w:val="28"/>
        </w:rPr>
        <w:softHyphen/>
        <w:t>бованиям инвестора по доходности инвестиций?</w:t>
      </w:r>
    </w:p>
    <w:p w:rsidR="00D27223" w:rsidRPr="00D27223" w:rsidRDefault="00D861F4" w:rsidP="00D27223">
      <w:pPr>
        <w:shd w:val="clear" w:color="auto" w:fill="FFFFFF"/>
        <w:tabs>
          <w:tab w:val="left" w:pos="432"/>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11</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С помощью какого экономического показателя инвестор</w:t>
      </w:r>
      <w:r w:rsidR="00D27223" w:rsidRPr="00D27223">
        <w:rPr>
          <w:rFonts w:ascii="Times New Roman" w:hAnsi="Times New Roman" w:cs="Times New Roman"/>
          <w:color w:val="000000"/>
          <w:kern w:val="28"/>
          <w:sz w:val="28"/>
          <w:szCs w:val="28"/>
        </w:rPr>
        <w:t xml:space="preserve"> одно</w:t>
      </w:r>
      <w:r w:rsidR="00D27223" w:rsidRPr="00D27223">
        <w:rPr>
          <w:rFonts w:ascii="Times New Roman" w:hAnsi="Times New Roman" w:cs="Times New Roman"/>
          <w:color w:val="000000"/>
          <w:kern w:val="28"/>
          <w:sz w:val="28"/>
          <w:szCs w:val="28"/>
        </w:rPr>
        <w:softHyphen/>
        <w:t>значно определяет свой экономический интерес при вложении средств в объекты предпринимательской деятельности:</w:t>
      </w:r>
    </w:p>
    <w:p w:rsidR="00D27223" w:rsidRPr="00D27223" w:rsidRDefault="00D27223" w:rsidP="00D27223">
      <w:pPr>
        <w:shd w:val="clear" w:color="auto" w:fill="FFFFFF"/>
        <w:tabs>
          <w:tab w:val="left" w:pos="673"/>
        </w:tabs>
        <w:spacing w:before="7"/>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приемлемая норма дохода;</w:t>
      </w:r>
    </w:p>
    <w:p w:rsidR="00D27223" w:rsidRPr="00D27223" w:rsidRDefault="00D27223" w:rsidP="00D27223">
      <w:pPr>
        <w:shd w:val="clear" w:color="auto" w:fill="FFFFFF"/>
        <w:tabs>
          <w:tab w:val="left" w:pos="673"/>
        </w:tabs>
        <w:spacing w:before="14"/>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процентная ставка ЦБ;</w:t>
      </w:r>
    </w:p>
    <w:p w:rsidR="00D27223" w:rsidRPr="00D27223" w:rsidRDefault="00D27223" w:rsidP="00D27223">
      <w:pPr>
        <w:shd w:val="clear" w:color="auto" w:fill="FFFFFF"/>
        <w:tabs>
          <w:tab w:val="left" w:pos="673"/>
        </w:tabs>
        <w:spacing w:before="18"/>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внутренняя норма дохода?</w:t>
      </w:r>
    </w:p>
    <w:p w:rsidR="00D27223" w:rsidRPr="00D27223" w:rsidRDefault="00D861F4" w:rsidP="00D27223">
      <w:pPr>
        <w:shd w:val="clear" w:color="auto" w:fill="FFFFFF"/>
        <w:tabs>
          <w:tab w:val="left" w:pos="432"/>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12</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С помощью какого из нижеперечисленных показателей</w:t>
      </w:r>
      <w:r w:rsidR="00D27223" w:rsidRPr="00D27223">
        <w:rPr>
          <w:rFonts w:ascii="Times New Roman" w:hAnsi="Times New Roman" w:cs="Times New Roman"/>
          <w:color w:val="000000"/>
          <w:kern w:val="28"/>
          <w:sz w:val="28"/>
          <w:szCs w:val="28"/>
        </w:rPr>
        <w:t xml:space="preserve"> можно наиболее полно выразить уровень технико-технологических, организационных, маркетинговых и других решений, принятых в проекте:</w:t>
      </w:r>
    </w:p>
    <w:p w:rsidR="00D27223" w:rsidRPr="00D27223" w:rsidRDefault="00D27223" w:rsidP="00D27223">
      <w:pPr>
        <w:shd w:val="clear" w:color="auto" w:fill="FFFFFF"/>
        <w:tabs>
          <w:tab w:val="left" w:pos="670"/>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себестоимость;</w:t>
      </w:r>
    </w:p>
    <w:p w:rsidR="00D27223" w:rsidRPr="00D27223" w:rsidRDefault="00D27223" w:rsidP="00D27223">
      <w:pPr>
        <w:shd w:val="clear" w:color="auto" w:fill="FFFFFF"/>
        <w:tabs>
          <w:tab w:val="left" w:pos="670"/>
        </w:tabs>
        <w:spacing w:before="22"/>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производительность труда;</w:t>
      </w:r>
    </w:p>
    <w:p w:rsidR="00D27223" w:rsidRPr="00D27223" w:rsidRDefault="00D27223" w:rsidP="00D27223">
      <w:pPr>
        <w:shd w:val="clear" w:color="auto" w:fill="FFFFFF"/>
        <w:tabs>
          <w:tab w:val="left" w:pos="670"/>
        </w:tabs>
        <w:spacing w:before="7"/>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в)</w:t>
      </w:r>
      <w:r w:rsidRPr="00D27223">
        <w:rPr>
          <w:rFonts w:ascii="Times New Roman" w:hAnsi="Times New Roman" w:cs="Times New Roman"/>
          <w:color w:val="000000"/>
          <w:kern w:val="28"/>
          <w:sz w:val="28"/>
          <w:szCs w:val="28"/>
        </w:rPr>
        <w:tab/>
        <w:t>чистый дисконтированный доход?</w:t>
      </w:r>
    </w:p>
    <w:p w:rsidR="00D27223" w:rsidRPr="00D27223" w:rsidRDefault="00D861F4" w:rsidP="00D27223">
      <w:pPr>
        <w:shd w:val="clear" w:color="auto" w:fill="FFFFFF"/>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13</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С помощью какого из нижеперечисленных показателей</w:t>
      </w:r>
      <w:r w:rsidR="00D27223" w:rsidRPr="00D27223">
        <w:rPr>
          <w:rFonts w:ascii="Times New Roman" w:hAnsi="Times New Roman" w:cs="Times New Roman"/>
          <w:color w:val="000000"/>
          <w:kern w:val="28"/>
          <w:sz w:val="28"/>
          <w:szCs w:val="28"/>
        </w:rPr>
        <w:t xml:space="preserve"> можно наиболее полно выразить уровень технико-технологических,</w:t>
      </w:r>
      <w:r w:rsidR="00D27223" w:rsidRPr="00D27223">
        <w:rPr>
          <w:rFonts w:ascii="Times New Roman" w:hAnsi="Times New Roman" w:cs="Times New Roman"/>
          <w:color w:val="000000"/>
          <w:spacing w:val="2"/>
          <w:sz w:val="28"/>
          <w:szCs w:val="28"/>
        </w:rPr>
        <w:t xml:space="preserve"> </w:t>
      </w:r>
      <w:r w:rsidR="00D27223" w:rsidRPr="00D27223">
        <w:rPr>
          <w:rFonts w:ascii="Times New Roman" w:hAnsi="Times New Roman" w:cs="Times New Roman"/>
          <w:color w:val="000000"/>
          <w:kern w:val="28"/>
          <w:sz w:val="28"/>
          <w:szCs w:val="28"/>
        </w:rPr>
        <w:t>организационных, маркетинговых и других решений, приня</w:t>
      </w:r>
      <w:r w:rsidR="00D27223" w:rsidRPr="00D27223">
        <w:rPr>
          <w:rFonts w:ascii="Times New Roman" w:hAnsi="Times New Roman" w:cs="Times New Roman"/>
          <w:color w:val="000000"/>
          <w:kern w:val="28"/>
          <w:sz w:val="28"/>
          <w:szCs w:val="28"/>
        </w:rPr>
        <w:softHyphen/>
        <w:t>тых в проекте:</w:t>
      </w:r>
    </w:p>
    <w:p w:rsidR="00D27223" w:rsidRPr="00D27223" w:rsidRDefault="00D27223" w:rsidP="00D27223">
      <w:pPr>
        <w:shd w:val="clear" w:color="auto" w:fill="FFFFFF"/>
        <w:tabs>
          <w:tab w:val="left" w:pos="56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рентабельность;</w:t>
      </w:r>
    </w:p>
    <w:p w:rsidR="00D27223" w:rsidRPr="00D27223" w:rsidRDefault="00D27223" w:rsidP="00D27223">
      <w:pPr>
        <w:shd w:val="clear" w:color="auto" w:fill="FFFFFF"/>
        <w:tabs>
          <w:tab w:val="left" w:pos="56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срок окупаемости инвестиций;</w:t>
      </w:r>
    </w:p>
    <w:p w:rsidR="00D27223" w:rsidRPr="00D27223" w:rsidRDefault="00D27223" w:rsidP="00D27223">
      <w:pPr>
        <w:shd w:val="clear" w:color="auto" w:fill="FFFFFF"/>
        <w:tabs>
          <w:tab w:val="left" w:pos="56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внутренняя норма дохода?</w:t>
      </w:r>
    </w:p>
    <w:p w:rsidR="00D27223" w:rsidRPr="00D27223" w:rsidRDefault="00D861F4" w:rsidP="00D27223">
      <w:pPr>
        <w:shd w:val="clear" w:color="auto" w:fill="FFFFFF"/>
        <w:tabs>
          <w:tab w:val="left" w:pos="346"/>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14</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Какая экономическая категория объективно отражает</w:t>
      </w:r>
      <w:r w:rsidR="00D27223" w:rsidRPr="00D27223">
        <w:rPr>
          <w:rFonts w:ascii="Times New Roman" w:hAnsi="Times New Roman" w:cs="Times New Roman"/>
          <w:color w:val="000000"/>
          <w:kern w:val="28"/>
          <w:sz w:val="28"/>
          <w:szCs w:val="28"/>
        </w:rPr>
        <w:t xml:space="preserve"> критерий экономической эффективности инвестиций:</w:t>
      </w:r>
    </w:p>
    <w:p w:rsidR="00D27223" w:rsidRPr="00D27223" w:rsidRDefault="00D27223" w:rsidP="00D27223">
      <w:pPr>
        <w:shd w:val="clear" w:color="auto" w:fill="FFFFFF"/>
        <w:tabs>
          <w:tab w:val="left" w:pos="576"/>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валовой национальный продукт;</w:t>
      </w:r>
    </w:p>
    <w:p w:rsidR="00D27223" w:rsidRPr="00D27223" w:rsidRDefault="00D27223" w:rsidP="00D27223">
      <w:pPr>
        <w:shd w:val="clear" w:color="auto" w:fill="FFFFFF"/>
        <w:tabs>
          <w:tab w:val="left" w:pos="576"/>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чистый доход;</w:t>
      </w:r>
    </w:p>
    <w:p w:rsidR="00D27223" w:rsidRPr="00D27223" w:rsidRDefault="00D27223" w:rsidP="00D27223">
      <w:pPr>
        <w:shd w:val="clear" w:color="auto" w:fill="FFFFFF"/>
        <w:tabs>
          <w:tab w:val="left" w:pos="576"/>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чистая прибыль?</w:t>
      </w:r>
    </w:p>
    <w:p w:rsidR="00D27223" w:rsidRPr="00D27223" w:rsidRDefault="00D861F4" w:rsidP="00D27223">
      <w:pPr>
        <w:shd w:val="clear" w:color="auto" w:fill="FFFFFF"/>
        <w:tabs>
          <w:tab w:val="left" w:pos="346"/>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15</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При конструировании каких нижеперечисленных показателей</w:t>
      </w:r>
      <w:r w:rsidR="00D27223" w:rsidRPr="00D27223">
        <w:rPr>
          <w:rFonts w:ascii="Times New Roman" w:hAnsi="Times New Roman" w:cs="Times New Roman"/>
          <w:color w:val="000000"/>
          <w:kern w:val="28"/>
          <w:sz w:val="28"/>
          <w:szCs w:val="28"/>
        </w:rPr>
        <w:t>, используемых для подготовки управленческих решений, долж</w:t>
      </w:r>
      <w:r w:rsidR="00D27223" w:rsidRPr="00D27223">
        <w:rPr>
          <w:rFonts w:ascii="Times New Roman" w:hAnsi="Times New Roman" w:cs="Times New Roman"/>
          <w:color w:val="000000"/>
          <w:kern w:val="28"/>
          <w:sz w:val="28"/>
          <w:szCs w:val="28"/>
        </w:rPr>
        <w:softHyphen/>
        <w:t>ны быть учтены требования, выражающие сущность критерия экономической эффективности инвестиций:</w:t>
      </w:r>
    </w:p>
    <w:p w:rsidR="00D27223" w:rsidRPr="00D27223" w:rsidRDefault="00D27223" w:rsidP="00D27223">
      <w:pPr>
        <w:shd w:val="clear" w:color="auto" w:fill="FFFFFF"/>
        <w:tabs>
          <w:tab w:val="left" w:pos="59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себестоимость;</w:t>
      </w:r>
    </w:p>
    <w:p w:rsidR="00D27223" w:rsidRPr="00D27223" w:rsidRDefault="00D27223" w:rsidP="00D27223">
      <w:pPr>
        <w:shd w:val="clear" w:color="auto" w:fill="FFFFFF"/>
        <w:tabs>
          <w:tab w:val="left" w:pos="59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потребность в источниках финансирования;</w:t>
      </w:r>
    </w:p>
    <w:p w:rsidR="00D27223" w:rsidRPr="00D27223" w:rsidRDefault="00D27223" w:rsidP="00D27223">
      <w:pPr>
        <w:shd w:val="clear" w:color="auto" w:fill="FFFFFF"/>
        <w:tabs>
          <w:tab w:val="left" w:pos="59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норма дохода для инвестора?</w:t>
      </w:r>
    </w:p>
    <w:p w:rsidR="00D27223" w:rsidRPr="00D27223" w:rsidRDefault="00D861F4" w:rsidP="00D27223">
      <w:pPr>
        <w:shd w:val="clear" w:color="auto" w:fill="FFFFFF"/>
        <w:tabs>
          <w:tab w:val="left" w:pos="346"/>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16</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При конструировании каких нижеперечисленных показателей</w:t>
      </w:r>
      <w:r w:rsidR="00D27223" w:rsidRPr="00D27223">
        <w:rPr>
          <w:rFonts w:ascii="Times New Roman" w:hAnsi="Times New Roman" w:cs="Times New Roman"/>
          <w:color w:val="000000"/>
          <w:kern w:val="28"/>
          <w:sz w:val="28"/>
          <w:szCs w:val="28"/>
        </w:rPr>
        <w:t>, используемых для подготовки управленческих решений, долж</w:t>
      </w:r>
      <w:r w:rsidR="00D27223" w:rsidRPr="00D27223">
        <w:rPr>
          <w:rFonts w:ascii="Times New Roman" w:hAnsi="Times New Roman" w:cs="Times New Roman"/>
          <w:color w:val="000000"/>
          <w:kern w:val="28"/>
          <w:sz w:val="28"/>
          <w:szCs w:val="28"/>
        </w:rPr>
        <w:softHyphen/>
        <w:t>ны быть учтены требования, выражающие сущность критерия эко</w:t>
      </w:r>
      <w:r w:rsidR="00D27223" w:rsidRPr="00D27223">
        <w:rPr>
          <w:rFonts w:ascii="Times New Roman" w:hAnsi="Times New Roman" w:cs="Times New Roman"/>
          <w:color w:val="000000"/>
          <w:kern w:val="28"/>
          <w:sz w:val="28"/>
          <w:szCs w:val="28"/>
        </w:rPr>
        <w:softHyphen/>
        <w:t>номической эффективности инвестиций:</w:t>
      </w:r>
    </w:p>
    <w:p w:rsidR="00D27223" w:rsidRPr="00D27223" w:rsidRDefault="00D27223" w:rsidP="00D27223">
      <w:pPr>
        <w:shd w:val="clear" w:color="auto" w:fill="FFFFFF"/>
        <w:tabs>
          <w:tab w:val="left" w:pos="61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рентабельность;</w:t>
      </w:r>
    </w:p>
    <w:p w:rsidR="00D27223" w:rsidRPr="00D27223" w:rsidRDefault="00D27223" w:rsidP="00D27223">
      <w:pPr>
        <w:shd w:val="clear" w:color="auto" w:fill="FFFFFF"/>
        <w:tabs>
          <w:tab w:val="left" w:pos="61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объем инвестиций;</w:t>
      </w:r>
    </w:p>
    <w:p w:rsidR="00D27223" w:rsidRPr="00D27223" w:rsidRDefault="00D27223" w:rsidP="00D27223">
      <w:pPr>
        <w:shd w:val="clear" w:color="auto" w:fill="FFFFFF"/>
        <w:tabs>
          <w:tab w:val="left" w:pos="612"/>
        </w:tabs>
        <w:ind w:firstLine="454"/>
        <w:jc w:val="both"/>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показатели экономической эффективности инвестиций по ИП?</w:t>
      </w:r>
    </w:p>
    <w:p w:rsidR="00D27223" w:rsidRPr="00D27223" w:rsidRDefault="00D27223" w:rsidP="00D27223">
      <w:pPr>
        <w:shd w:val="clear" w:color="auto" w:fill="FFFFFF"/>
        <w:tabs>
          <w:tab w:val="left" w:pos="45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r w:rsidR="00D861F4">
        <w:rPr>
          <w:rFonts w:ascii="Times New Roman" w:hAnsi="Times New Roman" w:cs="Times New Roman"/>
          <w:color w:val="000000"/>
          <w:kern w:val="28"/>
          <w:sz w:val="28"/>
          <w:szCs w:val="28"/>
        </w:rPr>
        <w:t>7</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Норма дохода, приемлемая для инвестора, должна включать</w:t>
      </w:r>
      <w:r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а) минимально приемлемый для инвестора </w:t>
      </w:r>
      <w:proofErr w:type="spellStart"/>
      <w:r w:rsidRPr="00D27223">
        <w:rPr>
          <w:rFonts w:ascii="Times New Roman" w:hAnsi="Times New Roman" w:cs="Times New Roman"/>
          <w:color w:val="000000"/>
          <w:kern w:val="28"/>
          <w:sz w:val="28"/>
          <w:szCs w:val="28"/>
        </w:rPr>
        <w:t>безрисковый</w:t>
      </w:r>
      <w:proofErr w:type="spellEnd"/>
      <w:r w:rsidRPr="00D27223">
        <w:rPr>
          <w:rFonts w:ascii="Times New Roman" w:hAnsi="Times New Roman" w:cs="Times New Roman"/>
          <w:color w:val="000000"/>
          <w:kern w:val="28"/>
          <w:sz w:val="28"/>
          <w:szCs w:val="28"/>
        </w:rPr>
        <w:t xml:space="preserve"> доход в расчете на единицу авансируемого капитала;</w:t>
      </w:r>
    </w:p>
    <w:p w:rsidR="00D27223" w:rsidRPr="00D27223" w:rsidRDefault="00D27223" w:rsidP="00D27223">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 xml:space="preserve">б) минимально </w:t>
      </w:r>
      <w:proofErr w:type="spellStart"/>
      <w:r w:rsidRPr="00D27223">
        <w:rPr>
          <w:rFonts w:ascii="Times New Roman" w:hAnsi="Times New Roman" w:cs="Times New Roman"/>
          <w:color w:val="000000"/>
          <w:kern w:val="28"/>
          <w:sz w:val="28"/>
          <w:szCs w:val="28"/>
        </w:rPr>
        <w:t>безрисковый</w:t>
      </w:r>
      <w:proofErr w:type="spellEnd"/>
      <w:r w:rsidRPr="00D27223">
        <w:rPr>
          <w:rFonts w:ascii="Times New Roman" w:hAnsi="Times New Roman" w:cs="Times New Roman"/>
          <w:color w:val="000000"/>
          <w:kern w:val="28"/>
          <w:sz w:val="28"/>
          <w:szCs w:val="28"/>
        </w:rPr>
        <w:t xml:space="preserve"> (реальный) доход в расчете на едини</w:t>
      </w:r>
      <w:r w:rsidRPr="00D27223">
        <w:rPr>
          <w:rFonts w:ascii="Times New Roman" w:hAnsi="Times New Roman" w:cs="Times New Roman"/>
          <w:color w:val="000000"/>
          <w:kern w:val="28"/>
          <w:sz w:val="28"/>
          <w:szCs w:val="28"/>
        </w:rPr>
        <w:softHyphen/>
        <w:t>цу авансированного капитала, а также компенсацию обесценения денежных средств в связи с предстоящей инфляцией и возмеще</w:t>
      </w:r>
      <w:r w:rsidRPr="00D27223">
        <w:rPr>
          <w:rFonts w:ascii="Times New Roman" w:hAnsi="Times New Roman" w:cs="Times New Roman"/>
          <w:color w:val="000000"/>
          <w:kern w:val="28"/>
          <w:sz w:val="28"/>
          <w:szCs w:val="28"/>
        </w:rPr>
        <w:softHyphen/>
        <w:t>ние возможных потерь от наступления инвестиционных рисков;</w:t>
      </w:r>
    </w:p>
    <w:p w:rsidR="00D27223" w:rsidRPr="00D27223" w:rsidRDefault="00D27223" w:rsidP="00D27223">
      <w:pPr>
        <w:shd w:val="clear" w:color="auto" w:fill="FFFFFF"/>
        <w:tabs>
          <w:tab w:val="left" w:pos="68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минимально приемлемый для инвестора процент по долго</w:t>
      </w:r>
      <w:r w:rsidRPr="00D27223">
        <w:rPr>
          <w:rFonts w:ascii="Times New Roman" w:hAnsi="Times New Roman" w:cs="Times New Roman"/>
          <w:color w:val="000000"/>
          <w:kern w:val="28"/>
          <w:sz w:val="28"/>
          <w:szCs w:val="28"/>
        </w:rPr>
        <w:softHyphen/>
        <w:t>срочным кредитам, скорректированный на потери в связи с пред</w:t>
      </w:r>
      <w:r w:rsidRPr="00D27223">
        <w:rPr>
          <w:rFonts w:ascii="Times New Roman" w:hAnsi="Times New Roman" w:cs="Times New Roman"/>
          <w:color w:val="000000"/>
          <w:kern w:val="28"/>
          <w:sz w:val="28"/>
          <w:szCs w:val="28"/>
        </w:rPr>
        <w:softHyphen/>
        <w:t>стоящим риском.</w:t>
      </w:r>
    </w:p>
    <w:p w:rsidR="00D27223" w:rsidRPr="00D27223" w:rsidRDefault="00D861F4" w:rsidP="00D27223">
      <w:pPr>
        <w:shd w:val="clear" w:color="auto" w:fill="FFFFFF"/>
        <w:tabs>
          <w:tab w:val="left" w:pos="454"/>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18</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При каком условии номинальная норма дохода</w:t>
      </w:r>
      <w:r w:rsidR="00D27223" w:rsidRPr="00D27223">
        <w:rPr>
          <w:rFonts w:ascii="Times New Roman" w:hAnsi="Times New Roman" w:cs="Times New Roman"/>
          <w:color w:val="000000"/>
          <w:kern w:val="28"/>
          <w:sz w:val="28"/>
          <w:szCs w:val="28"/>
        </w:rPr>
        <w:t xml:space="preserve"> для инвестора будет равной реальной норме:</w:t>
      </w:r>
    </w:p>
    <w:p w:rsidR="00D27223" w:rsidRPr="00D27223" w:rsidRDefault="00D27223" w:rsidP="00D27223">
      <w:pPr>
        <w:shd w:val="clear" w:color="auto" w:fill="FFFFFF"/>
        <w:tabs>
          <w:tab w:val="left" w:pos="69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если темп инфляции равен нулю;</w:t>
      </w:r>
    </w:p>
    <w:p w:rsidR="00D27223" w:rsidRPr="00D27223" w:rsidRDefault="00D27223" w:rsidP="00D27223">
      <w:pPr>
        <w:shd w:val="clear" w:color="auto" w:fill="FFFFFF"/>
        <w:tabs>
          <w:tab w:val="left" w:pos="69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не учитывать рисковую премию;</w:t>
      </w:r>
    </w:p>
    <w:p w:rsidR="00D27223" w:rsidRPr="00D27223" w:rsidRDefault="00D27223" w:rsidP="00D27223">
      <w:pPr>
        <w:shd w:val="clear" w:color="auto" w:fill="FFFFFF"/>
        <w:tabs>
          <w:tab w:val="left" w:pos="695"/>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минимальная норма в одном и другом вариантах совпадают?</w:t>
      </w:r>
    </w:p>
    <w:p w:rsidR="00D27223" w:rsidRPr="00D27223" w:rsidRDefault="00D861F4" w:rsidP="00D27223">
      <w:pPr>
        <w:shd w:val="clear" w:color="auto" w:fill="FFFFFF"/>
        <w:tabs>
          <w:tab w:val="left" w:pos="454"/>
        </w:tabs>
        <w:ind w:firstLine="454"/>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19</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 xml:space="preserve">При каком условии уровень </w:t>
      </w:r>
      <w:r w:rsidR="00D27223" w:rsidRPr="00D27223">
        <w:rPr>
          <w:rFonts w:ascii="Times New Roman" w:hAnsi="Times New Roman" w:cs="Times New Roman"/>
          <w:b/>
          <w:i/>
          <w:iCs/>
          <w:color w:val="000000"/>
          <w:kern w:val="28"/>
          <w:sz w:val="28"/>
          <w:szCs w:val="28"/>
        </w:rPr>
        <w:t xml:space="preserve">ЧДД </w:t>
      </w:r>
      <w:r w:rsidR="00D27223" w:rsidRPr="00D27223">
        <w:rPr>
          <w:rFonts w:ascii="Times New Roman" w:hAnsi="Times New Roman" w:cs="Times New Roman"/>
          <w:b/>
          <w:i/>
          <w:color w:val="000000"/>
          <w:kern w:val="28"/>
          <w:sz w:val="28"/>
          <w:szCs w:val="28"/>
        </w:rPr>
        <w:t>приемлем для инвестора</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454"/>
        </w:tabs>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а) при </w:t>
      </w:r>
      <w:r w:rsidRPr="00D27223">
        <w:rPr>
          <w:rFonts w:ascii="Times New Roman" w:hAnsi="Times New Roman" w:cs="Times New Roman"/>
          <w:i/>
          <w:iCs/>
          <w:color w:val="000000"/>
          <w:kern w:val="28"/>
          <w:sz w:val="28"/>
          <w:szCs w:val="28"/>
        </w:rPr>
        <w:t xml:space="preserve">ЧДД&gt;0; б)ЧДД&lt;0; </w:t>
      </w:r>
      <w:r w:rsidRPr="00D27223">
        <w:rPr>
          <w:rFonts w:ascii="Times New Roman" w:hAnsi="Times New Roman" w:cs="Times New Roman"/>
          <w:color w:val="000000"/>
          <w:kern w:val="28"/>
          <w:sz w:val="28"/>
          <w:szCs w:val="28"/>
        </w:rPr>
        <w:t>в)</w:t>
      </w:r>
      <w:r w:rsidRPr="00D27223">
        <w:rPr>
          <w:rFonts w:ascii="Times New Roman" w:hAnsi="Times New Roman" w:cs="Times New Roman"/>
          <w:i/>
          <w:iCs/>
          <w:color w:val="000000"/>
          <w:kern w:val="28"/>
          <w:sz w:val="28"/>
          <w:szCs w:val="28"/>
        </w:rPr>
        <w:t xml:space="preserve">ЧДД </w:t>
      </w:r>
      <w:r w:rsidRPr="00D27223">
        <w:rPr>
          <w:rFonts w:ascii="Times New Roman" w:hAnsi="Times New Roman" w:cs="Times New Roman"/>
          <w:color w:val="000000"/>
          <w:kern w:val="28"/>
          <w:sz w:val="28"/>
          <w:szCs w:val="28"/>
        </w:rPr>
        <w:t>соответствует установленному нормативу?</w:t>
      </w:r>
    </w:p>
    <w:p w:rsidR="00D27223" w:rsidRPr="00D27223" w:rsidRDefault="00D861F4" w:rsidP="00D27223">
      <w:pPr>
        <w:shd w:val="clear" w:color="auto" w:fill="FFFFFF"/>
        <w:tabs>
          <w:tab w:val="left" w:pos="454"/>
        </w:tabs>
        <w:ind w:firstLine="454"/>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20</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 xml:space="preserve">При каком условии уровень </w:t>
      </w:r>
      <w:r w:rsidR="00D27223" w:rsidRPr="00D27223">
        <w:rPr>
          <w:rFonts w:ascii="Times New Roman" w:hAnsi="Times New Roman" w:cs="Times New Roman"/>
          <w:b/>
          <w:i/>
          <w:iCs/>
          <w:color w:val="000000"/>
          <w:kern w:val="28"/>
          <w:sz w:val="28"/>
          <w:szCs w:val="28"/>
        </w:rPr>
        <w:t xml:space="preserve">ВНД </w:t>
      </w:r>
      <w:r w:rsidR="00D27223" w:rsidRPr="00D27223">
        <w:rPr>
          <w:rFonts w:ascii="Times New Roman" w:hAnsi="Times New Roman" w:cs="Times New Roman"/>
          <w:b/>
          <w:i/>
          <w:color w:val="000000"/>
          <w:kern w:val="28"/>
          <w:sz w:val="28"/>
          <w:szCs w:val="28"/>
        </w:rPr>
        <w:t>приемлем для инвестора</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454"/>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а) при ВНД&gt;Е;   б) ВНД&gt;1;  </w:t>
      </w:r>
      <w:r w:rsidRPr="00D27223">
        <w:rPr>
          <w:rFonts w:ascii="Times New Roman" w:hAnsi="Times New Roman" w:cs="Times New Roman"/>
          <w:i/>
          <w:iCs/>
          <w:color w:val="000000"/>
          <w:kern w:val="28"/>
          <w:sz w:val="28"/>
          <w:szCs w:val="28"/>
        </w:rPr>
        <w:t>в) ВНД = 0 ?</w:t>
      </w:r>
    </w:p>
    <w:p w:rsidR="00D27223" w:rsidRPr="00D27223" w:rsidRDefault="00D861F4" w:rsidP="00D27223">
      <w:pPr>
        <w:shd w:val="clear" w:color="auto" w:fill="FFFFFF"/>
        <w:tabs>
          <w:tab w:val="left" w:pos="454"/>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21</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При каком условии индекс доходности приемлем для инвестора</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kern w:val="28"/>
          <w:sz w:val="28"/>
          <w:szCs w:val="28"/>
        </w:rPr>
        <w:t xml:space="preserve">а)    </w:t>
      </w:r>
      <w:r w:rsidRPr="00D27223">
        <w:rPr>
          <w:rFonts w:ascii="Times New Roman" w:hAnsi="Times New Roman" w:cs="Times New Roman"/>
          <w:kern w:val="28"/>
          <w:sz w:val="28"/>
          <w:szCs w:val="28"/>
          <w:lang w:val="en-US"/>
        </w:rPr>
        <w:t>I</w:t>
      </w:r>
      <w:r w:rsidRPr="00D27223">
        <w:rPr>
          <w:rFonts w:ascii="Times New Roman" w:hAnsi="Times New Roman" w:cs="Times New Roman"/>
          <w:kern w:val="28"/>
          <w:sz w:val="28"/>
          <w:szCs w:val="28"/>
        </w:rPr>
        <w:t xml:space="preserve"> </w:t>
      </w:r>
      <w:r w:rsidRPr="00D27223">
        <w:rPr>
          <w:rFonts w:ascii="Times New Roman" w:hAnsi="Times New Roman" w:cs="Times New Roman"/>
          <w:kern w:val="28"/>
          <w:sz w:val="28"/>
          <w:szCs w:val="28"/>
          <w:vertAlign w:val="subscript"/>
        </w:rPr>
        <w:t>дох</w:t>
      </w:r>
      <w:r w:rsidRPr="00D27223">
        <w:rPr>
          <w:rFonts w:ascii="Times New Roman" w:hAnsi="Times New Roman" w:cs="Times New Roman"/>
          <w:kern w:val="28"/>
          <w:sz w:val="28"/>
          <w:szCs w:val="28"/>
        </w:rPr>
        <w:t xml:space="preserve"> &gt; 1;  б) </w:t>
      </w:r>
      <w:r w:rsidRPr="00D27223">
        <w:rPr>
          <w:rFonts w:ascii="Times New Roman" w:hAnsi="Times New Roman" w:cs="Times New Roman"/>
          <w:kern w:val="28"/>
          <w:sz w:val="28"/>
          <w:szCs w:val="28"/>
          <w:lang w:val="en-US"/>
        </w:rPr>
        <w:t>I</w:t>
      </w:r>
      <w:r w:rsidRPr="00D27223">
        <w:rPr>
          <w:rFonts w:ascii="Times New Roman" w:hAnsi="Times New Roman" w:cs="Times New Roman"/>
          <w:kern w:val="28"/>
          <w:sz w:val="28"/>
          <w:szCs w:val="28"/>
        </w:rPr>
        <w:t xml:space="preserve"> </w:t>
      </w:r>
      <w:r w:rsidRPr="00D27223">
        <w:rPr>
          <w:rFonts w:ascii="Times New Roman" w:hAnsi="Times New Roman" w:cs="Times New Roman"/>
          <w:kern w:val="28"/>
          <w:sz w:val="28"/>
          <w:szCs w:val="28"/>
          <w:vertAlign w:val="subscript"/>
        </w:rPr>
        <w:t>дох</w:t>
      </w:r>
      <w:r w:rsidRPr="00D27223">
        <w:rPr>
          <w:rFonts w:ascii="Times New Roman" w:hAnsi="Times New Roman" w:cs="Times New Roman"/>
          <w:kern w:val="28"/>
          <w:sz w:val="28"/>
          <w:szCs w:val="28"/>
        </w:rPr>
        <w:t xml:space="preserve"> &lt; 1;   в) </w:t>
      </w:r>
      <w:r w:rsidRPr="00D27223">
        <w:rPr>
          <w:rFonts w:ascii="Times New Roman" w:hAnsi="Times New Roman" w:cs="Times New Roman"/>
          <w:kern w:val="28"/>
          <w:sz w:val="28"/>
          <w:szCs w:val="28"/>
          <w:lang w:val="en-US"/>
        </w:rPr>
        <w:t>I</w:t>
      </w:r>
      <w:r w:rsidRPr="00D27223">
        <w:rPr>
          <w:rFonts w:ascii="Times New Roman" w:hAnsi="Times New Roman" w:cs="Times New Roman"/>
          <w:kern w:val="28"/>
          <w:sz w:val="28"/>
          <w:szCs w:val="28"/>
        </w:rPr>
        <w:t xml:space="preserve"> </w:t>
      </w:r>
      <w:r w:rsidRPr="00D27223">
        <w:rPr>
          <w:rFonts w:ascii="Times New Roman" w:hAnsi="Times New Roman" w:cs="Times New Roman"/>
          <w:kern w:val="28"/>
          <w:sz w:val="28"/>
          <w:szCs w:val="28"/>
          <w:vertAlign w:val="subscript"/>
        </w:rPr>
        <w:t xml:space="preserve">дох </w:t>
      </w:r>
      <w:r w:rsidRPr="00D27223">
        <w:rPr>
          <w:rFonts w:ascii="Times New Roman" w:hAnsi="Times New Roman" w:cs="Times New Roman"/>
          <w:kern w:val="28"/>
          <w:sz w:val="28"/>
          <w:szCs w:val="28"/>
        </w:rPr>
        <w:t>= ВНД?</w:t>
      </w:r>
    </w:p>
    <w:p w:rsidR="00D27223" w:rsidRPr="00D27223" w:rsidRDefault="00D861F4" w:rsidP="00D27223">
      <w:pPr>
        <w:shd w:val="clear" w:color="auto" w:fill="FFFFFF"/>
        <w:tabs>
          <w:tab w:val="left" w:pos="410"/>
        </w:tabs>
        <w:ind w:firstLine="360"/>
        <w:jc w:val="both"/>
        <w:rPr>
          <w:rFonts w:ascii="Times New Roman" w:hAnsi="Times New Roman" w:cs="Times New Roman"/>
          <w:kern w:val="28"/>
          <w:sz w:val="28"/>
          <w:szCs w:val="28"/>
        </w:rPr>
      </w:pPr>
      <w:r>
        <w:rPr>
          <w:rFonts w:ascii="Times New Roman" w:hAnsi="Times New Roman" w:cs="Times New Roman"/>
          <w:color w:val="000000"/>
          <w:kern w:val="28"/>
          <w:sz w:val="28"/>
          <w:szCs w:val="28"/>
        </w:rPr>
        <w:t>22</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При какой величине нормы дохода чистый доход окажется рав</w:t>
      </w:r>
      <w:r w:rsidR="00D27223" w:rsidRPr="00D27223">
        <w:rPr>
          <w:rFonts w:ascii="Times New Roman" w:hAnsi="Times New Roman" w:cs="Times New Roman"/>
          <w:b/>
          <w:i/>
          <w:color w:val="000000"/>
          <w:kern w:val="28"/>
          <w:sz w:val="28"/>
          <w:szCs w:val="28"/>
        </w:rPr>
        <w:softHyphen/>
        <w:t>ным чистому дисконтированному доходу</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а) </w:t>
      </w:r>
      <w:r w:rsidRPr="00D27223">
        <w:rPr>
          <w:rFonts w:ascii="Times New Roman" w:hAnsi="Times New Roman" w:cs="Times New Roman"/>
          <w:i/>
          <w:iCs/>
          <w:color w:val="000000"/>
          <w:kern w:val="28"/>
          <w:sz w:val="28"/>
          <w:szCs w:val="28"/>
        </w:rPr>
        <w:t xml:space="preserve">при Е = </w:t>
      </w:r>
      <w:r w:rsidRPr="00D27223">
        <w:rPr>
          <w:rFonts w:ascii="Times New Roman" w:hAnsi="Times New Roman" w:cs="Times New Roman"/>
          <w:color w:val="000000"/>
          <w:kern w:val="28"/>
          <w:sz w:val="28"/>
          <w:szCs w:val="28"/>
        </w:rPr>
        <w:t xml:space="preserve">0;   </w:t>
      </w:r>
      <w:r w:rsidRPr="00D27223">
        <w:rPr>
          <w:rFonts w:ascii="Times New Roman" w:hAnsi="Times New Roman" w:cs="Times New Roman"/>
          <w:i/>
          <w:iCs/>
          <w:color w:val="000000"/>
          <w:kern w:val="28"/>
          <w:sz w:val="28"/>
          <w:szCs w:val="28"/>
        </w:rPr>
        <w:t xml:space="preserve">б) Е = ВНД;   в) Е &gt; </w:t>
      </w:r>
      <w:r w:rsidRPr="00D27223">
        <w:rPr>
          <w:rFonts w:ascii="Times New Roman" w:hAnsi="Times New Roman" w:cs="Times New Roman"/>
          <w:color w:val="000000"/>
          <w:kern w:val="28"/>
          <w:sz w:val="28"/>
          <w:szCs w:val="28"/>
        </w:rPr>
        <w:t>1?</w:t>
      </w:r>
    </w:p>
    <w:p w:rsidR="00D27223" w:rsidRPr="00D27223" w:rsidRDefault="00D861F4" w:rsidP="00D27223">
      <w:pPr>
        <w:shd w:val="clear" w:color="auto" w:fill="FFFFFF"/>
        <w:tabs>
          <w:tab w:val="left" w:pos="410"/>
        </w:tabs>
        <w:ind w:firstLine="360"/>
        <w:jc w:val="both"/>
        <w:rPr>
          <w:rFonts w:ascii="Times New Roman" w:hAnsi="Times New Roman" w:cs="Times New Roman"/>
          <w:kern w:val="28"/>
          <w:sz w:val="28"/>
          <w:szCs w:val="28"/>
        </w:rPr>
      </w:pPr>
      <w:r>
        <w:rPr>
          <w:rFonts w:ascii="Times New Roman" w:hAnsi="Times New Roman" w:cs="Times New Roman"/>
          <w:color w:val="000000"/>
          <w:kern w:val="28"/>
          <w:sz w:val="28"/>
          <w:szCs w:val="28"/>
        </w:rPr>
        <w:t>23</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t xml:space="preserve">Для инвестора приемлемая норма дохода составляет 25%. При этой норме дохода </w:t>
      </w:r>
      <w:proofErr w:type="spellStart"/>
      <w:r w:rsidR="00D27223" w:rsidRPr="00D27223">
        <w:rPr>
          <w:rFonts w:ascii="Times New Roman" w:hAnsi="Times New Roman" w:cs="Times New Roman"/>
          <w:color w:val="000000"/>
          <w:kern w:val="28"/>
          <w:sz w:val="28"/>
          <w:szCs w:val="28"/>
        </w:rPr>
        <w:t>продисконтированные</w:t>
      </w:r>
      <w:proofErr w:type="spellEnd"/>
      <w:r w:rsidR="00D27223" w:rsidRPr="00D27223">
        <w:rPr>
          <w:rFonts w:ascii="Times New Roman" w:hAnsi="Times New Roman" w:cs="Times New Roman"/>
          <w:color w:val="000000"/>
          <w:kern w:val="28"/>
          <w:sz w:val="28"/>
          <w:szCs w:val="28"/>
        </w:rPr>
        <w:t xml:space="preserve"> притоки за расчет</w:t>
      </w:r>
      <w:r w:rsidR="00D27223" w:rsidRPr="00D27223">
        <w:rPr>
          <w:rFonts w:ascii="Times New Roman" w:hAnsi="Times New Roman" w:cs="Times New Roman"/>
          <w:color w:val="000000"/>
          <w:kern w:val="28"/>
          <w:sz w:val="28"/>
          <w:szCs w:val="28"/>
        </w:rPr>
        <w:softHyphen/>
        <w:t xml:space="preserve">ный период оказались равными 20 млн р., а </w:t>
      </w:r>
      <w:proofErr w:type="spellStart"/>
      <w:r w:rsidR="00D27223" w:rsidRPr="00D27223">
        <w:rPr>
          <w:rFonts w:ascii="Times New Roman" w:hAnsi="Times New Roman" w:cs="Times New Roman"/>
          <w:color w:val="000000"/>
          <w:kern w:val="28"/>
          <w:sz w:val="28"/>
          <w:szCs w:val="28"/>
        </w:rPr>
        <w:t>продисконтиро</w:t>
      </w:r>
      <w:r w:rsidR="00D27223" w:rsidRPr="00D27223">
        <w:rPr>
          <w:rFonts w:ascii="Times New Roman" w:hAnsi="Times New Roman" w:cs="Times New Roman"/>
          <w:color w:val="000000"/>
          <w:kern w:val="28"/>
          <w:sz w:val="28"/>
          <w:szCs w:val="28"/>
        </w:rPr>
        <w:softHyphen/>
        <w:t>ванные</w:t>
      </w:r>
      <w:proofErr w:type="spellEnd"/>
      <w:r w:rsidR="00D27223" w:rsidRPr="00D27223">
        <w:rPr>
          <w:rFonts w:ascii="Times New Roman" w:hAnsi="Times New Roman" w:cs="Times New Roman"/>
          <w:color w:val="000000"/>
          <w:kern w:val="28"/>
          <w:sz w:val="28"/>
          <w:szCs w:val="28"/>
        </w:rPr>
        <w:t xml:space="preserve"> оттоки — тоже 20 млн р. </w:t>
      </w:r>
      <w:r w:rsidR="00D27223" w:rsidRPr="00D27223">
        <w:rPr>
          <w:rFonts w:ascii="Times New Roman" w:hAnsi="Times New Roman" w:cs="Times New Roman"/>
          <w:b/>
          <w:i/>
          <w:color w:val="000000"/>
          <w:kern w:val="28"/>
          <w:sz w:val="28"/>
          <w:szCs w:val="28"/>
        </w:rPr>
        <w:t xml:space="preserve">Какова величина </w:t>
      </w:r>
      <w:r w:rsidR="00D27223" w:rsidRPr="00D27223">
        <w:rPr>
          <w:rFonts w:ascii="Times New Roman" w:hAnsi="Times New Roman" w:cs="Times New Roman"/>
          <w:b/>
          <w:i/>
          <w:iCs/>
          <w:color w:val="000000"/>
          <w:kern w:val="28"/>
          <w:sz w:val="28"/>
          <w:szCs w:val="28"/>
        </w:rPr>
        <w:t xml:space="preserve">ВНД по </w:t>
      </w:r>
      <w:r w:rsidR="00D27223" w:rsidRPr="00D27223">
        <w:rPr>
          <w:rFonts w:ascii="Times New Roman" w:hAnsi="Times New Roman" w:cs="Times New Roman"/>
          <w:b/>
          <w:i/>
          <w:color w:val="000000"/>
          <w:kern w:val="28"/>
          <w:sz w:val="28"/>
          <w:szCs w:val="28"/>
        </w:rPr>
        <w:t>про</w:t>
      </w:r>
      <w:r w:rsidR="00D27223" w:rsidRPr="00D27223">
        <w:rPr>
          <w:rFonts w:ascii="Times New Roman" w:hAnsi="Times New Roman" w:cs="Times New Roman"/>
          <w:b/>
          <w:i/>
          <w:color w:val="000000"/>
          <w:kern w:val="28"/>
          <w:sz w:val="28"/>
          <w:szCs w:val="28"/>
        </w:rPr>
        <w:softHyphen/>
        <w:t>екту</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25%;   б) 0;   в) 50%?</w:t>
      </w:r>
    </w:p>
    <w:p w:rsidR="00D27223" w:rsidRPr="00D27223" w:rsidRDefault="00D861F4" w:rsidP="00D27223">
      <w:pPr>
        <w:shd w:val="clear" w:color="auto" w:fill="FFFFFF"/>
        <w:tabs>
          <w:tab w:val="left" w:pos="410"/>
        </w:tabs>
        <w:ind w:firstLine="360"/>
        <w:jc w:val="both"/>
        <w:rPr>
          <w:rFonts w:ascii="Times New Roman" w:hAnsi="Times New Roman" w:cs="Times New Roman"/>
          <w:spacing w:val="-2"/>
          <w:kern w:val="28"/>
          <w:sz w:val="28"/>
          <w:szCs w:val="28"/>
        </w:rPr>
      </w:pPr>
      <w:r>
        <w:rPr>
          <w:rFonts w:ascii="Times New Roman" w:hAnsi="Times New Roman" w:cs="Times New Roman"/>
          <w:color w:val="000000"/>
          <w:spacing w:val="-2"/>
          <w:kern w:val="28"/>
          <w:sz w:val="28"/>
          <w:szCs w:val="28"/>
        </w:rPr>
        <w:t>24</w:t>
      </w:r>
      <w:r w:rsidR="00D27223" w:rsidRPr="00D27223">
        <w:rPr>
          <w:rFonts w:ascii="Times New Roman" w:hAnsi="Times New Roman" w:cs="Times New Roman"/>
          <w:color w:val="000000"/>
          <w:spacing w:val="-2"/>
          <w:kern w:val="28"/>
          <w:sz w:val="28"/>
          <w:szCs w:val="28"/>
        </w:rPr>
        <w:t xml:space="preserve">. </w:t>
      </w:r>
      <w:r w:rsidR="00D27223" w:rsidRPr="00D27223">
        <w:rPr>
          <w:rFonts w:ascii="Times New Roman" w:hAnsi="Times New Roman" w:cs="Times New Roman"/>
          <w:b/>
          <w:i/>
          <w:color w:val="000000"/>
          <w:spacing w:val="2"/>
          <w:kern w:val="28"/>
          <w:sz w:val="28"/>
          <w:szCs w:val="28"/>
        </w:rPr>
        <w:t xml:space="preserve">Можно ли принять для реализации инвестиционный проект, если </w:t>
      </w:r>
      <w:r w:rsidR="00D27223" w:rsidRPr="00D27223">
        <w:rPr>
          <w:rFonts w:ascii="Times New Roman" w:hAnsi="Times New Roman" w:cs="Times New Roman"/>
          <w:b/>
          <w:i/>
          <w:iCs/>
          <w:color w:val="000000"/>
          <w:spacing w:val="2"/>
          <w:kern w:val="28"/>
          <w:sz w:val="28"/>
          <w:szCs w:val="28"/>
        </w:rPr>
        <w:t xml:space="preserve">ЧДД </w:t>
      </w:r>
      <w:r w:rsidR="00D27223" w:rsidRPr="00D27223">
        <w:rPr>
          <w:rFonts w:ascii="Times New Roman" w:hAnsi="Times New Roman" w:cs="Times New Roman"/>
          <w:b/>
          <w:i/>
          <w:color w:val="000000"/>
          <w:spacing w:val="2"/>
          <w:kern w:val="28"/>
          <w:sz w:val="28"/>
          <w:szCs w:val="28"/>
        </w:rPr>
        <w:t>=</w:t>
      </w:r>
      <w:r w:rsidR="00D27223" w:rsidRPr="00D27223">
        <w:rPr>
          <w:rFonts w:ascii="Times New Roman" w:hAnsi="Times New Roman" w:cs="Times New Roman"/>
          <w:color w:val="000000"/>
          <w:spacing w:val="-2"/>
          <w:kern w:val="28"/>
          <w:sz w:val="28"/>
          <w:szCs w:val="28"/>
        </w:rPr>
        <w:t xml:space="preserve"> 0:</w:t>
      </w:r>
    </w:p>
    <w:p w:rsidR="00D27223" w:rsidRPr="00D27223" w:rsidRDefault="00D27223" w:rsidP="00D27223">
      <w:pPr>
        <w:shd w:val="clear" w:color="auto" w:fill="FFFFFF"/>
        <w:tabs>
          <w:tab w:val="left" w:pos="652"/>
        </w:tabs>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 xml:space="preserve">да, если </w:t>
      </w:r>
      <w:r w:rsidRPr="00D27223">
        <w:rPr>
          <w:rFonts w:ascii="Times New Roman" w:hAnsi="Times New Roman" w:cs="Times New Roman"/>
          <w:i/>
          <w:iCs/>
          <w:color w:val="000000"/>
          <w:kern w:val="28"/>
          <w:sz w:val="28"/>
          <w:szCs w:val="28"/>
        </w:rPr>
        <w:t xml:space="preserve">Е </w:t>
      </w:r>
      <w:r w:rsidRPr="00D27223">
        <w:rPr>
          <w:rFonts w:ascii="Times New Roman" w:hAnsi="Times New Roman" w:cs="Times New Roman"/>
          <w:color w:val="000000"/>
          <w:kern w:val="28"/>
          <w:sz w:val="28"/>
          <w:szCs w:val="28"/>
        </w:rPr>
        <w:t>соответствует требованиям инвестора;</w:t>
      </w:r>
    </w:p>
    <w:p w:rsidR="00D27223" w:rsidRPr="00D27223" w:rsidRDefault="00D27223" w:rsidP="00D27223">
      <w:pPr>
        <w:shd w:val="clear" w:color="auto" w:fill="FFFFFF"/>
        <w:tabs>
          <w:tab w:val="left" w:pos="652"/>
        </w:tabs>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б)</w:t>
      </w:r>
      <w:r w:rsidRPr="00D27223">
        <w:rPr>
          <w:rFonts w:ascii="Times New Roman" w:hAnsi="Times New Roman" w:cs="Times New Roman"/>
          <w:color w:val="000000"/>
          <w:kern w:val="28"/>
          <w:sz w:val="28"/>
          <w:szCs w:val="28"/>
        </w:rPr>
        <w:tab/>
        <w:t>нет;     в) проект надо дорабатывать?</w:t>
      </w:r>
    </w:p>
    <w:p w:rsidR="00D27223" w:rsidRPr="00D27223" w:rsidRDefault="00D861F4" w:rsidP="00D27223">
      <w:pPr>
        <w:shd w:val="clear" w:color="auto" w:fill="FFFFFF"/>
        <w:tabs>
          <w:tab w:val="left" w:pos="410"/>
        </w:tabs>
        <w:ind w:firstLine="360"/>
        <w:jc w:val="both"/>
        <w:rPr>
          <w:rFonts w:ascii="Times New Roman" w:hAnsi="Times New Roman" w:cs="Times New Roman"/>
          <w:kern w:val="28"/>
          <w:sz w:val="28"/>
          <w:szCs w:val="28"/>
        </w:rPr>
      </w:pPr>
      <w:r>
        <w:rPr>
          <w:rFonts w:ascii="Times New Roman" w:hAnsi="Times New Roman" w:cs="Times New Roman"/>
          <w:color w:val="000000"/>
          <w:kern w:val="28"/>
          <w:sz w:val="28"/>
          <w:szCs w:val="28"/>
        </w:rPr>
        <w:t>25</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Определите приемлемую для инвестора норму дохода</w:t>
      </w:r>
      <w:r w:rsidR="00D27223" w:rsidRPr="00D27223">
        <w:rPr>
          <w:rFonts w:ascii="Times New Roman" w:hAnsi="Times New Roman" w:cs="Times New Roman"/>
          <w:color w:val="000000"/>
          <w:kern w:val="28"/>
          <w:sz w:val="28"/>
          <w:szCs w:val="28"/>
        </w:rPr>
        <w:t xml:space="preserve"> от инвестирования средств в развитие производства, при наличии следующей информации:</w:t>
      </w:r>
    </w:p>
    <w:p w:rsidR="00D27223" w:rsidRPr="00D27223" w:rsidRDefault="00D27223" w:rsidP="00D27223">
      <w:pPr>
        <w:shd w:val="clear" w:color="auto" w:fill="FFFFFF"/>
        <w:tabs>
          <w:tab w:val="left" w:pos="670"/>
        </w:tabs>
        <w:ind w:firstLine="36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минимально приемлемая норма дохода для инвестора 5%;</w:t>
      </w:r>
    </w:p>
    <w:p w:rsidR="00D27223" w:rsidRPr="00D27223" w:rsidRDefault="00D27223" w:rsidP="00D27223">
      <w:pPr>
        <w:shd w:val="clear" w:color="auto" w:fill="FFFFFF"/>
        <w:tabs>
          <w:tab w:val="left" w:pos="670"/>
        </w:tabs>
        <w:ind w:firstLine="360"/>
        <w:jc w:val="both"/>
        <w:rPr>
          <w:rFonts w:ascii="Times New Roman" w:hAnsi="Times New Roman" w:cs="Times New Roman"/>
          <w:spacing w:val="-2"/>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r>
      <w:r w:rsidRPr="00D27223">
        <w:rPr>
          <w:rFonts w:ascii="Times New Roman" w:hAnsi="Times New Roman" w:cs="Times New Roman"/>
          <w:color w:val="000000"/>
          <w:spacing w:val="-2"/>
          <w:kern w:val="28"/>
          <w:sz w:val="28"/>
          <w:szCs w:val="28"/>
        </w:rPr>
        <w:t>годовой темп инфляции: 1) первый вариант – 3%; 2) второй вариант – 12%;</w:t>
      </w:r>
    </w:p>
    <w:p w:rsidR="00D27223" w:rsidRPr="00D27223" w:rsidRDefault="00D27223" w:rsidP="00D27223">
      <w:pPr>
        <w:shd w:val="clear" w:color="auto" w:fill="FFFFFF"/>
        <w:tabs>
          <w:tab w:val="left" w:pos="670"/>
        </w:tabs>
        <w:spacing w:after="180"/>
        <w:ind w:firstLine="357"/>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 xml:space="preserve">компенсация за риск </w:t>
      </w:r>
      <w:r w:rsidRPr="00D27223">
        <w:rPr>
          <w:rFonts w:ascii="Times New Roman" w:hAnsi="Times New Roman" w:cs="Times New Roman"/>
          <w:color w:val="000000"/>
          <w:spacing w:val="-2"/>
          <w:kern w:val="28"/>
          <w:sz w:val="28"/>
          <w:szCs w:val="28"/>
        </w:rPr>
        <w:t>–</w:t>
      </w:r>
      <w:r w:rsidRPr="00D27223">
        <w:rPr>
          <w:rFonts w:ascii="Times New Roman" w:hAnsi="Times New Roman" w:cs="Times New Roman"/>
          <w:color w:val="000000"/>
          <w:kern w:val="28"/>
          <w:sz w:val="28"/>
          <w:szCs w:val="28"/>
        </w:rPr>
        <w:t xml:space="preserve"> 5%.</w:t>
      </w:r>
    </w:p>
    <w:tbl>
      <w:tblPr>
        <w:tblW w:w="0" w:type="auto"/>
        <w:tblInd w:w="1536" w:type="dxa"/>
        <w:tblLayout w:type="fixed"/>
        <w:tblCellMar>
          <w:left w:w="40" w:type="dxa"/>
          <w:right w:w="40" w:type="dxa"/>
        </w:tblCellMar>
        <w:tblLook w:val="0000" w:firstRow="0" w:lastRow="0" w:firstColumn="0" w:lastColumn="0" w:noHBand="0" w:noVBand="0"/>
      </w:tblPr>
      <w:tblGrid>
        <w:gridCol w:w="1498"/>
        <w:gridCol w:w="1858"/>
        <w:gridCol w:w="1498"/>
        <w:gridCol w:w="1505"/>
      </w:tblGrid>
      <w:tr w:rsidR="00D27223" w:rsidRPr="00D27223" w:rsidTr="00D27223">
        <w:trPr>
          <w:trHeight w:hRule="exact" w:val="288"/>
        </w:trPr>
        <w:tc>
          <w:tcPr>
            <w:tcW w:w="1498"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Вариант</w:t>
            </w:r>
          </w:p>
        </w:tc>
        <w:tc>
          <w:tcPr>
            <w:tcW w:w="4861" w:type="dxa"/>
            <w:gridSpan w:val="3"/>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Варианты ответов</w:t>
            </w:r>
          </w:p>
        </w:tc>
      </w:tr>
      <w:tr w:rsidR="00D27223" w:rsidRPr="00D27223" w:rsidTr="00D27223">
        <w:trPr>
          <w:trHeight w:hRule="exact" w:val="288"/>
        </w:trPr>
        <w:tc>
          <w:tcPr>
            <w:tcW w:w="1498"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jc w:val="center"/>
              <w:rPr>
                <w:rFonts w:ascii="Times New Roman" w:hAnsi="Times New Roman" w:cs="Times New Roman"/>
                <w:kern w:val="28"/>
                <w:sz w:val="28"/>
                <w:szCs w:val="28"/>
              </w:rPr>
            </w:pPr>
          </w:p>
          <w:p w:rsidR="00D27223" w:rsidRPr="00D27223" w:rsidRDefault="00D27223" w:rsidP="00D27223">
            <w:pPr>
              <w:jc w:val="center"/>
              <w:rPr>
                <w:rFonts w:ascii="Times New Roman" w:hAnsi="Times New Roman" w:cs="Times New Roman"/>
                <w:kern w:val="28"/>
                <w:sz w:val="28"/>
                <w:szCs w:val="28"/>
              </w:rPr>
            </w:pP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p>
        </w:tc>
      </w:tr>
      <w:tr w:rsidR="00D27223" w:rsidRPr="00D27223" w:rsidTr="00D27223">
        <w:trPr>
          <w:trHeight w:hRule="exact" w:val="274"/>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18</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13</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10</w:t>
            </w:r>
          </w:p>
        </w:tc>
      </w:tr>
      <w:tr w:rsidR="00D27223" w:rsidRPr="00D27223" w:rsidTr="00D27223">
        <w:trPr>
          <w:trHeight w:hRule="exact" w:val="295"/>
        </w:trPr>
        <w:tc>
          <w:tcPr>
            <w:tcW w:w="14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w:t>
            </w:r>
          </w:p>
        </w:tc>
        <w:tc>
          <w:tcPr>
            <w:tcW w:w="18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24</w:t>
            </w:r>
          </w:p>
        </w:tc>
        <w:tc>
          <w:tcPr>
            <w:tcW w:w="14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23,2</w:t>
            </w:r>
          </w:p>
        </w:tc>
        <w:tc>
          <w:tcPr>
            <w:tcW w:w="150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19</w:t>
            </w:r>
          </w:p>
        </w:tc>
      </w:tr>
    </w:tbl>
    <w:p w:rsidR="00D27223" w:rsidRPr="00D27223" w:rsidRDefault="00D861F4" w:rsidP="00D27223">
      <w:pPr>
        <w:shd w:val="clear" w:color="auto" w:fill="FFFFFF"/>
        <w:spacing w:before="120"/>
        <w:ind w:firstLine="454"/>
        <w:jc w:val="both"/>
        <w:rPr>
          <w:rFonts w:ascii="Times New Roman" w:hAnsi="Times New Roman" w:cs="Times New Roman"/>
          <w:kern w:val="28"/>
          <w:sz w:val="28"/>
          <w:szCs w:val="28"/>
        </w:rPr>
      </w:pPr>
      <w:r>
        <w:rPr>
          <w:rFonts w:ascii="Times New Roman" w:hAnsi="Times New Roman" w:cs="Times New Roman"/>
          <w:color w:val="000000"/>
          <w:spacing w:val="-5"/>
          <w:sz w:val="28"/>
          <w:szCs w:val="28"/>
        </w:rPr>
        <w:t>26</w:t>
      </w:r>
      <w:r w:rsidR="00D27223" w:rsidRPr="00D27223">
        <w:rPr>
          <w:rFonts w:ascii="Times New Roman" w:hAnsi="Times New Roman" w:cs="Times New Roman"/>
          <w:color w:val="000000"/>
          <w:spacing w:val="-5"/>
          <w:sz w:val="28"/>
          <w:szCs w:val="28"/>
        </w:rPr>
        <w:t>. Месячный темп инфляции в первом году реализации ИП состав</w:t>
      </w:r>
      <w:r w:rsidR="00D27223" w:rsidRPr="00D27223">
        <w:rPr>
          <w:rFonts w:ascii="Times New Roman" w:hAnsi="Times New Roman" w:cs="Times New Roman"/>
          <w:color w:val="000000"/>
          <w:spacing w:val="-5"/>
          <w:sz w:val="28"/>
          <w:szCs w:val="28"/>
        </w:rPr>
        <w:softHyphen/>
      </w:r>
      <w:r w:rsidR="00D27223" w:rsidRPr="00D27223">
        <w:rPr>
          <w:rFonts w:ascii="Times New Roman" w:hAnsi="Times New Roman" w:cs="Times New Roman"/>
          <w:color w:val="000000"/>
          <w:spacing w:val="-2"/>
          <w:sz w:val="28"/>
          <w:szCs w:val="28"/>
        </w:rPr>
        <w:t xml:space="preserve">ляет 2%. Темпы инфляции на последующий трехлетний период </w:t>
      </w:r>
      <w:r w:rsidR="00D27223" w:rsidRPr="00D27223">
        <w:rPr>
          <w:rFonts w:ascii="Times New Roman" w:hAnsi="Times New Roman" w:cs="Times New Roman"/>
          <w:i/>
          <w:iCs/>
          <w:color w:val="000000"/>
          <w:spacing w:val="-5"/>
          <w:sz w:val="28"/>
          <w:szCs w:val="28"/>
        </w:rPr>
        <w:t xml:space="preserve"> </w:t>
      </w:r>
      <w:r w:rsidR="00D27223" w:rsidRPr="00D27223">
        <w:rPr>
          <w:rFonts w:ascii="Times New Roman" w:hAnsi="Times New Roman" w:cs="Times New Roman"/>
          <w:color w:val="000000"/>
          <w:spacing w:val="-5"/>
          <w:sz w:val="28"/>
          <w:szCs w:val="28"/>
        </w:rPr>
        <w:t xml:space="preserve">прогнозируются соответственно в размерах 18,10 и 5%. Реальная </w:t>
      </w:r>
      <w:r w:rsidR="00D27223" w:rsidRPr="00D27223">
        <w:rPr>
          <w:rFonts w:ascii="Times New Roman" w:hAnsi="Times New Roman" w:cs="Times New Roman"/>
          <w:color w:val="000000"/>
          <w:spacing w:val="-2"/>
          <w:sz w:val="28"/>
          <w:szCs w:val="28"/>
        </w:rPr>
        <w:t xml:space="preserve">рыночная процентная ставка в первом году реализации проекта </w:t>
      </w:r>
      <w:r w:rsidR="00D27223" w:rsidRPr="00D27223">
        <w:rPr>
          <w:rFonts w:ascii="Times New Roman" w:hAnsi="Times New Roman" w:cs="Times New Roman"/>
          <w:color w:val="000000"/>
          <w:spacing w:val="-6"/>
          <w:sz w:val="28"/>
          <w:szCs w:val="28"/>
        </w:rPr>
        <w:t xml:space="preserve">составляет 15%. </w:t>
      </w:r>
      <w:r w:rsidR="00D27223" w:rsidRPr="00D27223">
        <w:rPr>
          <w:rFonts w:ascii="Times New Roman" w:hAnsi="Times New Roman" w:cs="Times New Roman"/>
          <w:b/>
          <w:i/>
          <w:color w:val="000000"/>
          <w:kern w:val="28"/>
          <w:sz w:val="28"/>
          <w:szCs w:val="28"/>
        </w:rPr>
        <w:t>На основании представленной информации определите ожидае</w:t>
      </w:r>
      <w:r w:rsidR="00D27223" w:rsidRPr="00D27223">
        <w:rPr>
          <w:rFonts w:ascii="Times New Roman" w:hAnsi="Times New Roman" w:cs="Times New Roman"/>
          <w:b/>
          <w:i/>
          <w:color w:val="000000"/>
          <w:kern w:val="28"/>
          <w:sz w:val="28"/>
          <w:szCs w:val="28"/>
        </w:rPr>
        <w:softHyphen/>
        <w:t>мый темп инфляции за первый год</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547"/>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26,8%;  б)</w:t>
      </w:r>
      <w:r w:rsidRPr="00D27223">
        <w:rPr>
          <w:rFonts w:ascii="Times New Roman" w:hAnsi="Times New Roman" w:cs="Times New Roman"/>
          <w:color w:val="000000"/>
          <w:kern w:val="28"/>
          <w:sz w:val="28"/>
          <w:szCs w:val="28"/>
        </w:rPr>
        <w:tab/>
        <w:t>24,0%;  в)</w:t>
      </w:r>
      <w:r w:rsidRPr="00D27223">
        <w:rPr>
          <w:rFonts w:ascii="Times New Roman" w:hAnsi="Times New Roman" w:cs="Times New Roman"/>
          <w:color w:val="000000"/>
          <w:kern w:val="28"/>
          <w:sz w:val="28"/>
          <w:szCs w:val="28"/>
        </w:rPr>
        <w:tab/>
        <w:t>22,7%.</w:t>
      </w:r>
    </w:p>
    <w:p w:rsidR="00D27223" w:rsidRPr="00D27223" w:rsidRDefault="00D861F4" w:rsidP="00D27223">
      <w:pPr>
        <w:shd w:val="clear" w:color="auto" w:fill="FFFFFF"/>
        <w:tabs>
          <w:tab w:val="left" w:pos="320"/>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27</w:t>
      </w:r>
      <w:r w:rsidR="00D27223" w:rsidRPr="00D27223">
        <w:rPr>
          <w:rFonts w:ascii="Times New Roman" w:hAnsi="Times New Roman" w:cs="Times New Roman"/>
          <w:color w:val="000000"/>
          <w:kern w:val="28"/>
          <w:sz w:val="28"/>
          <w:szCs w:val="28"/>
        </w:rPr>
        <w:t xml:space="preserve">. Руководствуясь информацией по заданию 10, </w:t>
      </w:r>
      <w:r w:rsidR="00D27223" w:rsidRPr="00D27223">
        <w:rPr>
          <w:rFonts w:ascii="Times New Roman" w:hAnsi="Times New Roman" w:cs="Times New Roman"/>
          <w:b/>
          <w:i/>
          <w:color w:val="000000"/>
          <w:kern w:val="28"/>
          <w:sz w:val="28"/>
          <w:szCs w:val="28"/>
        </w:rPr>
        <w:t>рассчитайте сред</w:t>
      </w:r>
      <w:r w:rsidR="00D27223" w:rsidRPr="00D27223">
        <w:rPr>
          <w:rFonts w:ascii="Times New Roman" w:hAnsi="Times New Roman" w:cs="Times New Roman"/>
          <w:b/>
          <w:i/>
          <w:color w:val="000000"/>
          <w:kern w:val="28"/>
          <w:sz w:val="28"/>
          <w:szCs w:val="28"/>
        </w:rPr>
        <w:softHyphen/>
        <w:t>ний темп инфляции за весь срок реализации инвестиционного проекта</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56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14,6%;  б)</w:t>
      </w:r>
      <w:r w:rsidRPr="00D27223">
        <w:rPr>
          <w:rFonts w:ascii="Times New Roman" w:hAnsi="Times New Roman" w:cs="Times New Roman"/>
          <w:color w:val="000000"/>
          <w:kern w:val="28"/>
          <w:sz w:val="28"/>
          <w:szCs w:val="28"/>
        </w:rPr>
        <w:tab/>
        <w:t>17%;  в)</w:t>
      </w:r>
      <w:r w:rsidRPr="00D27223">
        <w:rPr>
          <w:rFonts w:ascii="Times New Roman" w:hAnsi="Times New Roman" w:cs="Times New Roman"/>
          <w:color w:val="000000"/>
          <w:kern w:val="28"/>
          <w:sz w:val="28"/>
          <w:szCs w:val="28"/>
        </w:rPr>
        <w:tab/>
        <w:t>15%.</w:t>
      </w:r>
    </w:p>
    <w:p w:rsidR="00D27223" w:rsidRPr="00D27223" w:rsidRDefault="00D861F4" w:rsidP="00D27223">
      <w:pPr>
        <w:shd w:val="clear" w:color="auto" w:fill="FFFFFF"/>
        <w:tabs>
          <w:tab w:val="left" w:pos="320"/>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28</w:t>
      </w:r>
      <w:r w:rsidR="00D27223" w:rsidRPr="00D27223">
        <w:rPr>
          <w:rFonts w:ascii="Times New Roman" w:hAnsi="Times New Roman" w:cs="Times New Roman"/>
          <w:color w:val="000000"/>
          <w:kern w:val="28"/>
          <w:sz w:val="28"/>
          <w:szCs w:val="28"/>
        </w:rPr>
        <w:t xml:space="preserve">. Руководствуясь информацией по заданию 10, </w:t>
      </w:r>
      <w:r w:rsidR="00D27223" w:rsidRPr="00D27223">
        <w:rPr>
          <w:rFonts w:ascii="Times New Roman" w:hAnsi="Times New Roman" w:cs="Times New Roman"/>
          <w:b/>
          <w:i/>
          <w:color w:val="000000"/>
          <w:kern w:val="28"/>
          <w:sz w:val="28"/>
          <w:szCs w:val="28"/>
        </w:rPr>
        <w:t>оцените норму дохода для инвестора за первый год реализации проекта</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ind w:firstLine="454"/>
        <w:jc w:val="both"/>
        <w:rPr>
          <w:rFonts w:ascii="Times New Roman" w:hAnsi="Times New Roman" w:cs="Times New Roman"/>
          <w:color w:val="000000"/>
          <w:kern w:val="28"/>
          <w:sz w:val="28"/>
          <w:szCs w:val="28"/>
        </w:rPr>
      </w:pPr>
      <w:r w:rsidRPr="00D27223">
        <w:rPr>
          <w:rFonts w:ascii="Times New Roman" w:hAnsi="Times New Roman" w:cs="Times New Roman"/>
          <w:color w:val="000000"/>
          <w:kern w:val="28"/>
          <w:sz w:val="28"/>
          <w:szCs w:val="28"/>
        </w:rPr>
        <w:t>а) 45,8; 6) 41,4; в) 43,5.</w:t>
      </w:r>
    </w:p>
    <w:p w:rsidR="00D27223" w:rsidRPr="00D27223" w:rsidRDefault="00D861F4" w:rsidP="00D27223">
      <w:pPr>
        <w:shd w:val="clear" w:color="auto" w:fill="FFFFFF"/>
        <w:tabs>
          <w:tab w:val="left" w:pos="720"/>
        </w:tabs>
        <w:ind w:firstLine="360"/>
        <w:jc w:val="both"/>
        <w:rPr>
          <w:rFonts w:ascii="Times New Roman" w:hAnsi="Times New Roman" w:cs="Times New Roman"/>
          <w:sz w:val="28"/>
          <w:szCs w:val="28"/>
        </w:rPr>
      </w:pPr>
      <w:r>
        <w:rPr>
          <w:rFonts w:ascii="Times New Roman" w:hAnsi="Times New Roman" w:cs="Times New Roman"/>
          <w:color w:val="000000"/>
          <w:spacing w:val="-18"/>
          <w:sz w:val="28"/>
          <w:szCs w:val="28"/>
        </w:rPr>
        <w:t>29</w:t>
      </w:r>
      <w:r w:rsidR="00D27223" w:rsidRPr="00D27223">
        <w:rPr>
          <w:rFonts w:ascii="Times New Roman" w:hAnsi="Times New Roman" w:cs="Times New Roman"/>
          <w:color w:val="000000"/>
          <w:spacing w:val="-18"/>
          <w:sz w:val="28"/>
          <w:szCs w:val="28"/>
        </w:rPr>
        <w:t>.</w:t>
      </w:r>
      <w:r w:rsidR="00D27223" w:rsidRPr="00D27223">
        <w:rPr>
          <w:rFonts w:ascii="Times New Roman" w:hAnsi="Times New Roman" w:cs="Times New Roman"/>
          <w:color w:val="000000"/>
          <w:sz w:val="28"/>
          <w:szCs w:val="28"/>
        </w:rPr>
        <w:tab/>
      </w:r>
      <w:r w:rsidR="00D27223" w:rsidRPr="00D27223">
        <w:rPr>
          <w:rFonts w:ascii="Times New Roman" w:hAnsi="Times New Roman" w:cs="Times New Roman"/>
          <w:color w:val="000000"/>
          <w:spacing w:val="-5"/>
          <w:sz w:val="28"/>
          <w:szCs w:val="28"/>
        </w:rPr>
        <w:t xml:space="preserve">Руководствуясь информацией по заданию 10, </w:t>
      </w:r>
      <w:r w:rsidR="00D27223" w:rsidRPr="00D27223">
        <w:rPr>
          <w:rFonts w:ascii="Times New Roman" w:hAnsi="Times New Roman" w:cs="Times New Roman"/>
          <w:b/>
          <w:i/>
          <w:color w:val="000000"/>
          <w:spacing w:val="-5"/>
          <w:sz w:val="28"/>
          <w:szCs w:val="28"/>
        </w:rPr>
        <w:t>оцените норму до</w:t>
      </w:r>
      <w:r w:rsidR="00D27223" w:rsidRPr="00D27223">
        <w:rPr>
          <w:rFonts w:ascii="Times New Roman" w:hAnsi="Times New Roman" w:cs="Times New Roman"/>
          <w:b/>
          <w:i/>
          <w:color w:val="000000"/>
          <w:spacing w:val="-5"/>
          <w:sz w:val="28"/>
          <w:szCs w:val="28"/>
        </w:rPr>
        <w:softHyphen/>
      </w:r>
      <w:r w:rsidR="00D27223" w:rsidRPr="00D27223">
        <w:rPr>
          <w:rFonts w:ascii="Times New Roman" w:hAnsi="Times New Roman" w:cs="Times New Roman"/>
          <w:b/>
          <w:i/>
          <w:color w:val="000000"/>
          <w:spacing w:val="-4"/>
          <w:sz w:val="28"/>
          <w:szCs w:val="28"/>
        </w:rPr>
        <w:t>хода для инвестора на весь расчетный период проекта:</w:t>
      </w:r>
    </w:p>
    <w:p w:rsidR="00D27223" w:rsidRPr="00D27223" w:rsidRDefault="00D27223" w:rsidP="00D27223">
      <w:pPr>
        <w:shd w:val="clear" w:color="auto" w:fill="FFFFFF"/>
        <w:tabs>
          <w:tab w:val="left" w:pos="720"/>
        </w:tabs>
        <w:ind w:firstLine="360"/>
        <w:jc w:val="both"/>
        <w:rPr>
          <w:rFonts w:ascii="Times New Roman" w:hAnsi="Times New Roman" w:cs="Times New Roman"/>
          <w:sz w:val="28"/>
          <w:szCs w:val="28"/>
        </w:rPr>
      </w:pPr>
      <w:r w:rsidRPr="00D27223">
        <w:rPr>
          <w:rFonts w:ascii="Times New Roman" w:hAnsi="Times New Roman" w:cs="Times New Roman"/>
          <w:color w:val="000000"/>
          <w:spacing w:val="-5"/>
          <w:sz w:val="28"/>
          <w:szCs w:val="28"/>
        </w:rPr>
        <w:t xml:space="preserve">а) 29,6; </w:t>
      </w:r>
      <w:r w:rsidRPr="00D27223">
        <w:rPr>
          <w:rFonts w:ascii="Times New Roman" w:hAnsi="Times New Roman" w:cs="Times New Roman"/>
          <w:color w:val="000000"/>
          <w:spacing w:val="1"/>
          <w:sz w:val="28"/>
          <w:szCs w:val="28"/>
        </w:rPr>
        <w:t xml:space="preserve">6)31,8; </w:t>
      </w:r>
      <w:r w:rsidRPr="00D27223">
        <w:rPr>
          <w:rFonts w:ascii="Times New Roman" w:hAnsi="Times New Roman" w:cs="Times New Roman"/>
          <w:color w:val="000000"/>
          <w:spacing w:val="-5"/>
          <w:sz w:val="28"/>
          <w:szCs w:val="28"/>
        </w:rPr>
        <w:t>в) 40,2.</w:t>
      </w:r>
    </w:p>
    <w:p w:rsidR="00D27223" w:rsidRPr="00D27223" w:rsidRDefault="00D861F4" w:rsidP="00D27223">
      <w:pPr>
        <w:shd w:val="clear" w:color="auto" w:fill="FFFFFF"/>
        <w:tabs>
          <w:tab w:val="left" w:pos="720"/>
        </w:tabs>
        <w:spacing w:after="180"/>
        <w:ind w:firstLine="357"/>
        <w:jc w:val="both"/>
        <w:rPr>
          <w:rFonts w:ascii="Times New Roman" w:hAnsi="Times New Roman" w:cs="Times New Roman"/>
          <w:color w:val="000000"/>
          <w:sz w:val="28"/>
          <w:szCs w:val="28"/>
        </w:rPr>
      </w:pPr>
      <w:r>
        <w:rPr>
          <w:rFonts w:ascii="Times New Roman" w:hAnsi="Times New Roman" w:cs="Times New Roman"/>
          <w:color w:val="000000"/>
          <w:spacing w:val="-15"/>
          <w:sz w:val="28"/>
          <w:szCs w:val="28"/>
        </w:rPr>
        <w:t>30</w:t>
      </w:r>
      <w:r w:rsidR="00D27223" w:rsidRPr="00D27223">
        <w:rPr>
          <w:rFonts w:ascii="Times New Roman" w:hAnsi="Times New Roman" w:cs="Times New Roman"/>
          <w:color w:val="000000"/>
          <w:spacing w:val="-15"/>
          <w:sz w:val="28"/>
          <w:szCs w:val="28"/>
        </w:rPr>
        <w:t>.</w:t>
      </w:r>
      <w:r w:rsidR="00D27223" w:rsidRPr="00D27223">
        <w:rPr>
          <w:rFonts w:ascii="Times New Roman" w:hAnsi="Times New Roman" w:cs="Times New Roman"/>
          <w:color w:val="000000"/>
          <w:sz w:val="28"/>
          <w:szCs w:val="28"/>
        </w:rPr>
        <w:tab/>
      </w:r>
      <w:r w:rsidR="00D27223" w:rsidRPr="00D27223">
        <w:rPr>
          <w:rFonts w:ascii="Times New Roman" w:hAnsi="Times New Roman" w:cs="Times New Roman"/>
          <w:color w:val="000000"/>
          <w:spacing w:val="2"/>
          <w:sz w:val="28"/>
          <w:szCs w:val="28"/>
        </w:rPr>
        <w:t>Промышленная компания по производству подъемного обо</w:t>
      </w:r>
      <w:r w:rsidR="00D27223" w:rsidRPr="00D27223">
        <w:rPr>
          <w:rFonts w:ascii="Times New Roman" w:hAnsi="Times New Roman" w:cs="Times New Roman"/>
          <w:color w:val="000000"/>
          <w:spacing w:val="2"/>
          <w:sz w:val="28"/>
          <w:szCs w:val="28"/>
        </w:rPr>
        <w:softHyphen/>
      </w:r>
      <w:r w:rsidR="00D27223" w:rsidRPr="00D27223">
        <w:rPr>
          <w:rFonts w:ascii="Times New Roman" w:hAnsi="Times New Roman" w:cs="Times New Roman"/>
          <w:color w:val="000000"/>
          <w:spacing w:val="3"/>
          <w:sz w:val="28"/>
          <w:szCs w:val="28"/>
        </w:rPr>
        <w:t xml:space="preserve">рудования решила построить новый цех для выпуска малых </w:t>
      </w:r>
      <w:r w:rsidR="00D27223" w:rsidRPr="00D27223">
        <w:rPr>
          <w:rFonts w:ascii="Times New Roman" w:hAnsi="Times New Roman" w:cs="Times New Roman"/>
          <w:color w:val="000000"/>
          <w:spacing w:val="-2"/>
          <w:sz w:val="28"/>
          <w:szCs w:val="28"/>
        </w:rPr>
        <w:t>подъемников «Крафт» для универсамов. Жизненный цикл про</w:t>
      </w:r>
      <w:r w:rsidR="00D27223" w:rsidRPr="00D27223">
        <w:rPr>
          <w:rFonts w:ascii="Times New Roman" w:hAnsi="Times New Roman" w:cs="Times New Roman"/>
          <w:color w:val="000000"/>
          <w:spacing w:val="-2"/>
          <w:sz w:val="28"/>
          <w:szCs w:val="28"/>
        </w:rPr>
        <w:softHyphen/>
      </w:r>
      <w:r w:rsidR="00D27223" w:rsidRPr="00D27223">
        <w:rPr>
          <w:rFonts w:ascii="Times New Roman" w:hAnsi="Times New Roman" w:cs="Times New Roman"/>
          <w:color w:val="000000"/>
          <w:spacing w:val="-5"/>
          <w:sz w:val="28"/>
          <w:szCs w:val="28"/>
        </w:rPr>
        <w:t>дукции — 4 года. Длительность шага — 1 год. Проект предпола</w:t>
      </w:r>
      <w:r w:rsidR="00D27223" w:rsidRPr="00D27223">
        <w:rPr>
          <w:rFonts w:ascii="Times New Roman" w:hAnsi="Times New Roman" w:cs="Times New Roman"/>
          <w:color w:val="000000"/>
          <w:spacing w:val="-5"/>
          <w:sz w:val="28"/>
          <w:szCs w:val="28"/>
        </w:rPr>
        <w:softHyphen/>
      </w:r>
      <w:r w:rsidR="00D27223" w:rsidRPr="00D27223">
        <w:rPr>
          <w:rFonts w:ascii="Times New Roman" w:hAnsi="Times New Roman" w:cs="Times New Roman"/>
          <w:color w:val="000000"/>
          <w:spacing w:val="-2"/>
          <w:sz w:val="28"/>
          <w:szCs w:val="28"/>
        </w:rPr>
        <w:t>гает вложение на нулевом шаге — 300 тыс. р. в постройку зда</w:t>
      </w:r>
      <w:r w:rsidR="00D27223" w:rsidRPr="00D27223">
        <w:rPr>
          <w:rFonts w:ascii="Times New Roman" w:hAnsi="Times New Roman" w:cs="Times New Roman"/>
          <w:color w:val="000000"/>
          <w:spacing w:val="-2"/>
          <w:sz w:val="28"/>
          <w:szCs w:val="28"/>
        </w:rPr>
        <w:softHyphen/>
      </w:r>
      <w:r w:rsidR="00D27223" w:rsidRPr="00D27223">
        <w:rPr>
          <w:rFonts w:ascii="Times New Roman" w:hAnsi="Times New Roman" w:cs="Times New Roman"/>
          <w:color w:val="000000"/>
          <w:spacing w:val="-1"/>
          <w:sz w:val="28"/>
          <w:szCs w:val="28"/>
        </w:rPr>
        <w:t xml:space="preserve">ния цеха. В начале шага 1 необходимо вложить 200 тыс. р. для </w:t>
      </w:r>
      <w:r w:rsidR="00D27223" w:rsidRPr="00D27223">
        <w:rPr>
          <w:rFonts w:ascii="Times New Roman" w:hAnsi="Times New Roman" w:cs="Times New Roman"/>
          <w:color w:val="000000"/>
          <w:spacing w:val="-1"/>
          <w:sz w:val="28"/>
          <w:szCs w:val="28"/>
        </w:rPr>
        <w:lastRenderedPageBreak/>
        <w:t>покупки и установки оборудования, а в начале шага 2 придет</w:t>
      </w:r>
      <w:r w:rsidR="00D27223" w:rsidRPr="00D27223">
        <w:rPr>
          <w:rFonts w:ascii="Times New Roman" w:hAnsi="Times New Roman" w:cs="Times New Roman"/>
          <w:color w:val="000000"/>
          <w:spacing w:val="-1"/>
          <w:sz w:val="28"/>
          <w:szCs w:val="28"/>
        </w:rPr>
        <w:softHyphen/>
      </w:r>
      <w:r w:rsidR="00D27223" w:rsidRPr="00D27223">
        <w:rPr>
          <w:rFonts w:ascii="Times New Roman" w:hAnsi="Times New Roman" w:cs="Times New Roman"/>
          <w:color w:val="000000"/>
          <w:sz w:val="28"/>
          <w:szCs w:val="28"/>
        </w:rPr>
        <w:t>ся потратить 50 тыс. р. на рекламу новой продукции. Притоки и оттоки по проекту начиная с момента производства продук</w:t>
      </w:r>
      <w:r w:rsidR="00D27223" w:rsidRPr="00D27223">
        <w:rPr>
          <w:rFonts w:ascii="Times New Roman" w:hAnsi="Times New Roman" w:cs="Times New Roman"/>
          <w:color w:val="000000"/>
          <w:sz w:val="28"/>
          <w:szCs w:val="28"/>
        </w:rPr>
        <w:softHyphen/>
        <w:t>ции составят:</w:t>
      </w:r>
    </w:p>
    <w:tbl>
      <w:tblPr>
        <w:tblW w:w="9574" w:type="dxa"/>
        <w:tblInd w:w="40" w:type="dxa"/>
        <w:tblLayout w:type="fixed"/>
        <w:tblCellMar>
          <w:left w:w="40" w:type="dxa"/>
          <w:right w:w="40" w:type="dxa"/>
        </w:tblCellMar>
        <w:tblLook w:val="0000" w:firstRow="0" w:lastRow="0" w:firstColumn="0" w:lastColumn="0" w:noHBand="0" w:noVBand="0"/>
      </w:tblPr>
      <w:tblGrid>
        <w:gridCol w:w="2207"/>
        <w:gridCol w:w="1081"/>
        <w:gridCol w:w="1082"/>
        <w:gridCol w:w="1373"/>
        <w:gridCol w:w="1352"/>
        <w:gridCol w:w="1362"/>
        <w:gridCol w:w="1117"/>
      </w:tblGrid>
      <w:tr w:rsidR="00D27223" w:rsidRPr="00D27223" w:rsidTr="00D27223">
        <w:trPr>
          <w:trHeight w:hRule="exact" w:val="350"/>
        </w:trPr>
        <w:tc>
          <w:tcPr>
            <w:tcW w:w="2207" w:type="dxa"/>
            <w:vMerge w:val="restart"/>
            <w:tcBorders>
              <w:top w:val="single" w:sz="6" w:space="0" w:color="auto"/>
              <w:left w:val="single" w:sz="6" w:space="0" w:color="auto"/>
              <w:right w:val="single" w:sz="6" w:space="0" w:color="auto"/>
            </w:tcBorders>
            <w:shd w:val="clear" w:color="auto" w:fill="FFFFFF"/>
            <w:vAlign w:val="center"/>
          </w:tcPr>
          <w:p w:rsidR="00D27223" w:rsidRPr="00D27223" w:rsidRDefault="00D27223" w:rsidP="00D27223">
            <w:pPr>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2"/>
                <w:sz w:val="28"/>
                <w:szCs w:val="28"/>
              </w:rPr>
              <w:t>Показатели</w:t>
            </w:r>
          </w:p>
        </w:tc>
        <w:tc>
          <w:tcPr>
            <w:tcW w:w="7367"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7"/>
                <w:sz w:val="28"/>
                <w:szCs w:val="28"/>
              </w:rPr>
              <w:t xml:space="preserve">Номер </w:t>
            </w:r>
            <w:r w:rsidRPr="00D27223">
              <w:rPr>
                <w:rFonts w:ascii="Times New Roman" w:hAnsi="Times New Roman" w:cs="Times New Roman"/>
                <w:color w:val="000000"/>
                <w:sz w:val="28"/>
                <w:szCs w:val="28"/>
              </w:rPr>
              <w:t xml:space="preserve"> шага расчетного периода (</w:t>
            </w:r>
            <w:r w:rsidRPr="00D27223">
              <w:rPr>
                <w:rFonts w:ascii="Times New Roman" w:hAnsi="Times New Roman" w:cs="Times New Roman"/>
                <w:color w:val="000000"/>
                <w:sz w:val="28"/>
                <w:szCs w:val="28"/>
                <w:lang w:val="en-US"/>
              </w:rPr>
              <w:t>m</w:t>
            </w:r>
            <w:r w:rsidRPr="00D27223">
              <w:rPr>
                <w:rFonts w:ascii="Times New Roman" w:hAnsi="Times New Roman" w:cs="Times New Roman"/>
                <w:color w:val="000000"/>
                <w:sz w:val="28"/>
                <w:szCs w:val="28"/>
              </w:rPr>
              <w:t>)</w:t>
            </w:r>
          </w:p>
        </w:tc>
      </w:tr>
      <w:tr w:rsidR="00D27223" w:rsidRPr="00D27223" w:rsidTr="00D27223">
        <w:trPr>
          <w:trHeight w:hRule="exact" w:val="334"/>
        </w:trPr>
        <w:tc>
          <w:tcPr>
            <w:tcW w:w="2207" w:type="dxa"/>
            <w:vMerge/>
            <w:tcBorders>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pacing w:line="240" w:lineRule="exact"/>
              <w:rPr>
                <w:rFonts w:ascii="Times New Roman" w:hAnsi="Times New Roman" w:cs="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ind w:left="202"/>
              <w:rPr>
                <w:rFonts w:ascii="Times New Roman" w:hAnsi="Times New Roman" w:cs="Times New Roman"/>
                <w:sz w:val="28"/>
                <w:szCs w:val="28"/>
              </w:rPr>
            </w:pPr>
            <w:r w:rsidRPr="00D27223">
              <w:rPr>
                <w:rFonts w:ascii="Times New Roman" w:hAnsi="Times New Roman" w:cs="Times New Roman"/>
                <w:color w:val="000000"/>
                <w:sz w:val="28"/>
                <w:szCs w:val="28"/>
              </w:rPr>
              <w:t>0</w:t>
            </w: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ind w:left="202"/>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35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4</w:t>
            </w:r>
          </w:p>
        </w:tc>
        <w:tc>
          <w:tcPr>
            <w:tcW w:w="1117"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D27223" w:rsidRPr="00D27223" w:rsidTr="00D27223">
        <w:trPr>
          <w:trHeight w:hRule="exact" w:val="334"/>
        </w:trPr>
        <w:tc>
          <w:tcPr>
            <w:tcW w:w="2207"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ind w:left="11"/>
              <w:rPr>
                <w:rFonts w:ascii="Times New Roman" w:hAnsi="Times New Roman" w:cs="Times New Roman"/>
                <w:sz w:val="28"/>
                <w:szCs w:val="28"/>
              </w:rPr>
            </w:pPr>
            <w:r w:rsidRPr="00D27223">
              <w:rPr>
                <w:rFonts w:ascii="Times New Roman" w:hAnsi="Times New Roman" w:cs="Times New Roman"/>
                <w:color w:val="000000"/>
                <w:spacing w:val="-2"/>
                <w:sz w:val="28"/>
                <w:szCs w:val="28"/>
              </w:rPr>
              <w:t>Притоки</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rPr>
                <w:rFonts w:ascii="Times New Roman" w:hAnsi="Times New Roman" w:cs="Times New Roman"/>
                <w:sz w:val="28"/>
                <w:szCs w:val="28"/>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rPr>
                <w:rFonts w:ascii="Times New Roman" w:hAnsi="Times New Roman" w:cs="Times New Roman"/>
                <w:sz w:val="28"/>
                <w:szCs w:val="28"/>
              </w:rPr>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1700</w:t>
            </w:r>
          </w:p>
        </w:tc>
        <w:tc>
          <w:tcPr>
            <w:tcW w:w="135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2050</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2250</w:t>
            </w:r>
          </w:p>
        </w:tc>
        <w:tc>
          <w:tcPr>
            <w:tcW w:w="1117"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1350</w:t>
            </w:r>
          </w:p>
        </w:tc>
      </w:tr>
      <w:tr w:rsidR="00D27223" w:rsidRPr="00D27223" w:rsidTr="00D27223">
        <w:trPr>
          <w:trHeight w:hRule="exact" w:val="350"/>
        </w:trPr>
        <w:tc>
          <w:tcPr>
            <w:tcW w:w="2207"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ind w:left="14"/>
              <w:rPr>
                <w:rFonts w:ascii="Times New Roman" w:hAnsi="Times New Roman" w:cs="Times New Roman"/>
                <w:sz w:val="28"/>
                <w:szCs w:val="28"/>
              </w:rPr>
            </w:pPr>
            <w:r w:rsidRPr="00D27223">
              <w:rPr>
                <w:rFonts w:ascii="Times New Roman" w:hAnsi="Times New Roman" w:cs="Times New Roman"/>
                <w:color w:val="000000"/>
                <w:spacing w:val="-3"/>
                <w:sz w:val="28"/>
                <w:szCs w:val="28"/>
              </w:rPr>
              <w:t>Оттоки</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rPr>
                <w:rFonts w:ascii="Times New Roman" w:hAnsi="Times New Roman" w:cs="Times New Roman"/>
                <w:sz w:val="28"/>
                <w:szCs w:val="28"/>
              </w:rPr>
            </w:pPr>
          </w:p>
        </w:tc>
        <w:tc>
          <w:tcPr>
            <w:tcW w:w="108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rPr>
                <w:rFonts w:ascii="Times New Roman" w:hAnsi="Times New Roman" w:cs="Times New Roman"/>
                <w:sz w:val="28"/>
                <w:szCs w:val="28"/>
              </w:rPr>
            </w:pPr>
          </w:p>
        </w:tc>
        <w:tc>
          <w:tcPr>
            <w:tcW w:w="137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1300</w:t>
            </w:r>
          </w:p>
        </w:tc>
        <w:tc>
          <w:tcPr>
            <w:tcW w:w="135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1450</w:t>
            </w:r>
          </w:p>
        </w:tc>
        <w:tc>
          <w:tcPr>
            <w:tcW w:w="136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1550</w:t>
            </w:r>
          </w:p>
        </w:tc>
        <w:tc>
          <w:tcPr>
            <w:tcW w:w="1117"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1150</w:t>
            </w:r>
          </w:p>
        </w:tc>
      </w:tr>
    </w:tbl>
    <w:p w:rsidR="00D27223" w:rsidRPr="00D27223" w:rsidRDefault="00D27223" w:rsidP="00D27223">
      <w:pPr>
        <w:shd w:val="clear" w:color="auto" w:fill="FFFFFF"/>
        <w:spacing w:before="120" w:after="120"/>
        <w:ind w:left="244"/>
        <w:rPr>
          <w:rFonts w:ascii="Times New Roman" w:hAnsi="Times New Roman" w:cs="Times New Roman"/>
          <w:sz w:val="28"/>
          <w:szCs w:val="28"/>
        </w:rPr>
      </w:pPr>
      <w:r w:rsidRPr="00D27223">
        <w:rPr>
          <w:rFonts w:ascii="Times New Roman" w:hAnsi="Times New Roman" w:cs="Times New Roman"/>
          <w:b/>
          <w:i/>
          <w:color w:val="000000"/>
          <w:spacing w:val="-6"/>
          <w:sz w:val="28"/>
          <w:szCs w:val="28"/>
        </w:rPr>
        <w:t>Вычислите чистый доход ИП</w:t>
      </w:r>
      <w:r w:rsidRPr="00D27223">
        <w:rPr>
          <w:rFonts w:ascii="Times New Roman" w:hAnsi="Times New Roman" w:cs="Times New Roman"/>
          <w:color w:val="000000"/>
          <w:spacing w:val="-6"/>
          <w:sz w:val="28"/>
          <w:szCs w:val="28"/>
        </w:rPr>
        <w:t>.</w:t>
      </w:r>
    </w:p>
    <w:p w:rsidR="00D27223" w:rsidRPr="00D27223" w:rsidRDefault="00D27223" w:rsidP="00D27223">
      <w:pPr>
        <w:spacing w:after="72" w:line="1" w:lineRule="exact"/>
        <w:rPr>
          <w:rFonts w:ascii="Times New Roman" w:hAnsi="Times New Roman" w:cs="Times New Roman"/>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2594"/>
        <w:gridCol w:w="1162"/>
        <w:gridCol w:w="1151"/>
        <w:gridCol w:w="1151"/>
        <w:gridCol w:w="1151"/>
        <w:gridCol w:w="1151"/>
        <w:gridCol w:w="1177"/>
      </w:tblGrid>
      <w:tr w:rsidR="00D27223" w:rsidRPr="00D27223" w:rsidTr="00D27223">
        <w:trPr>
          <w:trHeight w:hRule="exact" w:val="311"/>
        </w:trPr>
        <w:tc>
          <w:tcPr>
            <w:tcW w:w="2594" w:type="dxa"/>
            <w:vMerge w:val="restart"/>
            <w:tcBorders>
              <w:top w:val="single" w:sz="6" w:space="0" w:color="auto"/>
              <w:left w:val="single" w:sz="6" w:space="0" w:color="auto"/>
              <w:bottom w:val="nil"/>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pacing w:val="-3"/>
                <w:sz w:val="28"/>
                <w:szCs w:val="28"/>
              </w:rPr>
              <w:t>Вариант ответа</w:t>
            </w:r>
          </w:p>
        </w:tc>
        <w:tc>
          <w:tcPr>
            <w:tcW w:w="6943"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ind w:left="731"/>
              <w:rPr>
                <w:rFonts w:ascii="Times New Roman" w:hAnsi="Times New Roman" w:cs="Times New Roman"/>
                <w:sz w:val="28"/>
                <w:szCs w:val="28"/>
              </w:rPr>
            </w:pPr>
            <w:r w:rsidRPr="00D27223">
              <w:rPr>
                <w:rFonts w:ascii="Times New Roman" w:hAnsi="Times New Roman" w:cs="Times New Roman"/>
                <w:bCs/>
                <w:color w:val="000000"/>
                <w:spacing w:val="-1"/>
                <w:sz w:val="28"/>
                <w:szCs w:val="28"/>
              </w:rPr>
              <w:t xml:space="preserve">Номер шага расчетного периода </w:t>
            </w:r>
            <w:r w:rsidRPr="00D27223">
              <w:rPr>
                <w:rFonts w:ascii="Times New Roman" w:hAnsi="Times New Roman" w:cs="Times New Roman"/>
                <w:bCs/>
                <w:i/>
                <w:iCs/>
                <w:color w:val="000000"/>
                <w:spacing w:val="-1"/>
                <w:sz w:val="28"/>
                <w:szCs w:val="28"/>
              </w:rPr>
              <w:t>(т)</w:t>
            </w:r>
          </w:p>
        </w:tc>
      </w:tr>
      <w:tr w:rsidR="00D27223" w:rsidRPr="00D27223" w:rsidTr="00D27223">
        <w:trPr>
          <w:trHeight w:hRule="exact" w:val="286"/>
        </w:trPr>
        <w:tc>
          <w:tcPr>
            <w:tcW w:w="2594" w:type="dxa"/>
            <w:vMerge/>
            <w:tcBorders>
              <w:top w:val="nil"/>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pacing w:line="240" w:lineRule="exact"/>
              <w:rPr>
                <w:rFonts w:ascii="Times New Roman" w:hAnsi="Times New Roman" w:cs="Times New Roman"/>
                <w:sz w:val="28"/>
                <w:szCs w:val="28"/>
              </w:rPr>
            </w:pPr>
          </w:p>
          <w:p w:rsidR="00D27223" w:rsidRPr="00D27223" w:rsidRDefault="00D27223" w:rsidP="00D27223">
            <w:pPr>
              <w:spacing w:line="240" w:lineRule="exact"/>
              <w:rPr>
                <w:rFonts w:ascii="Times New Roman" w:hAnsi="Times New Roman" w:cs="Times New Roman"/>
                <w:sz w:val="28"/>
                <w:szCs w:val="28"/>
              </w:rPr>
            </w:pP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1</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2</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3</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4</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5</w:t>
            </w:r>
          </w:p>
        </w:tc>
      </w:tr>
      <w:tr w:rsidR="00D27223" w:rsidRPr="00D27223" w:rsidTr="00D27223">
        <w:trPr>
          <w:trHeight w:hRule="exact" w:val="294"/>
        </w:trPr>
        <w:tc>
          <w:tcPr>
            <w:tcW w:w="259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а</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7"/>
                <w:sz w:val="28"/>
                <w:szCs w:val="28"/>
              </w:rPr>
              <w:t>-300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-200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350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700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r>
      <w:tr w:rsidR="00D27223" w:rsidRPr="00D27223" w:rsidTr="00D27223">
        <w:trPr>
          <w:trHeight w:hRule="exact" w:val="286"/>
        </w:trPr>
        <w:tc>
          <w:tcPr>
            <w:tcW w:w="259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б</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400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700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r>
      <w:tr w:rsidR="00D27223" w:rsidRPr="00D27223" w:rsidTr="00D27223">
        <w:trPr>
          <w:trHeight w:hRule="exact" w:val="319"/>
        </w:trPr>
        <w:tc>
          <w:tcPr>
            <w:tcW w:w="259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в</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-310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7"/>
                <w:sz w:val="28"/>
                <w:szCs w:val="28"/>
              </w:rPr>
              <w:t>-200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-50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c>
          <w:tcPr>
            <w:tcW w:w="115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700</w:t>
            </w:r>
          </w:p>
        </w:tc>
        <w:tc>
          <w:tcPr>
            <w:tcW w:w="117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r>
    </w:tbl>
    <w:p w:rsidR="00D27223" w:rsidRPr="00D27223" w:rsidRDefault="00D861F4" w:rsidP="00D27223">
      <w:pPr>
        <w:shd w:val="clear" w:color="auto" w:fill="FFFFFF"/>
        <w:tabs>
          <w:tab w:val="left" w:pos="461"/>
        </w:tabs>
        <w:spacing w:before="12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31</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 xml:space="preserve">Вычислите </w:t>
      </w:r>
      <w:r w:rsidR="00D27223" w:rsidRPr="00D27223">
        <w:rPr>
          <w:rFonts w:ascii="Times New Roman" w:hAnsi="Times New Roman" w:cs="Times New Roman"/>
          <w:b/>
          <w:i/>
          <w:iCs/>
          <w:color w:val="000000"/>
          <w:kern w:val="28"/>
          <w:sz w:val="28"/>
          <w:szCs w:val="28"/>
        </w:rPr>
        <w:t xml:space="preserve">ЧДД ИП </w:t>
      </w:r>
      <w:r w:rsidR="00D27223" w:rsidRPr="00D27223">
        <w:rPr>
          <w:rFonts w:ascii="Times New Roman" w:hAnsi="Times New Roman" w:cs="Times New Roman"/>
          <w:b/>
          <w:i/>
          <w:color w:val="000000"/>
          <w:kern w:val="28"/>
          <w:sz w:val="28"/>
          <w:szCs w:val="28"/>
        </w:rPr>
        <w:t xml:space="preserve">компании «Крафт» при </w:t>
      </w:r>
      <w:r w:rsidR="00D27223" w:rsidRPr="00D27223">
        <w:rPr>
          <w:rFonts w:ascii="Times New Roman" w:hAnsi="Times New Roman" w:cs="Times New Roman"/>
          <w:b/>
          <w:i/>
          <w:iCs/>
          <w:color w:val="000000"/>
          <w:kern w:val="28"/>
          <w:sz w:val="28"/>
          <w:szCs w:val="28"/>
        </w:rPr>
        <w:t xml:space="preserve">Е= </w:t>
      </w:r>
      <w:r w:rsidR="00D27223" w:rsidRPr="00D27223">
        <w:rPr>
          <w:rFonts w:ascii="Times New Roman" w:hAnsi="Times New Roman" w:cs="Times New Roman"/>
          <w:b/>
          <w:i/>
          <w:color w:val="000000"/>
          <w:kern w:val="28"/>
          <w:sz w:val="28"/>
          <w:szCs w:val="28"/>
        </w:rPr>
        <w:t>10%:</w:t>
      </w:r>
    </w:p>
    <w:p w:rsidR="00D27223" w:rsidRPr="00D27223" w:rsidRDefault="00D27223" w:rsidP="00D27223">
      <w:pPr>
        <w:shd w:val="clear" w:color="auto" w:fill="FFFFFF"/>
        <w:tabs>
          <w:tab w:val="left" w:pos="684"/>
        </w:tabs>
        <w:spacing w:before="12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        а) 800,2 тыс. р.;        б) 856 тыс. р.;          в) 1200 тыс. р.</w:t>
      </w:r>
    </w:p>
    <w:p w:rsidR="00D27223" w:rsidRPr="00D27223" w:rsidRDefault="00D861F4" w:rsidP="00D27223">
      <w:pPr>
        <w:shd w:val="clear" w:color="auto" w:fill="FFFFFF"/>
        <w:tabs>
          <w:tab w:val="left" w:pos="461"/>
        </w:tabs>
        <w:spacing w:before="120"/>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32</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 xml:space="preserve">Вычислите </w:t>
      </w:r>
      <w:r w:rsidR="00D27223" w:rsidRPr="00D27223">
        <w:rPr>
          <w:rFonts w:ascii="Times New Roman" w:hAnsi="Times New Roman" w:cs="Times New Roman"/>
          <w:b/>
          <w:i/>
          <w:iCs/>
          <w:color w:val="000000"/>
          <w:kern w:val="28"/>
          <w:sz w:val="28"/>
          <w:szCs w:val="28"/>
        </w:rPr>
        <w:t xml:space="preserve">ЧДД </w:t>
      </w:r>
      <w:r w:rsidR="00D27223" w:rsidRPr="00D27223">
        <w:rPr>
          <w:rFonts w:ascii="Times New Roman" w:hAnsi="Times New Roman" w:cs="Times New Roman"/>
          <w:b/>
          <w:i/>
          <w:color w:val="000000"/>
          <w:kern w:val="28"/>
          <w:sz w:val="28"/>
          <w:szCs w:val="28"/>
        </w:rPr>
        <w:t>проекта «Крафт» при следующих нормах дисконта</w:t>
      </w:r>
      <w:r w:rsidR="00D27223" w:rsidRPr="00D27223">
        <w:rPr>
          <w:rFonts w:ascii="Times New Roman" w:hAnsi="Times New Roman" w:cs="Times New Roman"/>
          <w:color w:val="000000"/>
          <w:kern w:val="28"/>
          <w:sz w:val="28"/>
          <w:szCs w:val="28"/>
        </w:rPr>
        <w:t xml:space="preserve">: </w:t>
      </w:r>
    </w:p>
    <w:p w:rsidR="00D27223" w:rsidRPr="00D27223" w:rsidRDefault="00D27223" w:rsidP="00D27223">
      <w:pPr>
        <w:shd w:val="clear" w:color="auto" w:fill="FFFFFF"/>
        <w:tabs>
          <w:tab w:val="left" w:pos="461"/>
        </w:tabs>
        <w:spacing w:before="120" w:after="18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1) 0%; 2) 20%; 3) 30%; 4) 40%; 5) 50%. Постройте график функции </w:t>
      </w:r>
      <w:r w:rsidRPr="00D27223">
        <w:rPr>
          <w:rFonts w:ascii="Times New Roman" w:hAnsi="Times New Roman" w:cs="Times New Roman"/>
          <w:iCs/>
          <w:color w:val="000000"/>
          <w:kern w:val="28"/>
          <w:sz w:val="28"/>
          <w:szCs w:val="28"/>
        </w:rPr>
        <w:t xml:space="preserve">ЧДД </w:t>
      </w:r>
      <w:r w:rsidRPr="00D27223">
        <w:rPr>
          <w:rFonts w:ascii="Times New Roman" w:hAnsi="Times New Roman" w:cs="Times New Roman"/>
          <w:color w:val="000000"/>
          <w:kern w:val="28"/>
          <w:sz w:val="28"/>
          <w:szCs w:val="28"/>
        </w:rPr>
        <w:t>(Е).</w:t>
      </w:r>
    </w:p>
    <w:tbl>
      <w:tblPr>
        <w:tblW w:w="9379" w:type="dxa"/>
        <w:tblInd w:w="40" w:type="dxa"/>
        <w:tblLayout w:type="fixed"/>
        <w:tblCellMar>
          <w:left w:w="40" w:type="dxa"/>
          <w:right w:w="40" w:type="dxa"/>
        </w:tblCellMar>
        <w:tblLook w:val="0000" w:firstRow="0" w:lastRow="0" w:firstColumn="0" w:lastColumn="0" w:noHBand="0" w:noVBand="0"/>
      </w:tblPr>
      <w:tblGrid>
        <w:gridCol w:w="1104"/>
        <w:gridCol w:w="1268"/>
        <w:gridCol w:w="1488"/>
        <w:gridCol w:w="1368"/>
        <w:gridCol w:w="1378"/>
        <w:gridCol w:w="1368"/>
        <w:gridCol w:w="1405"/>
      </w:tblGrid>
      <w:tr w:rsidR="00D27223" w:rsidRPr="00D27223" w:rsidTr="00D27223">
        <w:trPr>
          <w:trHeight w:hRule="exact" w:val="301"/>
        </w:trPr>
        <w:tc>
          <w:tcPr>
            <w:tcW w:w="1104" w:type="dxa"/>
            <w:vMerge w:val="restart"/>
            <w:tcBorders>
              <w:top w:val="single" w:sz="6" w:space="0" w:color="auto"/>
              <w:left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both"/>
              <w:rPr>
                <w:rFonts w:ascii="Times New Roman" w:hAnsi="Times New Roman" w:cs="Times New Roman"/>
                <w:kern w:val="28"/>
                <w:sz w:val="28"/>
                <w:szCs w:val="28"/>
              </w:rPr>
            </w:pPr>
            <w:r w:rsidRPr="00D27223">
              <w:rPr>
                <w:rFonts w:ascii="Times New Roman" w:hAnsi="Times New Roman" w:cs="Times New Roman"/>
                <w:iCs/>
                <w:color w:val="000000"/>
                <w:kern w:val="28"/>
                <w:sz w:val="28"/>
                <w:szCs w:val="28"/>
              </w:rPr>
              <w:t>ЧДД</w:t>
            </w:r>
          </w:p>
          <w:p w:rsidR="00D27223" w:rsidRPr="00D27223" w:rsidRDefault="00D27223" w:rsidP="00D27223">
            <w:pPr>
              <w:spacing w:line="240" w:lineRule="exact"/>
              <w:jc w:val="both"/>
              <w:rPr>
                <w:rFonts w:ascii="Times New Roman" w:hAnsi="Times New Roman" w:cs="Times New Roman"/>
                <w:kern w:val="28"/>
                <w:sz w:val="28"/>
                <w:szCs w:val="28"/>
              </w:rPr>
            </w:pPr>
          </w:p>
          <w:p w:rsidR="00D27223" w:rsidRPr="00D27223" w:rsidRDefault="00D27223" w:rsidP="00D27223">
            <w:pPr>
              <w:spacing w:line="240" w:lineRule="exact"/>
              <w:jc w:val="both"/>
              <w:rPr>
                <w:rFonts w:ascii="Times New Roman" w:hAnsi="Times New Roman" w:cs="Times New Roman"/>
                <w:kern w:val="28"/>
                <w:sz w:val="28"/>
                <w:szCs w:val="28"/>
              </w:rPr>
            </w:pPr>
          </w:p>
        </w:tc>
        <w:tc>
          <w:tcPr>
            <w:tcW w:w="8275"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iCs/>
                <w:color w:val="000000"/>
                <w:kern w:val="28"/>
                <w:sz w:val="28"/>
                <w:szCs w:val="28"/>
              </w:rPr>
              <w:t>Е</w:t>
            </w:r>
          </w:p>
        </w:tc>
      </w:tr>
      <w:tr w:rsidR="00D27223" w:rsidRPr="00D27223" w:rsidTr="00D27223">
        <w:trPr>
          <w:trHeight w:hRule="exact" w:val="286"/>
        </w:trPr>
        <w:tc>
          <w:tcPr>
            <w:tcW w:w="1104" w:type="dxa"/>
            <w:vMerge/>
            <w:tcBorders>
              <w:left w:val="single" w:sz="6" w:space="0" w:color="auto"/>
              <w:bottom w:val="single" w:sz="6" w:space="0" w:color="auto"/>
              <w:right w:val="single" w:sz="6" w:space="0" w:color="auto"/>
            </w:tcBorders>
            <w:shd w:val="clear" w:color="auto" w:fill="FFFFFF"/>
          </w:tcPr>
          <w:p w:rsidR="00D27223" w:rsidRPr="00D27223" w:rsidRDefault="00D27223" w:rsidP="00D27223">
            <w:pPr>
              <w:spacing w:line="240" w:lineRule="exact"/>
              <w:jc w:val="both"/>
              <w:rPr>
                <w:rFonts w:ascii="Times New Roman" w:hAnsi="Times New Roman" w:cs="Times New Roman"/>
                <w:kern w:val="28"/>
                <w:sz w:val="28"/>
                <w:szCs w:val="28"/>
              </w:rPr>
            </w:pP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10%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20%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30%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40%</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50%</w:t>
            </w:r>
          </w:p>
        </w:tc>
      </w:tr>
      <w:tr w:rsidR="00D27223" w:rsidRPr="00D27223" w:rsidTr="00D27223">
        <w:trPr>
          <w:trHeight w:hRule="exact" w:val="278"/>
        </w:trPr>
        <w:tc>
          <w:tcPr>
            <w:tcW w:w="110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both"/>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а</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1250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800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500</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200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15</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-20</w:t>
            </w:r>
          </w:p>
        </w:tc>
      </w:tr>
      <w:tr w:rsidR="00D27223" w:rsidRPr="00D27223" w:rsidTr="00D27223">
        <w:trPr>
          <w:trHeight w:hRule="exact" w:val="286"/>
        </w:trPr>
        <w:tc>
          <w:tcPr>
            <w:tcW w:w="110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both"/>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б</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1350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856</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538</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322</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171</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-16</w:t>
            </w:r>
          </w:p>
        </w:tc>
      </w:tr>
      <w:tr w:rsidR="00D27223" w:rsidRPr="00D27223" w:rsidTr="00D27223">
        <w:trPr>
          <w:trHeight w:hRule="exact" w:val="301"/>
        </w:trPr>
        <w:tc>
          <w:tcPr>
            <w:tcW w:w="110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both"/>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в</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1350</w:t>
            </w:r>
          </w:p>
        </w:tc>
        <w:tc>
          <w:tcPr>
            <w:tcW w:w="148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735</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368</w:t>
            </w:r>
          </w:p>
        </w:tc>
        <w:tc>
          <w:tcPr>
            <w:tcW w:w="137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150</w:t>
            </w:r>
          </w:p>
        </w:tc>
        <w:tc>
          <w:tcPr>
            <w:tcW w:w="136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-30</w:t>
            </w:r>
          </w:p>
        </w:tc>
        <w:tc>
          <w:tcPr>
            <w:tcW w:w="140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-250</w:t>
            </w:r>
          </w:p>
        </w:tc>
      </w:tr>
    </w:tbl>
    <w:p w:rsidR="00D27223" w:rsidRPr="00D27223" w:rsidRDefault="00D861F4" w:rsidP="00D27223">
      <w:pPr>
        <w:shd w:val="clear" w:color="auto" w:fill="FFFFFF"/>
        <w:tabs>
          <w:tab w:val="left" w:pos="464"/>
        </w:tabs>
        <w:spacing w:before="12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33</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 xml:space="preserve">Вычислите срок окупаемости инвестиций по проекту «Крафт» при норме дисконта </w:t>
      </w:r>
      <w:r w:rsidR="00D27223" w:rsidRPr="00D27223">
        <w:rPr>
          <w:rFonts w:ascii="Times New Roman" w:hAnsi="Times New Roman" w:cs="Times New Roman"/>
          <w:b/>
          <w:i/>
          <w:iCs/>
          <w:color w:val="000000"/>
          <w:kern w:val="28"/>
          <w:sz w:val="28"/>
          <w:szCs w:val="28"/>
        </w:rPr>
        <w:t xml:space="preserve">Е </w:t>
      </w:r>
      <w:r w:rsidR="00D27223" w:rsidRPr="00D27223">
        <w:rPr>
          <w:rFonts w:ascii="Times New Roman" w:hAnsi="Times New Roman" w:cs="Times New Roman"/>
          <w:b/>
          <w:i/>
          <w:color w:val="000000"/>
          <w:kern w:val="28"/>
          <w:sz w:val="28"/>
          <w:szCs w:val="28"/>
        </w:rPr>
        <w:t>= 10%:</w:t>
      </w:r>
    </w:p>
    <w:p w:rsidR="00D27223" w:rsidRPr="00D27223" w:rsidRDefault="00D27223" w:rsidP="00D27223">
      <w:pPr>
        <w:shd w:val="clear" w:color="auto" w:fill="FFFFFF"/>
        <w:tabs>
          <w:tab w:val="left" w:pos="691"/>
        </w:tabs>
        <w:ind w:firstLine="5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 2,42;    б)</w:t>
      </w:r>
      <w:r w:rsidRPr="00D27223">
        <w:rPr>
          <w:rFonts w:ascii="Times New Roman" w:hAnsi="Times New Roman" w:cs="Times New Roman"/>
          <w:color w:val="000000"/>
          <w:kern w:val="28"/>
          <w:sz w:val="28"/>
          <w:szCs w:val="28"/>
        </w:rPr>
        <w:tab/>
        <w:t>2,2;    в) 2,5.</w:t>
      </w:r>
    </w:p>
    <w:p w:rsidR="00D27223" w:rsidRPr="00D27223" w:rsidRDefault="00D861F4" w:rsidP="00D27223">
      <w:pPr>
        <w:shd w:val="clear" w:color="auto" w:fill="FFFFFF"/>
        <w:tabs>
          <w:tab w:val="left" w:pos="464"/>
        </w:tabs>
        <w:spacing w:after="6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34</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 xml:space="preserve">Вычислите </w:t>
      </w:r>
      <w:r w:rsidR="00D27223" w:rsidRPr="00D27223">
        <w:rPr>
          <w:rFonts w:ascii="Times New Roman" w:hAnsi="Times New Roman" w:cs="Times New Roman"/>
          <w:b/>
          <w:i/>
          <w:iCs/>
          <w:color w:val="000000"/>
          <w:kern w:val="28"/>
          <w:sz w:val="28"/>
          <w:szCs w:val="28"/>
        </w:rPr>
        <w:t xml:space="preserve">ВНД </w:t>
      </w:r>
      <w:r w:rsidR="00D27223" w:rsidRPr="00D27223">
        <w:rPr>
          <w:rFonts w:ascii="Times New Roman" w:hAnsi="Times New Roman" w:cs="Times New Roman"/>
          <w:b/>
          <w:i/>
          <w:color w:val="000000"/>
          <w:kern w:val="28"/>
          <w:sz w:val="28"/>
          <w:szCs w:val="28"/>
        </w:rPr>
        <w:t xml:space="preserve">по проекту «Крафт»; будет ли принят проект по критерию </w:t>
      </w:r>
      <w:r w:rsidR="00D27223" w:rsidRPr="00D27223">
        <w:rPr>
          <w:rFonts w:ascii="Times New Roman" w:hAnsi="Times New Roman" w:cs="Times New Roman"/>
          <w:b/>
          <w:i/>
          <w:iCs/>
          <w:color w:val="000000"/>
          <w:kern w:val="28"/>
          <w:sz w:val="28"/>
          <w:szCs w:val="28"/>
        </w:rPr>
        <w:t>ВНД</w:t>
      </w:r>
      <w:r w:rsidR="00D27223" w:rsidRPr="00D27223">
        <w:rPr>
          <w:rFonts w:ascii="Times New Roman" w:hAnsi="Times New Roman" w:cs="Times New Roman"/>
          <w:iCs/>
          <w:color w:val="000000"/>
          <w:kern w:val="28"/>
          <w:sz w:val="28"/>
          <w:szCs w:val="28"/>
        </w:rPr>
        <w:t xml:space="preserve">, </w:t>
      </w:r>
      <w:r w:rsidR="00D27223" w:rsidRPr="00D27223">
        <w:rPr>
          <w:rFonts w:ascii="Times New Roman" w:hAnsi="Times New Roman" w:cs="Times New Roman"/>
          <w:color w:val="000000"/>
          <w:kern w:val="28"/>
          <w:sz w:val="28"/>
          <w:szCs w:val="28"/>
        </w:rPr>
        <w:t>если приемлемая норма дохода для инвестора (Е) равна: а) 30%, б) 60%.</w:t>
      </w:r>
    </w:p>
    <w:tbl>
      <w:tblPr>
        <w:tblW w:w="0" w:type="auto"/>
        <w:jc w:val="center"/>
        <w:tblLayout w:type="fixed"/>
        <w:tblCellMar>
          <w:left w:w="40" w:type="dxa"/>
          <w:right w:w="40" w:type="dxa"/>
        </w:tblCellMar>
        <w:tblLook w:val="0000" w:firstRow="0" w:lastRow="0" w:firstColumn="0" w:lastColumn="0" w:noHBand="0" w:noVBand="0"/>
      </w:tblPr>
      <w:tblGrid>
        <w:gridCol w:w="2838"/>
        <w:gridCol w:w="3132"/>
      </w:tblGrid>
      <w:tr w:rsidR="00D27223" w:rsidRPr="00D27223" w:rsidTr="00D27223">
        <w:trPr>
          <w:trHeight w:val="269"/>
          <w:jc w:val="center"/>
        </w:trPr>
        <w:tc>
          <w:tcPr>
            <w:tcW w:w="283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Е = 30%</w:t>
            </w:r>
          </w:p>
        </w:tc>
        <w:tc>
          <w:tcPr>
            <w:tcW w:w="313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Е= 60%</w:t>
            </w:r>
          </w:p>
        </w:tc>
      </w:tr>
      <w:tr w:rsidR="00D27223" w:rsidRPr="00D27223" w:rsidTr="00D27223">
        <w:trPr>
          <w:trHeight w:val="269"/>
          <w:jc w:val="center"/>
        </w:trPr>
        <w:tc>
          <w:tcPr>
            <w:tcW w:w="283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Да</w:t>
            </w:r>
          </w:p>
        </w:tc>
        <w:tc>
          <w:tcPr>
            <w:tcW w:w="313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Да</w:t>
            </w:r>
          </w:p>
        </w:tc>
      </w:tr>
      <w:tr w:rsidR="00D27223" w:rsidRPr="00D27223" w:rsidTr="00D27223">
        <w:trPr>
          <w:trHeight w:val="270"/>
          <w:jc w:val="center"/>
        </w:trPr>
        <w:tc>
          <w:tcPr>
            <w:tcW w:w="283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Нет</w:t>
            </w:r>
          </w:p>
        </w:tc>
        <w:tc>
          <w:tcPr>
            <w:tcW w:w="313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Нет</w:t>
            </w:r>
          </w:p>
        </w:tc>
      </w:tr>
    </w:tbl>
    <w:p w:rsidR="00D27223" w:rsidRPr="00D27223" w:rsidRDefault="00D861F4" w:rsidP="00D27223">
      <w:pPr>
        <w:shd w:val="clear" w:color="auto" w:fill="FFFFFF"/>
        <w:spacing w:before="120" w:after="12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35</w:t>
      </w:r>
      <w:r w:rsidR="00D27223" w:rsidRPr="00D27223">
        <w:rPr>
          <w:rFonts w:ascii="Times New Roman" w:hAnsi="Times New Roman" w:cs="Times New Roman"/>
          <w:color w:val="000000"/>
          <w:kern w:val="28"/>
          <w:sz w:val="28"/>
          <w:szCs w:val="28"/>
        </w:rPr>
        <w:t xml:space="preserve">. Имеются 3 альтернативных проекта. Чистый доход 1-го проекта — $3000, причем первая половина выплачивается сейчас, а вторая — через год. Чистый доход 2-го проекта — $3500, из которых $500 поступают сразу, $ 1500 — </w:t>
      </w:r>
      <w:r w:rsidR="00D27223" w:rsidRPr="00D27223">
        <w:rPr>
          <w:rFonts w:ascii="Times New Roman" w:hAnsi="Times New Roman" w:cs="Times New Roman"/>
          <w:color w:val="000000"/>
          <w:kern w:val="28"/>
          <w:sz w:val="28"/>
          <w:szCs w:val="28"/>
        </w:rPr>
        <w:lastRenderedPageBreak/>
        <w:t xml:space="preserve">через 1 год и оставшиеся $ 1500 — через 2 года. Чистый доход 3-го проекта равен $4000, и вся эта сумма будет получена через 3 года. Необходимо определить: </w:t>
      </w:r>
      <w:r w:rsidR="00D27223" w:rsidRPr="00D27223">
        <w:rPr>
          <w:rFonts w:ascii="Times New Roman" w:hAnsi="Times New Roman" w:cs="Times New Roman"/>
          <w:b/>
          <w:i/>
          <w:color w:val="000000"/>
          <w:kern w:val="28"/>
          <w:sz w:val="28"/>
          <w:szCs w:val="28"/>
        </w:rPr>
        <w:t>какой из проектов предпочтительнее при норме дохода 10%? Изменится ли ситуация, если норма дохода увеличится до 15%?</w:t>
      </w:r>
    </w:p>
    <w:tbl>
      <w:tblPr>
        <w:tblW w:w="8415" w:type="dxa"/>
        <w:jc w:val="center"/>
        <w:tblLayout w:type="fixed"/>
        <w:tblCellMar>
          <w:left w:w="40" w:type="dxa"/>
          <w:right w:w="40" w:type="dxa"/>
        </w:tblCellMar>
        <w:tblLook w:val="0000" w:firstRow="0" w:lastRow="0" w:firstColumn="0" w:lastColumn="0" w:noHBand="0" w:noVBand="0"/>
      </w:tblPr>
      <w:tblGrid>
        <w:gridCol w:w="2458"/>
        <w:gridCol w:w="2434"/>
        <w:gridCol w:w="3523"/>
      </w:tblGrid>
      <w:tr w:rsidR="00D27223" w:rsidRPr="00D27223" w:rsidTr="00D27223">
        <w:trPr>
          <w:trHeight w:hRule="exact" w:val="296"/>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 xml:space="preserve">Норма </w:t>
            </w:r>
            <w:r w:rsidRPr="00D27223">
              <w:rPr>
                <w:rFonts w:ascii="Times New Roman" w:hAnsi="Times New Roman" w:cs="Times New Roman"/>
                <w:color w:val="000000"/>
                <w:kern w:val="28"/>
                <w:sz w:val="28"/>
                <w:szCs w:val="28"/>
              </w:rPr>
              <w:t>дохода</w:t>
            </w:r>
          </w:p>
        </w:tc>
        <w:tc>
          <w:tcPr>
            <w:tcW w:w="243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bCs/>
                <w:color w:val="000000"/>
                <w:kern w:val="28"/>
                <w:sz w:val="28"/>
                <w:szCs w:val="28"/>
              </w:rPr>
              <w:t>10%</w:t>
            </w:r>
          </w:p>
        </w:tc>
        <w:tc>
          <w:tcPr>
            <w:tcW w:w="352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15%</w:t>
            </w:r>
          </w:p>
        </w:tc>
      </w:tr>
      <w:tr w:rsidR="00D27223" w:rsidRPr="00D27223" w:rsidTr="00D27223">
        <w:trPr>
          <w:trHeight w:hRule="exact" w:val="266"/>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p>
        </w:tc>
        <w:tc>
          <w:tcPr>
            <w:tcW w:w="243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1-й проект</w:t>
            </w:r>
          </w:p>
        </w:tc>
        <w:tc>
          <w:tcPr>
            <w:tcW w:w="352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1-й проект</w:t>
            </w:r>
          </w:p>
        </w:tc>
      </w:tr>
      <w:tr w:rsidR="00D27223" w:rsidRPr="00D27223" w:rsidTr="00D27223">
        <w:trPr>
          <w:trHeight w:hRule="exact" w:val="259"/>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p>
        </w:tc>
        <w:tc>
          <w:tcPr>
            <w:tcW w:w="243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2-й проект</w:t>
            </w:r>
          </w:p>
        </w:tc>
        <w:tc>
          <w:tcPr>
            <w:tcW w:w="352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2-й проект</w:t>
            </w:r>
          </w:p>
        </w:tc>
      </w:tr>
      <w:tr w:rsidR="00D27223" w:rsidRPr="00D27223" w:rsidTr="00D27223">
        <w:trPr>
          <w:trHeight w:hRule="exact" w:val="296"/>
          <w:jc w:val="center"/>
        </w:trPr>
        <w:tc>
          <w:tcPr>
            <w:tcW w:w="245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p>
        </w:tc>
        <w:tc>
          <w:tcPr>
            <w:tcW w:w="243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3-й проект</w:t>
            </w:r>
          </w:p>
        </w:tc>
        <w:tc>
          <w:tcPr>
            <w:tcW w:w="352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3-й проект</w:t>
            </w:r>
          </w:p>
        </w:tc>
      </w:tr>
    </w:tbl>
    <w:p w:rsidR="008D73B2" w:rsidRDefault="008D73B2" w:rsidP="00D27223">
      <w:pPr>
        <w:shd w:val="clear" w:color="auto" w:fill="FFFFFF"/>
        <w:spacing w:before="80" w:after="80"/>
        <w:ind w:firstLine="1077"/>
        <w:jc w:val="both"/>
        <w:rPr>
          <w:rFonts w:ascii="Times New Roman" w:hAnsi="Times New Roman" w:cs="Times New Roman"/>
          <w:b/>
          <w:bCs/>
          <w:color w:val="000000"/>
          <w:kern w:val="28"/>
          <w:sz w:val="28"/>
          <w:szCs w:val="28"/>
        </w:rPr>
      </w:pPr>
    </w:p>
    <w:p w:rsidR="00D27223" w:rsidRPr="00D27223" w:rsidRDefault="00D861F4" w:rsidP="00D27223">
      <w:pPr>
        <w:shd w:val="clear" w:color="auto" w:fill="FFFFFF"/>
        <w:spacing w:after="120"/>
        <w:ind w:firstLine="340"/>
        <w:jc w:val="both"/>
        <w:rPr>
          <w:rFonts w:ascii="Times New Roman" w:hAnsi="Times New Roman" w:cs="Times New Roman"/>
          <w:kern w:val="28"/>
          <w:sz w:val="28"/>
          <w:szCs w:val="28"/>
        </w:rPr>
      </w:pPr>
      <w:r>
        <w:rPr>
          <w:rFonts w:ascii="Times New Roman" w:hAnsi="Times New Roman" w:cs="Times New Roman"/>
          <w:color w:val="000000"/>
          <w:kern w:val="28"/>
          <w:sz w:val="28"/>
          <w:szCs w:val="28"/>
        </w:rPr>
        <w:t>36</w:t>
      </w:r>
      <w:r w:rsidR="00D27223" w:rsidRPr="00D27223">
        <w:rPr>
          <w:rFonts w:ascii="Times New Roman" w:hAnsi="Times New Roman" w:cs="Times New Roman"/>
          <w:color w:val="000000"/>
          <w:kern w:val="28"/>
          <w:sz w:val="28"/>
          <w:szCs w:val="28"/>
        </w:rPr>
        <w:t>. Для расчета эффективности ИП в прогнозных ценах были спрог</w:t>
      </w:r>
      <w:r w:rsidR="00D27223" w:rsidRPr="00D27223">
        <w:rPr>
          <w:rFonts w:ascii="Times New Roman" w:hAnsi="Times New Roman" w:cs="Times New Roman"/>
          <w:color w:val="000000"/>
          <w:kern w:val="28"/>
          <w:sz w:val="28"/>
          <w:szCs w:val="28"/>
        </w:rPr>
        <w:softHyphen/>
        <w:t xml:space="preserve">нозированы следующие годовые темпы инфляции, </w:t>
      </w:r>
      <w:r w:rsidR="00D27223" w:rsidRPr="00D27223">
        <w:rPr>
          <w:rFonts w:ascii="Times New Roman" w:hAnsi="Times New Roman" w:cs="Times New Roman"/>
          <w:i/>
          <w:iCs/>
          <w:color w:val="000000"/>
          <w:kern w:val="28"/>
          <w:sz w:val="28"/>
          <w:szCs w:val="28"/>
        </w:rPr>
        <w:t>%:</w:t>
      </w:r>
    </w:p>
    <w:tbl>
      <w:tblPr>
        <w:tblW w:w="0" w:type="auto"/>
        <w:tblInd w:w="400" w:type="dxa"/>
        <w:tblLayout w:type="fixed"/>
        <w:tblCellMar>
          <w:left w:w="40" w:type="dxa"/>
          <w:right w:w="40" w:type="dxa"/>
        </w:tblCellMar>
        <w:tblLook w:val="0000" w:firstRow="0" w:lastRow="0" w:firstColumn="0" w:lastColumn="0" w:noHBand="0" w:noVBand="0"/>
      </w:tblPr>
      <w:tblGrid>
        <w:gridCol w:w="3813"/>
        <w:gridCol w:w="1247"/>
        <w:gridCol w:w="1256"/>
        <w:gridCol w:w="1256"/>
        <w:gridCol w:w="1266"/>
      </w:tblGrid>
      <w:tr w:rsidR="00D27223" w:rsidRPr="00D27223" w:rsidTr="00D27223">
        <w:trPr>
          <w:trHeight w:hRule="exact" w:val="270"/>
        </w:trPr>
        <w:tc>
          <w:tcPr>
            <w:tcW w:w="3813" w:type="dxa"/>
            <w:vMerge w:val="restart"/>
            <w:tcBorders>
              <w:top w:val="single" w:sz="6" w:space="0" w:color="auto"/>
              <w:left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left="360" w:hanging="2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Показатели</w:t>
            </w:r>
          </w:p>
          <w:p w:rsidR="00D27223" w:rsidRPr="00D27223" w:rsidRDefault="00D27223" w:rsidP="00D27223">
            <w:pPr>
              <w:spacing w:line="240" w:lineRule="exact"/>
              <w:ind w:firstLine="340"/>
              <w:jc w:val="both"/>
              <w:rPr>
                <w:rFonts w:ascii="Times New Roman" w:hAnsi="Times New Roman" w:cs="Times New Roman"/>
                <w:kern w:val="28"/>
                <w:sz w:val="28"/>
                <w:szCs w:val="28"/>
              </w:rPr>
            </w:pPr>
          </w:p>
          <w:p w:rsidR="00D27223" w:rsidRPr="00D27223" w:rsidRDefault="00D27223" w:rsidP="00D27223">
            <w:pPr>
              <w:spacing w:line="240" w:lineRule="exact"/>
              <w:ind w:firstLine="340"/>
              <w:jc w:val="both"/>
              <w:rPr>
                <w:rFonts w:ascii="Times New Roman" w:hAnsi="Times New Roman" w:cs="Times New Roman"/>
                <w:kern w:val="28"/>
                <w:sz w:val="28"/>
                <w:szCs w:val="28"/>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 xml:space="preserve">№ шага расчетного периода </w:t>
            </w:r>
            <w:r w:rsidRPr="00D27223">
              <w:rPr>
                <w:rFonts w:ascii="Times New Roman" w:hAnsi="Times New Roman" w:cs="Times New Roman"/>
                <w:b/>
                <w:bCs/>
                <w:i/>
                <w:iCs/>
                <w:color w:val="000000"/>
                <w:kern w:val="28"/>
                <w:sz w:val="28"/>
                <w:szCs w:val="28"/>
              </w:rPr>
              <w:t>(т)</w:t>
            </w:r>
          </w:p>
        </w:tc>
      </w:tr>
      <w:tr w:rsidR="00D27223" w:rsidRPr="00D27223" w:rsidTr="00D27223">
        <w:trPr>
          <w:trHeight w:hRule="exact" w:val="250"/>
        </w:trPr>
        <w:tc>
          <w:tcPr>
            <w:tcW w:w="3813" w:type="dxa"/>
            <w:vMerge/>
            <w:tcBorders>
              <w:left w:val="single" w:sz="6" w:space="0" w:color="auto"/>
              <w:bottom w:val="single" w:sz="6" w:space="0" w:color="auto"/>
              <w:right w:val="single" w:sz="6" w:space="0" w:color="auto"/>
            </w:tcBorders>
            <w:shd w:val="clear" w:color="auto" w:fill="FFFFFF"/>
          </w:tcPr>
          <w:p w:rsidR="00D27223" w:rsidRPr="00D27223" w:rsidRDefault="00D27223" w:rsidP="00D27223">
            <w:pPr>
              <w:spacing w:line="240" w:lineRule="exact"/>
              <w:ind w:firstLine="340"/>
              <w:jc w:val="both"/>
              <w:rPr>
                <w:rFonts w:ascii="Times New Roman" w:hAnsi="Times New Roman" w:cs="Times New Roman"/>
                <w:kern w:val="28"/>
                <w:sz w:val="28"/>
                <w:szCs w:val="28"/>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0</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1</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2</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b/>
                <w:bCs/>
                <w:color w:val="000000"/>
                <w:kern w:val="28"/>
                <w:sz w:val="28"/>
                <w:szCs w:val="28"/>
              </w:rPr>
              <w:t>3</w:t>
            </w:r>
          </w:p>
        </w:tc>
      </w:tr>
      <w:tr w:rsidR="00D27223" w:rsidRPr="00D27223" w:rsidTr="00D27223">
        <w:trPr>
          <w:trHeight w:hRule="exact" w:val="250"/>
        </w:trPr>
        <w:tc>
          <w:tcPr>
            <w:tcW w:w="38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 Рублевая инфляция</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20</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15</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10</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6</w:t>
            </w:r>
          </w:p>
        </w:tc>
      </w:tr>
      <w:tr w:rsidR="00D27223" w:rsidRPr="00D27223" w:rsidTr="00D27223">
        <w:trPr>
          <w:trHeight w:hRule="exact" w:val="250"/>
        </w:trPr>
        <w:tc>
          <w:tcPr>
            <w:tcW w:w="38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2. Валютная инфляция</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r>
      <w:tr w:rsidR="00D27223" w:rsidRPr="00D27223" w:rsidTr="00D27223">
        <w:trPr>
          <w:trHeight w:hRule="exact" w:val="246"/>
        </w:trPr>
        <w:tc>
          <w:tcPr>
            <w:tcW w:w="38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 Рост валютного курса</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12</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8</w:t>
            </w:r>
          </w:p>
        </w:tc>
        <w:tc>
          <w:tcPr>
            <w:tcW w:w="125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6</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ind w:firstLine="340"/>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4</w:t>
            </w:r>
          </w:p>
        </w:tc>
      </w:tr>
    </w:tbl>
    <w:p w:rsidR="00D27223" w:rsidRPr="00D27223" w:rsidRDefault="00D27223" w:rsidP="00D27223">
      <w:pPr>
        <w:shd w:val="clear" w:color="auto" w:fill="FFFFFF"/>
        <w:spacing w:before="120" w:after="120"/>
        <w:ind w:firstLine="340"/>
        <w:jc w:val="both"/>
        <w:rPr>
          <w:rFonts w:ascii="Times New Roman" w:hAnsi="Times New Roman" w:cs="Times New Roman"/>
          <w:kern w:val="28"/>
          <w:sz w:val="28"/>
          <w:szCs w:val="28"/>
        </w:rPr>
      </w:pPr>
      <w:r w:rsidRPr="00D27223">
        <w:rPr>
          <w:rFonts w:ascii="Times New Roman" w:hAnsi="Times New Roman" w:cs="Times New Roman"/>
          <w:b/>
          <w:i/>
          <w:color w:val="000000"/>
          <w:kern w:val="28"/>
          <w:sz w:val="28"/>
          <w:szCs w:val="28"/>
        </w:rPr>
        <w:t>Определите базисные индексы</w:t>
      </w:r>
      <w:r w:rsidRPr="00D27223">
        <w:rPr>
          <w:rFonts w:ascii="Times New Roman" w:hAnsi="Times New Roman" w:cs="Times New Roman"/>
          <w:color w:val="000000"/>
          <w:kern w:val="28"/>
          <w:sz w:val="28"/>
          <w:szCs w:val="28"/>
        </w:rPr>
        <w:t>: рублевой инфляции, валютной ин</w:t>
      </w:r>
      <w:r w:rsidRPr="00D27223">
        <w:rPr>
          <w:rFonts w:ascii="Times New Roman" w:hAnsi="Times New Roman" w:cs="Times New Roman"/>
          <w:color w:val="000000"/>
          <w:kern w:val="28"/>
          <w:sz w:val="28"/>
          <w:szCs w:val="28"/>
        </w:rPr>
        <w:softHyphen/>
        <w:t>фляции, валютного курса, внутренней инфляции инвалюты для на</w:t>
      </w:r>
      <w:r w:rsidRPr="00D27223">
        <w:rPr>
          <w:rFonts w:ascii="Times New Roman" w:hAnsi="Times New Roman" w:cs="Times New Roman"/>
          <w:color w:val="000000"/>
          <w:kern w:val="28"/>
          <w:sz w:val="28"/>
          <w:szCs w:val="28"/>
        </w:rPr>
        <w:softHyphen/>
        <w:t>чальной точки, совпадающей с концом нулевого шага.</w:t>
      </w:r>
    </w:p>
    <w:tbl>
      <w:tblPr>
        <w:tblW w:w="0" w:type="auto"/>
        <w:tblInd w:w="40" w:type="dxa"/>
        <w:tblLayout w:type="fixed"/>
        <w:tblCellMar>
          <w:left w:w="40" w:type="dxa"/>
          <w:right w:w="40" w:type="dxa"/>
        </w:tblCellMar>
        <w:tblLook w:val="0000" w:firstRow="0" w:lastRow="0" w:firstColumn="0" w:lastColumn="0" w:noHBand="0" w:noVBand="0"/>
      </w:tblPr>
      <w:tblGrid>
        <w:gridCol w:w="2994"/>
        <w:gridCol w:w="1476"/>
        <w:gridCol w:w="1220"/>
        <w:gridCol w:w="1220"/>
        <w:gridCol w:w="1200"/>
        <w:gridCol w:w="1256"/>
      </w:tblGrid>
      <w:tr w:rsidR="00D27223" w:rsidRPr="00D27223" w:rsidTr="00D27223">
        <w:trPr>
          <w:trHeight w:hRule="exact" w:val="323"/>
        </w:trPr>
        <w:tc>
          <w:tcPr>
            <w:tcW w:w="2994"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spacing w:line="260" w:lineRule="exact"/>
              <w:ind w:left="140"/>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Базисные индексы</w:t>
            </w:r>
          </w:p>
        </w:tc>
        <w:tc>
          <w:tcPr>
            <w:tcW w:w="1476"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spacing w:line="260" w:lineRule="exact"/>
              <w:ind w:left="47" w:right="40"/>
              <w:jc w:val="center"/>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Вариант ответа</w:t>
            </w:r>
          </w:p>
        </w:tc>
        <w:tc>
          <w:tcPr>
            <w:tcW w:w="4896" w:type="dxa"/>
            <w:gridSpan w:val="4"/>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234"/>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 xml:space="preserve">№ шага расчетного периода </w:t>
            </w:r>
            <w:r w:rsidRPr="00D27223">
              <w:rPr>
                <w:rFonts w:ascii="Times New Roman" w:hAnsi="Times New Roman" w:cs="Times New Roman"/>
                <w:b/>
                <w:bCs/>
                <w:i/>
                <w:iCs/>
                <w:color w:val="000000"/>
                <w:kern w:val="24"/>
                <w:sz w:val="28"/>
                <w:szCs w:val="28"/>
              </w:rPr>
              <w:t>(т)</w:t>
            </w:r>
          </w:p>
        </w:tc>
      </w:tr>
      <w:tr w:rsidR="00D27223" w:rsidRPr="00D27223" w:rsidTr="00D27223">
        <w:trPr>
          <w:trHeight w:hRule="exact" w:val="265"/>
        </w:trPr>
        <w:tc>
          <w:tcPr>
            <w:tcW w:w="2994"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spacing w:line="260" w:lineRule="exact"/>
              <w:rPr>
                <w:rFonts w:ascii="Times New Roman" w:hAnsi="Times New Roman" w:cs="Times New Roman"/>
                <w:kern w:val="24"/>
                <w:sz w:val="28"/>
                <w:szCs w:val="28"/>
              </w:rPr>
            </w:pPr>
          </w:p>
          <w:p w:rsidR="00D27223" w:rsidRPr="00D27223" w:rsidRDefault="00D27223" w:rsidP="00D27223">
            <w:pPr>
              <w:spacing w:line="260" w:lineRule="exact"/>
              <w:rPr>
                <w:rFonts w:ascii="Times New Roman" w:hAnsi="Times New Roman" w:cs="Times New Roman"/>
                <w:kern w:val="24"/>
                <w:sz w:val="28"/>
                <w:szCs w:val="28"/>
              </w:rPr>
            </w:pPr>
          </w:p>
        </w:tc>
        <w:tc>
          <w:tcPr>
            <w:tcW w:w="1476"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spacing w:line="260" w:lineRule="exact"/>
              <w:rPr>
                <w:rFonts w:ascii="Times New Roman" w:hAnsi="Times New Roman" w:cs="Times New Roman"/>
                <w:kern w:val="24"/>
                <w:sz w:val="28"/>
                <w:szCs w:val="28"/>
              </w:rPr>
            </w:pPr>
          </w:p>
          <w:p w:rsidR="00D27223" w:rsidRPr="00D27223" w:rsidRDefault="00D27223" w:rsidP="00D27223">
            <w:pPr>
              <w:spacing w:line="260" w:lineRule="exact"/>
              <w:rPr>
                <w:rFonts w:ascii="Times New Roman" w:hAnsi="Times New Roman" w:cs="Times New Roman"/>
                <w:kern w:val="24"/>
                <w:sz w:val="28"/>
                <w:szCs w:val="28"/>
              </w:rPr>
            </w:pP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259"/>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0</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jc w:val="center"/>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1</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jc w:val="center"/>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2</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jc w:val="center"/>
              <w:rPr>
                <w:rFonts w:ascii="Times New Roman" w:hAnsi="Times New Roman" w:cs="Times New Roman"/>
                <w:kern w:val="24"/>
                <w:sz w:val="28"/>
                <w:szCs w:val="28"/>
              </w:rPr>
            </w:pPr>
            <w:r w:rsidRPr="00D27223">
              <w:rPr>
                <w:rFonts w:ascii="Times New Roman" w:hAnsi="Times New Roman" w:cs="Times New Roman"/>
                <w:b/>
                <w:bCs/>
                <w:color w:val="000000"/>
                <w:kern w:val="24"/>
                <w:sz w:val="28"/>
                <w:szCs w:val="28"/>
              </w:rPr>
              <w:t>3</w:t>
            </w:r>
          </w:p>
        </w:tc>
      </w:tr>
      <w:tr w:rsidR="00D27223" w:rsidRPr="00D27223" w:rsidTr="00D27223">
        <w:trPr>
          <w:trHeight w:hRule="exact" w:val="782"/>
        </w:trPr>
        <w:tc>
          <w:tcPr>
            <w:tcW w:w="29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4"/>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Рублевой инфляции</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tabs>
                <w:tab w:val="left" w:pos="1103"/>
              </w:tabs>
              <w:spacing w:line="260" w:lineRule="exact"/>
              <w:ind w:left="346" w:right="346"/>
              <w:jc w:val="center"/>
              <w:rPr>
                <w:rFonts w:ascii="Times New Roman" w:hAnsi="Times New Roman" w:cs="Times New Roman"/>
                <w:color w:val="000000"/>
                <w:kern w:val="24"/>
                <w:sz w:val="28"/>
                <w:szCs w:val="28"/>
              </w:rPr>
            </w:pPr>
            <w:r w:rsidRPr="00D27223">
              <w:rPr>
                <w:rFonts w:ascii="Times New Roman" w:hAnsi="Times New Roman" w:cs="Times New Roman"/>
                <w:color w:val="000000"/>
                <w:kern w:val="24"/>
                <w:sz w:val="28"/>
                <w:szCs w:val="28"/>
              </w:rPr>
              <w:t>а</w:t>
            </w:r>
          </w:p>
          <w:p w:rsidR="00D27223" w:rsidRPr="00D27223" w:rsidRDefault="00D27223" w:rsidP="00D27223">
            <w:pPr>
              <w:shd w:val="clear" w:color="auto" w:fill="FFFFFF"/>
              <w:tabs>
                <w:tab w:val="left" w:pos="1103"/>
              </w:tabs>
              <w:spacing w:line="260" w:lineRule="exact"/>
              <w:ind w:left="346" w:right="346"/>
              <w:jc w:val="center"/>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б </w:t>
            </w:r>
          </w:p>
          <w:p w:rsidR="00D27223" w:rsidRPr="00D27223" w:rsidRDefault="00D27223" w:rsidP="00D27223">
            <w:pPr>
              <w:shd w:val="clear" w:color="auto" w:fill="FFFFFF"/>
              <w:tabs>
                <w:tab w:val="left" w:pos="1103"/>
              </w:tabs>
              <w:spacing w:line="260" w:lineRule="exact"/>
              <w:ind w:left="346" w:right="346"/>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в</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270" w:right="284" w:firstLine="4"/>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1 </w:t>
            </w:r>
          </w:p>
          <w:p w:rsidR="00D27223" w:rsidRPr="00D27223" w:rsidRDefault="00D27223" w:rsidP="00D27223">
            <w:pPr>
              <w:shd w:val="clear" w:color="auto" w:fill="FFFFFF"/>
              <w:spacing w:line="260" w:lineRule="exact"/>
              <w:ind w:left="270" w:right="284" w:firstLine="4"/>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1</w:t>
            </w:r>
          </w:p>
          <w:p w:rsidR="00D27223" w:rsidRPr="00D27223" w:rsidRDefault="00D27223" w:rsidP="00D27223">
            <w:pPr>
              <w:shd w:val="clear" w:color="auto" w:fill="FFFFFF"/>
              <w:spacing w:line="260" w:lineRule="exact"/>
              <w:ind w:left="270"/>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1</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158" w:right="148"/>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1,15 1,14 1,13</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1,3</w:t>
            </w:r>
          </w:p>
          <w:p w:rsidR="00D27223" w:rsidRPr="00D27223" w:rsidRDefault="00D27223" w:rsidP="00D27223">
            <w:pPr>
              <w:shd w:val="clear" w:color="auto" w:fill="FFFFFF"/>
              <w:spacing w:line="260" w:lineRule="exact"/>
              <w:ind w:left="158" w:right="140"/>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1,27 1,29</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162" w:right="169"/>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 xml:space="preserve">1,32 1,29 </w:t>
            </w:r>
            <w:r w:rsidRPr="00D27223">
              <w:rPr>
                <w:rFonts w:ascii="Times New Roman" w:hAnsi="Times New Roman" w:cs="Times New Roman"/>
                <w:bCs/>
                <w:color w:val="000000"/>
                <w:kern w:val="24"/>
                <w:sz w:val="28"/>
                <w:szCs w:val="28"/>
              </w:rPr>
              <w:t>1,34</w:t>
            </w:r>
          </w:p>
        </w:tc>
      </w:tr>
      <w:tr w:rsidR="00D27223" w:rsidRPr="00D27223" w:rsidTr="00D27223">
        <w:trPr>
          <w:trHeight w:hRule="exact" w:val="895"/>
        </w:trPr>
        <w:tc>
          <w:tcPr>
            <w:tcW w:w="29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Валютной инфляции</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tabs>
                <w:tab w:val="left" w:pos="1103"/>
              </w:tabs>
              <w:spacing w:line="260" w:lineRule="exact"/>
              <w:ind w:left="346" w:right="346"/>
              <w:jc w:val="center"/>
              <w:rPr>
                <w:rFonts w:ascii="Times New Roman" w:hAnsi="Times New Roman" w:cs="Times New Roman"/>
                <w:color w:val="000000"/>
                <w:kern w:val="24"/>
                <w:sz w:val="28"/>
                <w:szCs w:val="28"/>
              </w:rPr>
            </w:pPr>
            <w:r w:rsidRPr="00D27223">
              <w:rPr>
                <w:rFonts w:ascii="Times New Roman" w:hAnsi="Times New Roman" w:cs="Times New Roman"/>
                <w:color w:val="000000"/>
                <w:kern w:val="24"/>
                <w:sz w:val="28"/>
                <w:szCs w:val="28"/>
              </w:rPr>
              <w:t xml:space="preserve">а </w:t>
            </w:r>
          </w:p>
          <w:p w:rsidR="00D27223" w:rsidRPr="00D27223" w:rsidRDefault="00D27223" w:rsidP="00D27223">
            <w:pPr>
              <w:shd w:val="clear" w:color="auto" w:fill="FFFFFF"/>
              <w:tabs>
                <w:tab w:val="left" w:pos="1103"/>
              </w:tabs>
              <w:spacing w:line="260" w:lineRule="exact"/>
              <w:ind w:left="346" w:right="346"/>
              <w:jc w:val="center"/>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б </w:t>
            </w:r>
          </w:p>
          <w:p w:rsidR="00D27223" w:rsidRPr="00D27223" w:rsidRDefault="00D27223" w:rsidP="00D27223">
            <w:pPr>
              <w:shd w:val="clear" w:color="auto" w:fill="FFFFFF"/>
              <w:tabs>
                <w:tab w:val="left" w:pos="1103"/>
              </w:tabs>
              <w:spacing w:line="260" w:lineRule="exact"/>
              <w:ind w:left="346" w:right="346"/>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в</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270" w:right="284" w:firstLine="4"/>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1 </w:t>
            </w:r>
          </w:p>
          <w:p w:rsidR="00D27223" w:rsidRPr="00D27223" w:rsidRDefault="00D27223" w:rsidP="00D27223">
            <w:pPr>
              <w:shd w:val="clear" w:color="auto" w:fill="FFFFFF"/>
              <w:spacing w:line="260" w:lineRule="exact"/>
              <w:ind w:left="270" w:right="284" w:firstLine="4"/>
              <w:rPr>
                <w:rFonts w:ascii="Times New Roman" w:hAnsi="Times New Roman" w:cs="Times New Roman"/>
                <w:bCs/>
                <w:color w:val="000000"/>
                <w:kern w:val="24"/>
                <w:sz w:val="28"/>
                <w:szCs w:val="28"/>
              </w:rPr>
            </w:pPr>
            <w:r w:rsidRPr="00D27223">
              <w:rPr>
                <w:rFonts w:ascii="Times New Roman" w:hAnsi="Times New Roman" w:cs="Times New Roman"/>
                <w:bCs/>
                <w:color w:val="000000"/>
                <w:kern w:val="24"/>
                <w:sz w:val="28"/>
                <w:szCs w:val="28"/>
              </w:rPr>
              <w:t xml:space="preserve">1 </w:t>
            </w:r>
          </w:p>
          <w:p w:rsidR="00D27223" w:rsidRPr="00D27223" w:rsidRDefault="00D27223" w:rsidP="00D27223">
            <w:pPr>
              <w:shd w:val="clear" w:color="auto" w:fill="FFFFFF"/>
              <w:spacing w:line="260" w:lineRule="exact"/>
              <w:ind w:left="270" w:right="284" w:firstLine="4"/>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1</w:t>
            </w:r>
          </w:p>
        </w:tc>
        <w:tc>
          <w:tcPr>
            <w:tcW w:w="122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158" w:right="151"/>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1,04 1,03 1,02</w:t>
            </w:r>
          </w:p>
        </w:tc>
        <w:tc>
          <w:tcPr>
            <w:tcW w:w="120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155" w:right="144"/>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 xml:space="preserve">1,07 </w:t>
            </w:r>
            <w:r w:rsidRPr="00D27223">
              <w:rPr>
                <w:rFonts w:ascii="Times New Roman" w:hAnsi="Times New Roman" w:cs="Times New Roman"/>
                <w:bCs/>
                <w:color w:val="000000"/>
                <w:kern w:val="24"/>
                <w:sz w:val="28"/>
                <w:szCs w:val="28"/>
              </w:rPr>
              <w:t>1,06 1,05</w:t>
            </w:r>
          </w:p>
        </w:tc>
        <w:tc>
          <w:tcPr>
            <w:tcW w:w="125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left="162" w:right="173"/>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 xml:space="preserve">1,01 </w:t>
            </w:r>
            <w:r w:rsidRPr="00D27223">
              <w:rPr>
                <w:rFonts w:ascii="Times New Roman" w:hAnsi="Times New Roman" w:cs="Times New Roman"/>
                <w:bCs/>
                <w:color w:val="000000"/>
                <w:kern w:val="24"/>
                <w:sz w:val="28"/>
                <w:szCs w:val="28"/>
              </w:rPr>
              <w:t>1,09 1,08</w:t>
            </w:r>
          </w:p>
        </w:tc>
      </w:tr>
    </w:tbl>
    <w:p w:rsidR="00D27223" w:rsidRPr="00D27223" w:rsidRDefault="00D27223" w:rsidP="00D27223">
      <w:pPr>
        <w:shd w:val="clear" w:color="auto" w:fill="FFFFFF"/>
        <w:spacing w:before="4"/>
        <w:ind w:firstLine="212"/>
        <w:jc w:val="both"/>
        <w:rPr>
          <w:rFonts w:ascii="Times New Roman" w:hAnsi="Times New Roman" w:cs="Times New Roman"/>
          <w:b/>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3780"/>
        <w:gridCol w:w="1282"/>
        <w:gridCol w:w="1053"/>
        <w:gridCol w:w="1044"/>
        <w:gridCol w:w="1053"/>
        <w:gridCol w:w="1071"/>
      </w:tblGrid>
      <w:tr w:rsidR="00D27223" w:rsidRPr="00D27223" w:rsidTr="00D27223">
        <w:trPr>
          <w:trHeight w:hRule="exact" w:val="253"/>
        </w:trPr>
        <w:tc>
          <w:tcPr>
            <w:tcW w:w="3780" w:type="dxa"/>
            <w:vMerge w:val="restart"/>
            <w:tcBorders>
              <w:top w:val="single" w:sz="6" w:space="0" w:color="auto"/>
              <w:left w:val="single" w:sz="6" w:space="0" w:color="auto"/>
              <w:right w:val="single" w:sz="6" w:space="0" w:color="auto"/>
            </w:tcBorders>
            <w:shd w:val="clear" w:color="auto" w:fill="FFFFFF"/>
            <w:vAlign w:val="center"/>
          </w:tcPr>
          <w:p w:rsidR="00D27223" w:rsidRPr="00D27223" w:rsidRDefault="00D27223" w:rsidP="00D27223">
            <w:pPr>
              <w:shd w:val="clear" w:color="auto" w:fill="FFFFFF"/>
              <w:ind w:left="144"/>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Базисные индексы</w:t>
            </w:r>
          </w:p>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1282" w:type="dxa"/>
            <w:vMerge w:val="restart"/>
            <w:tcBorders>
              <w:top w:val="single" w:sz="6" w:space="0" w:color="auto"/>
              <w:left w:val="single" w:sz="6" w:space="0" w:color="auto"/>
              <w:right w:val="single" w:sz="6" w:space="0" w:color="auto"/>
            </w:tcBorders>
            <w:shd w:val="clear" w:color="auto" w:fill="FFFFFF"/>
          </w:tcPr>
          <w:p w:rsidR="00D27223" w:rsidRPr="00D27223" w:rsidRDefault="00D27223" w:rsidP="00D27223">
            <w:pPr>
              <w:shd w:val="clear" w:color="auto" w:fill="FFFFFF"/>
              <w:spacing w:line="205" w:lineRule="exact"/>
              <w:ind w:left="40" w:right="50"/>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 xml:space="preserve">Вариант </w:t>
            </w:r>
            <w:r w:rsidRPr="00D27223">
              <w:rPr>
                <w:rFonts w:ascii="Times New Roman" w:hAnsi="Times New Roman" w:cs="Times New Roman"/>
                <w:b/>
                <w:bCs/>
                <w:color w:val="000000"/>
                <w:spacing w:val="-1"/>
                <w:sz w:val="28"/>
                <w:szCs w:val="28"/>
              </w:rPr>
              <w:t>ответа</w:t>
            </w:r>
          </w:p>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4221" w:type="dxa"/>
            <w:gridSpan w:val="4"/>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38"/>
              <w:rPr>
                <w:rFonts w:ascii="Times New Roman" w:hAnsi="Times New Roman" w:cs="Times New Roman"/>
                <w:sz w:val="28"/>
                <w:szCs w:val="28"/>
              </w:rPr>
            </w:pPr>
            <w:r w:rsidRPr="00D27223">
              <w:rPr>
                <w:rFonts w:ascii="Times New Roman" w:hAnsi="Times New Roman" w:cs="Times New Roman"/>
                <w:b/>
                <w:bCs/>
                <w:color w:val="000000"/>
                <w:spacing w:val="-1"/>
                <w:sz w:val="28"/>
                <w:szCs w:val="28"/>
              </w:rPr>
              <w:t xml:space="preserve">№ шага расчетного периода </w:t>
            </w:r>
            <w:r w:rsidRPr="00D27223">
              <w:rPr>
                <w:rFonts w:ascii="Times New Roman" w:hAnsi="Times New Roman" w:cs="Times New Roman"/>
                <w:b/>
                <w:bCs/>
                <w:i/>
                <w:iCs/>
                <w:color w:val="000000"/>
                <w:spacing w:val="-1"/>
                <w:sz w:val="28"/>
                <w:szCs w:val="28"/>
              </w:rPr>
              <w:t>(т)</w:t>
            </w:r>
          </w:p>
        </w:tc>
      </w:tr>
      <w:tr w:rsidR="00D27223" w:rsidRPr="00D27223" w:rsidTr="00D27223">
        <w:trPr>
          <w:trHeight w:hRule="exact" w:val="247"/>
        </w:trPr>
        <w:tc>
          <w:tcPr>
            <w:tcW w:w="3780" w:type="dxa"/>
            <w:vMerge/>
            <w:tcBorders>
              <w:left w:val="single" w:sz="6" w:space="0" w:color="auto"/>
              <w:bottom w:val="single" w:sz="6" w:space="0" w:color="auto"/>
              <w:right w:val="single" w:sz="6" w:space="0" w:color="auto"/>
            </w:tcBorders>
            <w:shd w:val="clear" w:color="auto" w:fill="FFFFFF"/>
            <w:vAlign w:val="center"/>
          </w:tcPr>
          <w:p w:rsidR="00D27223" w:rsidRPr="00D27223" w:rsidRDefault="00D27223" w:rsidP="00D27223">
            <w:pPr>
              <w:rPr>
                <w:rFonts w:ascii="Times New Roman" w:hAnsi="Times New Roman" w:cs="Times New Roman"/>
                <w:sz w:val="28"/>
                <w:szCs w:val="28"/>
              </w:rPr>
            </w:pPr>
          </w:p>
        </w:tc>
        <w:tc>
          <w:tcPr>
            <w:tcW w:w="1282" w:type="dxa"/>
            <w:vMerge/>
            <w:tcBorders>
              <w:left w:val="single" w:sz="6" w:space="0" w:color="auto"/>
              <w:bottom w:val="single" w:sz="6" w:space="0" w:color="auto"/>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left="259"/>
              <w:jc w:val="center"/>
              <w:rPr>
                <w:rFonts w:ascii="Times New Roman" w:hAnsi="Times New Roman" w:cs="Times New Roman"/>
                <w:sz w:val="28"/>
                <w:szCs w:val="28"/>
              </w:rPr>
            </w:pPr>
            <w:r w:rsidRPr="00D27223">
              <w:rPr>
                <w:rFonts w:ascii="Times New Roman" w:hAnsi="Times New Roman" w:cs="Times New Roman"/>
                <w:b/>
                <w:bCs/>
                <w:color w:val="000000"/>
                <w:sz w:val="28"/>
                <w:szCs w:val="28"/>
              </w:rPr>
              <w:t>0</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107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r>
      <w:tr w:rsidR="00D27223" w:rsidRPr="00D27223" w:rsidTr="00D27223">
        <w:trPr>
          <w:trHeight w:hRule="exact" w:val="716"/>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7"/>
              <w:rPr>
                <w:rFonts w:ascii="Times New Roman" w:hAnsi="Times New Roman" w:cs="Times New Roman"/>
                <w:sz w:val="28"/>
                <w:szCs w:val="28"/>
              </w:rPr>
            </w:pPr>
            <w:r w:rsidRPr="00D27223">
              <w:rPr>
                <w:rFonts w:ascii="Times New Roman" w:hAnsi="Times New Roman" w:cs="Times New Roman"/>
                <w:color w:val="000000"/>
                <w:spacing w:val="-2"/>
                <w:sz w:val="28"/>
                <w:szCs w:val="28"/>
              </w:rPr>
              <w:t>Валютного курса</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27" w:lineRule="exact"/>
              <w:ind w:left="346" w:right="346"/>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а </w:t>
            </w:r>
          </w:p>
          <w:p w:rsidR="00D27223" w:rsidRPr="00D27223" w:rsidRDefault="00D27223" w:rsidP="00D27223">
            <w:pPr>
              <w:shd w:val="clear" w:color="auto" w:fill="FFFFFF"/>
              <w:spacing w:line="227" w:lineRule="exact"/>
              <w:ind w:left="346" w:right="346"/>
              <w:jc w:val="center"/>
              <w:rPr>
                <w:rFonts w:ascii="Times New Roman" w:hAnsi="Times New Roman" w:cs="Times New Roman"/>
                <w:bCs/>
                <w:color w:val="000000"/>
                <w:sz w:val="28"/>
                <w:szCs w:val="28"/>
              </w:rPr>
            </w:pPr>
            <w:r w:rsidRPr="00D27223">
              <w:rPr>
                <w:rFonts w:ascii="Times New Roman" w:hAnsi="Times New Roman" w:cs="Times New Roman"/>
                <w:bCs/>
                <w:color w:val="000000"/>
                <w:sz w:val="28"/>
                <w:szCs w:val="28"/>
              </w:rPr>
              <w:t xml:space="preserve">б </w:t>
            </w:r>
          </w:p>
          <w:p w:rsidR="00D27223" w:rsidRPr="00D27223" w:rsidRDefault="00D27223" w:rsidP="00D27223">
            <w:pPr>
              <w:shd w:val="clear" w:color="auto" w:fill="FFFFFF"/>
              <w:spacing w:line="227" w:lineRule="exact"/>
              <w:ind w:left="346" w:right="346"/>
              <w:jc w:val="center"/>
              <w:rPr>
                <w:rFonts w:ascii="Times New Roman" w:hAnsi="Times New Roman" w:cs="Times New Roman"/>
                <w:sz w:val="28"/>
                <w:szCs w:val="28"/>
              </w:rPr>
            </w:pPr>
            <w:r w:rsidRPr="00D27223">
              <w:rPr>
                <w:rFonts w:ascii="Times New Roman" w:hAnsi="Times New Roman" w:cs="Times New Roman"/>
                <w:bCs/>
                <w:color w:val="000000"/>
                <w:sz w:val="28"/>
                <w:szCs w:val="28"/>
              </w:rPr>
              <w:t>в</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tabs>
                <w:tab w:val="left" w:pos="973"/>
              </w:tabs>
              <w:spacing w:line="227" w:lineRule="exact"/>
              <w:ind w:firstLine="4"/>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1</w:t>
            </w:r>
          </w:p>
          <w:p w:rsidR="00D27223" w:rsidRPr="00D27223" w:rsidRDefault="00D27223" w:rsidP="00D27223">
            <w:pPr>
              <w:shd w:val="clear" w:color="auto" w:fill="FFFFFF"/>
              <w:tabs>
                <w:tab w:val="left" w:pos="973"/>
              </w:tabs>
              <w:spacing w:line="227" w:lineRule="exact"/>
              <w:ind w:firstLine="4"/>
              <w:jc w:val="center"/>
              <w:rPr>
                <w:rFonts w:ascii="Times New Roman" w:hAnsi="Times New Roman" w:cs="Times New Roman"/>
                <w:bCs/>
                <w:color w:val="000000"/>
                <w:sz w:val="28"/>
                <w:szCs w:val="28"/>
              </w:rPr>
            </w:pPr>
            <w:r w:rsidRPr="00D27223">
              <w:rPr>
                <w:rFonts w:ascii="Times New Roman" w:hAnsi="Times New Roman" w:cs="Times New Roman"/>
                <w:bCs/>
                <w:color w:val="000000"/>
                <w:sz w:val="28"/>
                <w:szCs w:val="28"/>
              </w:rPr>
              <w:t>1</w:t>
            </w:r>
          </w:p>
          <w:p w:rsidR="00D27223" w:rsidRPr="00D27223" w:rsidRDefault="00D27223" w:rsidP="00D27223">
            <w:pPr>
              <w:shd w:val="clear" w:color="auto" w:fill="FFFFFF"/>
              <w:tabs>
                <w:tab w:val="left" w:pos="973"/>
              </w:tabs>
              <w:spacing w:line="227" w:lineRule="exact"/>
              <w:ind w:firstLine="4"/>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tabs>
                <w:tab w:val="left" w:pos="973"/>
              </w:tabs>
              <w:spacing w:line="227" w:lineRule="exact"/>
              <w:jc w:val="center"/>
              <w:rPr>
                <w:rFonts w:ascii="Times New Roman" w:hAnsi="Times New Roman" w:cs="Times New Roman"/>
                <w:color w:val="000000"/>
                <w:spacing w:val="-9"/>
                <w:sz w:val="28"/>
                <w:szCs w:val="28"/>
              </w:rPr>
            </w:pPr>
            <w:r w:rsidRPr="00D27223">
              <w:rPr>
                <w:rFonts w:ascii="Times New Roman" w:hAnsi="Times New Roman" w:cs="Times New Roman"/>
                <w:color w:val="000000"/>
                <w:spacing w:val="-9"/>
                <w:sz w:val="28"/>
                <w:szCs w:val="28"/>
              </w:rPr>
              <w:t>1,06</w:t>
            </w:r>
          </w:p>
          <w:p w:rsidR="00D27223" w:rsidRPr="00D27223" w:rsidRDefault="00D27223" w:rsidP="00D27223">
            <w:pPr>
              <w:shd w:val="clear" w:color="auto" w:fill="FFFFFF"/>
              <w:tabs>
                <w:tab w:val="left" w:pos="973"/>
              </w:tabs>
              <w:spacing w:line="227" w:lineRule="exact"/>
              <w:jc w:val="center"/>
              <w:rPr>
                <w:rFonts w:ascii="Times New Roman" w:hAnsi="Times New Roman" w:cs="Times New Roman"/>
                <w:color w:val="000000"/>
                <w:spacing w:val="-9"/>
                <w:sz w:val="28"/>
                <w:szCs w:val="28"/>
              </w:rPr>
            </w:pPr>
            <w:r w:rsidRPr="00D27223">
              <w:rPr>
                <w:rFonts w:ascii="Times New Roman" w:hAnsi="Times New Roman" w:cs="Times New Roman"/>
                <w:color w:val="000000"/>
                <w:spacing w:val="-9"/>
                <w:sz w:val="28"/>
                <w:szCs w:val="28"/>
              </w:rPr>
              <w:t>1,07</w:t>
            </w:r>
          </w:p>
          <w:p w:rsidR="00D27223" w:rsidRPr="00D27223" w:rsidRDefault="00D27223" w:rsidP="00D27223">
            <w:pPr>
              <w:shd w:val="clear" w:color="auto" w:fill="FFFFFF"/>
              <w:tabs>
                <w:tab w:val="left" w:pos="973"/>
              </w:tabs>
              <w:spacing w:line="227" w:lineRule="exact"/>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1,08</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tabs>
                <w:tab w:val="left" w:pos="973"/>
              </w:tabs>
              <w:spacing w:line="223" w:lineRule="exact"/>
              <w:jc w:val="center"/>
              <w:rPr>
                <w:rFonts w:ascii="Times New Roman" w:hAnsi="Times New Roman" w:cs="Times New Roman"/>
                <w:color w:val="000000"/>
                <w:spacing w:val="-8"/>
                <w:sz w:val="28"/>
                <w:szCs w:val="28"/>
              </w:rPr>
            </w:pPr>
            <w:r w:rsidRPr="00D27223">
              <w:rPr>
                <w:rFonts w:ascii="Times New Roman" w:hAnsi="Times New Roman" w:cs="Times New Roman"/>
                <w:color w:val="000000"/>
                <w:spacing w:val="-8"/>
                <w:sz w:val="28"/>
                <w:szCs w:val="28"/>
              </w:rPr>
              <w:t>1,18</w:t>
            </w:r>
          </w:p>
          <w:p w:rsidR="00D27223" w:rsidRPr="00D27223" w:rsidRDefault="00D27223" w:rsidP="00D27223">
            <w:pPr>
              <w:shd w:val="clear" w:color="auto" w:fill="FFFFFF"/>
              <w:tabs>
                <w:tab w:val="left" w:pos="973"/>
              </w:tabs>
              <w:spacing w:line="223" w:lineRule="exact"/>
              <w:jc w:val="center"/>
              <w:rPr>
                <w:rFonts w:ascii="Times New Roman" w:hAnsi="Times New Roman" w:cs="Times New Roman"/>
                <w:color w:val="000000"/>
                <w:spacing w:val="-7"/>
                <w:sz w:val="28"/>
                <w:szCs w:val="28"/>
              </w:rPr>
            </w:pPr>
            <w:r w:rsidRPr="00D27223">
              <w:rPr>
                <w:rFonts w:ascii="Times New Roman" w:hAnsi="Times New Roman" w:cs="Times New Roman"/>
                <w:color w:val="000000"/>
                <w:spacing w:val="-7"/>
                <w:sz w:val="28"/>
                <w:szCs w:val="28"/>
              </w:rPr>
              <w:t>1,14</w:t>
            </w:r>
          </w:p>
          <w:p w:rsidR="00D27223" w:rsidRPr="00D27223" w:rsidRDefault="00D27223" w:rsidP="00D27223">
            <w:pPr>
              <w:shd w:val="clear" w:color="auto" w:fill="FFFFFF"/>
              <w:tabs>
                <w:tab w:val="left" w:pos="973"/>
              </w:tabs>
              <w:spacing w:line="223" w:lineRule="exact"/>
              <w:jc w:val="center"/>
              <w:rPr>
                <w:rFonts w:ascii="Times New Roman" w:hAnsi="Times New Roman" w:cs="Times New Roman"/>
                <w:sz w:val="28"/>
                <w:szCs w:val="28"/>
              </w:rPr>
            </w:pPr>
            <w:r w:rsidRPr="00D27223">
              <w:rPr>
                <w:rFonts w:ascii="Times New Roman" w:hAnsi="Times New Roman" w:cs="Times New Roman"/>
                <w:color w:val="000000"/>
                <w:spacing w:val="-7"/>
                <w:sz w:val="28"/>
                <w:szCs w:val="28"/>
              </w:rPr>
              <w:t>1,20</w:t>
            </w:r>
          </w:p>
        </w:tc>
        <w:tc>
          <w:tcPr>
            <w:tcW w:w="107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tabs>
                <w:tab w:val="left" w:pos="973"/>
              </w:tabs>
              <w:spacing w:line="223" w:lineRule="exact"/>
              <w:jc w:val="center"/>
              <w:rPr>
                <w:rFonts w:ascii="Times New Roman" w:hAnsi="Times New Roman" w:cs="Times New Roman"/>
                <w:color w:val="000000"/>
                <w:spacing w:val="-9"/>
                <w:sz w:val="28"/>
                <w:szCs w:val="28"/>
              </w:rPr>
            </w:pPr>
            <w:r w:rsidRPr="00D27223">
              <w:rPr>
                <w:rFonts w:ascii="Times New Roman" w:hAnsi="Times New Roman" w:cs="Times New Roman"/>
                <w:color w:val="000000"/>
                <w:spacing w:val="-9"/>
                <w:sz w:val="28"/>
                <w:szCs w:val="28"/>
              </w:rPr>
              <w:t>1,19</w:t>
            </w:r>
          </w:p>
          <w:p w:rsidR="00D27223" w:rsidRPr="00D27223" w:rsidRDefault="00D27223" w:rsidP="00D27223">
            <w:pPr>
              <w:shd w:val="clear" w:color="auto" w:fill="FFFFFF"/>
              <w:tabs>
                <w:tab w:val="left" w:pos="973"/>
              </w:tabs>
              <w:spacing w:line="223" w:lineRule="exact"/>
              <w:jc w:val="center"/>
              <w:rPr>
                <w:rFonts w:ascii="Times New Roman" w:hAnsi="Times New Roman" w:cs="Times New Roman"/>
                <w:color w:val="000000"/>
                <w:spacing w:val="-4"/>
                <w:sz w:val="28"/>
                <w:szCs w:val="28"/>
              </w:rPr>
            </w:pPr>
            <w:r w:rsidRPr="00D27223">
              <w:rPr>
                <w:rFonts w:ascii="Times New Roman" w:hAnsi="Times New Roman" w:cs="Times New Roman"/>
                <w:color w:val="000000"/>
                <w:spacing w:val="-4"/>
                <w:sz w:val="28"/>
                <w:szCs w:val="28"/>
              </w:rPr>
              <w:t>2,0</w:t>
            </w:r>
          </w:p>
          <w:p w:rsidR="00D27223" w:rsidRPr="00D27223" w:rsidRDefault="00D27223" w:rsidP="00D27223">
            <w:pPr>
              <w:shd w:val="clear" w:color="auto" w:fill="FFFFFF"/>
              <w:tabs>
                <w:tab w:val="left" w:pos="973"/>
              </w:tabs>
              <w:spacing w:line="223" w:lineRule="exact"/>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1,15</w:t>
            </w:r>
          </w:p>
        </w:tc>
      </w:tr>
      <w:tr w:rsidR="00D27223" w:rsidRPr="00D27223" w:rsidTr="00D27223">
        <w:trPr>
          <w:trHeight w:hRule="exact" w:val="746"/>
        </w:trPr>
        <w:tc>
          <w:tcPr>
            <w:tcW w:w="378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16" w:lineRule="exact"/>
              <w:ind w:left="11" w:right="79"/>
              <w:rPr>
                <w:rFonts w:ascii="Times New Roman" w:hAnsi="Times New Roman" w:cs="Times New Roman"/>
                <w:sz w:val="28"/>
                <w:szCs w:val="28"/>
              </w:rPr>
            </w:pPr>
            <w:r w:rsidRPr="00D27223">
              <w:rPr>
                <w:rFonts w:ascii="Times New Roman" w:hAnsi="Times New Roman" w:cs="Times New Roman"/>
                <w:color w:val="000000"/>
                <w:spacing w:val="-1"/>
                <w:sz w:val="28"/>
                <w:szCs w:val="28"/>
              </w:rPr>
              <w:t xml:space="preserve">Внутренней инфляции </w:t>
            </w:r>
            <w:r w:rsidRPr="00D27223">
              <w:rPr>
                <w:rFonts w:ascii="Times New Roman" w:hAnsi="Times New Roman" w:cs="Times New Roman"/>
                <w:color w:val="000000"/>
                <w:spacing w:val="-2"/>
                <w:sz w:val="28"/>
                <w:szCs w:val="28"/>
              </w:rPr>
              <w:t>инвалюты</w:t>
            </w:r>
          </w:p>
        </w:tc>
        <w:tc>
          <w:tcPr>
            <w:tcW w:w="12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27" w:lineRule="exact"/>
              <w:ind w:left="349" w:right="346"/>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а </w:t>
            </w:r>
          </w:p>
          <w:p w:rsidR="00D27223" w:rsidRPr="00D27223" w:rsidRDefault="00D27223" w:rsidP="00D27223">
            <w:pPr>
              <w:shd w:val="clear" w:color="auto" w:fill="FFFFFF"/>
              <w:spacing w:line="227" w:lineRule="exact"/>
              <w:ind w:left="349" w:right="346"/>
              <w:jc w:val="center"/>
              <w:rPr>
                <w:rFonts w:ascii="Times New Roman" w:hAnsi="Times New Roman" w:cs="Times New Roman"/>
                <w:bCs/>
                <w:color w:val="000000"/>
                <w:sz w:val="28"/>
                <w:szCs w:val="28"/>
              </w:rPr>
            </w:pPr>
            <w:r w:rsidRPr="00D27223">
              <w:rPr>
                <w:rFonts w:ascii="Times New Roman" w:hAnsi="Times New Roman" w:cs="Times New Roman"/>
                <w:bCs/>
                <w:color w:val="000000"/>
                <w:sz w:val="28"/>
                <w:szCs w:val="28"/>
              </w:rPr>
              <w:t xml:space="preserve">б </w:t>
            </w:r>
          </w:p>
          <w:p w:rsidR="00D27223" w:rsidRPr="00D27223" w:rsidRDefault="00D27223" w:rsidP="00D27223">
            <w:pPr>
              <w:shd w:val="clear" w:color="auto" w:fill="FFFFFF"/>
              <w:spacing w:line="227" w:lineRule="exact"/>
              <w:ind w:left="349" w:right="346"/>
              <w:jc w:val="center"/>
              <w:rPr>
                <w:rFonts w:ascii="Times New Roman" w:hAnsi="Times New Roman" w:cs="Times New Roman"/>
                <w:sz w:val="28"/>
                <w:szCs w:val="28"/>
              </w:rPr>
            </w:pPr>
            <w:r w:rsidRPr="00D27223">
              <w:rPr>
                <w:rFonts w:ascii="Times New Roman" w:hAnsi="Times New Roman" w:cs="Times New Roman"/>
                <w:bCs/>
                <w:color w:val="000000"/>
                <w:sz w:val="28"/>
                <w:szCs w:val="28"/>
              </w:rPr>
              <w:t>в</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tabs>
                <w:tab w:val="left" w:pos="973"/>
              </w:tabs>
              <w:spacing w:line="230" w:lineRule="exact"/>
              <w:jc w:val="center"/>
              <w:rPr>
                <w:rFonts w:ascii="Times New Roman" w:hAnsi="Times New Roman" w:cs="Times New Roman"/>
                <w:sz w:val="28"/>
                <w:szCs w:val="28"/>
              </w:rPr>
            </w:pPr>
            <w:r w:rsidRPr="00D27223">
              <w:rPr>
                <w:rFonts w:ascii="Times New Roman" w:hAnsi="Times New Roman" w:cs="Times New Roman"/>
                <w:bCs/>
                <w:color w:val="000000"/>
                <w:sz w:val="28"/>
                <w:szCs w:val="28"/>
              </w:rPr>
              <w:t>1</w:t>
            </w:r>
          </w:p>
          <w:p w:rsidR="00D27223" w:rsidRPr="00D27223" w:rsidRDefault="00D27223" w:rsidP="00D27223">
            <w:pPr>
              <w:shd w:val="clear" w:color="auto" w:fill="FFFFFF"/>
              <w:tabs>
                <w:tab w:val="left" w:pos="973"/>
              </w:tabs>
              <w:spacing w:line="230" w:lineRule="exact"/>
              <w:ind w:firstLine="11"/>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1</w:t>
            </w:r>
          </w:p>
          <w:p w:rsidR="00D27223" w:rsidRPr="00D27223" w:rsidRDefault="00D27223" w:rsidP="00D27223">
            <w:pPr>
              <w:shd w:val="clear" w:color="auto" w:fill="FFFFFF"/>
              <w:tabs>
                <w:tab w:val="left" w:pos="973"/>
              </w:tabs>
              <w:spacing w:line="230" w:lineRule="exact"/>
              <w:ind w:firstLine="11"/>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04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tabs>
                <w:tab w:val="left" w:pos="973"/>
              </w:tabs>
              <w:spacing w:line="227" w:lineRule="exact"/>
              <w:jc w:val="center"/>
              <w:rPr>
                <w:rFonts w:ascii="Times New Roman" w:hAnsi="Times New Roman" w:cs="Times New Roman"/>
                <w:color w:val="000000"/>
                <w:spacing w:val="-10"/>
                <w:sz w:val="28"/>
                <w:szCs w:val="28"/>
              </w:rPr>
            </w:pPr>
            <w:r w:rsidRPr="00D27223">
              <w:rPr>
                <w:rFonts w:ascii="Times New Roman" w:hAnsi="Times New Roman" w:cs="Times New Roman"/>
                <w:color w:val="000000"/>
                <w:spacing w:val="-10"/>
                <w:sz w:val="28"/>
                <w:szCs w:val="28"/>
              </w:rPr>
              <w:t>1,03</w:t>
            </w:r>
          </w:p>
          <w:p w:rsidR="00D27223" w:rsidRPr="00D27223" w:rsidRDefault="00D27223" w:rsidP="00D27223">
            <w:pPr>
              <w:shd w:val="clear" w:color="auto" w:fill="FFFFFF"/>
              <w:tabs>
                <w:tab w:val="left" w:pos="973"/>
              </w:tabs>
              <w:spacing w:line="227" w:lineRule="exact"/>
              <w:jc w:val="center"/>
              <w:rPr>
                <w:rFonts w:ascii="Times New Roman" w:hAnsi="Times New Roman" w:cs="Times New Roman"/>
                <w:color w:val="000000"/>
                <w:spacing w:val="-10"/>
                <w:sz w:val="28"/>
                <w:szCs w:val="28"/>
              </w:rPr>
            </w:pPr>
            <w:r w:rsidRPr="00D27223">
              <w:rPr>
                <w:rFonts w:ascii="Times New Roman" w:hAnsi="Times New Roman" w:cs="Times New Roman"/>
                <w:color w:val="000000"/>
                <w:spacing w:val="-10"/>
                <w:sz w:val="28"/>
                <w:szCs w:val="28"/>
              </w:rPr>
              <w:t>1,02</w:t>
            </w:r>
          </w:p>
          <w:p w:rsidR="00D27223" w:rsidRPr="00D27223" w:rsidRDefault="00D27223" w:rsidP="00D27223">
            <w:pPr>
              <w:shd w:val="clear" w:color="auto" w:fill="FFFFFF"/>
              <w:tabs>
                <w:tab w:val="left" w:pos="973"/>
              </w:tabs>
              <w:spacing w:line="227" w:lineRule="exact"/>
              <w:jc w:val="center"/>
              <w:rPr>
                <w:rFonts w:ascii="Times New Roman" w:hAnsi="Times New Roman" w:cs="Times New Roman"/>
                <w:sz w:val="28"/>
                <w:szCs w:val="28"/>
              </w:rPr>
            </w:pPr>
            <w:r w:rsidRPr="00D27223">
              <w:rPr>
                <w:rFonts w:ascii="Times New Roman" w:hAnsi="Times New Roman" w:cs="Times New Roman"/>
                <w:color w:val="000000"/>
                <w:spacing w:val="-13"/>
                <w:sz w:val="28"/>
                <w:szCs w:val="28"/>
              </w:rPr>
              <w:t>1,01</w:t>
            </w:r>
          </w:p>
        </w:tc>
        <w:tc>
          <w:tcPr>
            <w:tcW w:w="1053"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tabs>
                <w:tab w:val="left" w:pos="973"/>
              </w:tabs>
              <w:spacing w:line="227" w:lineRule="exact"/>
              <w:jc w:val="center"/>
              <w:rPr>
                <w:rFonts w:ascii="Times New Roman" w:hAnsi="Times New Roman" w:cs="Times New Roman"/>
                <w:color w:val="000000"/>
                <w:spacing w:val="-9"/>
                <w:sz w:val="28"/>
                <w:szCs w:val="28"/>
              </w:rPr>
            </w:pPr>
            <w:r w:rsidRPr="00D27223">
              <w:rPr>
                <w:rFonts w:ascii="Times New Roman" w:hAnsi="Times New Roman" w:cs="Times New Roman"/>
                <w:color w:val="000000"/>
                <w:spacing w:val="-9"/>
                <w:sz w:val="28"/>
                <w:szCs w:val="28"/>
              </w:rPr>
              <w:t>1,05</w:t>
            </w:r>
          </w:p>
          <w:p w:rsidR="00D27223" w:rsidRPr="00D27223" w:rsidRDefault="00D27223" w:rsidP="00D27223">
            <w:pPr>
              <w:shd w:val="clear" w:color="auto" w:fill="FFFFFF"/>
              <w:tabs>
                <w:tab w:val="left" w:pos="973"/>
              </w:tabs>
              <w:spacing w:line="227" w:lineRule="exact"/>
              <w:jc w:val="center"/>
              <w:rPr>
                <w:rFonts w:ascii="Times New Roman" w:hAnsi="Times New Roman" w:cs="Times New Roman"/>
                <w:color w:val="000000"/>
                <w:spacing w:val="-8"/>
                <w:sz w:val="28"/>
                <w:szCs w:val="28"/>
              </w:rPr>
            </w:pPr>
            <w:r w:rsidRPr="00D27223">
              <w:rPr>
                <w:rFonts w:ascii="Times New Roman" w:hAnsi="Times New Roman" w:cs="Times New Roman"/>
                <w:color w:val="000000"/>
                <w:spacing w:val="-8"/>
                <w:sz w:val="28"/>
                <w:szCs w:val="28"/>
              </w:rPr>
              <w:t>1,04</w:t>
            </w:r>
          </w:p>
          <w:p w:rsidR="00D27223" w:rsidRPr="00D27223" w:rsidRDefault="00D27223" w:rsidP="00D27223">
            <w:pPr>
              <w:shd w:val="clear" w:color="auto" w:fill="FFFFFF"/>
              <w:tabs>
                <w:tab w:val="left" w:pos="973"/>
              </w:tabs>
              <w:spacing w:line="227" w:lineRule="exact"/>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1,03</w:t>
            </w:r>
          </w:p>
        </w:tc>
        <w:tc>
          <w:tcPr>
            <w:tcW w:w="107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tabs>
                <w:tab w:val="left" w:pos="973"/>
              </w:tabs>
              <w:spacing w:line="230" w:lineRule="exact"/>
              <w:jc w:val="center"/>
              <w:rPr>
                <w:rFonts w:ascii="Times New Roman" w:hAnsi="Times New Roman" w:cs="Times New Roman"/>
                <w:color w:val="000000"/>
                <w:spacing w:val="-7"/>
                <w:sz w:val="28"/>
                <w:szCs w:val="28"/>
              </w:rPr>
            </w:pPr>
            <w:r w:rsidRPr="00D27223">
              <w:rPr>
                <w:rFonts w:ascii="Times New Roman" w:hAnsi="Times New Roman" w:cs="Times New Roman"/>
                <w:color w:val="000000"/>
                <w:spacing w:val="-7"/>
                <w:sz w:val="28"/>
                <w:szCs w:val="28"/>
              </w:rPr>
              <w:t>1,04</w:t>
            </w:r>
          </w:p>
          <w:p w:rsidR="00D27223" w:rsidRPr="00D27223" w:rsidRDefault="00D27223" w:rsidP="00D27223">
            <w:pPr>
              <w:shd w:val="clear" w:color="auto" w:fill="FFFFFF"/>
              <w:tabs>
                <w:tab w:val="left" w:pos="973"/>
              </w:tabs>
              <w:spacing w:line="230" w:lineRule="exact"/>
              <w:jc w:val="center"/>
              <w:rPr>
                <w:rFonts w:ascii="Times New Roman" w:hAnsi="Times New Roman" w:cs="Times New Roman"/>
                <w:color w:val="000000"/>
                <w:spacing w:val="-8"/>
                <w:sz w:val="28"/>
                <w:szCs w:val="28"/>
              </w:rPr>
            </w:pPr>
            <w:r w:rsidRPr="00D27223">
              <w:rPr>
                <w:rFonts w:ascii="Times New Roman" w:hAnsi="Times New Roman" w:cs="Times New Roman"/>
                <w:color w:val="000000"/>
                <w:spacing w:val="-8"/>
                <w:sz w:val="28"/>
                <w:szCs w:val="28"/>
              </w:rPr>
              <w:t>1,05</w:t>
            </w:r>
          </w:p>
          <w:p w:rsidR="00D27223" w:rsidRPr="00D27223" w:rsidRDefault="00D27223" w:rsidP="00D27223">
            <w:pPr>
              <w:shd w:val="clear" w:color="auto" w:fill="FFFFFF"/>
              <w:tabs>
                <w:tab w:val="left" w:pos="973"/>
              </w:tabs>
              <w:spacing w:line="230" w:lineRule="exact"/>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1,07</w:t>
            </w:r>
          </w:p>
        </w:tc>
      </w:tr>
    </w:tbl>
    <w:p w:rsidR="00D27223" w:rsidRPr="00D27223" w:rsidRDefault="00D861F4" w:rsidP="00D27223">
      <w:pPr>
        <w:shd w:val="clear" w:color="auto" w:fill="FFFFFF"/>
        <w:spacing w:before="120" w:after="120"/>
        <w:ind w:right="57" w:firstLine="357"/>
        <w:jc w:val="both"/>
        <w:rPr>
          <w:rFonts w:ascii="Times New Roman" w:hAnsi="Times New Roman" w:cs="Times New Roman"/>
          <w:kern w:val="28"/>
          <w:sz w:val="28"/>
          <w:szCs w:val="28"/>
        </w:rPr>
      </w:pPr>
      <w:r>
        <w:rPr>
          <w:rFonts w:ascii="Times New Roman" w:hAnsi="Times New Roman" w:cs="Times New Roman"/>
          <w:color w:val="000000"/>
          <w:kern w:val="28"/>
          <w:sz w:val="28"/>
          <w:szCs w:val="28"/>
        </w:rPr>
        <w:t>37</w:t>
      </w:r>
      <w:r w:rsidR="00D27223" w:rsidRPr="00D27223">
        <w:rPr>
          <w:rFonts w:ascii="Times New Roman" w:hAnsi="Times New Roman" w:cs="Times New Roman"/>
          <w:color w:val="000000"/>
          <w:kern w:val="28"/>
          <w:sz w:val="28"/>
          <w:szCs w:val="28"/>
        </w:rPr>
        <w:t xml:space="preserve">. Для расчета эффективности в прогнозных ценах </w:t>
      </w:r>
      <w:r w:rsidR="00D27223" w:rsidRPr="00D27223">
        <w:rPr>
          <w:rFonts w:ascii="Times New Roman" w:hAnsi="Times New Roman" w:cs="Times New Roman"/>
          <w:b/>
          <w:i/>
          <w:color w:val="000000"/>
          <w:kern w:val="28"/>
          <w:sz w:val="28"/>
          <w:szCs w:val="28"/>
        </w:rPr>
        <w:t>определите при</w:t>
      </w:r>
      <w:r w:rsidR="00D27223" w:rsidRPr="00D27223">
        <w:rPr>
          <w:rFonts w:ascii="Times New Roman" w:hAnsi="Times New Roman" w:cs="Times New Roman"/>
          <w:b/>
          <w:i/>
          <w:color w:val="000000"/>
          <w:kern w:val="28"/>
          <w:sz w:val="28"/>
          <w:szCs w:val="28"/>
        </w:rPr>
        <w:softHyphen/>
        <w:t xml:space="preserve">емлемую норму дохода для каждого шага </w:t>
      </w:r>
      <w:r w:rsidR="00D27223" w:rsidRPr="00D27223">
        <w:rPr>
          <w:rFonts w:ascii="Times New Roman" w:hAnsi="Times New Roman" w:cs="Times New Roman"/>
          <w:b/>
          <w:i/>
          <w:color w:val="000000"/>
          <w:kern w:val="28"/>
          <w:sz w:val="28"/>
          <w:szCs w:val="28"/>
          <w:lang w:val="en-US"/>
        </w:rPr>
        <w:t>m</w:t>
      </w:r>
      <w:r w:rsidR="00D27223" w:rsidRPr="00D27223">
        <w:rPr>
          <w:rFonts w:ascii="Times New Roman" w:hAnsi="Times New Roman" w:cs="Times New Roman"/>
          <w:color w:val="000000"/>
          <w:kern w:val="28"/>
          <w:sz w:val="28"/>
          <w:szCs w:val="28"/>
        </w:rPr>
        <w:t>, если известно, что реальная ее величина принята на уровне 10%, а остальные компо</w:t>
      </w:r>
      <w:r w:rsidR="00D27223" w:rsidRPr="00D27223">
        <w:rPr>
          <w:rFonts w:ascii="Times New Roman" w:hAnsi="Times New Roman" w:cs="Times New Roman"/>
          <w:color w:val="000000"/>
          <w:kern w:val="28"/>
          <w:sz w:val="28"/>
          <w:szCs w:val="28"/>
        </w:rPr>
        <w:softHyphen/>
        <w:t>ненты соответствуют условиям предыдущего теста.</w:t>
      </w:r>
    </w:p>
    <w:p w:rsidR="00D27223" w:rsidRPr="00D27223" w:rsidRDefault="00D27223" w:rsidP="00D27223">
      <w:pPr>
        <w:spacing w:after="65"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706"/>
        <w:gridCol w:w="1166"/>
        <w:gridCol w:w="1159"/>
        <w:gridCol w:w="1159"/>
        <w:gridCol w:w="1188"/>
      </w:tblGrid>
      <w:tr w:rsidR="00D27223" w:rsidRPr="00D27223" w:rsidTr="00D27223">
        <w:trPr>
          <w:trHeight w:hRule="exact" w:val="266"/>
          <w:jc w:val="center"/>
        </w:trPr>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Вариант ответа</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0</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r>
      <w:tr w:rsidR="00D27223" w:rsidRPr="00D27223" w:rsidTr="00D27223">
        <w:trPr>
          <w:trHeight w:hRule="exact" w:val="238"/>
          <w:jc w:val="center"/>
        </w:trPr>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0,1</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0,31</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0,3</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0,5</w:t>
            </w:r>
          </w:p>
        </w:tc>
      </w:tr>
      <w:tr w:rsidR="00D27223" w:rsidRPr="00D27223" w:rsidTr="00D27223">
        <w:trPr>
          <w:trHeight w:hRule="exact" w:val="238"/>
          <w:jc w:val="center"/>
        </w:trPr>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1,0</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0,26</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0,39</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0,38</w:t>
            </w:r>
          </w:p>
        </w:tc>
      </w:tr>
      <w:tr w:rsidR="00D27223" w:rsidRPr="00D27223" w:rsidTr="00D27223">
        <w:trPr>
          <w:trHeight w:hRule="exact" w:val="266"/>
          <w:jc w:val="center"/>
        </w:trPr>
        <w:tc>
          <w:tcPr>
            <w:tcW w:w="1706"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1166"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0,32</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0,4</w:t>
            </w:r>
          </w:p>
        </w:tc>
        <w:tc>
          <w:tcPr>
            <w:tcW w:w="11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0,45</w:t>
            </w:r>
          </w:p>
        </w:tc>
        <w:tc>
          <w:tcPr>
            <w:tcW w:w="118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0,47</w:t>
            </w:r>
          </w:p>
        </w:tc>
      </w:tr>
    </w:tbl>
    <w:p w:rsidR="00D27223" w:rsidRPr="00D27223" w:rsidRDefault="00D27223" w:rsidP="00D27223">
      <w:pPr>
        <w:shd w:val="clear" w:color="auto" w:fill="FFFFFF"/>
        <w:spacing w:before="120" w:after="120"/>
        <w:ind w:right="45" w:firstLine="357"/>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lastRenderedPageBreak/>
        <w:t>3</w:t>
      </w:r>
      <w:r w:rsidR="00D861F4">
        <w:rPr>
          <w:rFonts w:ascii="Times New Roman" w:hAnsi="Times New Roman" w:cs="Times New Roman"/>
          <w:color w:val="000000"/>
          <w:kern w:val="28"/>
          <w:sz w:val="28"/>
          <w:szCs w:val="28"/>
        </w:rPr>
        <w:t>8</w:t>
      </w:r>
      <w:r w:rsidRPr="00D27223">
        <w:rPr>
          <w:rFonts w:ascii="Times New Roman" w:hAnsi="Times New Roman" w:cs="Times New Roman"/>
          <w:color w:val="000000"/>
          <w:kern w:val="28"/>
          <w:sz w:val="28"/>
          <w:szCs w:val="28"/>
        </w:rPr>
        <w:t>. Действующая цена на товар А (без НДС) составляет 20 тыс. р. Базисный индекс инфляции по этому товару прогнозируют в сле</w:t>
      </w:r>
      <w:r w:rsidRPr="00D27223">
        <w:rPr>
          <w:rFonts w:ascii="Times New Roman" w:hAnsi="Times New Roman" w:cs="Times New Roman"/>
          <w:color w:val="000000"/>
          <w:kern w:val="28"/>
          <w:sz w:val="28"/>
          <w:szCs w:val="28"/>
        </w:rPr>
        <w:softHyphen/>
        <w:t>дующих размерах:</w:t>
      </w:r>
    </w:p>
    <w:p w:rsidR="00D27223" w:rsidRPr="00D27223" w:rsidRDefault="00D27223" w:rsidP="00D27223">
      <w:pPr>
        <w:spacing w:after="58" w:line="1" w:lineRule="exact"/>
        <w:ind w:firstLine="360"/>
        <w:rPr>
          <w:rFonts w:ascii="Times New Roman" w:hAnsi="Times New Roman" w:cs="Times New Roman"/>
          <w:kern w:val="28"/>
          <w:sz w:val="28"/>
          <w:szCs w:val="28"/>
        </w:rPr>
      </w:pPr>
    </w:p>
    <w:tbl>
      <w:tblPr>
        <w:tblW w:w="7631" w:type="dxa"/>
        <w:jc w:val="center"/>
        <w:tblLayout w:type="fixed"/>
        <w:tblCellMar>
          <w:left w:w="40" w:type="dxa"/>
          <w:right w:w="40" w:type="dxa"/>
        </w:tblCellMar>
        <w:tblLook w:val="0000" w:firstRow="0" w:lastRow="0" w:firstColumn="0" w:lastColumn="0" w:noHBand="0" w:noVBand="0"/>
      </w:tblPr>
      <w:tblGrid>
        <w:gridCol w:w="2835"/>
        <w:gridCol w:w="958"/>
        <w:gridCol w:w="958"/>
        <w:gridCol w:w="950"/>
        <w:gridCol w:w="958"/>
        <w:gridCol w:w="972"/>
      </w:tblGrid>
      <w:tr w:rsidR="00D27223" w:rsidRPr="00D27223" w:rsidTr="00D27223">
        <w:trPr>
          <w:trHeight w:hRule="exact" w:val="259"/>
          <w:jc w:val="center"/>
        </w:trPr>
        <w:tc>
          <w:tcPr>
            <w:tcW w:w="2835" w:type="dxa"/>
            <w:vMerge w:val="restart"/>
            <w:tcBorders>
              <w:top w:val="single" w:sz="6" w:space="0" w:color="auto"/>
              <w:left w:val="single" w:sz="6" w:space="0" w:color="auto"/>
              <w:right w:val="single" w:sz="6" w:space="0" w:color="auto"/>
            </w:tcBorders>
            <w:shd w:val="clear" w:color="auto" w:fill="FFFFFF"/>
          </w:tcPr>
          <w:p w:rsidR="00D27223" w:rsidRPr="00D27223" w:rsidRDefault="00D27223" w:rsidP="00D27223">
            <w:pPr>
              <w:shd w:val="clear" w:color="auto" w:fill="FFFFFF"/>
              <w:ind w:left="205"/>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Показатели</w:t>
            </w:r>
          </w:p>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4796" w:type="dxa"/>
            <w:gridSpan w:val="5"/>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968"/>
              <w:rPr>
                <w:rFonts w:ascii="Times New Roman" w:hAnsi="Times New Roman" w:cs="Times New Roman"/>
                <w:sz w:val="28"/>
                <w:szCs w:val="28"/>
              </w:rPr>
            </w:pPr>
            <w:r w:rsidRPr="00D27223">
              <w:rPr>
                <w:rFonts w:ascii="Times New Roman" w:hAnsi="Times New Roman" w:cs="Times New Roman"/>
                <w:b/>
                <w:bCs/>
                <w:color w:val="000000"/>
                <w:spacing w:val="-1"/>
                <w:sz w:val="28"/>
                <w:szCs w:val="28"/>
              </w:rPr>
              <w:t xml:space="preserve">№ шага расчетного периода </w:t>
            </w:r>
            <w:r w:rsidRPr="00D27223">
              <w:rPr>
                <w:rFonts w:ascii="Times New Roman" w:hAnsi="Times New Roman" w:cs="Times New Roman"/>
                <w:b/>
                <w:bCs/>
                <w:i/>
                <w:iCs/>
                <w:color w:val="000000"/>
                <w:spacing w:val="-1"/>
                <w:sz w:val="28"/>
                <w:szCs w:val="28"/>
              </w:rPr>
              <w:t>(т)</w:t>
            </w:r>
          </w:p>
        </w:tc>
      </w:tr>
      <w:tr w:rsidR="00D27223" w:rsidRPr="00D27223" w:rsidTr="00D27223">
        <w:trPr>
          <w:trHeight w:hRule="exact" w:val="245"/>
          <w:jc w:val="center"/>
        </w:trPr>
        <w:tc>
          <w:tcPr>
            <w:tcW w:w="2835" w:type="dxa"/>
            <w:vMerge/>
            <w:tcBorders>
              <w:left w:val="single" w:sz="6" w:space="0" w:color="auto"/>
              <w:bottom w:val="single" w:sz="6" w:space="0" w:color="auto"/>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317"/>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4</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5</w:t>
            </w:r>
          </w:p>
        </w:tc>
      </w:tr>
      <w:tr w:rsidR="00D27223" w:rsidRPr="00D27223" w:rsidTr="00D27223">
        <w:trPr>
          <w:trHeight w:hRule="exact" w:val="322"/>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02" w:lineRule="exact"/>
              <w:ind w:left="14" w:right="580"/>
              <w:rPr>
                <w:rFonts w:ascii="Times New Roman" w:hAnsi="Times New Roman" w:cs="Times New Roman"/>
                <w:sz w:val="28"/>
                <w:szCs w:val="28"/>
              </w:rPr>
            </w:pPr>
            <w:r w:rsidRPr="00D27223">
              <w:rPr>
                <w:rFonts w:ascii="Times New Roman" w:hAnsi="Times New Roman" w:cs="Times New Roman"/>
                <w:color w:val="000000"/>
                <w:spacing w:val="-2"/>
                <w:sz w:val="28"/>
                <w:szCs w:val="28"/>
              </w:rPr>
              <w:t xml:space="preserve">Индекс </w:t>
            </w:r>
            <w:r w:rsidRPr="00D27223">
              <w:rPr>
                <w:rFonts w:ascii="Times New Roman" w:hAnsi="Times New Roman" w:cs="Times New Roman"/>
                <w:color w:val="000000"/>
                <w:spacing w:val="-1"/>
                <w:sz w:val="28"/>
                <w:szCs w:val="28"/>
              </w:rPr>
              <w:t>инфляции</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74"/>
              <w:rPr>
                <w:rFonts w:ascii="Times New Roman" w:hAnsi="Times New Roman" w:cs="Times New Roman"/>
                <w:sz w:val="28"/>
                <w:szCs w:val="28"/>
              </w:rPr>
            </w:pPr>
            <w:r w:rsidRPr="00D27223">
              <w:rPr>
                <w:rFonts w:ascii="Times New Roman" w:hAnsi="Times New Roman" w:cs="Times New Roman"/>
                <w:color w:val="000000"/>
                <w:sz w:val="28"/>
                <w:szCs w:val="28"/>
              </w:rPr>
              <w:t>1,1</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3"/>
                <w:sz w:val="28"/>
                <w:szCs w:val="28"/>
              </w:rPr>
              <w:t>1,21</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1,33</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8"/>
                <w:sz w:val="28"/>
                <w:szCs w:val="28"/>
              </w:rPr>
              <w:t>1,46</w:t>
            </w:r>
          </w:p>
        </w:tc>
      </w:tr>
      <w:tr w:rsidR="00D27223" w:rsidRPr="00D27223" w:rsidTr="00D27223">
        <w:trPr>
          <w:trHeight w:hRule="exact" w:val="283"/>
          <w:jc w:val="center"/>
        </w:trPr>
        <w:tc>
          <w:tcPr>
            <w:tcW w:w="283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09" w:lineRule="exact"/>
              <w:ind w:left="22" w:right="126" w:firstLine="4"/>
              <w:rPr>
                <w:rFonts w:ascii="Times New Roman" w:hAnsi="Times New Roman" w:cs="Times New Roman"/>
                <w:sz w:val="28"/>
                <w:szCs w:val="28"/>
              </w:rPr>
            </w:pPr>
            <w:r w:rsidRPr="00D27223">
              <w:rPr>
                <w:rFonts w:ascii="Times New Roman" w:hAnsi="Times New Roman" w:cs="Times New Roman"/>
                <w:color w:val="000000"/>
                <w:spacing w:val="-3"/>
                <w:sz w:val="28"/>
                <w:szCs w:val="28"/>
              </w:rPr>
              <w:t xml:space="preserve">Объем </w:t>
            </w:r>
            <w:r w:rsidRPr="00D27223">
              <w:rPr>
                <w:rFonts w:ascii="Times New Roman" w:hAnsi="Times New Roman" w:cs="Times New Roman"/>
                <w:color w:val="000000"/>
                <w:spacing w:val="-2"/>
                <w:sz w:val="28"/>
                <w:szCs w:val="28"/>
              </w:rPr>
              <w:t>реализации, шт.</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30"/>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95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95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r>
    </w:tbl>
    <w:p w:rsidR="00D27223" w:rsidRPr="00D27223" w:rsidRDefault="00D27223" w:rsidP="00D27223">
      <w:pPr>
        <w:shd w:val="clear" w:color="auto" w:fill="FFFFFF"/>
        <w:spacing w:before="120" w:after="120"/>
        <w:ind w:firstLine="357"/>
        <w:jc w:val="both"/>
        <w:rPr>
          <w:rFonts w:ascii="Times New Roman" w:hAnsi="Times New Roman" w:cs="Times New Roman"/>
          <w:sz w:val="28"/>
          <w:szCs w:val="28"/>
        </w:rPr>
      </w:pPr>
      <w:r w:rsidRPr="00D27223">
        <w:rPr>
          <w:rFonts w:ascii="Times New Roman" w:hAnsi="Times New Roman" w:cs="Times New Roman"/>
          <w:b/>
          <w:i/>
          <w:color w:val="000000"/>
          <w:sz w:val="28"/>
          <w:szCs w:val="28"/>
        </w:rPr>
        <w:t>Определите денежный поток бюджета</w:t>
      </w:r>
      <w:r w:rsidRPr="00D27223">
        <w:rPr>
          <w:rFonts w:ascii="Times New Roman" w:hAnsi="Times New Roman" w:cs="Times New Roman"/>
          <w:color w:val="000000"/>
          <w:sz w:val="28"/>
          <w:szCs w:val="28"/>
        </w:rPr>
        <w:t xml:space="preserve"> по этому виду товара для </w:t>
      </w:r>
      <w:r w:rsidRPr="00D27223">
        <w:rPr>
          <w:rFonts w:ascii="Times New Roman" w:hAnsi="Times New Roman" w:cs="Times New Roman"/>
          <w:color w:val="000000"/>
          <w:spacing w:val="-3"/>
          <w:sz w:val="28"/>
          <w:szCs w:val="28"/>
        </w:rPr>
        <w:t>расчета эффективности в прогнозных ценах (тыс. р.).</w:t>
      </w:r>
    </w:p>
    <w:tbl>
      <w:tblPr>
        <w:tblW w:w="0" w:type="auto"/>
        <w:jc w:val="center"/>
        <w:tblLayout w:type="fixed"/>
        <w:tblCellMar>
          <w:left w:w="40" w:type="dxa"/>
          <w:right w:w="40" w:type="dxa"/>
        </w:tblCellMar>
        <w:tblLook w:val="0000" w:firstRow="0" w:lastRow="0" w:firstColumn="0" w:lastColumn="0" w:noHBand="0" w:noVBand="0"/>
      </w:tblPr>
      <w:tblGrid>
        <w:gridCol w:w="1217"/>
        <w:gridCol w:w="1030"/>
        <w:gridCol w:w="1037"/>
        <w:gridCol w:w="1022"/>
        <w:gridCol w:w="1030"/>
        <w:gridCol w:w="1037"/>
      </w:tblGrid>
      <w:tr w:rsidR="00D27223" w:rsidRPr="00D27223" w:rsidTr="00D27223">
        <w:trPr>
          <w:trHeight w:hRule="exact" w:val="302"/>
          <w:jc w:val="center"/>
        </w:trPr>
        <w:tc>
          <w:tcPr>
            <w:tcW w:w="1217"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spacing w:line="212" w:lineRule="exact"/>
              <w:ind w:left="151" w:right="144"/>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Вариант ответа</w:t>
            </w:r>
          </w:p>
        </w:tc>
        <w:tc>
          <w:tcPr>
            <w:tcW w:w="5156" w:type="dxa"/>
            <w:gridSpan w:val="5"/>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 шага расчетного пе</w:t>
            </w:r>
            <w:r w:rsidRPr="00D27223">
              <w:rPr>
                <w:rFonts w:ascii="Times New Roman" w:hAnsi="Times New Roman" w:cs="Times New Roman"/>
                <w:color w:val="000000"/>
                <w:spacing w:val="-3"/>
                <w:sz w:val="28"/>
                <w:szCs w:val="28"/>
              </w:rPr>
              <w:t>риода(</w:t>
            </w:r>
            <w:r w:rsidRPr="00D27223">
              <w:rPr>
                <w:rFonts w:ascii="Times New Roman" w:hAnsi="Times New Roman" w:cs="Times New Roman"/>
                <w:color w:val="000000"/>
                <w:spacing w:val="-3"/>
                <w:sz w:val="28"/>
                <w:szCs w:val="28"/>
                <w:lang w:val="en-US"/>
              </w:rPr>
              <w:t>m</w:t>
            </w:r>
            <w:r w:rsidRPr="00D27223">
              <w:rPr>
                <w:rFonts w:ascii="Times New Roman" w:hAnsi="Times New Roman" w:cs="Times New Roman"/>
                <w:color w:val="000000"/>
                <w:spacing w:val="-3"/>
                <w:sz w:val="28"/>
                <w:szCs w:val="28"/>
              </w:rPr>
              <w:t>)</w:t>
            </w:r>
          </w:p>
        </w:tc>
      </w:tr>
      <w:tr w:rsidR="00D27223" w:rsidRPr="00D27223" w:rsidTr="00D27223">
        <w:trPr>
          <w:trHeight w:hRule="exact" w:val="281"/>
          <w:jc w:val="center"/>
        </w:trPr>
        <w:tc>
          <w:tcPr>
            <w:tcW w:w="1217"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4</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D27223" w:rsidRPr="00D27223" w:rsidTr="00D27223">
        <w:trPr>
          <w:trHeight w:hRule="exact" w:val="842"/>
          <w:jc w:val="center"/>
        </w:trPr>
        <w:tc>
          <w:tcPr>
            <w:tcW w:w="121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6" w:lineRule="exact"/>
              <w:ind w:left="464" w:right="439"/>
              <w:jc w:val="center"/>
              <w:rPr>
                <w:rFonts w:ascii="Times New Roman" w:hAnsi="Times New Roman" w:cs="Times New Roman"/>
                <w:sz w:val="28"/>
                <w:szCs w:val="28"/>
              </w:rPr>
            </w:pPr>
            <w:r w:rsidRPr="00D27223">
              <w:rPr>
                <w:rFonts w:ascii="Times New Roman" w:hAnsi="Times New Roman" w:cs="Times New Roman"/>
                <w:color w:val="000000"/>
                <w:sz w:val="28"/>
                <w:szCs w:val="28"/>
              </w:rPr>
              <w:t>а б в</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6" w:lineRule="exact"/>
              <w:ind w:left="216" w:right="216"/>
              <w:jc w:val="center"/>
              <w:rPr>
                <w:rFonts w:ascii="Times New Roman" w:hAnsi="Times New Roman" w:cs="Times New Roman"/>
                <w:sz w:val="28"/>
                <w:szCs w:val="28"/>
              </w:rPr>
            </w:pPr>
            <w:r w:rsidRPr="00D27223">
              <w:rPr>
                <w:rFonts w:ascii="Times New Roman" w:hAnsi="Times New Roman" w:cs="Times New Roman"/>
                <w:color w:val="000000"/>
                <w:spacing w:val="-1"/>
                <w:sz w:val="28"/>
                <w:szCs w:val="28"/>
              </w:rPr>
              <w:t xml:space="preserve">4000 </w:t>
            </w:r>
            <w:r w:rsidRPr="00D27223">
              <w:rPr>
                <w:rFonts w:ascii="Times New Roman" w:hAnsi="Times New Roman" w:cs="Times New Roman"/>
                <w:color w:val="000000"/>
                <w:spacing w:val="-2"/>
                <w:sz w:val="28"/>
                <w:szCs w:val="28"/>
              </w:rPr>
              <w:t>4100 2000</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6" w:lineRule="exact"/>
              <w:ind w:left="220" w:right="223"/>
              <w:jc w:val="center"/>
              <w:rPr>
                <w:rFonts w:ascii="Times New Roman" w:hAnsi="Times New Roman" w:cs="Times New Roman"/>
                <w:sz w:val="28"/>
                <w:szCs w:val="28"/>
              </w:rPr>
            </w:pPr>
            <w:r w:rsidRPr="00D27223">
              <w:rPr>
                <w:rFonts w:ascii="Times New Roman" w:hAnsi="Times New Roman" w:cs="Times New Roman"/>
                <w:color w:val="000000"/>
                <w:spacing w:val="-1"/>
                <w:sz w:val="28"/>
                <w:szCs w:val="28"/>
              </w:rPr>
              <w:t xml:space="preserve">4400 4410 </w:t>
            </w:r>
            <w:r w:rsidRPr="00D27223">
              <w:rPr>
                <w:rFonts w:ascii="Times New Roman" w:hAnsi="Times New Roman" w:cs="Times New Roman"/>
                <w:color w:val="000000"/>
                <w:spacing w:val="-2"/>
                <w:sz w:val="28"/>
                <w:szCs w:val="28"/>
              </w:rPr>
              <w:t>2200</w:t>
            </w:r>
          </w:p>
        </w:tc>
        <w:tc>
          <w:tcPr>
            <w:tcW w:w="102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6" w:lineRule="exact"/>
              <w:ind w:left="216" w:right="216"/>
              <w:jc w:val="center"/>
              <w:rPr>
                <w:rFonts w:ascii="Times New Roman" w:hAnsi="Times New Roman" w:cs="Times New Roman"/>
                <w:sz w:val="28"/>
                <w:szCs w:val="28"/>
              </w:rPr>
            </w:pPr>
            <w:r w:rsidRPr="00D27223">
              <w:rPr>
                <w:rFonts w:ascii="Times New Roman" w:hAnsi="Times New Roman" w:cs="Times New Roman"/>
                <w:color w:val="000000"/>
                <w:spacing w:val="-2"/>
                <w:sz w:val="28"/>
                <w:szCs w:val="28"/>
              </w:rPr>
              <w:t xml:space="preserve">4840 </w:t>
            </w:r>
            <w:r w:rsidRPr="00D27223">
              <w:rPr>
                <w:rFonts w:ascii="Times New Roman" w:hAnsi="Times New Roman" w:cs="Times New Roman"/>
                <w:color w:val="000000"/>
                <w:spacing w:val="-4"/>
                <w:sz w:val="28"/>
                <w:szCs w:val="28"/>
              </w:rPr>
              <w:t xml:space="preserve">5324 </w:t>
            </w:r>
            <w:r w:rsidRPr="00D27223">
              <w:rPr>
                <w:rFonts w:ascii="Times New Roman" w:hAnsi="Times New Roman" w:cs="Times New Roman"/>
                <w:color w:val="000000"/>
                <w:spacing w:val="-2"/>
                <w:sz w:val="28"/>
                <w:szCs w:val="28"/>
              </w:rPr>
              <w:t>2420</w:t>
            </w:r>
          </w:p>
        </w:tc>
        <w:tc>
          <w:tcPr>
            <w:tcW w:w="103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6" w:lineRule="exact"/>
              <w:ind w:left="220" w:right="223"/>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5320 7080 2670</w:t>
            </w:r>
          </w:p>
        </w:tc>
        <w:tc>
          <w:tcPr>
            <w:tcW w:w="103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6" w:lineRule="exact"/>
              <w:ind w:left="194" w:right="194"/>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 xml:space="preserve">5840 </w:t>
            </w:r>
            <w:r w:rsidRPr="00D27223">
              <w:rPr>
                <w:rFonts w:ascii="Times New Roman" w:hAnsi="Times New Roman" w:cs="Times New Roman"/>
                <w:color w:val="000000"/>
                <w:spacing w:val="-7"/>
                <w:sz w:val="28"/>
                <w:szCs w:val="28"/>
              </w:rPr>
              <w:t xml:space="preserve">10338 </w:t>
            </w:r>
            <w:r w:rsidRPr="00D27223">
              <w:rPr>
                <w:rFonts w:ascii="Times New Roman" w:hAnsi="Times New Roman" w:cs="Times New Roman"/>
                <w:color w:val="000000"/>
                <w:spacing w:val="-3"/>
                <w:sz w:val="28"/>
                <w:szCs w:val="28"/>
              </w:rPr>
              <w:t>2900</w:t>
            </w:r>
          </w:p>
        </w:tc>
      </w:tr>
    </w:tbl>
    <w:p w:rsidR="00D27223" w:rsidRPr="00D27223" w:rsidRDefault="00D861F4" w:rsidP="00D27223">
      <w:pPr>
        <w:shd w:val="clear" w:color="auto" w:fill="FFFFFF"/>
        <w:spacing w:before="169"/>
        <w:ind w:right="17" w:firstLine="357"/>
        <w:jc w:val="both"/>
        <w:rPr>
          <w:rFonts w:ascii="Times New Roman" w:hAnsi="Times New Roman" w:cs="Times New Roman"/>
          <w:kern w:val="22"/>
          <w:sz w:val="28"/>
          <w:szCs w:val="28"/>
        </w:rPr>
      </w:pPr>
      <w:r>
        <w:rPr>
          <w:rFonts w:ascii="Times New Roman" w:hAnsi="Times New Roman" w:cs="Times New Roman"/>
          <w:color w:val="000000"/>
          <w:kern w:val="22"/>
          <w:sz w:val="28"/>
          <w:szCs w:val="28"/>
        </w:rPr>
        <w:t>39</w:t>
      </w:r>
      <w:r w:rsidR="00D27223" w:rsidRPr="00D27223">
        <w:rPr>
          <w:rFonts w:ascii="Times New Roman" w:hAnsi="Times New Roman" w:cs="Times New Roman"/>
          <w:color w:val="000000"/>
          <w:kern w:val="22"/>
          <w:sz w:val="28"/>
          <w:szCs w:val="28"/>
        </w:rPr>
        <w:t>. Для проведения расчета эффективности проекта в прогнозных це</w:t>
      </w:r>
      <w:r w:rsidR="00D27223" w:rsidRPr="00D27223">
        <w:rPr>
          <w:rFonts w:ascii="Times New Roman" w:hAnsi="Times New Roman" w:cs="Times New Roman"/>
          <w:color w:val="000000"/>
          <w:kern w:val="22"/>
          <w:sz w:val="28"/>
          <w:szCs w:val="28"/>
        </w:rPr>
        <w:softHyphen/>
        <w:t xml:space="preserve">нах </w:t>
      </w:r>
      <w:r w:rsidR="00D27223" w:rsidRPr="00D27223">
        <w:rPr>
          <w:rFonts w:ascii="Times New Roman" w:hAnsi="Times New Roman" w:cs="Times New Roman"/>
          <w:b/>
          <w:i/>
          <w:color w:val="000000"/>
          <w:kern w:val="22"/>
          <w:sz w:val="28"/>
          <w:szCs w:val="28"/>
        </w:rPr>
        <w:t xml:space="preserve">определите размер амортизационных отчислений по шагам </w:t>
      </w:r>
      <w:r w:rsidR="00D27223" w:rsidRPr="00D27223">
        <w:rPr>
          <w:rFonts w:ascii="Times New Roman" w:hAnsi="Times New Roman" w:cs="Times New Roman"/>
          <w:color w:val="000000"/>
          <w:kern w:val="22"/>
          <w:sz w:val="28"/>
          <w:szCs w:val="28"/>
        </w:rPr>
        <w:t>расчетного периода (расчет провести с нулевого шага до третьего).</w:t>
      </w:r>
    </w:p>
    <w:p w:rsidR="00D27223" w:rsidRPr="00D27223" w:rsidRDefault="00D27223" w:rsidP="00D27223">
      <w:pPr>
        <w:shd w:val="clear" w:color="auto" w:fill="FFFFFF"/>
        <w:ind w:firstLine="360"/>
        <w:jc w:val="both"/>
        <w:rPr>
          <w:rFonts w:ascii="Times New Roman" w:hAnsi="Times New Roman" w:cs="Times New Roman"/>
          <w:kern w:val="22"/>
          <w:sz w:val="28"/>
          <w:szCs w:val="28"/>
        </w:rPr>
      </w:pPr>
      <w:r w:rsidRPr="00D27223">
        <w:rPr>
          <w:rFonts w:ascii="Times New Roman" w:hAnsi="Times New Roman" w:cs="Times New Roman"/>
          <w:color w:val="000000"/>
          <w:kern w:val="22"/>
          <w:sz w:val="28"/>
          <w:szCs w:val="28"/>
        </w:rPr>
        <w:t>Исходная информация для расчета:</w:t>
      </w:r>
    </w:p>
    <w:p w:rsidR="00D27223" w:rsidRPr="00D27223" w:rsidRDefault="00D27223" w:rsidP="00F6031A">
      <w:pPr>
        <w:widowControl w:val="0"/>
        <w:numPr>
          <w:ilvl w:val="0"/>
          <w:numId w:val="6"/>
        </w:numPr>
        <w:shd w:val="clear" w:color="auto" w:fill="FFFFFF"/>
        <w:tabs>
          <w:tab w:val="left" w:pos="684"/>
        </w:tabs>
        <w:autoSpaceDE w:val="0"/>
        <w:autoSpaceDN w:val="0"/>
        <w:adjustRightInd w:val="0"/>
        <w:spacing w:before="29" w:after="0" w:line="240" w:lineRule="auto"/>
        <w:ind w:firstLine="360"/>
        <w:jc w:val="both"/>
        <w:rPr>
          <w:rFonts w:ascii="Times New Roman" w:hAnsi="Times New Roman" w:cs="Times New Roman"/>
          <w:color w:val="000000"/>
          <w:kern w:val="22"/>
          <w:sz w:val="28"/>
          <w:szCs w:val="28"/>
        </w:rPr>
      </w:pPr>
      <w:r w:rsidRPr="00D27223">
        <w:rPr>
          <w:rFonts w:ascii="Times New Roman" w:hAnsi="Times New Roman" w:cs="Times New Roman"/>
          <w:color w:val="000000"/>
          <w:kern w:val="22"/>
          <w:sz w:val="28"/>
          <w:szCs w:val="28"/>
        </w:rPr>
        <w:t xml:space="preserve">Балансовая стоимость на </w:t>
      </w:r>
      <w:r w:rsidRPr="00D27223">
        <w:rPr>
          <w:rFonts w:ascii="Times New Roman" w:hAnsi="Times New Roman" w:cs="Times New Roman"/>
          <w:i/>
          <w:iCs/>
          <w:color w:val="000000"/>
          <w:kern w:val="22"/>
          <w:sz w:val="28"/>
          <w:szCs w:val="28"/>
        </w:rPr>
        <w:t xml:space="preserve">т = </w:t>
      </w:r>
      <w:r w:rsidRPr="00D27223">
        <w:rPr>
          <w:rFonts w:ascii="Times New Roman" w:hAnsi="Times New Roman" w:cs="Times New Roman"/>
          <w:color w:val="000000"/>
          <w:kern w:val="22"/>
          <w:sz w:val="28"/>
          <w:szCs w:val="28"/>
        </w:rPr>
        <w:t>1 основных фондов в действующих ценах составляет 100,0 млн руб. (для всех шагов). Коэффициент неоднородности на всех шагах равен 1.</w:t>
      </w:r>
    </w:p>
    <w:p w:rsidR="00D27223" w:rsidRPr="00D27223" w:rsidRDefault="00D27223" w:rsidP="00F6031A">
      <w:pPr>
        <w:widowControl w:val="0"/>
        <w:numPr>
          <w:ilvl w:val="0"/>
          <w:numId w:val="6"/>
        </w:numPr>
        <w:shd w:val="clear" w:color="auto" w:fill="FFFFFF"/>
        <w:tabs>
          <w:tab w:val="left" w:pos="684"/>
        </w:tabs>
        <w:autoSpaceDE w:val="0"/>
        <w:autoSpaceDN w:val="0"/>
        <w:adjustRightInd w:val="0"/>
        <w:spacing w:before="11" w:after="0" w:line="240" w:lineRule="auto"/>
        <w:ind w:firstLine="360"/>
        <w:jc w:val="both"/>
        <w:rPr>
          <w:rFonts w:ascii="Times New Roman" w:hAnsi="Times New Roman" w:cs="Times New Roman"/>
          <w:color w:val="000000"/>
          <w:kern w:val="22"/>
          <w:sz w:val="28"/>
          <w:szCs w:val="28"/>
        </w:rPr>
      </w:pPr>
      <w:r w:rsidRPr="00D27223">
        <w:rPr>
          <w:rFonts w:ascii="Times New Roman" w:hAnsi="Times New Roman" w:cs="Times New Roman"/>
          <w:color w:val="000000"/>
          <w:kern w:val="22"/>
          <w:sz w:val="28"/>
          <w:szCs w:val="28"/>
        </w:rPr>
        <w:t xml:space="preserve">Норма амортизации </w:t>
      </w:r>
      <w:r w:rsidRPr="00D27223">
        <w:rPr>
          <w:rFonts w:ascii="Times New Roman" w:hAnsi="Times New Roman" w:cs="Times New Roman"/>
          <w:color w:val="000000"/>
          <w:spacing w:val="2"/>
          <w:sz w:val="28"/>
          <w:szCs w:val="28"/>
        </w:rPr>
        <w:t>–</w:t>
      </w:r>
      <w:r w:rsidRPr="00D27223">
        <w:rPr>
          <w:rFonts w:ascii="Times New Roman" w:hAnsi="Times New Roman" w:cs="Times New Roman"/>
          <w:color w:val="000000"/>
          <w:kern w:val="22"/>
          <w:sz w:val="28"/>
          <w:szCs w:val="28"/>
        </w:rPr>
        <w:t xml:space="preserve"> 15%. Метод расчета прямолинейный.</w:t>
      </w:r>
    </w:p>
    <w:p w:rsidR="00D27223" w:rsidRPr="00D27223" w:rsidRDefault="00D27223" w:rsidP="00F6031A">
      <w:pPr>
        <w:widowControl w:val="0"/>
        <w:numPr>
          <w:ilvl w:val="0"/>
          <w:numId w:val="6"/>
        </w:numPr>
        <w:shd w:val="clear" w:color="auto" w:fill="FFFFFF"/>
        <w:tabs>
          <w:tab w:val="left" w:pos="684"/>
        </w:tabs>
        <w:autoSpaceDE w:val="0"/>
        <w:autoSpaceDN w:val="0"/>
        <w:adjustRightInd w:val="0"/>
        <w:spacing w:before="29" w:after="0" w:line="240" w:lineRule="auto"/>
        <w:ind w:firstLine="360"/>
        <w:jc w:val="both"/>
        <w:rPr>
          <w:rFonts w:ascii="Times New Roman" w:hAnsi="Times New Roman" w:cs="Times New Roman"/>
          <w:color w:val="000000"/>
          <w:kern w:val="22"/>
          <w:sz w:val="28"/>
          <w:szCs w:val="28"/>
        </w:rPr>
      </w:pPr>
      <w:r w:rsidRPr="00D27223">
        <w:rPr>
          <w:rFonts w:ascii="Times New Roman" w:hAnsi="Times New Roman" w:cs="Times New Roman"/>
          <w:color w:val="000000"/>
          <w:kern w:val="22"/>
          <w:sz w:val="28"/>
          <w:szCs w:val="28"/>
        </w:rPr>
        <w:t>Базисный индекс общей инфляции принимается по итогам расчета задания 1.</w:t>
      </w:r>
    </w:p>
    <w:p w:rsidR="00D27223" w:rsidRPr="00D27223" w:rsidRDefault="00D27223" w:rsidP="00F6031A">
      <w:pPr>
        <w:widowControl w:val="0"/>
        <w:numPr>
          <w:ilvl w:val="0"/>
          <w:numId w:val="6"/>
        </w:numPr>
        <w:shd w:val="clear" w:color="auto" w:fill="FFFFFF"/>
        <w:tabs>
          <w:tab w:val="left" w:pos="684"/>
        </w:tabs>
        <w:autoSpaceDE w:val="0"/>
        <w:autoSpaceDN w:val="0"/>
        <w:adjustRightInd w:val="0"/>
        <w:spacing w:before="40" w:after="0" w:line="240" w:lineRule="auto"/>
        <w:ind w:firstLine="360"/>
        <w:jc w:val="both"/>
        <w:rPr>
          <w:rFonts w:ascii="Times New Roman" w:hAnsi="Times New Roman" w:cs="Times New Roman"/>
          <w:color w:val="000000"/>
          <w:spacing w:val="-19"/>
          <w:sz w:val="28"/>
          <w:szCs w:val="28"/>
        </w:rPr>
      </w:pPr>
      <w:r w:rsidRPr="00D27223">
        <w:rPr>
          <w:rFonts w:ascii="Times New Roman" w:hAnsi="Times New Roman" w:cs="Times New Roman"/>
          <w:color w:val="000000"/>
          <w:kern w:val="22"/>
          <w:sz w:val="28"/>
          <w:szCs w:val="28"/>
        </w:rPr>
        <w:t>За базу расчета амортизации принимается стоимость основных фондов по данным их переоценки на конец года</w:t>
      </w:r>
      <w:r w:rsidRPr="00D27223">
        <w:rPr>
          <w:rFonts w:ascii="Times New Roman" w:hAnsi="Times New Roman" w:cs="Times New Roman"/>
          <w:color w:val="000000"/>
          <w:spacing w:val="-4"/>
          <w:sz w:val="28"/>
          <w:szCs w:val="28"/>
        </w:rPr>
        <w:t>.</w:t>
      </w:r>
    </w:p>
    <w:p w:rsidR="00D27223" w:rsidRPr="00D27223" w:rsidRDefault="00D27223" w:rsidP="00D27223">
      <w:pPr>
        <w:spacing w:after="104"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419"/>
        <w:gridCol w:w="994"/>
        <w:gridCol w:w="986"/>
        <w:gridCol w:w="972"/>
        <w:gridCol w:w="1008"/>
      </w:tblGrid>
      <w:tr w:rsidR="00D27223" w:rsidRPr="00D27223" w:rsidTr="00D27223">
        <w:trPr>
          <w:trHeight w:hRule="exact" w:val="259"/>
          <w:jc w:val="center"/>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Вариант ответа</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338"/>
              <w:rPr>
                <w:rFonts w:ascii="Times New Roman" w:hAnsi="Times New Roman" w:cs="Times New Roman"/>
                <w:sz w:val="28"/>
                <w:szCs w:val="28"/>
              </w:rPr>
            </w:pPr>
            <w:r w:rsidRPr="00D27223">
              <w:rPr>
                <w:rFonts w:ascii="Times New Roman" w:hAnsi="Times New Roman" w:cs="Times New Roman"/>
                <w:b/>
                <w:bCs/>
                <w:color w:val="000000"/>
                <w:sz w:val="28"/>
                <w:szCs w:val="28"/>
              </w:rPr>
              <w:t>0</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r>
      <w:tr w:rsidR="00D27223" w:rsidRPr="00D27223" w:rsidTr="00D27223">
        <w:trPr>
          <w:trHeight w:hRule="exact" w:val="238"/>
          <w:jc w:val="center"/>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310"/>
              <w:rPr>
                <w:rFonts w:ascii="Times New Roman" w:hAnsi="Times New Roman" w:cs="Times New Roman"/>
                <w:sz w:val="28"/>
                <w:szCs w:val="28"/>
              </w:rPr>
            </w:pPr>
            <w:r w:rsidRPr="00D27223">
              <w:rPr>
                <w:rFonts w:ascii="Times New Roman" w:hAnsi="Times New Roman" w:cs="Times New Roman"/>
                <w:color w:val="000000"/>
                <w:sz w:val="28"/>
                <w:szCs w:val="28"/>
              </w:rPr>
              <w:t>15</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17,25</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4"/>
                <w:sz w:val="28"/>
                <w:szCs w:val="28"/>
              </w:rPr>
              <w:t>16,1</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22,1</w:t>
            </w:r>
          </w:p>
        </w:tc>
      </w:tr>
      <w:tr w:rsidR="00D27223" w:rsidRPr="00D27223" w:rsidTr="00D27223">
        <w:trPr>
          <w:trHeight w:hRule="exact" w:val="238"/>
          <w:jc w:val="center"/>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306"/>
              <w:rPr>
                <w:rFonts w:ascii="Times New Roman" w:hAnsi="Times New Roman" w:cs="Times New Roman"/>
                <w:sz w:val="28"/>
                <w:szCs w:val="28"/>
              </w:rPr>
            </w:pPr>
            <w:r w:rsidRPr="00D27223">
              <w:rPr>
                <w:rFonts w:ascii="Times New Roman" w:hAnsi="Times New Roman" w:cs="Times New Roman"/>
                <w:color w:val="000000"/>
                <w:sz w:val="28"/>
                <w:szCs w:val="28"/>
              </w:rPr>
              <w:t>15</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15,7</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19,05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30</w:t>
            </w:r>
          </w:p>
        </w:tc>
      </w:tr>
      <w:tr w:rsidR="00D27223" w:rsidRPr="00D27223" w:rsidTr="00D27223">
        <w:trPr>
          <w:trHeight w:hRule="exact" w:val="259"/>
          <w:jc w:val="center"/>
        </w:trPr>
        <w:tc>
          <w:tcPr>
            <w:tcW w:w="241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306"/>
              <w:rPr>
                <w:rFonts w:ascii="Times New Roman" w:hAnsi="Times New Roman" w:cs="Times New Roman"/>
                <w:sz w:val="28"/>
                <w:szCs w:val="28"/>
              </w:rPr>
            </w:pPr>
            <w:r w:rsidRPr="00D27223">
              <w:rPr>
                <w:rFonts w:ascii="Times New Roman" w:hAnsi="Times New Roman" w:cs="Times New Roman"/>
                <w:color w:val="000000"/>
                <w:sz w:val="28"/>
                <w:szCs w:val="28"/>
              </w:rPr>
              <w:t>15</w:t>
            </w:r>
          </w:p>
        </w:tc>
        <w:tc>
          <w:tcPr>
            <w:tcW w:w="98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18,25</w:t>
            </w:r>
          </w:p>
        </w:tc>
        <w:tc>
          <w:tcPr>
            <w:tcW w:w="97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20,5</w:t>
            </w:r>
          </w:p>
        </w:tc>
        <w:tc>
          <w:tcPr>
            <w:tcW w:w="100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20,1</w:t>
            </w:r>
          </w:p>
        </w:tc>
      </w:tr>
    </w:tbl>
    <w:p w:rsidR="00D27223" w:rsidRPr="00D27223" w:rsidRDefault="00D861F4" w:rsidP="00D27223">
      <w:pPr>
        <w:shd w:val="clear" w:color="auto" w:fill="FFFFFF"/>
        <w:spacing w:before="120" w:after="120"/>
        <w:ind w:firstLine="357"/>
        <w:jc w:val="both"/>
        <w:rPr>
          <w:rFonts w:ascii="Times New Roman" w:hAnsi="Times New Roman" w:cs="Times New Roman"/>
          <w:kern w:val="28"/>
          <w:sz w:val="28"/>
          <w:szCs w:val="28"/>
        </w:rPr>
      </w:pPr>
      <w:r>
        <w:rPr>
          <w:rFonts w:ascii="Times New Roman" w:hAnsi="Times New Roman" w:cs="Times New Roman"/>
          <w:color w:val="000000"/>
          <w:kern w:val="28"/>
          <w:sz w:val="28"/>
          <w:szCs w:val="28"/>
        </w:rPr>
        <w:t>40</w:t>
      </w:r>
      <w:r w:rsidR="00D27223" w:rsidRPr="00D27223">
        <w:rPr>
          <w:rFonts w:ascii="Times New Roman" w:hAnsi="Times New Roman" w:cs="Times New Roman"/>
          <w:color w:val="000000"/>
          <w:kern w:val="28"/>
          <w:sz w:val="28"/>
          <w:szCs w:val="28"/>
        </w:rPr>
        <w:t xml:space="preserve">. Для проведения расчета эффективности ИП в прогнозных ценах </w:t>
      </w:r>
      <w:r w:rsidR="00D27223" w:rsidRPr="00D27223">
        <w:rPr>
          <w:rFonts w:ascii="Times New Roman" w:hAnsi="Times New Roman" w:cs="Times New Roman"/>
          <w:b/>
          <w:i/>
          <w:color w:val="000000"/>
          <w:kern w:val="28"/>
          <w:sz w:val="28"/>
          <w:szCs w:val="28"/>
        </w:rPr>
        <w:t>определите размер налога на прибыль</w:t>
      </w:r>
      <w:r w:rsidR="00D27223" w:rsidRPr="00D27223">
        <w:rPr>
          <w:rFonts w:ascii="Times New Roman" w:hAnsi="Times New Roman" w:cs="Times New Roman"/>
          <w:color w:val="000000"/>
          <w:kern w:val="28"/>
          <w:sz w:val="28"/>
          <w:szCs w:val="28"/>
        </w:rPr>
        <w:t xml:space="preserve"> по шагам расчет</w:t>
      </w:r>
      <w:r w:rsidR="00D27223" w:rsidRPr="00D27223">
        <w:rPr>
          <w:rFonts w:ascii="Times New Roman" w:hAnsi="Times New Roman" w:cs="Times New Roman"/>
          <w:color w:val="000000"/>
          <w:kern w:val="28"/>
          <w:sz w:val="28"/>
          <w:szCs w:val="28"/>
        </w:rPr>
        <w:softHyphen/>
        <w:t>ного периода. Исходная информация для расчета:</w:t>
      </w:r>
    </w:p>
    <w:tbl>
      <w:tblPr>
        <w:tblW w:w="0" w:type="auto"/>
        <w:tblInd w:w="40" w:type="dxa"/>
        <w:tblLayout w:type="fixed"/>
        <w:tblCellMar>
          <w:left w:w="40" w:type="dxa"/>
          <w:right w:w="40" w:type="dxa"/>
        </w:tblCellMar>
        <w:tblLook w:val="0000" w:firstRow="0" w:lastRow="0" w:firstColumn="0" w:lastColumn="0" w:noHBand="0" w:noVBand="0"/>
      </w:tblPr>
      <w:tblGrid>
        <w:gridCol w:w="6882"/>
        <w:gridCol w:w="648"/>
        <w:gridCol w:w="639"/>
        <w:gridCol w:w="594"/>
        <w:gridCol w:w="613"/>
      </w:tblGrid>
      <w:tr w:rsidR="00D27223" w:rsidRPr="00D27223" w:rsidTr="00D27223">
        <w:trPr>
          <w:trHeight w:hRule="exact" w:val="517"/>
        </w:trPr>
        <w:tc>
          <w:tcPr>
            <w:tcW w:w="6882" w:type="dxa"/>
            <w:vMerge w:val="restart"/>
            <w:tcBorders>
              <w:top w:val="single" w:sz="6" w:space="0" w:color="auto"/>
              <w:left w:val="single" w:sz="6" w:space="0" w:color="auto"/>
              <w:right w:val="single" w:sz="6" w:space="0" w:color="auto"/>
            </w:tcBorders>
            <w:shd w:val="clear" w:color="auto" w:fill="FFFFFF"/>
            <w:vAlign w:val="center"/>
          </w:tcPr>
          <w:p w:rsidR="00D27223" w:rsidRPr="00D27223" w:rsidRDefault="00D27223" w:rsidP="00D27223">
            <w:pPr>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Показатели</w:t>
            </w:r>
          </w:p>
        </w:tc>
        <w:tc>
          <w:tcPr>
            <w:tcW w:w="2493" w:type="dxa"/>
            <w:gridSpan w:val="4"/>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 xml:space="preserve">№ </w:t>
            </w:r>
            <w:r w:rsidRPr="00D27223">
              <w:rPr>
                <w:rFonts w:ascii="Times New Roman" w:hAnsi="Times New Roman" w:cs="Times New Roman"/>
                <w:bCs/>
                <w:color w:val="000000"/>
                <w:kern w:val="24"/>
                <w:sz w:val="28"/>
                <w:szCs w:val="28"/>
              </w:rPr>
              <w:t xml:space="preserve">шага расчетного периода </w:t>
            </w:r>
            <w:r w:rsidRPr="00D27223">
              <w:rPr>
                <w:rFonts w:ascii="Times New Roman" w:hAnsi="Times New Roman" w:cs="Times New Roman"/>
                <w:bCs/>
                <w:iCs/>
                <w:color w:val="000000"/>
                <w:kern w:val="24"/>
                <w:sz w:val="28"/>
                <w:szCs w:val="28"/>
              </w:rPr>
              <w:t>(т)</w:t>
            </w:r>
          </w:p>
        </w:tc>
      </w:tr>
      <w:tr w:rsidR="00D27223" w:rsidRPr="00D27223" w:rsidTr="00D27223">
        <w:trPr>
          <w:trHeight w:hRule="exact" w:val="251"/>
        </w:trPr>
        <w:tc>
          <w:tcPr>
            <w:tcW w:w="6882" w:type="dxa"/>
            <w:vMerge/>
            <w:tcBorders>
              <w:left w:val="single" w:sz="6" w:space="0" w:color="auto"/>
              <w:bottom w:val="single" w:sz="6" w:space="0" w:color="auto"/>
              <w:right w:val="single" w:sz="6" w:space="0" w:color="auto"/>
            </w:tcBorders>
            <w:shd w:val="clear" w:color="auto" w:fill="FFFFFF"/>
          </w:tcPr>
          <w:p w:rsidR="00D27223" w:rsidRPr="00D27223" w:rsidRDefault="00D27223" w:rsidP="00D27223">
            <w:pPr>
              <w:spacing w:line="240" w:lineRule="exact"/>
              <w:rPr>
                <w:rFonts w:ascii="Times New Roman" w:hAnsi="Times New Roman" w:cs="Times New Roman"/>
                <w:kern w:val="24"/>
                <w:sz w:val="28"/>
                <w:szCs w:val="28"/>
              </w:rPr>
            </w:pP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1</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2</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3</w:t>
            </w:r>
          </w:p>
        </w:tc>
      </w:tr>
      <w:tr w:rsidR="00D27223" w:rsidRPr="00D27223" w:rsidTr="00D27223">
        <w:trPr>
          <w:trHeight w:hRule="exact" w:val="259"/>
        </w:trPr>
        <w:tc>
          <w:tcPr>
            <w:tcW w:w="68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 xml:space="preserve">1 </w:t>
            </w:r>
            <w:r w:rsidRPr="00D27223">
              <w:rPr>
                <w:rFonts w:ascii="Times New Roman" w:hAnsi="Times New Roman" w:cs="Times New Roman"/>
                <w:color w:val="000000"/>
                <w:kern w:val="24"/>
                <w:sz w:val="28"/>
                <w:szCs w:val="28"/>
              </w:rPr>
              <w:t>Объем реализации в действующих ценах, млн р.</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80</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120</w:t>
            </w:r>
          </w:p>
        </w:tc>
      </w:tr>
      <w:tr w:rsidR="00D27223" w:rsidRPr="00D27223" w:rsidTr="00D27223">
        <w:trPr>
          <w:trHeight w:hRule="exact" w:val="259"/>
        </w:trPr>
        <w:tc>
          <w:tcPr>
            <w:tcW w:w="68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2. Операционные издержки в действующих ценах, млн р.</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-50</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-55</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-60</w:t>
            </w:r>
          </w:p>
        </w:tc>
      </w:tr>
      <w:tr w:rsidR="00D27223" w:rsidRPr="00D27223" w:rsidTr="00D27223">
        <w:trPr>
          <w:trHeight w:hRule="exact" w:val="259"/>
        </w:trPr>
        <w:tc>
          <w:tcPr>
            <w:tcW w:w="68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3. Проценты по кредиту, млн р.</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-5</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r>
      <w:tr w:rsidR="00D27223" w:rsidRPr="00D27223" w:rsidTr="00D27223">
        <w:trPr>
          <w:trHeight w:hRule="exact" w:val="259"/>
        </w:trPr>
        <w:tc>
          <w:tcPr>
            <w:tcW w:w="68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4. Прочие налоги (в прогнозных ценах), млн р.</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-2</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-3</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bCs/>
                <w:color w:val="000000"/>
                <w:kern w:val="24"/>
                <w:sz w:val="28"/>
                <w:szCs w:val="28"/>
              </w:rPr>
              <w:t>-4</w:t>
            </w:r>
          </w:p>
        </w:tc>
      </w:tr>
      <w:tr w:rsidR="00D27223" w:rsidRPr="00D27223" w:rsidTr="00D27223">
        <w:trPr>
          <w:trHeight w:hRule="exact" w:val="272"/>
        </w:trPr>
        <w:tc>
          <w:tcPr>
            <w:tcW w:w="68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5. Интегральные коэффициенты неоднородности по продуктам</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0,8</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0,9</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w:t>
            </w:r>
          </w:p>
        </w:tc>
      </w:tr>
      <w:tr w:rsidR="00D27223" w:rsidRPr="00D27223" w:rsidTr="00D27223">
        <w:trPr>
          <w:trHeight w:hRule="exact" w:val="547"/>
        </w:trPr>
        <w:tc>
          <w:tcPr>
            <w:tcW w:w="68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lastRenderedPageBreak/>
              <w:t>6. Интегральные коэффициенты неоднородности по ресурсам (затратам)</w:t>
            </w:r>
          </w:p>
        </w:tc>
        <w:tc>
          <w:tcPr>
            <w:tcW w:w="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w:t>
            </w:r>
          </w:p>
        </w:tc>
        <w:tc>
          <w:tcPr>
            <w:tcW w:w="6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0,8</w:t>
            </w:r>
          </w:p>
        </w:tc>
        <w:tc>
          <w:tcPr>
            <w:tcW w:w="59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w:t>
            </w:r>
          </w:p>
        </w:tc>
        <w:tc>
          <w:tcPr>
            <w:tcW w:w="61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1,0</w:t>
            </w:r>
          </w:p>
        </w:tc>
      </w:tr>
      <w:tr w:rsidR="00D27223" w:rsidRPr="00D27223" w:rsidTr="00D27223">
        <w:trPr>
          <w:trHeight w:hRule="exact" w:val="485"/>
        </w:trPr>
        <w:tc>
          <w:tcPr>
            <w:tcW w:w="68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7. Амортизационные отчисления</w:t>
            </w:r>
          </w:p>
        </w:tc>
        <w:tc>
          <w:tcPr>
            <w:tcW w:w="2493" w:type="dxa"/>
            <w:gridSpan w:val="4"/>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По результатам расчета предыдущего задания</w:t>
            </w:r>
          </w:p>
        </w:tc>
      </w:tr>
      <w:tr w:rsidR="00D27223" w:rsidRPr="00D27223" w:rsidTr="00D27223">
        <w:trPr>
          <w:trHeight w:hRule="exact" w:val="510"/>
        </w:trPr>
        <w:tc>
          <w:tcPr>
            <w:tcW w:w="688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8. Базисные индексы общей инфляции</w:t>
            </w:r>
          </w:p>
        </w:tc>
        <w:tc>
          <w:tcPr>
            <w:tcW w:w="2493" w:type="dxa"/>
            <w:gridSpan w:val="4"/>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40" w:lineRule="exact"/>
              <w:jc w:val="center"/>
              <w:rPr>
                <w:rFonts w:ascii="Times New Roman" w:hAnsi="Times New Roman" w:cs="Times New Roman"/>
                <w:kern w:val="24"/>
                <w:sz w:val="28"/>
                <w:szCs w:val="28"/>
              </w:rPr>
            </w:pPr>
            <w:r w:rsidRPr="00D27223">
              <w:rPr>
                <w:rFonts w:ascii="Times New Roman" w:hAnsi="Times New Roman" w:cs="Times New Roman"/>
                <w:color w:val="000000"/>
                <w:kern w:val="24"/>
                <w:sz w:val="28"/>
                <w:szCs w:val="28"/>
              </w:rPr>
              <w:t>По результатам расчета задания 1</w:t>
            </w:r>
          </w:p>
        </w:tc>
      </w:tr>
    </w:tbl>
    <w:p w:rsidR="00D27223" w:rsidRPr="00D27223" w:rsidRDefault="00D27223" w:rsidP="00D27223">
      <w:pPr>
        <w:spacing w:after="281"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2539"/>
        <w:gridCol w:w="1025"/>
        <w:gridCol w:w="1040"/>
        <w:gridCol w:w="1017"/>
        <w:gridCol w:w="1048"/>
      </w:tblGrid>
      <w:tr w:rsidR="00D27223" w:rsidRPr="00D27223" w:rsidTr="00D27223">
        <w:trPr>
          <w:trHeight w:hRule="exact" w:val="312"/>
          <w:jc w:val="center"/>
        </w:trPr>
        <w:tc>
          <w:tcPr>
            <w:tcW w:w="25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pacing w:val="-2"/>
                <w:sz w:val="28"/>
                <w:szCs w:val="28"/>
              </w:rPr>
              <w:t>Вариант ответа</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335"/>
              <w:rPr>
                <w:rFonts w:ascii="Times New Roman" w:hAnsi="Times New Roman" w:cs="Times New Roman"/>
                <w:sz w:val="28"/>
                <w:szCs w:val="28"/>
              </w:rPr>
            </w:pPr>
            <w:r w:rsidRPr="00D27223">
              <w:rPr>
                <w:rFonts w:ascii="Times New Roman" w:hAnsi="Times New Roman" w:cs="Times New Roman"/>
                <w:bCs/>
                <w:color w:val="000000"/>
                <w:sz w:val="28"/>
                <w:szCs w:val="28"/>
              </w:rPr>
              <w:t>0</w:t>
            </w: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1</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2</w:t>
            </w:r>
          </w:p>
        </w:tc>
        <w:tc>
          <w:tcPr>
            <w:tcW w:w="10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3</w:t>
            </w:r>
          </w:p>
        </w:tc>
      </w:tr>
      <w:tr w:rsidR="00D27223" w:rsidRPr="00D27223" w:rsidTr="00D27223">
        <w:trPr>
          <w:trHeight w:hRule="exact" w:val="285"/>
          <w:jc w:val="center"/>
        </w:trPr>
        <w:tc>
          <w:tcPr>
            <w:tcW w:w="25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0,6</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5,4</w:t>
            </w:r>
          </w:p>
        </w:tc>
        <w:tc>
          <w:tcPr>
            <w:tcW w:w="10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13,5</w:t>
            </w:r>
          </w:p>
        </w:tc>
      </w:tr>
      <w:tr w:rsidR="00D27223" w:rsidRPr="00D27223" w:rsidTr="00D27223">
        <w:trPr>
          <w:trHeight w:hRule="exact" w:val="295"/>
          <w:jc w:val="center"/>
        </w:trPr>
        <w:tc>
          <w:tcPr>
            <w:tcW w:w="25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б</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0,7</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5,2</w:t>
            </w:r>
          </w:p>
        </w:tc>
        <w:tc>
          <w:tcPr>
            <w:tcW w:w="10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12,5</w:t>
            </w:r>
          </w:p>
        </w:tc>
      </w:tr>
      <w:tr w:rsidR="00D27223" w:rsidRPr="00D27223" w:rsidTr="00D27223">
        <w:trPr>
          <w:trHeight w:hRule="exact" w:val="312"/>
          <w:jc w:val="center"/>
        </w:trPr>
        <w:tc>
          <w:tcPr>
            <w:tcW w:w="253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102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p>
        </w:tc>
        <w:tc>
          <w:tcPr>
            <w:tcW w:w="10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z w:val="28"/>
                <w:szCs w:val="28"/>
              </w:rPr>
              <w:t>0,8</w:t>
            </w:r>
          </w:p>
        </w:tc>
        <w:tc>
          <w:tcPr>
            <w:tcW w:w="101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5,0</w:t>
            </w:r>
          </w:p>
        </w:tc>
        <w:tc>
          <w:tcPr>
            <w:tcW w:w="10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Cs/>
                <w:color w:val="000000"/>
                <w:spacing w:val="-8"/>
                <w:sz w:val="28"/>
                <w:szCs w:val="28"/>
              </w:rPr>
              <w:t>14,5</w:t>
            </w:r>
          </w:p>
        </w:tc>
      </w:tr>
    </w:tbl>
    <w:p w:rsidR="00D27223" w:rsidRPr="00D27223" w:rsidRDefault="00D861F4" w:rsidP="00D27223">
      <w:pPr>
        <w:shd w:val="clear" w:color="auto" w:fill="FFFFFF"/>
        <w:spacing w:before="120" w:after="120"/>
        <w:ind w:right="40" w:firstLine="357"/>
        <w:jc w:val="both"/>
        <w:rPr>
          <w:rFonts w:ascii="Times New Roman" w:hAnsi="Times New Roman" w:cs="Times New Roman"/>
          <w:kern w:val="28"/>
          <w:sz w:val="28"/>
          <w:szCs w:val="28"/>
        </w:rPr>
      </w:pPr>
      <w:r>
        <w:rPr>
          <w:rFonts w:ascii="Times New Roman" w:hAnsi="Times New Roman" w:cs="Times New Roman"/>
          <w:color w:val="000000"/>
          <w:kern w:val="28"/>
          <w:sz w:val="28"/>
          <w:szCs w:val="28"/>
        </w:rPr>
        <w:t>41</w:t>
      </w:r>
      <w:r w:rsidR="00D27223" w:rsidRPr="00D27223">
        <w:rPr>
          <w:rFonts w:ascii="Times New Roman" w:hAnsi="Times New Roman" w:cs="Times New Roman"/>
          <w:color w:val="000000"/>
          <w:kern w:val="28"/>
          <w:sz w:val="28"/>
          <w:szCs w:val="28"/>
        </w:rPr>
        <w:t xml:space="preserve">. </w:t>
      </w:r>
      <w:r w:rsidR="00D27223" w:rsidRPr="00D27223">
        <w:rPr>
          <w:rFonts w:ascii="Times New Roman" w:hAnsi="Times New Roman" w:cs="Times New Roman"/>
          <w:b/>
          <w:i/>
          <w:color w:val="000000"/>
          <w:kern w:val="28"/>
          <w:sz w:val="28"/>
          <w:szCs w:val="28"/>
        </w:rPr>
        <w:t xml:space="preserve">Рассчитайте итоговый денежный поток в </w:t>
      </w:r>
      <w:proofErr w:type="spellStart"/>
      <w:r w:rsidR="00D27223" w:rsidRPr="00D27223">
        <w:rPr>
          <w:rFonts w:ascii="Times New Roman" w:hAnsi="Times New Roman" w:cs="Times New Roman"/>
          <w:b/>
          <w:i/>
          <w:color w:val="000000"/>
          <w:kern w:val="28"/>
          <w:sz w:val="28"/>
          <w:szCs w:val="28"/>
        </w:rPr>
        <w:t>дефлированных</w:t>
      </w:r>
      <w:proofErr w:type="spellEnd"/>
      <w:r w:rsidR="00D27223" w:rsidRPr="00D27223">
        <w:rPr>
          <w:rFonts w:ascii="Times New Roman" w:hAnsi="Times New Roman" w:cs="Times New Roman"/>
          <w:b/>
          <w:i/>
          <w:color w:val="000000"/>
          <w:kern w:val="28"/>
          <w:sz w:val="28"/>
          <w:szCs w:val="28"/>
        </w:rPr>
        <w:t xml:space="preserve"> ценах</w:t>
      </w:r>
      <w:r w:rsidR="00D27223" w:rsidRPr="00D27223">
        <w:rPr>
          <w:rFonts w:ascii="Times New Roman" w:hAnsi="Times New Roman" w:cs="Times New Roman"/>
          <w:color w:val="000000"/>
          <w:kern w:val="28"/>
          <w:sz w:val="28"/>
          <w:szCs w:val="28"/>
        </w:rPr>
        <w:t xml:space="preserve"> (тыс. р.), используемых для последующих расчетов показателей эффективности, при следующих исходных данных:</w:t>
      </w:r>
    </w:p>
    <w:p w:rsidR="00D27223" w:rsidRPr="00D27223" w:rsidRDefault="00D27223" w:rsidP="00D27223">
      <w:pPr>
        <w:spacing w:after="83" w:line="1" w:lineRule="exact"/>
        <w:ind w:firstLine="360"/>
        <w:rPr>
          <w:rFonts w:ascii="Times New Roman" w:hAnsi="Times New Roman" w:cs="Times New Roman"/>
          <w:kern w:val="28"/>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240"/>
        <w:gridCol w:w="787"/>
        <w:gridCol w:w="777"/>
        <w:gridCol w:w="787"/>
        <w:gridCol w:w="777"/>
        <w:gridCol w:w="819"/>
      </w:tblGrid>
      <w:tr w:rsidR="00D27223" w:rsidRPr="00D27223" w:rsidTr="00D27223">
        <w:trPr>
          <w:trHeight w:hRule="exact" w:val="312"/>
        </w:trPr>
        <w:tc>
          <w:tcPr>
            <w:tcW w:w="5240"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ind w:left="1242"/>
              <w:rPr>
                <w:rFonts w:ascii="Times New Roman" w:hAnsi="Times New Roman" w:cs="Times New Roman"/>
                <w:sz w:val="28"/>
                <w:szCs w:val="28"/>
              </w:rPr>
            </w:pPr>
            <w:r w:rsidRPr="00D27223">
              <w:rPr>
                <w:rFonts w:ascii="Times New Roman" w:hAnsi="Times New Roman" w:cs="Times New Roman"/>
                <w:b/>
                <w:bCs/>
                <w:color w:val="000000"/>
                <w:spacing w:val="-3"/>
                <w:sz w:val="28"/>
                <w:szCs w:val="28"/>
              </w:rPr>
              <w:t>Показатели</w:t>
            </w:r>
          </w:p>
        </w:tc>
        <w:tc>
          <w:tcPr>
            <w:tcW w:w="3946" w:type="dxa"/>
            <w:gridSpan w:val="5"/>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38" w:lineRule="exact"/>
              <w:ind w:left="97" w:right="133"/>
              <w:rPr>
                <w:rFonts w:ascii="Times New Roman" w:hAnsi="Times New Roman" w:cs="Times New Roman"/>
                <w:sz w:val="28"/>
                <w:szCs w:val="28"/>
              </w:rPr>
            </w:pPr>
            <w:r w:rsidRPr="00D27223">
              <w:rPr>
                <w:rFonts w:ascii="Times New Roman" w:hAnsi="Times New Roman" w:cs="Times New Roman"/>
                <w:b/>
                <w:bCs/>
                <w:color w:val="000000"/>
                <w:spacing w:val="-1"/>
                <w:sz w:val="28"/>
                <w:szCs w:val="28"/>
              </w:rPr>
              <w:t xml:space="preserve">№ шага расчетного периода </w:t>
            </w:r>
            <w:r w:rsidRPr="00D27223">
              <w:rPr>
                <w:rFonts w:ascii="Times New Roman" w:hAnsi="Times New Roman" w:cs="Times New Roman"/>
                <w:b/>
                <w:bCs/>
                <w:color w:val="000000"/>
                <w:spacing w:val="1"/>
                <w:sz w:val="28"/>
                <w:szCs w:val="28"/>
              </w:rPr>
              <w:t>(ж)</w:t>
            </w:r>
          </w:p>
        </w:tc>
      </w:tr>
      <w:tr w:rsidR="00D27223" w:rsidRPr="00D27223" w:rsidTr="00D27223">
        <w:trPr>
          <w:trHeight w:hRule="exact" w:val="255"/>
        </w:trPr>
        <w:tc>
          <w:tcPr>
            <w:tcW w:w="5240"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4</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D27223" w:rsidRPr="00D27223" w:rsidTr="00D27223">
        <w:trPr>
          <w:trHeight w:hRule="exact" w:val="247"/>
        </w:trPr>
        <w:tc>
          <w:tcPr>
            <w:tcW w:w="52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
              <w:rPr>
                <w:rFonts w:ascii="Times New Roman" w:hAnsi="Times New Roman" w:cs="Times New Roman"/>
                <w:sz w:val="28"/>
                <w:szCs w:val="28"/>
              </w:rPr>
            </w:pPr>
            <w:r w:rsidRPr="00D27223">
              <w:rPr>
                <w:rFonts w:ascii="Times New Roman" w:hAnsi="Times New Roman" w:cs="Times New Roman"/>
                <w:color w:val="000000"/>
                <w:spacing w:val="-1"/>
                <w:sz w:val="28"/>
                <w:szCs w:val="28"/>
              </w:rPr>
              <w:t>Денежный поток в прогнозных ценах, тыс. р</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300</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680</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920</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1237</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1515</w:t>
            </w:r>
          </w:p>
        </w:tc>
      </w:tr>
      <w:tr w:rsidR="00D27223" w:rsidRPr="00D27223" w:rsidTr="00D27223">
        <w:trPr>
          <w:trHeight w:hRule="exact" w:val="276"/>
        </w:trPr>
        <w:tc>
          <w:tcPr>
            <w:tcW w:w="52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7"/>
              <w:rPr>
                <w:rFonts w:ascii="Times New Roman" w:hAnsi="Times New Roman" w:cs="Times New Roman"/>
                <w:sz w:val="28"/>
                <w:szCs w:val="28"/>
              </w:rPr>
            </w:pPr>
            <w:r w:rsidRPr="00D27223">
              <w:rPr>
                <w:rFonts w:ascii="Times New Roman" w:hAnsi="Times New Roman" w:cs="Times New Roman"/>
                <w:color w:val="000000"/>
                <w:spacing w:val="-1"/>
                <w:sz w:val="28"/>
                <w:szCs w:val="28"/>
              </w:rPr>
              <w:t>Индекс общей инфляции</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1,7</w:t>
            </w:r>
          </w:p>
        </w:tc>
        <w:tc>
          <w:tcPr>
            <w:tcW w:w="78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2,3</w:t>
            </w:r>
          </w:p>
        </w:tc>
        <w:tc>
          <w:tcPr>
            <w:tcW w:w="77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2,75</w:t>
            </w:r>
          </w:p>
        </w:tc>
        <w:tc>
          <w:tcPr>
            <w:tcW w:w="81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3,03</w:t>
            </w:r>
          </w:p>
        </w:tc>
      </w:tr>
    </w:tbl>
    <w:p w:rsidR="00D27223" w:rsidRPr="00D27223" w:rsidRDefault="00D27223" w:rsidP="00D27223">
      <w:pPr>
        <w:spacing w:after="130"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990"/>
        <w:gridCol w:w="1174"/>
        <w:gridCol w:w="1193"/>
        <w:gridCol w:w="1193"/>
        <w:gridCol w:w="1193"/>
        <w:gridCol w:w="1211"/>
      </w:tblGrid>
      <w:tr w:rsidR="00D27223" w:rsidRPr="00D27223" w:rsidTr="00D27223">
        <w:trPr>
          <w:trHeight w:hRule="exact" w:val="313"/>
          <w:jc w:val="center"/>
        </w:trPr>
        <w:tc>
          <w:tcPr>
            <w:tcW w:w="1990"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Вариант ответа</w:t>
            </w:r>
          </w:p>
        </w:tc>
        <w:tc>
          <w:tcPr>
            <w:tcW w:w="5964" w:type="dxa"/>
            <w:gridSpan w:val="5"/>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954"/>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 шага расчетного периода </w:t>
            </w:r>
            <w:r w:rsidRPr="00D27223">
              <w:rPr>
                <w:rFonts w:ascii="Times New Roman" w:hAnsi="Times New Roman" w:cs="Times New Roman"/>
                <w:i/>
                <w:iCs/>
                <w:color w:val="000000"/>
                <w:spacing w:val="4"/>
                <w:sz w:val="28"/>
                <w:szCs w:val="28"/>
              </w:rPr>
              <w:t>(т)</w:t>
            </w:r>
          </w:p>
        </w:tc>
      </w:tr>
      <w:tr w:rsidR="00D27223" w:rsidRPr="00D27223" w:rsidTr="00D27223">
        <w:trPr>
          <w:trHeight w:hRule="exact" w:val="280"/>
          <w:jc w:val="center"/>
        </w:trPr>
        <w:tc>
          <w:tcPr>
            <w:tcW w:w="1990"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D27223" w:rsidRPr="00D27223" w:rsidTr="00D27223">
        <w:trPr>
          <w:trHeight w:hRule="exact" w:val="280"/>
          <w:jc w:val="center"/>
        </w:trPr>
        <w:tc>
          <w:tcPr>
            <w:tcW w:w="199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450</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r>
      <w:tr w:rsidR="00D27223" w:rsidRPr="00D27223" w:rsidTr="00D27223">
        <w:trPr>
          <w:trHeight w:hRule="exact" w:val="280"/>
          <w:jc w:val="center"/>
        </w:trPr>
        <w:tc>
          <w:tcPr>
            <w:tcW w:w="199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99,0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2"/>
                <w:sz w:val="28"/>
                <w:szCs w:val="28"/>
              </w:rPr>
              <w:t>224,4</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303,6</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408,2</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500</w:t>
            </w:r>
          </w:p>
        </w:tc>
      </w:tr>
      <w:tr w:rsidR="00D27223" w:rsidRPr="00D27223" w:rsidTr="00D27223">
        <w:trPr>
          <w:trHeight w:hRule="exact" w:val="313"/>
          <w:jc w:val="center"/>
        </w:trPr>
        <w:tc>
          <w:tcPr>
            <w:tcW w:w="199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117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150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200</w:t>
            </w:r>
          </w:p>
        </w:tc>
        <w:tc>
          <w:tcPr>
            <w:tcW w:w="119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225</w:t>
            </w:r>
          </w:p>
        </w:tc>
        <w:tc>
          <w:tcPr>
            <w:tcW w:w="121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250</w:t>
            </w:r>
          </w:p>
        </w:tc>
      </w:tr>
    </w:tbl>
    <w:p w:rsidR="00D27223" w:rsidRPr="00D27223" w:rsidRDefault="00D861F4" w:rsidP="00D27223">
      <w:pPr>
        <w:shd w:val="clear" w:color="auto" w:fill="FFFFFF"/>
        <w:tabs>
          <w:tab w:val="left" w:pos="900"/>
        </w:tabs>
        <w:spacing w:before="120"/>
        <w:ind w:firstLine="357"/>
        <w:jc w:val="both"/>
        <w:rPr>
          <w:rFonts w:ascii="Times New Roman" w:hAnsi="Times New Roman" w:cs="Times New Roman"/>
          <w:kern w:val="28"/>
          <w:sz w:val="28"/>
          <w:szCs w:val="28"/>
        </w:rPr>
      </w:pPr>
      <w:r>
        <w:rPr>
          <w:rFonts w:ascii="Times New Roman" w:hAnsi="Times New Roman" w:cs="Times New Roman"/>
          <w:color w:val="000000"/>
          <w:kern w:val="28"/>
          <w:sz w:val="28"/>
          <w:szCs w:val="28"/>
        </w:rPr>
        <w:t>42</w:t>
      </w:r>
      <w:r w:rsidR="00D27223" w:rsidRPr="00D27223">
        <w:rPr>
          <w:rFonts w:ascii="Times New Roman" w:hAnsi="Times New Roman" w:cs="Times New Roman"/>
          <w:color w:val="000000"/>
          <w:kern w:val="28"/>
          <w:sz w:val="28"/>
          <w:szCs w:val="28"/>
        </w:rPr>
        <w:t>. При разработке инвестиционного проекта в прогнозных ценах для финансирования работ по техническому перевооружению эконо</w:t>
      </w:r>
      <w:r w:rsidR="00D27223" w:rsidRPr="00D27223">
        <w:rPr>
          <w:rFonts w:ascii="Times New Roman" w:hAnsi="Times New Roman" w:cs="Times New Roman"/>
          <w:color w:val="000000"/>
          <w:kern w:val="28"/>
          <w:sz w:val="28"/>
          <w:szCs w:val="28"/>
        </w:rPr>
        <w:softHyphen/>
        <w:t>мисты- менеджеры рассматривают вариант привлечения кредита в размере 50 млн р. (с учетом инфляции) на третьем шаге расчет</w:t>
      </w:r>
      <w:r w:rsidR="00D27223" w:rsidRPr="00D27223">
        <w:rPr>
          <w:rFonts w:ascii="Times New Roman" w:hAnsi="Times New Roman" w:cs="Times New Roman"/>
          <w:color w:val="000000"/>
          <w:kern w:val="28"/>
          <w:sz w:val="28"/>
          <w:szCs w:val="28"/>
        </w:rPr>
        <w:softHyphen/>
        <w:t xml:space="preserve">ного периода. </w:t>
      </w:r>
      <w:r w:rsidR="00D27223" w:rsidRPr="00D27223">
        <w:rPr>
          <w:rFonts w:ascii="Times New Roman" w:hAnsi="Times New Roman" w:cs="Times New Roman"/>
          <w:b/>
          <w:i/>
          <w:color w:val="000000"/>
          <w:kern w:val="28"/>
          <w:sz w:val="28"/>
          <w:szCs w:val="28"/>
        </w:rPr>
        <w:t xml:space="preserve">Какие </w:t>
      </w:r>
      <w:r w:rsidR="00D27223" w:rsidRPr="00D27223">
        <w:rPr>
          <w:rFonts w:ascii="Times New Roman" w:hAnsi="Times New Roman" w:cs="Times New Roman"/>
          <w:color w:val="000000"/>
          <w:kern w:val="28"/>
          <w:sz w:val="28"/>
          <w:szCs w:val="28"/>
        </w:rPr>
        <w:t xml:space="preserve">в связи с этим </w:t>
      </w:r>
      <w:r w:rsidR="00D27223" w:rsidRPr="00D27223">
        <w:rPr>
          <w:rFonts w:ascii="Times New Roman" w:hAnsi="Times New Roman" w:cs="Times New Roman"/>
          <w:b/>
          <w:i/>
          <w:color w:val="000000"/>
          <w:kern w:val="28"/>
          <w:sz w:val="28"/>
          <w:szCs w:val="28"/>
        </w:rPr>
        <w:t>необходимо предусмотреть выплаты процентов по кредиту</w:t>
      </w:r>
      <w:r w:rsidR="00D27223" w:rsidRPr="00D27223">
        <w:rPr>
          <w:rFonts w:ascii="Times New Roman" w:hAnsi="Times New Roman" w:cs="Times New Roman"/>
          <w:color w:val="000000"/>
          <w:kern w:val="28"/>
          <w:sz w:val="28"/>
          <w:szCs w:val="28"/>
        </w:rPr>
        <w:t>, если известно, что в начале раз</w:t>
      </w:r>
      <w:r w:rsidR="00D27223" w:rsidRPr="00D27223">
        <w:rPr>
          <w:rFonts w:ascii="Times New Roman" w:hAnsi="Times New Roman" w:cs="Times New Roman"/>
          <w:color w:val="000000"/>
          <w:kern w:val="28"/>
          <w:sz w:val="28"/>
          <w:szCs w:val="28"/>
        </w:rPr>
        <w:softHyphen/>
        <w:t>работки проекта номинальная банковская ставка составляла 25%, а прогнозируемые темпы рублевой инфляции соответствуют дан</w:t>
      </w:r>
      <w:r w:rsidR="00D27223" w:rsidRPr="00D27223">
        <w:rPr>
          <w:rFonts w:ascii="Times New Roman" w:hAnsi="Times New Roman" w:cs="Times New Roman"/>
          <w:color w:val="000000"/>
          <w:kern w:val="28"/>
          <w:sz w:val="28"/>
          <w:szCs w:val="28"/>
        </w:rPr>
        <w:softHyphen/>
        <w:t xml:space="preserve">ным, приведенным в тесте § 5.5. Кредит берется в начале и возвращается в конце шага </w:t>
      </w:r>
      <w:r w:rsidR="00D27223" w:rsidRPr="00D27223">
        <w:rPr>
          <w:rFonts w:ascii="Times New Roman" w:hAnsi="Times New Roman" w:cs="Times New Roman"/>
          <w:iCs/>
          <w:color w:val="000000"/>
          <w:kern w:val="28"/>
          <w:sz w:val="28"/>
          <w:szCs w:val="28"/>
        </w:rPr>
        <w:t xml:space="preserve">т </w:t>
      </w:r>
      <w:r w:rsidR="00D27223" w:rsidRPr="00D27223">
        <w:rPr>
          <w:rFonts w:ascii="Times New Roman" w:hAnsi="Times New Roman" w:cs="Times New Roman"/>
          <w:color w:val="000000"/>
          <w:kern w:val="28"/>
          <w:sz w:val="28"/>
          <w:szCs w:val="28"/>
        </w:rPr>
        <w:t>- 3. Варианты ответа:</w:t>
      </w:r>
    </w:p>
    <w:p w:rsidR="00D27223" w:rsidRPr="00D27223" w:rsidRDefault="00D27223" w:rsidP="00D27223">
      <w:pPr>
        <w:shd w:val="clear" w:color="auto" w:fill="FFFFFF"/>
        <w:tabs>
          <w:tab w:val="left" w:pos="677"/>
          <w:tab w:val="left" w:pos="900"/>
        </w:tabs>
        <w:spacing w:before="7"/>
        <w:ind w:firstLine="360"/>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62,5 млн р.;  б) 12,5 млн р.;  в) 23 млн р.</w:t>
      </w:r>
    </w:p>
    <w:p w:rsidR="00D27223" w:rsidRPr="00D27223" w:rsidRDefault="00D861F4" w:rsidP="00D27223">
      <w:pPr>
        <w:shd w:val="clear" w:color="auto" w:fill="FFFFFF"/>
        <w:tabs>
          <w:tab w:val="left" w:pos="900"/>
        </w:tabs>
        <w:spacing w:before="104"/>
        <w:rPr>
          <w:rFonts w:ascii="Times New Roman" w:hAnsi="Times New Roman" w:cs="Times New Roman"/>
          <w:kern w:val="28"/>
          <w:sz w:val="28"/>
          <w:szCs w:val="28"/>
        </w:rPr>
      </w:pPr>
      <w:r>
        <w:rPr>
          <w:rFonts w:ascii="Times New Roman" w:hAnsi="Times New Roman" w:cs="Times New Roman"/>
          <w:color w:val="000000"/>
          <w:kern w:val="28"/>
          <w:sz w:val="28"/>
          <w:szCs w:val="28"/>
        </w:rPr>
        <w:t>43</w:t>
      </w:r>
      <w:r w:rsidR="00D27223" w:rsidRPr="00D27223">
        <w:rPr>
          <w:rFonts w:ascii="Times New Roman" w:hAnsi="Times New Roman" w:cs="Times New Roman"/>
          <w:color w:val="000000"/>
          <w:kern w:val="28"/>
          <w:sz w:val="28"/>
          <w:szCs w:val="28"/>
        </w:rPr>
        <w:t xml:space="preserve">. Рассчитайте показатели </w:t>
      </w:r>
      <w:r w:rsidR="00D27223" w:rsidRPr="00D27223">
        <w:rPr>
          <w:rFonts w:ascii="Times New Roman" w:hAnsi="Times New Roman" w:cs="Times New Roman"/>
          <w:iCs/>
          <w:color w:val="000000"/>
          <w:kern w:val="28"/>
          <w:sz w:val="28"/>
          <w:szCs w:val="28"/>
        </w:rPr>
        <w:t xml:space="preserve">ЧДД </w:t>
      </w:r>
      <w:r w:rsidR="00D27223" w:rsidRPr="00D27223">
        <w:rPr>
          <w:rFonts w:ascii="Times New Roman" w:hAnsi="Times New Roman" w:cs="Times New Roman"/>
          <w:color w:val="000000"/>
          <w:kern w:val="28"/>
          <w:sz w:val="28"/>
          <w:szCs w:val="28"/>
        </w:rPr>
        <w:t xml:space="preserve">и </w:t>
      </w:r>
      <w:r w:rsidR="00D27223" w:rsidRPr="00D27223">
        <w:rPr>
          <w:rFonts w:ascii="Times New Roman" w:hAnsi="Times New Roman" w:cs="Times New Roman"/>
          <w:iCs/>
          <w:color w:val="000000"/>
          <w:kern w:val="28"/>
          <w:sz w:val="28"/>
          <w:szCs w:val="28"/>
        </w:rPr>
        <w:t xml:space="preserve">ВНД </w:t>
      </w:r>
      <w:r w:rsidR="00D27223" w:rsidRPr="00D27223">
        <w:rPr>
          <w:rFonts w:ascii="Times New Roman" w:hAnsi="Times New Roman" w:cs="Times New Roman"/>
          <w:color w:val="000000"/>
          <w:kern w:val="28"/>
          <w:sz w:val="28"/>
          <w:szCs w:val="28"/>
        </w:rPr>
        <w:t>с учетом инфляции в рублях и долларах.</w:t>
      </w:r>
    </w:p>
    <w:p w:rsidR="00D27223" w:rsidRPr="00D27223" w:rsidRDefault="00D27223" w:rsidP="00D27223">
      <w:pPr>
        <w:shd w:val="clear" w:color="auto" w:fill="FFFFFF"/>
        <w:tabs>
          <w:tab w:val="left" w:pos="900"/>
        </w:tabs>
        <w:ind w:firstLine="360"/>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Пусть </w:t>
      </w:r>
      <w:r w:rsidRPr="00D27223">
        <w:rPr>
          <w:rFonts w:ascii="Times New Roman" w:hAnsi="Times New Roman" w:cs="Times New Roman"/>
          <w:iCs/>
          <w:color w:val="000000"/>
          <w:kern w:val="28"/>
          <w:sz w:val="28"/>
          <w:szCs w:val="28"/>
        </w:rPr>
        <w:t xml:space="preserve">Е </w:t>
      </w:r>
      <w:r w:rsidRPr="00D27223">
        <w:rPr>
          <w:rFonts w:ascii="Times New Roman" w:hAnsi="Times New Roman" w:cs="Times New Roman"/>
          <w:color w:val="000000"/>
          <w:kern w:val="28"/>
          <w:sz w:val="28"/>
          <w:szCs w:val="28"/>
        </w:rPr>
        <w:t>= 0,15; начальный валютный курс в рублях — 30 р.</w:t>
      </w:r>
    </w:p>
    <w:p w:rsidR="00D27223" w:rsidRPr="00D27223" w:rsidRDefault="00D27223" w:rsidP="00D27223">
      <w:pPr>
        <w:spacing w:after="40" w:line="1" w:lineRule="exact"/>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929"/>
        <w:gridCol w:w="4883"/>
        <w:gridCol w:w="709"/>
        <w:gridCol w:w="799"/>
        <w:gridCol w:w="759"/>
        <w:gridCol w:w="768"/>
      </w:tblGrid>
      <w:tr w:rsidR="00D27223" w:rsidRPr="00D27223" w:rsidTr="00D27223">
        <w:trPr>
          <w:trHeight w:hRule="exact" w:val="582"/>
          <w:jc w:val="center"/>
        </w:trPr>
        <w:tc>
          <w:tcPr>
            <w:tcW w:w="929"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spacing w:line="205" w:lineRule="exact"/>
              <w:ind w:left="97" w:right="101"/>
              <w:jc w:val="center"/>
              <w:rPr>
                <w:rFonts w:ascii="Times New Roman" w:hAnsi="Times New Roman" w:cs="Times New Roman"/>
                <w:sz w:val="28"/>
                <w:szCs w:val="28"/>
              </w:rPr>
            </w:pPr>
            <w:r w:rsidRPr="00D27223">
              <w:rPr>
                <w:rFonts w:ascii="Times New Roman" w:hAnsi="Times New Roman" w:cs="Times New Roman"/>
                <w:b/>
                <w:bCs/>
                <w:color w:val="000000"/>
                <w:sz w:val="28"/>
                <w:szCs w:val="28"/>
              </w:rPr>
              <w:t xml:space="preserve">№ </w:t>
            </w:r>
            <w:r w:rsidRPr="00D27223">
              <w:rPr>
                <w:rFonts w:ascii="Times New Roman" w:hAnsi="Times New Roman" w:cs="Times New Roman"/>
                <w:b/>
                <w:bCs/>
                <w:color w:val="000000"/>
                <w:spacing w:val="-6"/>
                <w:sz w:val="28"/>
                <w:szCs w:val="28"/>
              </w:rPr>
              <w:t>п\п</w:t>
            </w:r>
          </w:p>
        </w:tc>
        <w:tc>
          <w:tcPr>
            <w:tcW w:w="4883"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ind w:left="1166"/>
              <w:rPr>
                <w:rFonts w:ascii="Times New Roman" w:hAnsi="Times New Roman" w:cs="Times New Roman"/>
                <w:sz w:val="28"/>
                <w:szCs w:val="28"/>
              </w:rPr>
            </w:pPr>
            <w:r w:rsidRPr="00D27223">
              <w:rPr>
                <w:rFonts w:ascii="Times New Roman" w:hAnsi="Times New Roman" w:cs="Times New Roman"/>
                <w:b/>
                <w:bCs/>
                <w:color w:val="000000"/>
                <w:spacing w:val="-3"/>
                <w:sz w:val="28"/>
                <w:szCs w:val="28"/>
              </w:rPr>
              <w:t>Показатели</w:t>
            </w:r>
          </w:p>
        </w:tc>
        <w:tc>
          <w:tcPr>
            <w:tcW w:w="3035" w:type="dxa"/>
            <w:gridSpan w:val="4"/>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02" w:lineRule="exact"/>
              <w:ind w:left="169" w:right="205"/>
              <w:rPr>
                <w:rFonts w:ascii="Times New Roman" w:hAnsi="Times New Roman" w:cs="Times New Roman"/>
                <w:sz w:val="28"/>
                <w:szCs w:val="28"/>
              </w:rPr>
            </w:pPr>
            <w:r w:rsidRPr="00D27223">
              <w:rPr>
                <w:rFonts w:ascii="Times New Roman" w:hAnsi="Times New Roman" w:cs="Times New Roman"/>
                <w:b/>
                <w:bCs/>
                <w:color w:val="000000"/>
                <w:spacing w:val="-4"/>
                <w:sz w:val="28"/>
                <w:szCs w:val="28"/>
              </w:rPr>
              <w:t xml:space="preserve">№ шага расчетного </w:t>
            </w:r>
            <w:r w:rsidRPr="00D27223">
              <w:rPr>
                <w:rFonts w:ascii="Times New Roman" w:hAnsi="Times New Roman" w:cs="Times New Roman"/>
                <w:b/>
                <w:bCs/>
                <w:color w:val="000000"/>
                <w:spacing w:val="-1"/>
                <w:sz w:val="28"/>
                <w:szCs w:val="28"/>
              </w:rPr>
              <w:t>периода (</w:t>
            </w:r>
            <w:r w:rsidRPr="00D27223">
              <w:rPr>
                <w:rFonts w:ascii="Times New Roman" w:hAnsi="Times New Roman" w:cs="Times New Roman"/>
                <w:b/>
                <w:bCs/>
                <w:color w:val="000000"/>
                <w:spacing w:val="-1"/>
                <w:sz w:val="28"/>
                <w:szCs w:val="28"/>
                <w:lang w:val="en-US"/>
              </w:rPr>
              <w:t>m</w:t>
            </w:r>
            <w:r w:rsidRPr="00D27223">
              <w:rPr>
                <w:rFonts w:ascii="Times New Roman" w:hAnsi="Times New Roman" w:cs="Times New Roman"/>
                <w:b/>
                <w:bCs/>
                <w:color w:val="000000"/>
                <w:spacing w:val="-1"/>
                <w:sz w:val="28"/>
                <w:szCs w:val="28"/>
              </w:rPr>
              <w:t>)</w:t>
            </w:r>
          </w:p>
        </w:tc>
      </w:tr>
      <w:tr w:rsidR="00D27223" w:rsidRPr="00D27223" w:rsidTr="00D27223">
        <w:trPr>
          <w:trHeight w:hRule="exact" w:val="323"/>
          <w:jc w:val="center"/>
        </w:trPr>
        <w:tc>
          <w:tcPr>
            <w:tcW w:w="929"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4883"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0</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r>
      <w:tr w:rsidR="00D27223" w:rsidRPr="00D27223" w:rsidTr="00D27223">
        <w:trPr>
          <w:trHeight w:hRule="exact" w:val="305"/>
          <w:jc w:val="center"/>
        </w:trPr>
        <w:tc>
          <w:tcPr>
            <w:tcW w:w="92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w:t>
            </w:r>
          </w:p>
        </w:tc>
        <w:tc>
          <w:tcPr>
            <w:tcW w:w="488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r w:rsidRPr="00D27223">
              <w:rPr>
                <w:rFonts w:ascii="Times New Roman" w:hAnsi="Times New Roman" w:cs="Times New Roman"/>
                <w:color w:val="000000"/>
                <w:spacing w:val="-1"/>
                <w:sz w:val="28"/>
                <w:szCs w:val="28"/>
              </w:rPr>
              <w:t>Денежный поток в прогнозных ценах</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-500</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500</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600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700</w:t>
            </w:r>
          </w:p>
        </w:tc>
      </w:tr>
      <w:tr w:rsidR="00D27223" w:rsidRPr="00D27223" w:rsidTr="00D27223">
        <w:trPr>
          <w:trHeight w:hRule="exact" w:val="295"/>
          <w:jc w:val="center"/>
        </w:trPr>
        <w:tc>
          <w:tcPr>
            <w:tcW w:w="92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2</w:t>
            </w:r>
          </w:p>
        </w:tc>
        <w:tc>
          <w:tcPr>
            <w:tcW w:w="488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r w:rsidRPr="00D27223">
              <w:rPr>
                <w:rFonts w:ascii="Times New Roman" w:hAnsi="Times New Roman" w:cs="Times New Roman"/>
                <w:color w:val="000000"/>
                <w:spacing w:val="-3"/>
                <w:sz w:val="28"/>
                <w:szCs w:val="28"/>
              </w:rPr>
              <w:t>Годовой темп общей рублевой инфляции,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20</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18</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12</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10</w:t>
            </w:r>
          </w:p>
        </w:tc>
      </w:tr>
      <w:tr w:rsidR="00D27223" w:rsidRPr="00D27223" w:rsidTr="00D27223">
        <w:trPr>
          <w:trHeight w:hRule="exact" w:val="305"/>
          <w:jc w:val="center"/>
        </w:trPr>
        <w:tc>
          <w:tcPr>
            <w:tcW w:w="92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lastRenderedPageBreak/>
              <w:t>3</w:t>
            </w:r>
          </w:p>
        </w:tc>
        <w:tc>
          <w:tcPr>
            <w:tcW w:w="488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r w:rsidRPr="00D27223">
              <w:rPr>
                <w:rFonts w:ascii="Times New Roman" w:hAnsi="Times New Roman" w:cs="Times New Roman"/>
                <w:color w:val="000000"/>
                <w:spacing w:val="-1"/>
                <w:sz w:val="28"/>
                <w:szCs w:val="28"/>
              </w:rPr>
              <w:t>Годовой темп роста валютного курса,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16</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15</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10</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9</w:t>
            </w:r>
          </w:p>
        </w:tc>
      </w:tr>
      <w:tr w:rsidR="00D27223" w:rsidRPr="00D27223" w:rsidTr="00D27223">
        <w:trPr>
          <w:trHeight w:hRule="exact" w:val="341"/>
          <w:jc w:val="center"/>
        </w:trPr>
        <w:tc>
          <w:tcPr>
            <w:tcW w:w="92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4</w:t>
            </w:r>
          </w:p>
        </w:tc>
        <w:tc>
          <w:tcPr>
            <w:tcW w:w="4883"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r w:rsidRPr="00D27223">
              <w:rPr>
                <w:rFonts w:ascii="Times New Roman" w:hAnsi="Times New Roman" w:cs="Times New Roman"/>
                <w:color w:val="000000"/>
                <w:spacing w:val="-1"/>
                <w:sz w:val="28"/>
                <w:szCs w:val="28"/>
              </w:rPr>
              <w:t>Темп внешней инфляции доллара, %</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79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75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3</w:t>
            </w:r>
          </w:p>
        </w:tc>
      </w:tr>
    </w:tbl>
    <w:p w:rsidR="00D27223" w:rsidRPr="00D27223" w:rsidRDefault="00D27223" w:rsidP="00D27223">
      <w:pPr>
        <w:shd w:val="clear" w:color="auto" w:fill="FFFFFF"/>
        <w:ind w:left="515"/>
        <w:jc w:val="both"/>
        <w:rPr>
          <w:rFonts w:ascii="Times New Roman" w:hAnsi="Times New Roman" w:cs="Times New Roman"/>
          <w:sz w:val="28"/>
          <w:szCs w:val="28"/>
        </w:rPr>
      </w:pPr>
    </w:p>
    <w:tbl>
      <w:tblPr>
        <w:tblW w:w="0" w:type="auto"/>
        <w:jc w:val="center"/>
        <w:tblLayout w:type="fixed"/>
        <w:tblCellMar>
          <w:left w:w="40" w:type="dxa"/>
          <w:right w:w="40" w:type="dxa"/>
        </w:tblCellMar>
        <w:tblLook w:val="0000" w:firstRow="0" w:lastRow="0" w:firstColumn="0" w:lastColumn="0" w:noHBand="0" w:noVBand="0"/>
      </w:tblPr>
      <w:tblGrid>
        <w:gridCol w:w="1648"/>
        <w:gridCol w:w="1198"/>
        <w:gridCol w:w="1198"/>
        <w:gridCol w:w="1189"/>
        <w:gridCol w:w="1198"/>
        <w:gridCol w:w="1198"/>
        <w:gridCol w:w="1218"/>
      </w:tblGrid>
      <w:tr w:rsidR="00D27223" w:rsidRPr="00D27223" w:rsidTr="00D27223">
        <w:trPr>
          <w:trHeight w:hRule="exact" w:val="316"/>
          <w:jc w:val="center"/>
        </w:trPr>
        <w:tc>
          <w:tcPr>
            <w:tcW w:w="1648" w:type="dxa"/>
            <w:vMerge w:val="restart"/>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ind w:left="7"/>
              <w:rPr>
                <w:rFonts w:ascii="Times New Roman" w:hAnsi="Times New Roman" w:cs="Times New Roman"/>
                <w:sz w:val="28"/>
                <w:szCs w:val="28"/>
              </w:rPr>
            </w:pPr>
            <w:r w:rsidRPr="00D27223">
              <w:rPr>
                <w:rFonts w:ascii="Times New Roman" w:hAnsi="Times New Roman" w:cs="Times New Roman"/>
                <w:b/>
                <w:bCs/>
                <w:color w:val="000000"/>
                <w:spacing w:val="-3"/>
                <w:sz w:val="28"/>
                <w:szCs w:val="28"/>
              </w:rPr>
              <w:t>Показатели</w:t>
            </w:r>
          </w:p>
        </w:tc>
        <w:tc>
          <w:tcPr>
            <w:tcW w:w="3585" w:type="dxa"/>
            <w:gridSpan w:val="3"/>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ЧДД</w:t>
            </w:r>
          </w:p>
        </w:tc>
        <w:tc>
          <w:tcPr>
            <w:tcW w:w="3614" w:type="dxa"/>
            <w:gridSpan w:val="3"/>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5"/>
                <w:sz w:val="28"/>
                <w:szCs w:val="28"/>
              </w:rPr>
              <w:t>ВНД</w:t>
            </w:r>
            <w:r w:rsidRPr="00D27223">
              <w:rPr>
                <w:rFonts w:ascii="Times New Roman" w:hAnsi="Times New Roman" w:cs="Times New Roman"/>
                <w:i/>
                <w:iCs/>
                <w:color w:val="000000"/>
                <w:spacing w:val="-15"/>
                <w:sz w:val="28"/>
                <w:szCs w:val="28"/>
              </w:rPr>
              <w:t>, %</w:t>
            </w:r>
          </w:p>
        </w:tc>
      </w:tr>
      <w:tr w:rsidR="00D27223" w:rsidRPr="00D27223" w:rsidTr="00D27223">
        <w:trPr>
          <w:trHeight w:hRule="exact" w:val="307"/>
          <w:jc w:val="center"/>
        </w:trPr>
        <w:tc>
          <w:tcPr>
            <w:tcW w:w="1648" w:type="dxa"/>
            <w:vMerge/>
            <w:tcBorders>
              <w:top w:val="nil"/>
              <w:left w:val="single" w:sz="6" w:space="0" w:color="auto"/>
              <w:bottom w:val="nil"/>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3585" w:type="dxa"/>
            <w:gridSpan w:val="3"/>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варианты ответа</w:t>
            </w:r>
          </w:p>
        </w:tc>
        <w:tc>
          <w:tcPr>
            <w:tcW w:w="3614" w:type="dxa"/>
            <w:gridSpan w:val="3"/>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2"/>
                <w:sz w:val="28"/>
                <w:szCs w:val="28"/>
              </w:rPr>
              <w:t>варианты ответа</w:t>
            </w:r>
          </w:p>
        </w:tc>
      </w:tr>
      <w:tr w:rsidR="00D27223" w:rsidRPr="00D27223" w:rsidTr="00D27223">
        <w:trPr>
          <w:trHeight w:hRule="exact" w:val="307"/>
          <w:jc w:val="center"/>
        </w:trPr>
        <w:tc>
          <w:tcPr>
            <w:tcW w:w="1648" w:type="dxa"/>
            <w:vMerge/>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rPr>
                <w:rFonts w:ascii="Times New Roman" w:hAnsi="Times New Roman" w:cs="Times New Roman"/>
                <w:sz w:val="28"/>
                <w:szCs w:val="28"/>
              </w:rPr>
            </w:pPr>
          </w:p>
          <w:p w:rsidR="00D27223" w:rsidRPr="00D27223" w:rsidRDefault="00D27223" w:rsidP="00D27223">
            <w:pPr>
              <w:rPr>
                <w:rFonts w:ascii="Times New Roman" w:hAnsi="Times New Roman" w:cs="Times New Roman"/>
                <w:sz w:val="28"/>
                <w:szCs w:val="28"/>
              </w:rPr>
            </w:pP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б</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z w:val="28"/>
                <w:szCs w:val="28"/>
              </w:rPr>
              <w:t>в</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right="281"/>
              <w:jc w:val="right"/>
              <w:rPr>
                <w:rFonts w:ascii="Times New Roman" w:hAnsi="Times New Roman" w:cs="Times New Roman"/>
                <w:sz w:val="28"/>
                <w:szCs w:val="28"/>
              </w:rPr>
            </w:pPr>
            <w:r w:rsidRPr="00D27223">
              <w:rPr>
                <w:rFonts w:ascii="Times New Roman" w:hAnsi="Times New Roman" w:cs="Times New Roman"/>
                <w:b/>
                <w:bCs/>
                <w:color w:val="000000"/>
                <w:sz w:val="28"/>
                <w:szCs w:val="28"/>
              </w:rPr>
              <w:t>а</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77"/>
              <w:rPr>
                <w:rFonts w:ascii="Times New Roman" w:hAnsi="Times New Roman" w:cs="Times New Roman"/>
                <w:sz w:val="28"/>
                <w:szCs w:val="28"/>
              </w:rPr>
            </w:pPr>
            <w:r w:rsidRPr="00D27223">
              <w:rPr>
                <w:rFonts w:ascii="Times New Roman" w:hAnsi="Times New Roman" w:cs="Times New Roman"/>
                <w:b/>
                <w:bCs/>
                <w:color w:val="000000"/>
                <w:sz w:val="28"/>
                <w:szCs w:val="28"/>
              </w:rPr>
              <w:t>б</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74"/>
              <w:rPr>
                <w:rFonts w:ascii="Times New Roman" w:hAnsi="Times New Roman" w:cs="Times New Roman"/>
                <w:sz w:val="28"/>
                <w:szCs w:val="28"/>
              </w:rPr>
            </w:pPr>
            <w:r w:rsidRPr="00D27223">
              <w:rPr>
                <w:rFonts w:ascii="Times New Roman" w:hAnsi="Times New Roman" w:cs="Times New Roman"/>
                <w:b/>
                <w:bCs/>
                <w:color w:val="000000"/>
                <w:sz w:val="28"/>
                <w:szCs w:val="28"/>
              </w:rPr>
              <w:t>в</w:t>
            </w:r>
          </w:p>
        </w:tc>
      </w:tr>
      <w:tr w:rsidR="00D27223" w:rsidRPr="00D27223" w:rsidTr="00D27223">
        <w:trPr>
          <w:trHeight w:hRule="exact" w:val="307"/>
          <w:jc w:val="center"/>
        </w:trPr>
        <w:tc>
          <w:tcPr>
            <w:tcW w:w="1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
              <w:rPr>
                <w:rFonts w:ascii="Times New Roman" w:hAnsi="Times New Roman" w:cs="Times New Roman"/>
                <w:sz w:val="28"/>
                <w:szCs w:val="28"/>
              </w:rPr>
            </w:pPr>
            <w:r w:rsidRPr="00D27223">
              <w:rPr>
                <w:rFonts w:ascii="Times New Roman" w:hAnsi="Times New Roman" w:cs="Times New Roman"/>
                <w:color w:val="000000"/>
                <w:spacing w:val="-2"/>
                <w:sz w:val="28"/>
                <w:szCs w:val="28"/>
              </w:rPr>
              <w:t>В рублях</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720</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528</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620</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right="230"/>
              <w:jc w:val="right"/>
              <w:rPr>
                <w:rFonts w:ascii="Times New Roman" w:hAnsi="Times New Roman" w:cs="Times New Roman"/>
                <w:sz w:val="28"/>
                <w:szCs w:val="28"/>
              </w:rPr>
            </w:pPr>
            <w:r w:rsidRPr="00D27223">
              <w:rPr>
                <w:rFonts w:ascii="Times New Roman" w:hAnsi="Times New Roman" w:cs="Times New Roman"/>
                <w:b/>
                <w:bCs/>
                <w:color w:val="000000"/>
                <w:sz w:val="28"/>
                <w:szCs w:val="28"/>
              </w:rPr>
              <w:t>49</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30"/>
              <w:rPr>
                <w:rFonts w:ascii="Times New Roman" w:hAnsi="Times New Roman" w:cs="Times New Roman"/>
                <w:sz w:val="28"/>
                <w:szCs w:val="28"/>
              </w:rPr>
            </w:pPr>
            <w:r w:rsidRPr="00D27223">
              <w:rPr>
                <w:rFonts w:ascii="Times New Roman" w:hAnsi="Times New Roman" w:cs="Times New Roman"/>
                <w:b/>
                <w:bCs/>
                <w:color w:val="000000"/>
                <w:sz w:val="28"/>
                <w:szCs w:val="28"/>
              </w:rPr>
              <w:t>48</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34"/>
              <w:rPr>
                <w:rFonts w:ascii="Times New Roman" w:hAnsi="Times New Roman" w:cs="Times New Roman"/>
                <w:sz w:val="28"/>
                <w:szCs w:val="28"/>
              </w:rPr>
            </w:pPr>
            <w:r w:rsidRPr="00D27223">
              <w:rPr>
                <w:rFonts w:ascii="Times New Roman" w:hAnsi="Times New Roman" w:cs="Times New Roman"/>
                <w:b/>
                <w:bCs/>
                <w:color w:val="000000"/>
                <w:sz w:val="28"/>
                <w:szCs w:val="28"/>
              </w:rPr>
              <w:t>50</w:t>
            </w:r>
          </w:p>
        </w:tc>
      </w:tr>
      <w:tr w:rsidR="00D27223" w:rsidRPr="00D27223" w:rsidTr="00D27223">
        <w:trPr>
          <w:trHeight w:hRule="exact" w:val="325"/>
          <w:jc w:val="center"/>
        </w:trPr>
        <w:tc>
          <w:tcPr>
            <w:tcW w:w="164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7"/>
              <w:rPr>
                <w:rFonts w:ascii="Times New Roman" w:hAnsi="Times New Roman" w:cs="Times New Roman"/>
                <w:sz w:val="28"/>
                <w:szCs w:val="28"/>
              </w:rPr>
            </w:pPr>
            <w:r w:rsidRPr="00D27223">
              <w:rPr>
                <w:rFonts w:ascii="Times New Roman" w:hAnsi="Times New Roman" w:cs="Times New Roman"/>
                <w:color w:val="000000"/>
                <w:spacing w:val="-3"/>
                <w:sz w:val="28"/>
                <w:szCs w:val="28"/>
              </w:rPr>
              <w:t>В долларах</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17,5</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b/>
                <w:bCs/>
                <w:color w:val="000000"/>
                <w:spacing w:val="-9"/>
                <w:sz w:val="28"/>
                <w:szCs w:val="28"/>
              </w:rPr>
              <w:t>18,15</w:t>
            </w:r>
          </w:p>
        </w:tc>
        <w:tc>
          <w:tcPr>
            <w:tcW w:w="1189"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10"/>
                <w:sz w:val="28"/>
                <w:szCs w:val="28"/>
              </w:rPr>
              <w:t>19,0</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right="230"/>
              <w:jc w:val="right"/>
              <w:rPr>
                <w:rFonts w:ascii="Times New Roman" w:hAnsi="Times New Roman" w:cs="Times New Roman"/>
                <w:sz w:val="28"/>
                <w:szCs w:val="28"/>
              </w:rPr>
            </w:pPr>
            <w:r w:rsidRPr="00D27223">
              <w:rPr>
                <w:rFonts w:ascii="Times New Roman" w:hAnsi="Times New Roman" w:cs="Times New Roman"/>
                <w:b/>
                <w:bCs/>
                <w:color w:val="000000"/>
                <w:sz w:val="28"/>
                <w:szCs w:val="28"/>
              </w:rPr>
              <w:t>50</w:t>
            </w:r>
          </w:p>
        </w:tc>
        <w:tc>
          <w:tcPr>
            <w:tcW w:w="119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30"/>
              <w:rPr>
                <w:rFonts w:ascii="Times New Roman" w:hAnsi="Times New Roman" w:cs="Times New Roman"/>
                <w:sz w:val="28"/>
                <w:szCs w:val="28"/>
              </w:rPr>
            </w:pPr>
            <w:r w:rsidRPr="00D27223">
              <w:rPr>
                <w:rFonts w:ascii="Times New Roman" w:hAnsi="Times New Roman" w:cs="Times New Roman"/>
                <w:b/>
                <w:bCs/>
                <w:color w:val="000000"/>
                <w:sz w:val="28"/>
                <w:szCs w:val="28"/>
              </w:rPr>
              <w:t>49</w:t>
            </w:r>
          </w:p>
        </w:tc>
        <w:tc>
          <w:tcPr>
            <w:tcW w:w="1218"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223"/>
              <w:rPr>
                <w:rFonts w:ascii="Times New Roman" w:hAnsi="Times New Roman" w:cs="Times New Roman"/>
                <w:sz w:val="28"/>
                <w:szCs w:val="28"/>
              </w:rPr>
            </w:pPr>
            <w:r w:rsidRPr="00D27223">
              <w:rPr>
                <w:rFonts w:ascii="Times New Roman" w:hAnsi="Times New Roman" w:cs="Times New Roman"/>
                <w:b/>
                <w:bCs/>
                <w:color w:val="000000"/>
                <w:sz w:val="28"/>
                <w:szCs w:val="28"/>
              </w:rPr>
              <w:t>48</w:t>
            </w:r>
          </w:p>
        </w:tc>
      </w:tr>
    </w:tbl>
    <w:p w:rsidR="00D861F4" w:rsidRDefault="00D861F4" w:rsidP="00D27223">
      <w:pPr>
        <w:shd w:val="clear" w:color="auto" w:fill="FFFFFF"/>
        <w:tabs>
          <w:tab w:val="left" w:pos="472"/>
        </w:tabs>
        <w:ind w:firstLine="454"/>
        <w:jc w:val="both"/>
        <w:rPr>
          <w:rFonts w:ascii="Times New Roman" w:hAnsi="Times New Roman" w:cs="Times New Roman"/>
          <w:color w:val="000000"/>
          <w:kern w:val="28"/>
          <w:sz w:val="28"/>
          <w:szCs w:val="28"/>
        </w:rPr>
      </w:pPr>
    </w:p>
    <w:p w:rsidR="00D27223" w:rsidRPr="00D27223" w:rsidRDefault="00D861F4" w:rsidP="00D27223">
      <w:pPr>
        <w:shd w:val="clear" w:color="auto" w:fill="FFFFFF"/>
        <w:tabs>
          <w:tab w:val="left" w:pos="472"/>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44</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t xml:space="preserve">Проект признан общественно значимым. </w:t>
      </w:r>
      <w:r w:rsidR="00D27223" w:rsidRPr="00D27223">
        <w:rPr>
          <w:rFonts w:ascii="Times New Roman" w:hAnsi="Times New Roman" w:cs="Times New Roman"/>
          <w:b/>
          <w:i/>
          <w:color w:val="000000"/>
          <w:kern w:val="28"/>
          <w:sz w:val="28"/>
          <w:szCs w:val="28"/>
        </w:rPr>
        <w:t>Каков первый этап оцен</w:t>
      </w:r>
      <w:r w:rsidR="00D27223" w:rsidRPr="00D27223">
        <w:rPr>
          <w:rFonts w:ascii="Times New Roman" w:hAnsi="Times New Roman" w:cs="Times New Roman"/>
          <w:b/>
          <w:i/>
          <w:color w:val="000000"/>
          <w:kern w:val="28"/>
          <w:sz w:val="28"/>
          <w:szCs w:val="28"/>
        </w:rPr>
        <w:softHyphen/>
        <w:t>ки экономической эффективности такого проекта</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оценка финансовой реализуемости проекта;</w:t>
      </w:r>
    </w:p>
    <w:p w:rsidR="00D27223" w:rsidRPr="00D27223" w:rsidRDefault="00D27223" w:rsidP="00D27223">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оценка эффективности собственного капитала;</w:t>
      </w:r>
    </w:p>
    <w:p w:rsidR="00D27223" w:rsidRPr="00D27223" w:rsidRDefault="00D27223" w:rsidP="00D27223">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оценка общественной эффективности?</w:t>
      </w:r>
    </w:p>
    <w:p w:rsidR="00D27223" w:rsidRPr="00D27223" w:rsidRDefault="00D861F4" w:rsidP="00D27223">
      <w:pPr>
        <w:shd w:val="clear" w:color="auto" w:fill="FFFFFF"/>
        <w:tabs>
          <w:tab w:val="left" w:pos="472"/>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45</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Если проект не имеет общественной значимости, то его следует</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70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отклонить; б) довести до требований, соответствующих общественной при</w:t>
      </w:r>
      <w:r w:rsidRPr="00D27223">
        <w:rPr>
          <w:rFonts w:ascii="Times New Roman" w:hAnsi="Times New Roman" w:cs="Times New Roman"/>
          <w:color w:val="000000"/>
          <w:kern w:val="28"/>
          <w:sz w:val="28"/>
          <w:szCs w:val="28"/>
        </w:rPr>
        <w:softHyphen/>
        <w:t>влекательности;</w:t>
      </w:r>
    </w:p>
    <w:p w:rsidR="00D27223" w:rsidRPr="00D27223" w:rsidRDefault="00D27223" w:rsidP="00D27223">
      <w:pPr>
        <w:shd w:val="clear" w:color="auto" w:fill="FFFFFF"/>
        <w:tabs>
          <w:tab w:val="left" w:pos="709"/>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оценить его коммерческую эффективность и в зависимости от полученных результатов принять решение о его дальнейшей про</w:t>
      </w:r>
      <w:r w:rsidRPr="00D27223">
        <w:rPr>
          <w:rFonts w:ascii="Times New Roman" w:hAnsi="Times New Roman" w:cs="Times New Roman"/>
          <w:color w:val="000000"/>
          <w:kern w:val="28"/>
          <w:sz w:val="28"/>
          <w:szCs w:val="28"/>
        </w:rPr>
        <w:softHyphen/>
        <w:t>работке.</w:t>
      </w:r>
    </w:p>
    <w:p w:rsidR="00D27223" w:rsidRPr="00D27223" w:rsidRDefault="00D861F4" w:rsidP="00D27223">
      <w:pPr>
        <w:shd w:val="clear" w:color="auto" w:fill="FFFFFF"/>
        <w:tabs>
          <w:tab w:val="left" w:pos="468"/>
        </w:tabs>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46</w:t>
      </w:r>
      <w:r w:rsidR="00D27223" w:rsidRPr="00D27223">
        <w:rPr>
          <w:rFonts w:ascii="Times New Roman" w:hAnsi="Times New Roman" w:cs="Times New Roman"/>
          <w:color w:val="000000"/>
          <w:kern w:val="28"/>
          <w:sz w:val="28"/>
          <w:szCs w:val="28"/>
        </w:rPr>
        <w:t>.</w:t>
      </w:r>
      <w:r w:rsidR="00D27223" w:rsidRPr="00D27223">
        <w:rPr>
          <w:rFonts w:ascii="Times New Roman" w:hAnsi="Times New Roman" w:cs="Times New Roman"/>
          <w:color w:val="000000"/>
          <w:kern w:val="28"/>
          <w:sz w:val="28"/>
          <w:szCs w:val="28"/>
        </w:rPr>
        <w:tab/>
      </w:r>
      <w:r w:rsidR="00D27223" w:rsidRPr="00D27223">
        <w:rPr>
          <w:rFonts w:ascii="Times New Roman" w:hAnsi="Times New Roman" w:cs="Times New Roman"/>
          <w:b/>
          <w:i/>
          <w:color w:val="000000"/>
          <w:kern w:val="28"/>
          <w:sz w:val="28"/>
          <w:szCs w:val="28"/>
        </w:rPr>
        <w:t>Какие действующие цены используют для расчета</w:t>
      </w:r>
      <w:r w:rsidR="00D27223"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коммерческой эффективности проекта;</w:t>
      </w:r>
    </w:p>
    <w:p w:rsidR="00D27223" w:rsidRPr="00D27223" w:rsidRDefault="00D27223" w:rsidP="00D27223">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эффективности акционерного капитала;</w:t>
      </w:r>
    </w:p>
    <w:p w:rsidR="00D27223" w:rsidRPr="00D27223" w:rsidRDefault="00D27223" w:rsidP="00D27223">
      <w:pPr>
        <w:shd w:val="clear" w:color="auto" w:fill="FFFFFF"/>
        <w:tabs>
          <w:tab w:val="left" w:pos="702"/>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эффективности участия коммерческого банка в ИП.</w:t>
      </w:r>
    </w:p>
    <w:p w:rsidR="00D27223" w:rsidRPr="00D27223" w:rsidRDefault="00D27223" w:rsidP="00D27223">
      <w:pPr>
        <w:shd w:val="clear" w:color="auto" w:fill="FFFFFF"/>
        <w:tabs>
          <w:tab w:val="left" w:pos="46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4</w:t>
      </w:r>
      <w:r w:rsidR="00D861F4">
        <w:rPr>
          <w:rFonts w:ascii="Times New Roman" w:hAnsi="Times New Roman" w:cs="Times New Roman"/>
          <w:color w:val="000000"/>
          <w:kern w:val="28"/>
          <w:sz w:val="28"/>
          <w:szCs w:val="28"/>
        </w:rPr>
        <w:t>7</w:t>
      </w:r>
      <w:r w:rsidRPr="00D27223">
        <w:rPr>
          <w:rFonts w:ascii="Times New Roman" w:hAnsi="Times New Roman" w:cs="Times New Roman"/>
          <w:color w:val="000000"/>
          <w:kern w:val="28"/>
          <w:sz w:val="28"/>
          <w:szCs w:val="28"/>
        </w:rPr>
        <w:t>.</w:t>
      </w:r>
      <w:r w:rsidRPr="00D27223">
        <w:rPr>
          <w:rFonts w:ascii="Times New Roman" w:hAnsi="Times New Roman" w:cs="Times New Roman"/>
          <w:color w:val="000000"/>
          <w:kern w:val="28"/>
          <w:sz w:val="28"/>
          <w:szCs w:val="28"/>
        </w:rPr>
        <w:tab/>
      </w:r>
      <w:r w:rsidRPr="00D27223">
        <w:rPr>
          <w:rFonts w:ascii="Times New Roman" w:hAnsi="Times New Roman" w:cs="Times New Roman"/>
          <w:b/>
          <w:i/>
          <w:color w:val="000000"/>
          <w:kern w:val="28"/>
          <w:sz w:val="28"/>
          <w:szCs w:val="28"/>
        </w:rPr>
        <w:t>Прогнозные цены используют для расчета</w:t>
      </w:r>
      <w:r w:rsidRPr="00D27223">
        <w:rPr>
          <w:rFonts w:ascii="Times New Roman" w:hAnsi="Times New Roman" w:cs="Times New Roman"/>
          <w:color w:val="000000"/>
          <w:kern w:val="28"/>
          <w:sz w:val="28"/>
          <w:szCs w:val="28"/>
        </w:rPr>
        <w:t>:</w:t>
      </w:r>
    </w:p>
    <w:p w:rsidR="00D27223" w:rsidRPr="00D27223" w:rsidRDefault="00D27223" w:rsidP="00D27223">
      <w:pPr>
        <w:shd w:val="clear" w:color="auto" w:fill="FFFFFF"/>
        <w:tabs>
          <w:tab w:val="left" w:pos="69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а)</w:t>
      </w:r>
      <w:r w:rsidRPr="00D27223">
        <w:rPr>
          <w:rFonts w:ascii="Times New Roman" w:hAnsi="Times New Roman" w:cs="Times New Roman"/>
          <w:color w:val="000000"/>
          <w:kern w:val="28"/>
          <w:sz w:val="28"/>
          <w:szCs w:val="28"/>
        </w:rPr>
        <w:tab/>
        <w:t>общественной эффективности;</w:t>
      </w:r>
    </w:p>
    <w:p w:rsidR="00D27223" w:rsidRPr="00D27223" w:rsidRDefault="00D27223" w:rsidP="00D27223">
      <w:pPr>
        <w:shd w:val="clear" w:color="auto" w:fill="FFFFFF"/>
        <w:tabs>
          <w:tab w:val="left" w:pos="69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б)</w:t>
      </w:r>
      <w:r w:rsidRPr="00D27223">
        <w:rPr>
          <w:rFonts w:ascii="Times New Roman" w:hAnsi="Times New Roman" w:cs="Times New Roman"/>
          <w:color w:val="000000"/>
          <w:kern w:val="28"/>
          <w:sz w:val="28"/>
          <w:szCs w:val="28"/>
        </w:rPr>
        <w:tab/>
        <w:t>эффективности акционерного капитала;</w:t>
      </w:r>
    </w:p>
    <w:p w:rsidR="00D27223" w:rsidRPr="00D27223" w:rsidRDefault="00D27223" w:rsidP="00D27223">
      <w:pPr>
        <w:shd w:val="clear" w:color="auto" w:fill="FFFFFF"/>
        <w:tabs>
          <w:tab w:val="left" w:pos="698"/>
        </w:tabs>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в)</w:t>
      </w:r>
      <w:r w:rsidRPr="00D27223">
        <w:rPr>
          <w:rFonts w:ascii="Times New Roman" w:hAnsi="Times New Roman" w:cs="Times New Roman"/>
          <w:color w:val="000000"/>
          <w:kern w:val="28"/>
          <w:sz w:val="28"/>
          <w:szCs w:val="28"/>
        </w:rPr>
        <w:tab/>
        <w:t>коммерческой эффективности.</w:t>
      </w:r>
    </w:p>
    <w:p w:rsidR="00D27223" w:rsidRPr="00D27223" w:rsidRDefault="00D861F4" w:rsidP="00D27223">
      <w:pPr>
        <w:shd w:val="clear" w:color="auto" w:fill="FFFFFF"/>
        <w:tabs>
          <w:tab w:val="left" w:pos="720"/>
        </w:tabs>
        <w:spacing w:before="61" w:after="120"/>
        <w:ind w:firstLine="357"/>
        <w:rPr>
          <w:rFonts w:ascii="Times New Roman" w:hAnsi="Times New Roman" w:cs="Times New Roman"/>
          <w:color w:val="000000"/>
          <w:spacing w:val="-6"/>
          <w:sz w:val="28"/>
          <w:szCs w:val="28"/>
        </w:rPr>
      </w:pPr>
      <w:r>
        <w:rPr>
          <w:rFonts w:ascii="Times New Roman" w:hAnsi="Times New Roman" w:cs="Times New Roman"/>
          <w:color w:val="000000"/>
          <w:kern w:val="28"/>
          <w:sz w:val="28"/>
          <w:szCs w:val="28"/>
        </w:rPr>
        <w:t>48</w:t>
      </w:r>
      <w:r w:rsidR="00D27223" w:rsidRPr="00D27223">
        <w:rPr>
          <w:rFonts w:ascii="Times New Roman" w:hAnsi="Times New Roman" w:cs="Times New Roman"/>
          <w:color w:val="000000"/>
          <w:kern w:val="28"/>
          <w:sz w:val="28"/>
          <w:szCs w:val="28"/>
        </w:rPr>
        <w:t xml:space="preserve">. На изделие А установлена оптовая цена 10 тыс. р. (включая НДС), </w:t>
      </w:r>
      <w:r w:rsidR="00D27223" w:rsidRPr="00D27223">
        <w:rPr>
          <w:rFonts w:ascii="Times New Roman" w:hAnsi="Times New Roman" w:cs="Times New Roman"/>
          <w:color w:val="000000"/>
          <w:spacing w:val="-6"/>
          <w:sz w:val="28"/>
          <w:szCs w:val="28"/>
        </w:rPr>
        <w:t>объем реализации в натуральном выражении установлен в следу</w:t>
      </w:r>
      <w:r w:rsidR="00D27223" w:rsidRPr="00D27223">
        <w:rPr>
          <w:rFonts w:ascii="Times New Roman" w:hAnsi="Times New Roman" w:cs="Times New Roman"/>
          <w:color w:val="000000"/>
          <w:spacing w:val="-6"/>
          <w:sz w:val="28"/>
          <w:szCs w:val="28"/>
        </w:rPr>
        <w:softHyphen/>
        <w:t>ющих размерах:</w:t>
      </w:r>
    </w:p>
    <w:tbl>
      <w:tblPr>
        <w:tblW w:w="0" w:type="auto"/>
        <w:tblInd w:w="40" w:type="dxa"/>
        <w:tblLayout w:type="fixed"/>
        <w:tblCellMar>
          <w:left w:w="40" w:type="dxa"/>
          <w:right w:w="40" w:type="dxa"/>
        </w:tblCellMar>
        <w:tblLook w:val="0000" w:firstRow="0" w:lastRow="0" w:firstColumn="0" w:lastColumn="0" w:noHBand="0" w:noVBand="0"/>
      </w:tblPr>
      <w:tblGrid>
        <w:gridCol w:w="1622"/>
        <w:gridCol w:w="1706"/>
        <w:gridCol w:w="1706"/>
        <w:gridCol w:w="1697"/>
        <w:gridCol w:w="1565"/>
      </w:tblGrid>
      <w:tr w:rsidR="00D27223" w:rsidRPr="00D27223" w:rsidTr="00D27223">
        <w:trPr>
          <w:trHeight w:hRule="exact" w:val="323"/>
        </w:trPr>
        <w:tc>
          <w:tcPr>
            <w:tcW w:w="1622" w:type="dxa"/>
            <w:tcBorders>
              <w:top w:val="single" w:sz="6" w:space="0" w:color="auto"/>
              <w:left w:val="single" w:sz="6" w:space="0" w:color="auto"/>
              <w:bottom w:val="single" w:sz="6" w:space="0" w:color="auto"/>
              <w:right w:val="nil"/>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p>
        </w:tc>
        <w:tc>
          <w:tcPr>
            <w:tcW w:w="5109" w:type="dxa"/>
            <w:gridSpan w:val="3"/>
            <w:tcBorders>
              <w:top w:val="single" w:sz="6" w:space="0" w:color="auto"/>
              <w:left w:val="nil"/>
              <w:bottom w:val="single" w:sz="6" w:space="0" w:color="auto"/>
              <w:right w:val="nil"/>
            </w:tcBorders>
            <w:shd w:val="clear" w:color="auto" w:fill="FFFFFF"/>
          </w:tcPr>
          <w:p w:rsidR="00D27223" w:rsidRPr="00D27223" w:rsidRDefault="00D27223" w:rsidP="00D27223">
            <w:pPr>
              <w:shd w:val="clear" w:color="auto" w:fill="FFFFFF"/>
              <w:ind w:left="529"/>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 шага расчетного периода </w:t>
            </w:r>
            <w:r w:rsidRPr="00D27223">
              <w:rPr>
                <w:rFonts w:ascii="Times New Roman" w:hAnsi="Times New Roman" w:cs="Times New Roman"/>
                <w:i/>
                <w:iCs/>
                <w:color w:val="000000"/>
                <w:spacing w:val="4"/>
                <w:sz w:val="28"/>
                <w:szCs w:val="28"/>
              </w:rPr>
              <w:t>(т)</w:t>
            </w:r>
          </w:p>
        </w:tc>
        <w:tc>
          <w:tcPr>
            <w:tcW w:w="1565" w:type="dxa"/>
            <w:tcBorders>
              <w:top w:val="single" w:sz="6" w:space="0" w:color="auto"/>
              <w:left w:val="nil"/>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p>
        </w:tc>
      </w:tr>
      <w:tr w:rsidR="00D27223" w:rsidRPr="00D27223" w:rsidTr="00D27223">
        <w:trPr>
          <w:trHeight w:hRule="exact" w:val="298"/>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82"/>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i/>
                <w:iCs/>
                <w:color w:val="000000"/>
                <w:sz w:val="28"/>
                <w:szCs w:val="28"/>
              </w:rPr>
              <w:t>2</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90"/>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97"/>
              <w:rPr>
                <w:rFonts w:ascii="Times New Roman" w:hAnsi="Times New Roman" w:cs="Times New Roman"/>
                <w:sz w:val="28"/>
                <w:szCs w:val="28"/>
              </w:rPr>
            </w:pPr>
            <w:r w:rsidRPr="00D27223">
              <w:rPr>
                <w:rFonts w:ascii="Times New Roman" w:hAnsi="Times New Roman" w:cs="Times New Roman"/>
                <w:color w:val="000000"/>
                <w:sz w:val="28"/>
                <w:szCs w:val="28"/>
              </w:rPr>
              <w:t>4</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32"/>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D27223" w:rsidRPr="00D27223" w:rsidTr="00D27223">
        <w:trPr>
          <w:trHeight w:hRule="exact" w:val="323"/>
        </w:trPr>
        <w:tc>
          <w:tcPr>
            <w:tcW w:w="162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03"/>
              <w:rPr>
                <w:rFonts w:ascii="Times New Roman" w:hAnsi="Times New Roman" w:cs="Times New Roman"/>
                <w:sz w:val="28"/>
                <w:szCs w:val="28"/>
              </w:rPr>
            </w:pPr>
            <w:r w:rsidRPr="00D27223">
              <w:rPr>
                <w:rFonts w:ascii="Times New Roman" w:hAnsi="Times New Roman" w:cs="Times New Roman"/>
                <w:color w:val="000000"/>
                <w:sz w:val="28"/>
                <w:szCs w:val="28"/>
              </w:rPr>
              <w:t>100</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100</w:t>
            </w:r>
          </w:p>
        </w:tc>
        <w:tc>
          <w:tcPr>
            <w:tcW w:w="1706"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18"/>
              <w:rPr>
                <w:rFonts w:ascii="Times New Roman" w:hAnsi="Times New Roman" w:cs="Times New Roman"/>
                <w:sz w:val="28"/>
                <w:szCs w:val="28"/>
              </w:rPr>
            </w:pPr>
            <w:r w:rsidRPr="00D27223">
              <w:rPr>
                <w:rFonts w:ascii="Times New Roman" w:hAnsi="Times New Roman" w:cs="Times New Roman"/>
                <w:color w:val="000000"/>
                <w:sz w:val="28"/>
                <w:szCs w:val="28"/>
              </w:rPr>
              <w:t>120</w:t>
            </w:r>
          </w:p>
        </w:tc>
        <w:tc>
          <w:tcPr>
            <w:tcW w:w="1697"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ind w:left="432"/>
              <w:rPr>
                <w:rFonts w:ascii="Times New Roman" w:hAnsi="Times New Roman" w:cs="Times New Roman"/>
                <w:sz w:val="28"/>
                <w:szCs w:val="28"/>
              </w:rPr>
            </w:pPr>
            <w:r w:rsidRPr="00D27223">
              <w:rPr>
                <w:rFonts w:ascii="Times New Roman" w:hAnsi="Times New Roman" w:cs="Times New Roman"/>
                <w:color w:val="000000"/>
                <w:sz w:val="28"/>
                <w:szCs w:val="28"/>
              </w:rPr>
              <w:t>150</w:t>
            </w:r>
          </w:p>
        </w:tc>
        <w:tc>
          <w:tcPr>
            <w:tcW w:w="1565"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 xml:space="preserve">       110</w:t>
            </w:r>
          </w:p>
        </w:tc>
      </w:tr>
    </w:tbl>
    <w:p w:rsidR="00D27223" w:rsidRPr="00D27223" w:rsidRDefault="00D27223" w:rsidP="00D27223">
      <w:pPr>
        <w:shd w:val="clear" w:color="auto" w:fill="FFFFFF"/>
        <w:spacing w:before="184"/>
        <w:ind w:left="7" w:firstLine="533"/>
        <w:rPr>
          <w:rFonts w:ascii="Times New Roman" w:hAnsi="Times New Roman" w:cs="Times New Roman"/>
          <w:sz w:val="28"/>
          <w:szCs w:val="28"/>
        </w:rPr>
      </w:pPr>
      <w:r w:rsidRPr="00D27223">
        <w:rPr>
          <w:rFonts w:ascii="Times New Roman" w:hAnsi="Times New Roman" w:cs="Times New Roman"/>
          <w:b/>
          <w:i/>
          <w:color w:val="000000"/>
          <w:spacing w:val="-6"/>
          <w:sz w:val="28"/>
          <w:szCs w:val="28"/>
        </w:rPr>
        <w:t>В каком размере объем реализации продукции (тыс. р.) будет вклю</w:t>
      </w:r>
      <w:r w:rsidRPr="00D27223">
        <w:rPr>
          <w:rFonts w:ascii="Times New Roman" w:hAnsi="Times New Roman" w:cs="Times New Roman"/>
          <w:b/>
          <w:i/>
          <w:color w:val="000000"/>
          <w:spacing w:val="-6"/>
          <w:sz w:val="28"/>
          <w:szCs w:val="28"/>
        </w:rPr>
        <w:softHyphen/>
      </w:r>
      <w:r w:rsidRPr="00D27223">
        <w:rPr>
          <w:rFonts w:ascii="Times New Roman" w:hAnsi="Times New Roman" w:cs="Times New Roman"/>
          <w:b/>
          <w:i/>
          <w:color w:val="000000"/>
          <w:spacing w:val="-2"/>
          <w:sz w:val="28"/>
          <w:szCs w:val="28"/>
        </w:rPr>
        <w:t>чен в поток ФИБ по операционной деятельности</w:t>
      </w:r>
      <w:r w:rsidRPr="00D27223">
        <w:rPr>
          <w:rFonts w:ascii="Times New Roman" w:hAnsi="Times New Roman" w:cs="Times New Roman"/>
          <w:color w:val="000000"/>
          <w:spacing w:val="-2"/>
          <w:sz w:val="28"/>
          <w:szCs w:val="28"/>
        </w:rPr>
        <w:t>?</w:t>
      </w:r>
    </w:p>
    <w:tbl>
      <w:tblPr>
        <w:tblW w:w="0" w:type="auto"/>
        <w:tblInd w:w="40" w:type="dxa"/>
        <w:tblLayout w:type="fixed"/>
        <w:tblCellMar>
          <w:left w:w="40" w:type="dxa"/>
          <w:right w:w="40" w:type="dxa"/>
        </w:tblCellMar>
        <w:tblLook w:val="0000" w:firstRow="0" w:lastRow="0" w:firstColumn="0" w:lastColumn="0" w:noHBand="0" w:noVBand="0"/>
      </w:tblPr>
      <w:tblGrid>
        <w:gridCol w:w="1840"/>
        <w:gridCol w:w="1441"/>
        <w:gridCol w:w="1421"/>
        <w:gridCol w:w="1451"/>
        <w:gridCol w:w="1421"/>
        <w:gridCol w:w="1462"/>
      </w:tblGrid>
      <w:tr w:rsidR="00D27223" w:rsidRPr="00D27223" w:rsidTr="00D27223">
        <w:trPr>
          <w:trHeight w:hRule="exact" w:val="311"/>
        </w:trPr>
        <w:tc>
          <w:tcPr>
            <w:tcW w:w="1840" w:type="dxa"/>
            <w:tcBorders>
              <w:top w:val="single" w:sz="6" w:space="0" w:color="auto"/>
              <w:left w:val="single" w:sz="6" w:space="0" w:color="auto"/>
              <w:bottom w:val="nil"/>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Вариант</w:t>
            </w:r>
          </w:p>
        </w:tc>
        <w:tc>
          <w:tcPr>
            <w:tcW w:w="1441" w:type="dxa"/>
            <w:tcBorders>
              <w:top w:val="single" w:sz="6" w:space="0" w:color="auto"/>
              <w:left w:val="single" w:sz="6" w:space="0" w:color="auto"/>
              <w:bottom w:val="single" w:sz="6" w:space="0" w:color="auto"/>
              <w:right w:val="nil"/>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p>
        </w:tc>
        <w:tc>
          <w:tcPr>
            <w:tcW w:w="4293" w:type="dxa"/>
            <w:gridSpan w:val="3"/>
            <w:tcBorders>
              <w:top w:val="single" w:sz="6" w:space="0" w:color="auto"/>
              <w:left w:val="nil"/>
              <w:bottom w:val="single" w:sz="6" w:space="0" w:color="auto"/>
              <w:right w:val="nil"/>
            </w:tcBorders>
            <w:shd w:val="clear" w:color="auto" w:fill="FFFFFF"/>
          </w:tcPr>
          <w:p w:rsidR="00D27223" w:rsidRPr="00D27223" w:rsidRDefault="00D27223" w:rsidP="00D27223">
            <w:pPr>
              <w:shd w:val="clear" w:color="auto" w:fill="FFFFFF"/>
              <w:ind w:left="97"/>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 шага расчетного периода </w:t>
            </w:r>
            <w:r w:rsidRPr="00D27223">
              <w:rPr>
                <w:rFonts w:ascii="Times New Roman" w:hAnsi="Times New Roman" w:cs="Times New Roman"/>
                <w:i/>
                <w:iCs/>
                <w:color w:val="000000"/>
                <w:spacing w:val="4"/>
                <w:sz w:val="28"/>
                <w:szCs w:val="28"/>
              </w:rPr>
              <w:t>(т)</w:t>
            </w:r>
          </w:p>
        </w:tc>
        <w:tc>
          <w:tcPr>
            <w:tcW w:w="1462" w:type="dxa"/>
            <w:tcBorders>
              <w:top w:val="single" w:sz="6" w:space="0" w:color="auto"/>
              <w:left w:val="nil"/>
              <w:bottom w:val="single" w:sz="6" w:space="0" w:color="auto"/>
              <w:right w:val="single" w:sz="6" w:space="0" w:color="auto"/>
            </w:tcBorders>
            <w:shd w:val="clear" w:color="auto" w:fill="FFFFFF"/>
          </w:tcPr>
          <w:p w:rsidR="00D27223" w:rsidRPr="00D27223" w:rsidRDefault="00D27223" w:rsidP="00D27223">
            <w:pPr>
              <w:shd w:val="clear" w:color="auto" w:fill="FFFFFF"/>
              <w:rPr>
                <w:rFonts w:ascii="Times New Roman" w:hAnsi="Times New Roman" w:cs="Times New Roman"/>
                <w:sz w:val="28"/>
                <w:szCs w:val="28"/>
              </w:rPr>
            </w:pPr>
          </w:p>
        </w:tc>
      </w:tr>
      <w:tr w:rsidR="00D27223" w:rsidRPr="00D27223" w:rsidTr="00D27223">
        <w:trPr>
          <w:trHeight w:hRule="exact" w:val="278"/>
        </w:trPr>
        <w:tc>
          <w:tcPr>
            <w:tcW w:w="1840" w:type="dxa"/>
            <w:tcBorders>
              <w:top w:val="nil"/>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3"/>
                <w:sz w:val="28"/>
                <w:szCs w:val="28"/>
              </w:rPr>
              <w:t>ответа</w:t>
            </w:r>
          </w:p>
        </w:tc>
        <w:tc>
          <w:tcPr>
            <w:tcW w:w="144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i/>
                <w:iCs/>
                <w:color w:val="000000"/>
                <w:sz w:val="28"/>
                <w:szCs w:val="28"/>
              </w:rPr>
              <w:t>2</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4</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5</w:t>
            </w:r>
          </w:p>
        </w:tc>
      </w:tr>
      <w:tr w:rsidR="00D27223" w:rsidRPr="00D27223" w:rsidTr="00D27223">
        <w:trPr>
          <w:trHeight w:hRule="exact" w:val="286"/>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144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833,0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833,0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2"/>
                <w:sz w:val="28"/>
                <w:szCs w:val="28"/>
              </w:rPr>
              <w:t>996,6</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8"/>
                <w:sz w:val="28"/>
                <w:szCs w:val="28"/>
              </w:rPr>
              <w:t>1249,5</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916,3</w:t>
            </w:r>
          </w:p>
        </w:tc>
      </w:tr>
      <w:tr w:rsidR="00D27223" w:rsidRPr="00D27223" w:rsidTr="00D27223">
        <w:trPr>
          <w:trHeight w:hRule="exact" w:val="278"/>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144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1000,0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1000,0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5"/>
                <w:sz w:val="28"/>
                <w:szCs w:val="28"/>
              </w:rPr>
              <w:t>1200,0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1500</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6"/>
                <w:sz w:val="28"/>
                <w:szCs w:val="28"/>
              </w:rPr>
              <w:t>1100</w:t>
            </w:r>
          </w:p>
        </w:tc>
      </w:tr>
      <w:tr w:rsidR="00D27223" w:rsidRPr="00D27223" w:rsidTr="00D27223">
        <w:trPr>
          <w:trHeight w:hRule="exact" w:val="311"/>
        </w:trPr>
        <w:tc>
          <w:tcPr>
            <w:tcW w:w="1840"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144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800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800</w:t>
            </w:r>
          </w:p>
        </w:tc>
        <w:tc>
          <w:tcPr>
            <w:tcW w:w="145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960</w:t>
            </w:r>
          </w:p>
        </w:tc>
        <w:tc>
          <w:tcPr>
            <w:tcW w:w="142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pacing w:val="-9"/>
                <w:sz w:val="28"/>
                <w:szCs w:val="28"/>
              </w:rPr>
              <w:t>1200</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jc w:val="center"/>
              <w:rPr>
                <w:rFonts w:ascii="Times New Roman" w:hAnsi="Times New Roman" w:cs="Times New Roman"/>
                <w:sz w:val="28"/>
                <w:szCs w:val="28"/>
              </w:rPr>
            </w:pPr>
            <w:r w:rsidRPr="00D27223">
              <w:rPr>
                <w:rFonts w:ascii="Times New Roman" w:hAnsi="Times New Roman" w:cs="Times New Roman"/>
                <w:color w:val="000000"/>
                <w:sz w:val="28"/>
                <w:szCs w:val="28"/>
              </w:rPr>
              <w:t>880</w:t>
            </w:r>
          </w:p>
        </w:tc>
      </w:tr>
    </w:tbl>
    <w:p w:rsidR="00D27223" w:rsidRPr="00D27223" w:rsidRDefault="00D861F4" w:rsidP="00D27223">
      <w:pPr>
        <w:shd w:val="clear" w:color="auto" w:fill="FFFFFF"/>
        <w:tabs>
          <w:tab w:val="left" w:pos="540"/>
        </w:tabs>
        <w:spacing w:before="120"/>
        <w:ind w:firstLine="357"/>
        <w:jc w:val="both"/>
        <w:rPr>
          <w:rFonts w:ascii="Times New Roman" w:hAnsi="Times New Roman" w:cs="Times New Roman"/>
          <w:sz w:val="28"/>
          <w:szCs w:val="28"/>
        </w:rPr>
      </w:pPr>
      <w:r>
        <w:rPr>
          <w:rFonts w:ascii="Times New Roman" w:hAnsi="Times New Roman" w:cs="Times New Roman"/>
          <w:color w:val="000000"/>
          <w:spacing w:val="-22"/>
          <w:sz w:val="28"/>
          <w:szCs w:val="28"/>
        </w:rPr>
        <w:t>49</w:t>
      </w:r>
      <w:r w:rsidR="00D27223" w:rsidRPr="00D27223">
        <w:rPr>
          <w:rFonts w:ascii="Times New Roman" w:hAnsi="Times New Roman" w:cs="Times New Roman"/>
          <w:color w:val="000000"/>
          <w:spacing w:val="-22"/>
          <w:sz w:val="28"/>
          <w:szCs w:val="28"/>
        </w:rPr>
        <w:t>.</w:t>
      </w:r>
      <w:r w:rsidR="00D27223" w:rsidRPr="00D27223">
        <w:rPr>
          <w:rFonts w:ascii="Times New Roman" w:hAnsi="Times New Roman" w:cs="Times New Roman"/>
          <w:color w:val="000000"/>
          <w:sz w:val="28"/>
          <w:szCs w:val="28"/>
        </w:rPr>
        <w:tab/>
        <w:t xml:space="preserve"> </w:t>
      </w:r>
      <w:r w:rsidR="00D27223" w:rsidRPr="00D27223">
        <w:rPr>
          <w:rFonts w:ascii="Times New Roman" w:hAnsi="Times New Roman" w:cs="Times New Roman"/>
          <w:b/>
          <w:i/>
          <w:color w:val="000000"/>
          <w:spacing w:val="-7"/>
          <w:sz w:val="28"/>
          <w:szCs w:val="28"/>
        </w:rPr>
        <w:t xml:space="preserve">Какие факторы определяют зависимость потребности во внешнем </w:t>
      </w:r>
      <w:r w:rsidR="00D27223" w:rsidRPr="00D27223">
        <w:rPr>
          <w:rFonts w:ascii="Times New Roman" w:hAnsi="Times New Roman" w:cs="Times New Roman"/>
          <w:b/>
          <w:i/>
          <w:color w:val="000000"/>
          <w:spacing w:val="-2"/>
          <w:sz w:val="28"/>
          <w:szCs w:val="28"/>
        </w:rPr>
        <w:t xml:space="preserve">финансировании инвестиционного проекта на инвестиционной </w:t>
      </w:r>
      <w:r w:rsidR="00D27223" w:rsidRPr="00D27223">
        <w:rPr>
          <w:rFonts w:ascii="Times New Roman" w:hAnsi="Times New Roman" w:cs="Times New Roman"/>
          <w:b/>
          <w:i/>
          <w:color w:val="000000"/>
          <w:spacing w:val="-3"/>
          <w:sz w:val="28"/>
          <w:szCs w:val="28"/>
        </w:rPr>
        <w:t>фазе</w:t>
      </w:r>
      <w:r w:rsidR="00D27223" w:rsidRPr="00D27223">
        <w:rPr>
          <w:rFonts w:ascii="Times New Roman" w:hAnsi="Times New Roman" w:cs="Times New Roman"/>
          <w:color w:val="000000"/>
          <w:spacing w:val="-3"/>
          <w:sz w:val="28"/>
          <w:szCs w:val="28"/>
        </w:rPr>
        <w:t>:</w:t>
      </w:r>
    </w:p>
    <w:p w:rsidR="00D27223" w:rsidRPr="00D27223" w:rsidRDefault="00D27223" w:rsidP="00D27223">
      <w:pPr>
        <w:shd w:val="clear" w:color="auto" w:fill="FFFFFF"/>
        <w:tabs>
          <w:tab w:val="left" w:pos="446"/>
        </w:tabs>
        <w:spacing w:before="43"/>
        <w:ind w:left="223"/>
        <w:rPr>
          <w:rFonts w:ascii="Times New Roman" w:hAnsi="Times New Roman" w:cs="Times New Roman"/>
          <w:sz w:val="28"/>
          <w:szCs w:val="28"/>
        </w:rPr>
      </w:pPr>
      <w:r w:rsidRPr="00D27223">
        <w:rPr>
          <w:rFonts w:ascii="Times New Roman" w:hAnsi="Times New Roman" w:cs="Times New Roman"/>
          <w:color w:val="000000"/>
          <w:spacing w:val="-4"/>
          <w:sz w:val="28"/>
          <w:szCs w:val="28"/>
        </w:rPr>
        <w:t>а)</w:t>
      </w:r>
      <w:r w:rsidRPr="00D27223">
        <w:rPr>
          <w:rFonts w:ascii="Times New Roman" w:hAnsi="Times New Roman" w:cs="Times New Roman"/>
          <w:color w:val="000000"/>
          <w:sz w:val="28"/>
          <w:szCs w:val="28"/>
        </w:rPr>
        <w:tab/>
        <w:t xml:space="preserve"> </w:t>
      </w:r>
      <w:r w:rsidRPr="00D27223">
        <w:rPr>
          <w:rFonts w:ascii="Times New Roman" w:hAnsi="Times New Roman" w:cs="Times New Roman"/>
          <w:color w:val="000000"/>
          <w:spacing w:val="-6"/>
          <w:sz w:val="28"/>
          <w:szCs w:val="28"/>
        </w:rPr>
        <w:t>потребность в инвестициях на формирование основного и обо</w:t>
      </w:r>
      <w:r w:rsidRPr="00D27223">
        <w:rPr>
          <w:rFonts w:ascii="Times New Roman" w:hAnsi="Times New Roman" w:cs="Times New Roman"/>
          <w:color w:val="000000"/>
          <w:spacing w:val="-6"/>
          <w:sz w:val="28"/>
          <w:szCs w:val="28"/>
        </w:rPr>
        <w:softHyphen/>
      </w:r>
      <w:r w:rsidRPr="00D27223">
        <w:rPr>
          <w:rFonts w:ascii="Times New Roman" w:hAnsi="Times New Roman" w:cs="Times New Roman"/>
          <w:color w:val="000000"/>
          <w:spacing w:val="-4"/>
          <w:sz w:val="28"/>
          <w:szCs w:val="28"/>
        </w:rPr>
        <w:t xml:space="preserve">ротного капитала;  </w:t>
      </w:r>
      <w:r w:rsidRPr="00D27223">
        <w:rPr>
          <w:rFonts w:ascii="Times New Roman" w:hAnsi="Times New Roman" w:cs="Times New Roman"/>
          <w:color w:val="000000"/>
          <w:spacing w:val="-7"/>
          <w:sz w:val="28"/>
          <w:szCs w:val="28"/>
        </w:rPr>
        <w:t>б)</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4"/>
          <w:sz w:val="28"/>
          <w:szCs w:val="28"/>
        </w:rPr>
        <w:t>размер собственного капитала;</w:t>
      </w:r>
    </w:p>
    <w:p w:rsidR="00D27223" w:rsidRPr="00D27223" w:rsidRDefault="00D27223" w:rsidP="00D27223">
      <w:pPr>
        <w:shd w:val="clear" w:color="auto" w:fill="FFFFFF"/>
        <w:tabs>
          <w:tab w:val="left" w:pos="446"/>
        </w:tabs>
        <w:spacing w:before="7"/>
        <w:ind w:left="223"/>
        <w:rPr>
          <w:rFonts w:ascii="Times New Roman" w:hAnsi="Times New Roman" w:cs="Times New Roman"/>
          <w:sz w:val="28"/>
          <w:szCs w:val="28"/>
        </w:rPr>
      </w:pPr>
      <w:r w:rsidRPr="00D27223">
        <w:rPr>
          <w:rFonts w:ascii="Times New Roman" w:hAnsi="Times New Roman" w:cs="Times New Roman"/>
          <w:color w:val="000000"/>
          <w:spacing w:val="-8"/>
          <w:sz w:val="28"/>
          <w:szCs w:val="28"/>
        </w:rPr>
        <w:t>в)</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7"/>
          <w:sz w:val="28"/>
          <w:szCs w:val="28"/>
        </w:rPr>
        <w:t>объем потребных инвестиций и размер собственного капитала?</w:t>
      </w:r>
    </w:p>
    <w:p w:rsidR="00D27223" w:rsidRPr="00D27223" w:rsidRDefault="00D861F4" w:rsidP="00D27223">
      <w:pPr>
        <w:shd w:val="clear" w:color="auto" w:fill="FFFFFF"/>
        <w:tabs>
          <w:tab w:val="left" w:pos="540"/>
        </w:tabs>
        <w:spacing w:before="58"/>
        <w:ind w:firstLine="360"/>
        <w:jc w:val="both"/>
        <w:rPr>
          <w:rFonts w:ascii="Times New Roman" w:hAnsi="Times New Roman" w:cs="Times New Roman"/>
          <w:sz w:val="28"/>
          <w:szCs w:val="28"/>
        </w:rPr>
      </w:pPr>
      <w:r>
        <w:rPr>
          <w:rFonts w:ascii="Times New Roman" w:hAnsi="Times New Roman" w:cs="Times New Roman"/>
          <w:color w:val="000000"/>
          <w:spacing w:val="-16"/>
          <w:sz w:val="28"/>
          <w:szCs w:val="28"/>
        </w:rPr>
        <w:t>50</w:t>
      </w:r>
      <w:r w:rsidR="00D27223" w:rsidRPr="00D27223">
        <w:rPr>
          <w:rFonts w:ascii="Times New Roman" w:hAnsi="Times New Roman" w:cs="Times New Roman"/>
          <w:color w:val="000000"/>
          <w:spacing w:val="-16"/>
          <w:sz w:val="28"/>
          <w:szCs w:val="28"/>
        </w:rPr>
        <w:t>.</w:t>
      </w:r>
      <w:r w:rsidR="00D27223" w:rsidRPr="00D27223">
        <w:rPr>
          <w:rFonts w:ascii="Times New Roman" w:hAnsi="Times New Roman" w:cs="Times New Roman"/>
          <w:color w:val="000000"/>
          <w:sz w:val="28"/>
          <w:szCs w:val="28"/>
        </w:rPr>
        <w:tab/>
        <w:t xml:space="preserve"> </w:t>
      </w:r>
      <w:r w:rsidR="00D27223" w:rsidRPr="00D27223">
        <w:rPr>
          <w:rFonts w:ascii="Times New Roman" w:hAnsi="Times New Roman" w:cs="Times New Roman"/>
          <w:b/>
          <w:i/>
          <w:color w:val="000000"/>
          <w:spacing w:val="-2"/>
          <w:sz w:val="28"/>
          <w:szCs w:val="28"/>
        </w:rPr>
        <w:t>Какие факторы определяют зависимость потребности во внеш</w:t>
      </w:r>
      <w:r w:rsidR="00D27223" w:rsidRPr="00D27223">
        <w:rPr>
          <w:rFonts w:ascii="Times New Roman" w:hAnsi="Times New Roman" w:cs="Times New Roman"/>
          <w:b/>
          <w:i/>
          <w:color w:val="000000"/>
          <w:spacing w:val="-4"/>
          <w:sz w:val="28"/>
          <w:szCs w:val="28"/>
        </w:rPr>
        <w:t>нем финансировании инвестиционного проекта на эксплуатаци</w:t>
      </w:r>
      <w:r w:rsidR="00D27223" w:rsidRPr="00D27223">
        <w:rPr>
          <w:rFonts w:ascii="Times New Roman" w:hAnsi="Times New Roman" w:cs="Times New Roman"/>
          <w:b/>
          <w:i/>
          <w:color w:val="000000"/>
          <w:spacing w:val="-5"/>
          <w:sz w:val="28"/>
          <w:szCs w:val="28"/>
        </w:rPr>
        <w:t>онной фазе</w:t>
      </w:r>
      <w:r w:rsidR="00D27223" w:rsidRPr="00D27223">
        <w:rPr>
          <w:rFonts w:ascii="Times New Roman" w:hAnsi="Times New Roman" w:cs="Times New Roman"/>
          <w:color w:val="000000"/>
          <w:spacing w:val="-5"/>
          <w:sz w:val="28"/>
          <w:szCs w:val="28"/>
        </w:rPr>
        <w:t>:</w:t>
      </w:r>
    </w:p>
    <w:p w:rsidR="00D27223" w:rsidRPr="00D27223" w:rsidRDefault="00D27223" w:rsidP="00D27223">
      <w:pPr>
        <w:shd w:val="clear" w:color="auto" w:fill="FFFFFF"/>
        <w:tabs>
          <w:tab w:val="left" w:pos="443"/>
        </w:tabs>
        <w:spacing w:before="36"/>
        <w:ind w:left="227"/>
        <w:rPr>
          <w:rFonts w:ascii="Times New Roman" w:hAnsi="Times New Roman" w:cs="Times New Roman"/>
          <w:sz w:val="28"/>
          <w:szCs w:val="28"/>
        </w:rPr>
      </w:pPr>
      <w:r w:rsidRPr="00D27223">
        <w:rPr>
          <w:rFonts w:ascii="Times New Roman" w:hAnsi="Times New Roman" w:cs="Times New Roman"/>
          <w:color w:val="000000"/>
          <w:spacing w:val="-5"/>
          <w:sz w:val="28"/>
          <w:szCs w:val="28"/>
        </w:rPr>
        <w:t>а)</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5"/>
          <w:sz w:val="28"/>
          <w:szCs w:val="28"/>
        </w:rPr>
        <w:t>дополнительная потребность в инвестициях на прирост основ</w:t>
      </w:r>
      <w:r w:rsidRPr="00D27223">
        <w:rPr>
          <w:rFonts w:ascii="Times New Roman" w:hAnsi="Times New Roman" w:cs="Times New Roman"/>
          <w:color w:val="000000"/>
          <w:spacing w:val="-5"/>
          <w:sz w:val="28"/>
          <w:szCs w:val="28"/>
        </w:rPr>
        <w:softHyphen/>
      </w:r>
      <w:r w:rsidRPr="00D27223">
        <w:rPr>
          <w:rFonts w:ascii="Times New Roman" w:hAnsi="Times New Roman" w:cs="Times New Roman"/>
          <w:color w:val="000000"/>
          <w:spacing w:val="-3"/>
          <w:sz w:val="28"/>
          <w:szCs w:val="28"/>
        </w:rPr>
        <w:t>ного или (и) оборотного капитала;</w:t>
      </w:r>
    </w:p>
    <w:p w:rsidR="00D27223" w:rsidRPr="00D27223" w:rsidRDefault="00D27223" w:rsidP="00D27223">
      <w:pPr>
        <w:shd w:val="clear" w:color="auto" w:fill="FFFFFF"/>
        <w:tabs>
          <w:tab w:val="left" w:pos="493"/>
        </w:tabs>
        <w:spacing w:before="25"/>
        <w:ind w:left="227"/>
        <w:rPr>
          <w:rFonts w:ascii="Times New Roman" w:hAnsi="Times New Roman" w:cs="Times New Roman"/>
          <w:sz w:val="28"/>
          <w:szCs w:val="28"/>
        </w:rPr>
      </w:pPr>
      <w:r w:rsidRPr="00D27223">
        <w:rPr>
          <w:rFonts w:ascii="Times New Roman" w:hAnsi="Times New Roman" w:cs="Times New Roman"/>
          <w:color w:val="000000"/>
          <w:spacing w:val="-7"/>
          <w:sz w:val="28"/>
          <w:szCs w:val="28"/>
        </w:rPr>
        <w:t>б)</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2"/>
          <w:sz w:val="28"/>
          <w:szCs w:val="28"/>
        </w:rPr>
        <w:t xml:space="preserve">накопленные свободные денежные средства в форме чистой </w:t>
      </w:r>
      <w:r w:rsidRPr="00D27223">
        <w:rPr>
          <w:rFonts w:ascii="Times New Roman" w:hAnsi="Times New Roman" w:cs="Times New Roman"/>
          <w:color w:val="000000"/>
          <w:spacing w:val="-4"/>
          <w:sz w:val="28"/>
          <w:szCs w:val="28"/>
        </w:rPr>
        <w:t>прибыли и амортизации;</w:t>
      </w:r>
    </w:p>
    <w:p w:rsidR="00D27223" w:rsidRPr="00D27223" w:rsidRDefault="00D27223" w:rsidP="00D27223">
      <w:pPr>
        <w:shd w:val="clear" w:color="auto" w:fill="FFFFFF"/>
        <w:spacing w:before="36"/>
        <w:ind w:right="76" w:firstLine="360"/>
        <w:jc w:val="both"/>
        <w:rPr>
          <w:rFonts w:ascii="Times New Roman" w:hAnsi="Times New Roman" w:cs="Times New Roman"/>
          <w:sz w:val="28"/>
          <w:szCs w:val="28"/>
        </w:rPr>
      </w:pPr>
      <w:r w:rsidRPr="00D27223">
        <w:rPr>
          <w:rFonts w:ascii="Times New Roman" w:hAnsi="Times New Roman" w:cs="Times New Roman"/>
          <w:color w:val="000000"/>
          <w:spacing w:val="-10"/>
          <w:sz w:val="28"/>
          <w:szCs w:val="28"/>
        </w:rPr>
        <w:t xml:space="preserve">в) дополнительная потребность в инвестициях, свободные денежные </w:t>
      </w:r>
      <w:r w:rsidRPr="00D27223">
        <w:rPr>
          <w:rFonts w:ascii="Times New Roman" w:hAnsi="Times New Roman" w:cs="Times New Roman"/>
          <w:color w:val="000000"/>
          <w:spacing w:val="-9"/>
          <w:sz w:val="28"/>
          <w:szCs w:val="28"/>
        </w:rPr>
        <w:t>средства, генерируемые проектом и прирост устойчивых пассивов?</w:t>
      </w:r>
    </w:p>
    <w:p w:rsidR="00D27223" w:rsidRPr="00D27223" w:rsidRDefault="00D861F4" w:rsidP="00D27223">
      <w:pPr>
        <w:shd w:val="clear" w:color="auto" w:fill="FFFFFF"/>
        <w:spacing w:before="54"/>
        <w:ind w:right="65" w:firstLine="360"/>
        <w:jc w:val="both"/>
        <w:rPr>
          <w:rFonts w:ascii="Times New Roman" w:hAnsi="Times New Roman" w:cs="Times New Roman"/>
          <w:sz w:val="28"/>
          <w:szCs w:val="28"/>
        </w:rPr>
      </w:pPr>
      <w:r>
        <w:rPr>
          <w:rFonts w:ascii="Times New Roman" w:hAnsi="Times New Roman" w:cs="Times New Roman"/>
          <w:color w:val="000000"/>
          <w:spacing w:val="-1"/>
          <w:sz w:val="28"/>
          <w:szCs w:val="28"/>
        </w:rPr>
        <w:t>51</w:t>
      </w:r>
      <w:r w:rsidR="00D27223" w:rsidRPr="00D27223">
        <w:rPr>
          <w:rFonts w:ascii="Times New Roman" w:hAnsi="Times New Roman" w:cs="Times New Roman"/>
          <w:color w:val="000000"/>
          <w:spacing w:val="-1"/>
          <w:sz w:val="28"/>
          <w:szCs w:val="28"/>
        </w:rPr>
        <w:t xml:space="preserve">. </w:t>
      </w:r>
      <w:r w:rsidR="00D27223" w:rsidRPr="00D27223">
        <w:rPr>
          <w:rFonts w:ascii="Times New Roman" w:hAnsi="Times New Roman" w:cs="Times New Roman"/>
          <w:b/>
          <w:i/>
          <w:color w:val="000000"/>
          <w:spacing w:val="-1"/>
          <w:sz w:val="28"/>
          <w:szCs w:val="28"/>
        </w:rPr>
        <w:t>Рассчитайте размер налога на прибыль для оценки коммерче</w:t>
      </w:r>
      <w:r w:rsidR="00D27223" w:rsidRPr="00D27223">
        <w:rPr>
          <w:rFonts w:ascii="Times New Roman" w:hAnsi="Times New Roman" w:cs="Times New Roman"/>
          <w:b/>
          <w:i/>
          <w:color w:val="000000"/>
          <w:spacing w:val="-1"/>
          <w:sz w:val="28"/>
          <w:szCs w:val="28"/>
        </w:rPr>
        <w:softHyphen/>
      </w:r>
      <w:r w:rsidR="00D27223" w:rsidRPr="00D27223">
        <w:rPr>
          <w:rFonts w:ascii="Times New Roman" w:hAnsi="Times New Roman" w:cs="Times New Roman"/>
          <w:b/>
          <w:i/>
          <w:color w:val="000000"/>
          <w:sz w:val="28"/>
          <w:szCs w:val="28"/>
        </w:rPr>
        <w:t xml:space="preserve">ской эффективности и эффективности собственного капитала </w:t>
      </w:r>
      <w:r w:rsidR="00D27223" w:rsidRPr="00D27223">
        <w:rPr>
          <w:rFonts w:ascii="Times New Roman" w:hAnsi="Times New Roman" w:cs="Times New Roman"/>
          <w:b/>
          <w:i/>
          <w:color w:val="000000"/>
          <w:spacing w:val="-3"/>
          <w:sz w:val="28"/>
          <w:szCs w:val="28"/>
        </w:rPr>
        <w:t xml:space="preserve">для шага </w:t>
      </w:r>
      <w:r w:rsidR="00D27223" w:rsidRPr="00D27223">
        <w:rPr>
          <w:rFonts w:ascii="Times New Roman" w:hAnsi="Times New Roman" w:cs="Times New Roman"/>
          <w:b/>
          <w:i/>
          <w:iCs/>
          <w:color w:val="000000"/>
          <w:spacing w:val="-3"/>
          <w:sz w:val="28"/>
          <w:szCs w:val="28"/>
        </w:rPr>
        <w:t>т.</w:t>
      </w:r>
    </w:p>
    <w:p w:rsidR="00D27223" w:rsidRPr="00D27223" w:rsidRDefault="00D27223" w:rsidP="00D27223">
      <w:pPr>
        <w:shd w:val="clear" w:color="auto" w:fill="FFFFFF"/>
        <w:spacing w:before="14"/>
        <w:ind w:firstLine="360"/>
        <w:jc w:val="both"/>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Исходные данные (тыс. р.):  Объем реализации (без НДС) </w:t>
      </w:r>
      <w:r w:rsidRPr="00D27223">
        <w:rPr>
          <w:rFonts w:ascii="Times New Roman" w:hAnsi="Times New Roman" w:cs="Times New Roman"/>
          <w:color w:val="000000"/>
          <w:spacing w:val="8"/>
          <w:sz w:val="28"/>
          <w:szCs w:val="28"/>
        </w:rPr>
        <w:t>–</w:t>
      </w:r>
      <w:r w:rsidRPr="00D27223">
        <w:rPr>
          <w:rFonts w:ascii="Times New Roman" w:hAnsi="Times New Roman" w:cs="Times New Roman"/>
          <w:color w:val="000000"/>
          <w:spacing w:val="-4"/>
          <w:sz w:val="28"/>
          <w:szCs w:val="28"/>
        </w:rPr>
        <w:t xml:space="preserve"> 125. </w:t>
      </w:r>
      <w:r w:rsidRPr="00D27223">
        <w:rPr>
          <w:rFonts w:ascii="Times New Roman" w:hAnsi="Times New Roman" w:cs="Times New Roman"/>
          <w:color w:val="000000"/>
          <w:spacing w:val="-6"/>
          <w:sz w:val="28"/>
          <w:szCs w:val="28"/>
        </w:rPr>
        <w:t xml:space="preserve">Текущие издержки </w:t>
      </w:r>
      <w:r w:rsidRPr="00D27223">
        <w:rPr>
          <w:rFonts w:ascii="Times New Roman" w:hAnsi="Times New Roman" w:cs="Times New Roman"/>
          <w:color w:val="000000"/>
          <w:spacing w:val="8"/>
          <w:sz w:val="28"/>
          <w:szCs w:val="28"/>
        </w:rPr>
        <w:t>–</w:t>
      </w:r>
      <w:r w:rsidRPr="00D27223">
        <w:rPr>
          <w:rFonts w:ascii="Times New Roman" w:hAnsi="Times New Roman" w:cs="Times New Roman"/>
          <w:color w:val="000000"/>
          <w:spacing w:val="-6"/>
          <w:sz w:val="28"/>
          <w:szCs w:val="28"/>
        </w:rPr>
        <w:t xml:space="preserve"> 80. Проценты по кредитам </w:t>
      </w:r>
      <w:r w:rsidRPr="00D27223">
        <w:rPr>
          <w:rFonts w:ascii="Times New Roman" w:hAnsi="Times New Roman" w:cs="Times New Roman"/>
          <w:color w:val="000000"/>
          <w:spacing w:val="8"/>
          <w:sz w:val="28"/>
          <w:szCs w:val="28"/>
        </w:rPr>
        <w:t>–</w:t>
      </w:r>
      <w:r w:rsidRPr="00D27223">
        <w:rPr>
          <w:rFonts w:ascii="Times New Roman" w:hAnsi="Times New Roman" w:cs="Times New Roman"/>
          <w:color w:val="000000"/>
          <w:spacing w:val="-6"/>
          <w:sz w:val="28"/>
          <w:szCs w:val="28"/>
        </w:rPr>
        <w:t xml:space="preserve"> 10. </w:t>
      </w:r>
    </w:p>
    <w:p w:rsidR="00D27223" w:rsidRPr="00D27223" w:rsidRDefault="00D27223" w:rsidP="00D27223">
      <w:pPr>
        <w:shd w:val="clear" w:color="auto" w:fill="FFFFFF"/>
        <w:spacing w:before="60" w:after="120"/>
        <w:ind w:firstLine="357"/>
        <w:jc w:val="both"/>
        <w:rPr>
          <w:rFonts w:ascii="Times New Roman" w:hAnsi="Times New Roman" w:cs="Times New Roman"/>
          <w:sz w:val="28"/>
          <w:szCs w:val="28"/>
        </w:rPr>
      </w:pPr>
      <w:r w:rsidRPr="00D27223">
        <w:rPr>
          <w:rFonts w:ascii="Times New Roman" w:hAnsi="Times New Roman" w:cs="Times New Roman"/>
          <w:color w:val="000000"/>
          <w:spacing w:val="-11"/>
          <w:sz w:val="28"/>
          <w:szCs w:val="28"/>
        </w:rPr>
        <w:t>Налоги, относимые на результаты хозяйственной деятельности, — 8.</w:t>
      </w:r>
    </w:p>
    <w:tbl>
      <w:tblPr>
        <w:tblW w:w="9567" w:type="dxa"/>
        <w:tblInd w:w="40" w:type="dxa"/>
        <w:tblLayout w:type="fixed"/>
        <w:tblCellMar>
          <w:left w:w="40" w:type="dxa"/>
          <w:right w:w="40" w:type="dxa"/>
        </w:tblCellMar>
        <w:tblLook w:val="0000" w:firstRow="0" w:lastRow="0" w:firstColumn="0" w:lastColumn="0" w:noHBand="0" w:noVBand="0"/>
      </w:tblPr>
      <w:tblGrid>
        <w:gridCol w:w="1444"/>
        <w:gridCol w:w="3791"/>
        <w:gridCol w:w="4332"/>
      </w:tblGrid>
      <w:tr w:rsidR="00D27223" w:rsidRPr="00D27223" w:rsidTr="008D73B2">
        <w:trPr>
          <w:trHeight w:hRule="exact" w:val="855"/>
        </w:trPr>
        <w:tc>
          <w:tcPr>
            <w:tcW w:w="144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jc w:val="center"/>
              <w:rPr>
                <w:rFonts w:ascii="Times New Roman" w:hAnsi="Times New Roman" w:cs="Times New Roman"/>
                <w:color w:val="000000"/>
                <w:sz w:val="28"/>
                <w:szCs w:val="28"/>
              </w:rPr>
            </w:pPr>
            <w:r w:rsidRPr="00D27223">
              <w:rPr>
                <w:rFonts w:ascii="Times New Roman" w:hAnsi="Times New Roman" w:cs="Times New Roman"/>
                <w:color w:val="000000"/>
                <w:sz w:val="28"/>
                <w:szCs w:val="28"/>
              </w:rPr>
              <w:t xml:space="preserve">Вариант </w:t>
            </w:r>
          </w:p>
          <w:p w:rsidR="00D27223" w:rsidRPr="00D27223" w:rsidRDefault="00D27223" w:rsidP="00D27223">
            <w:pPr>
              <w:shd w:val="clear" w:color="auto" w:fill="FFFFFF"/>
              <w:spacing w:line="26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ответа</w:t>
            </w:r>
          </w:p>
        </w:tc>
        <w:tc>
          <w:tcPr>
            <w:tcW w:w="3791"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firstLine="360"/>
              <w:rPr>
                <w:rFonts w:ascii="Times New Roman" w:hAnsi="Times New Roman" w:cs="Times New Roman"/>
                <w:sz w:val="28"/>
                <w:szCs w:val="28"/>
              </w:rPr>
            </w:pPr>
            <w:r w:rsidRPr="00D27223">
              <w:rPr>
                <w:rFonts w:ascii="Times New Roman" w:hAnsi="Times New Roman" w:cs="Times New Roman"/>
                <w:color w:val="000000"/>
                <w:sz w:val="28"/>
                <w:szCs w:val="28"/>
              </w:rPr>
              <w:t>Налог на прибыль для оценки коммерческой эффективности</w:t>
            </w:r>
          </w:p>
        </w:tc>
        <w:tc>
          <w:tcPr>
            <w:tcW w:w="4332"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ind w:firstLine="360"/>
              <w:rPr>
                <w:rFonts w:ascii="Times New Roman" w:hAnsi="Times New Roman" w:cs="Times New Roman"/>
                <w:sz w:val="28"/>
                <w:szCs w:val="28"/>
              </w:rPr>
            </w:pPr>
            <w:r w:rsidRPr="00D27223">
              <w:rPr>
                <w:rFonts w:ascii="Times New Roman" w:hAnsi="Times New Roman" w:cs="Times New Roman"/>
                <w:color w:val="000000"/>
                <w:sz w:val="28"/>
                <w:szCs w:val="28"/>
              </w:rPr>
              <w:t>Налог на прибыль для оценки эффективности собственного капитала</w:t>
            </w:r>
          </w:p>
        </w:tc>
      </w:tr>
      <w:tr w:rsidR="00D27223" w:rsidRPr="00D27223" w:rsidTr="00D27223">
        <w:trPr>
          <w:trHeight w:hRule="exact" w:val="290"/>
        </w:trPr>
        <w:tc>
          <w:tcPr>
            <w:tcW w:w="144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а</w:t>
            </w:r>
          </w:p>
        </w:tc>
        <w:tc>
          <w:tcPr>
            <w:tcW w:w="379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8,9</w:t>
            </w:r>
          </w:p>
        </w:tc>
        <w:tc>
          <w:tcPr>
            <w:tcW w:w="433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6,5</w:t>
            </w:r>
          </w:p>
        </w:tc>
      </w:tr>
      <w:tr w:rsidR="00D27223" w:rsidRPr="00D27223" w:rsidTr="00D27223">
        <w:trPr>
          <w:trHeight w:hRule="exact" w:val="290"/>
        </w:trPr>
        <w:tc>
          <w:tcPr>
            <w:tcW w:w="144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б</w:t>
            </w:r>
          </w:p>
        </w:tc>
        <w:tc>
          <w:tcPr>
            <w:tcW w:w="379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6,5</w:t>
            </w:r>
          </w:p>
        </w:tc>
        <w:tc>
          <w:tcPr>
            <w:tcW w:w="433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12,1</w:t>
            </w:r>
          </w:p>
        </w:tc>
      </w:tr>
      <w:tr w:rsidR="00D27223" w:rsidRPr="00D27223" w:rsidTr="00D27223">
        <w:trPr>
          <w:trHeight w:hRule="exact" w:val="283"/>
        </w:trPr>
        <w:tc>
          <w:tcPr>
            <w:tcW w:w="1444" w:type="dxa"/>
            <w:tcBorders>
              <w:top w:val="single" w:sz="6" w:space="0" w:color="auto"/>
              <w:left w:val="single" w:sz="6" w:space="0" w:color="auto"/>
              <w:bottom w:val="single" w:sz="6" w:space="0" w:color="auto"/>
              <w:right w:val="single" w:sz="6" w:space="0" w:color="auto"/>
            </w:tcBorders>
            <w:shd w:val="clear" w:color="auto" w:fill="FFFFFF"/>
          </w:tcPr>
          <w:p w:rsidR="00D27223" w:rsidRPr="00D27223" w:rsidRDefault="00D27223" w:rsidP="00D27223">
            <w:pPr>
              <w:shd w:val="clear" w:color="auto" w:fill="FFFFFF"/>
              <w:spacing w:line="26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в</w:t>
            </w:r>
          </w:p>
        </w:tc>
        <w:tc>
          <w:tcPr>
            <w:tcW w:w="3791"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5,7</w:t>
            </w:r>
          </w:p>
        </w:tc>
        <w:tc>
          <w:tcPr>
            <w:tcW w:w="433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60" w:lineRule="exact"/>
              <w:ind w:firstLine="9"/>
              <w:jc w:val="center"/>
              <w:rPr>
                <w:rFonts w:ascii="Times New Roman" w:hAnsi="Times New Roman" w:cs="Times New Roman"/>
                <w:sz w:val="28"/>
                <w:szCs w:val="28"/>
              </w:rPr>
            </w:pPr>
            <w:r w:rsidRPr="00D27223">
              <w:rPr>
                <w:rFonts w:ascii="Times New Roman" w:hAnsi="Times New Roman" w:cs="Times New Roman"/>
                <w:color w:val="000000"/>
                <w:sz w:val="28"/>
                <w:szCs w:val="28"/>
              </w:rPr>
              <w:t>8,9</w:t>
            </w:r>
          </w:p>
        </w:tc>
      </w:tr>
    </w:tbl>
    <w:p w:rsidR="00D27223" w:rsidRPr="00D27223" w:rsidRDefault="00D861F4" w:rsidP="00D27223">
      <w:pPr>
        <w:spacing w:before="120" w:after="120"/>
        <w:ind w:firstLine="357"/>
        <w:jc w:val="both"/>
        <w:rPr>
          <w:rFonts w:ascii="Times New Roman" w:hAnsi="Times New Roman" w:cs="Times New Roman"/>
          <w:color w:val="000000"/>
          <w:spacing w:val="-4"/>
          <w:sz w:val="28"/>
          <w:szCs w:val="28"/>
        </w:rPr>
      </w:pPr>
      <w:r>
        <w:rPr>
          <w:rFonts w:ascii="Times New Roman" w:hAnsi="Times New Roman" w:cs="Times New Roman"/>
          <w:color w:val="000000"/>
          <w:sz w:val="28"/>
          <w:szCs w:val="28"/>
        </w:rPr>
        <w:lastRenderedPageBreak/>
        <w:t>52</w:t>
      </w:r>
      <w:r w:rsidR="00D27223" w:rsidRPr="00D27223">
        <w:rPr>
          <w:rFonts w:ascii="Times New Roman" w:hAnsi="Times New Roman" w:cs="Times New Roman"/>
          <w:color w:val="000000"/>
          <w:sz w:val="28"/>
          <w:szCs w:val="28"/>
        </w:rPr>
        <w:t xml:space="preserve">. По инвестиционному проекту суммарное сальдо трех потоков </w:t>
      </w:r>
      <w:r w:rsidR="00D27223" w:rsidRPr="00D27223">
        <w:rPr>
          <w:rFonts w:ascii="Times New Roman" w:hAnsi="Times New Roman" w:cs="Times New Roman"/>
          <w:color w:val="000000"/>
          <w:spacing w:val="1"/>
          <w:sz w:val="28"/>
          <w:szCs w:val="28"/>
        </w:rPr>
        <w:t>для оценки эффективности акционерного капитала имеет сле</w:t>
      </w:r>
      <w:r w:rsidR="00D27223" w:rsidRPr="00D27223">
        <w:rPr>
          <w:rFonts w:ascii="Times New Roman" w:hAnsi="Times New Roman" w:cs="Times New Roman"/>
          <w:color w:val="000000"/>
          <w:spacing w:val="1"/>
          <w:sz w:val="28"/>
          <w:szCs w:val="28"/>
        </w:rPr>
        <w:softHyphen/>
      </w:r>
      <w:r w:rsidR="00D27223" w:rsidRPr="00D27223">
        <w:rPr>
          <w:rFonts w:ascii="Times New Roman" w:hAnsi="Times New Roman" w:cs="Times New Roman"/>
          <w:color w:val="000000"/>
          <w:spacing w:val="-4"/>
          <w:sz w:val="28"/>
          <w:szCs w:val="28"/>
        </w:rPr>
        <w:t>дующий вид:</w:t>
      </w:r>
    </w:p>
    <w:tbl>
      <w:tblPr>
        <w:tblW w:w="0" w:type="auto"/>
        <w:jc w:val="center"/>
        <w:tblLayout w:type="fixed"/>
        <w:tblCellMar>
          <w:left w:w="40" w:type="dxa"/>
          <w:right w:w="40" w:type="dxa"/>
        </w:tblCellMar>
        <w:tblLook w:val="0000" w:firstRow="0" w:lastRow="0" w:firstColumn="0" w:lastColumn="0" w:noHBand="0" w:noVBand="0"/>
      </w:tblPr>
      <w:tblGrid>
        <w:gridCol w:w="1935"/>
        <w:gridCol w:w="1759"/>
        <w:gridCol w:w="1852"/>
        <w:gridCol w:w="1790"/>
        <w:gridCol w:w="1884"/>
      </w:tblGrid>
      <w:tr w:rsidR="00D27223" w:rsidRPr="00D27223" w:rsidTr="00D27223">
        <w:trPr>
          <w:trHeight w:hRule="exact" w:val="284"/>
          <w:jc w:val="center"/>
        </w:trPr>
        <w:tc>
          <w:tcPr>
            <w:tcW w:w="922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4"/>
                <w:sz w:val="28"/>
                <w:szCs w:val="28"/>
              </w:rPr>
              <w:t xml:space="preserve">№ шага расчетного периода </w:t>
            </w:r>
            <w:r w:rsidRPr="00D27223">
              <w:rPr>
                <w:rFonts w:ascii="Times New Roman" w:hAnsi="Times New Roman" w:cs="Times New Roman"/>
                <w:i/>
                <w:iCs/>
                <w:color w:val="000000"/>
                <w:spacing w:val="4"/>
                <w:sz w:val="28"/>
                <w:szCs w:val="28"/>
              </w:rPr>
              <w:t>(т)</w:t>
            </w:r>
          </w:p>
        </w:tc>
      </w:tr>
      <w:tr w:rsidR="00D27223" w:rsidRPr="00D27223" w:rsidTr="00D27223">
        <w:trPr>
          <w:trHeight w:hRule="exact" w:val="284"/>
          <w:jc w:val="center"/>
        </w:trPr>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0</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1</w:t>
            </w:r>
          </w:p>
        </w:tc>
        <w:tc>
          <w:tcPr>
            <w:tcW w:w="185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3</w:t>
            </w:r>
          </w:p>
        </w:tc>
        <w:tc>
          <w:tcPr>
            <w:tcW w:w="188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pacing w:val="14"/>
                <w:sz w:val="28"/>
                <w:szCs w:val="28"/>
              </w:rPr>
              <w:t xml:space="preserve">4     </w:t>
            </w:r>
          </w:p>
        </w:tc>
      </w:tr>
      <w:tr w:rsidR="00D27223" w:rsidRPr="00D27223" w:rsidTr="00D27223">
        <w:trPr>
          <w:trHeight w:hRule="exact" w:val="308"/>
          <w:jc w:val="center"/>
        </w:trPr>
        <w:tc>
          <w:tcPr>
            <w:tcW w:w="1935"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-50</w:t>
            </w:r>
          </w:p>
        </w:tc>
        <w:tc>
          <w:tcPr>
            <w:tcW w:w="1759"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-30</w:t>
            </w:r>
          </w:p>
        </w:tc>
        <w:tc>
          <w:tcPr>
            <w:tcW w:w="1852"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140</w:t>
            </w:r>
          </w:p>
        </w:tc>
        <w:tc>
          <w:tcPr>
            <w:tcW w:w="1790"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-40</w:t>
            </w:r>
          </w:p>
        </w:tc>
        <w:tc>
          <w:tcPr>
            <w:tcW w:w="188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spacing w:line="240" w:lineRule="exact"/>
              <w:jc w:val="center"/>
              <w:rPr>
                <w:rFonts w:ascii="Times New Roman" w:hAnsi="Times New Roman" w:cs="Times New Roman"/>
                <w:sz w:val="28"/>
                <w:szCs w:val="28"/>
              </w:rPr>
            </w:pPr>
            <w:r w:rsidRPr="00D27223">
              <w:rPr>
                <w:rFonts w:ascii="Times New Roman" w:hAnsi="Times New Roman" w:cs="Times New Roman"/>
                <w:color w:val="000000"/>
                <w:sz w:val="28"/>
                <w:szCs w:val="28"/>
              </w:rPr>
              <w:t>250</w:t>
            </w:r>
          </w:p>
        </w:tc>
      </w:tr>
    </w:tbl>
    <w:p w:rsidR="00D27223" w:rsidRPr="00D27223" w:rsidRDefault="00D27223" w:rsidP="00D27223">
      <w:pPr>
        <w:spacing w:before="120"/>
        <w:ind w:firstLine="357"/>
        <w:jc w:val="both"/>
        <w:rPr>
          <w:rFonts w:ascii="Times New Roman" w:hAnsi="Times New Roman" w:cs="Times New Roman"/>
          <w:color w:val="000000"/>
          <w:spacing w:val="-4"/>
          <w:sz w:val="28"/>
          <w:szCs w:val="28"/>
        </w:rPr>
      </w:pPr>
      <w:r w:rsidRPr="00D27223">
        <w:rPr>
          <w:rFonts w:ascii="Times New Roman" w:hAnsi="Times New Roman" w:cs="Times New Roman"/>
          <w:b/>
          <w:i/>
          <w:color w:val="000000"/>
          <w:spacing w:val="-2"/>
          <w:sz w:val="28"/>
          <w:szCs w:val="28"/>
        </w:rPr>
        <w:t>В каком размере необходимо привлечь кредит</w:t>
      </w:r>
      <w:r w:rsidRPr="00D27223">
        <w:rPr>
          <w:rFonts w:ascii="Times New Roman" w:hAnsi="Times New Roman" w:cs="Times New Roman"/>
          <w:color w:val="000000"/>
          <w:spacing w:val="-2"/>
          <w:sz w:val="28"/>
          <w:szCs w:val="28"/>
        </w:rPr>
        <w:t xml:space="preserve">, чтобы обеспечить </w:t>
      </w:r>
      <w:r w:rsidRPr="00D27223">
        <w:rPr>
          <w:rFonts w:ascii="Times New Roman" w:hAnsi="Times New Roman" w:cs="Times New Roman"/>
          <w:color w:val="000000"/>
          <w:spacing w:val="-4"/>
          <w:sz w:val="28"/>
          <w:szCs w:val="28"/>
        </w:rPr>
        <w:t xml:space="preserve">финансовую реализуемость проекта: </w:t>
      </w:r>
      <w:r w:rsidRPr="00D27223">
        <w:rPr>
          <w:rFonts w:ascii="Times New Roman" w:hAnsi="Times New Roman" w:cs="Times New Roman"/>
          <w:color w:val="000000"/>
          <w:spacing w:val="-5"/>
          <w:sz w:val="28"/>
          <w:szCs w:val="28"/>
        </w:rPr>
        <w:t xml:space="preserve">а) 20; </w:t>
      </w:r>
      <w:r w:rsidRPr="00D27223">
        <w:rPr>
          <w:rFonts w:ascii="Times New Roman" w:hAnsi="Times New Roman" w:cs="Times New Roman"/>
          <w:color w:val="000000"/>
          <w:spacing w:val="5"/>
          <w:sz w:val="28"/>
          <w:szCs w:val="28"/>
        </w:rPr>
        <w:t xml:space="preserve">6)10; </w:t>
      </w:r>
      <w:r w:rsidRPr="00D27223">
        <w:rPr>
          <w:rFonts w:ascii="Times New Roman" w:hAnsi="Times New Roman" w:cs="Times New Roman"/>
          <w:color w:val="000000"/>
          <w:spacing w:val="-4"/>
          <w:sz w:val="28"/>
          <w:szCs w:val="28"/>
        </w:rPr>
        <w:t>в) 40.</w:t>
      </w:r>
    </w:p>
    <w:p w:rsidR="00D27223" w:rsidRPr="00D27223" w:rsidRDefault="00D861F4" w:rsidP="00D27223">
      <w:pPr>
        <w:shd w:val="clear" w:color="auto" w:fill="FFFFFF"/>
        <w:ind w:firstLine="454"/>
        <w:jc w:val="both"/>
        <w:rPr>
          <w:rFonts w:ascii="Times New Roman" w:hAnsi="Times New Roman" w:cs="Times New Roman"/>
          <w:kern w:val="28"/>
          <w:sz w:val="28"/>
          <w:szCs w:val="28"/>
        </w:rPr>
      </w:pPr>
      <w:r>
        <w:rPr>
          <w:rFonts w:ascii="Times New Roman" w:hAnsi="Times New Roman" w:cs="Times New Roman"/>
          <w:color w:val="000000"/>
          <w:kern w:val="28"/>
          <w:sz w:val="28"/>
          <w:szCs w:val="28"/>
        </w:rPr>
        <w:t>53</w:t>
      </w:r>
      <w:r w:rsidR="00D27223" w:rsidRPr="00D27223">
        <w:rPr>
          <w:rFonts w:ascii="Times New Roman" w:hAnsi="Times New Roman" w:cs="Times New Roman"/>
          <w:color w:val="000000"/>
          <w:kern w:val="28"/>
          <w:sz w:val="28"/>
          <w:szCs w:val="28"/>
        </w:rPr>
        <w:t>. Суммарное сальдо трех потоков по шагам расчетного периода составляет:</w:t>
      </w:r>
    </w:p>
    <w:tbl>
      <w:tblPr>
        <w:tblW w:w="0" w:type="auto"/>
        <w:jc w:val="center"/>
        <w:tblLayout w:type="fixed"/>
        <w:tblCellMar>
          <w:left w:w="40" w:type="dxa"/>
          <w:right w:w="40" w:type="dxa"/>
        </w:tblCellMar>
        <w:tblLook w:val="0000" w:firstRow="0" w:lastRow="0" w:firstColumn="0" w:lastColumn="0" w:noHBand="0" w:noVBand="0"/>
      </w:tblPr>
      <w:tblGrid>
        <w:gridCol w:w="1828"/>
        <w:gridCol w:w="1934"/>
        <w:gridCol w:w="1934"/>
        <w:gridCol w:w="1924"/>
        <w:gridCol w:w="1764"/>
      </w:tblGrid>
      <w:tr w:rsidR="00D27223" w:rsidRPr="00D27223" w:rsidTr="00D27223">
        <w:trPr>
          <w:trHeight w:hRule="exact" w:val="418"/>
          <w:jc w:val="center"/>
        </w:trPr>
        <w:tc>
          <w:tcPr>
            <w:tcW w:w="938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 xml:space="preserve">№ шага расчетного периода </w:t>
            </w:r>
            <w:r w:rsidRPr="00D27223">
              <w:rPr>
                <w:rFonts w:ascii="Times New Roman" w:hAnsi="Times New Roman" w:cs="Times New Roman"/>
                <w:i/>
                <w:iCs/>
                <w:color w:val="000000"/>
                <w:kern w:val="28"/>
                <w:sz w:val="28"/>
                <w:szCs w:val="28"/>
              </w:rPr>
              <w:t>(т)</w:t>
            </w:r>
          </w:p>
        </w:tc>
      </w:tr>
      <w:tr w:rsidR="00D27223" w:rsidRPr="00D27223" w:rsidTr="00D27223">
        <w:trPr>
          <w:trHeight w:hRule="exact" w:val="398"/>
          <w:jc w:val="center"/>
        </w:trPr>
        <w:tc>
          <w:tcPr>
            <w:tcW w:w="182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0</w:t>
            </w:r>
          </w:p>
        </w:tc>
        <w:tc>
          <w:tcPr>
            <w:tcW w:w="193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w:t>
            </w:r>
          </w:p>
        </w:tc>
        <w:tc>
          <w:tcPr>
            <w:tcW w:w="193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bCs/>
                <w:iCs/>
                <w:color w:val="000000"/>
                <w:kern w:val="28"/>
                <w:sz w:val="28"/>
                <w:szCs w:val="28"/>
              </w:rPr>
              <w:t>2</w:t>
            </w:r>
          </w:p>
        </w:tc>
        <w:tc>
          <w:tcPr>
            <w:tcW w:w="192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4</w:t>
            </w:r>
          </w:p>
        </w:tc>
      </w:tr>
      <w:tr w:rsidR="00D27223" w:rsidRPr="00D27223" w:rsidTr="00D27223">
        <w:trPr>
          <w:trHeight w:hRule="exact" w:val="418"/>
          <w:jc w:val="center"/>
        </w:trPr>
        <w:tc>
          <w:tcPr>
            <w:tcW w:w="1828"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0</w:t>
            </w:r>
          </w:p>
        </w:tc>
        <w:tc>
          <w:tcPr>
            <w:tcW w:w="193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100</w:t>
            </w:r>
          </w:p>
        </w:tc>
        <w:tc>
          <w:tcPr>
            <w:tcW w:w="193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300</w:t>
            </w:r>
          </w:p>
        </w:tc>
        <w:tc>
          <w:tcPr>
            <w:tcW w:w="192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-430</w:t>
            </w:r>
          </w:p>
        </w:tc>
        <w:tc>
          <w:tcPr>
            <w:tcW w:w="1764" w:type="dxa"/>
            <w:tcBorders>
              <w:top w:val="single" w:sz="6" w:space="0" w:color="auto"/>
              <w:left w:val="single" w:sz="6" w:space="0" w:color="auto"/>
              <w:bottom w:val="single" w:sz="6" w:space="0" w:color="auto"/>
              <w:right w:val="single" w:sz="6" w:space="0" w:color="auto"/>
            </w:tcBorders>
            <w:shd w:val="clear" w:color="auto" w:fill="FFFFFF"/>
            <w:vAlign w:val="center"/>
          </w:tcPr>
          <w:p w:rsidR="00D27223" w:rsidRPr="00D27223" w:rsidRDefault="00D27223" w:rsidP="00D27223">
            <w:pPr>
              <w:shd w:val="clear" w:color="auto" w:fill="FFFFFF"/>
              <w:ind w:firstLine="454"/>
              <w:jc w:val="both"/>
              <w:rPr>
                <w:rFonts w:ascii="Times New Roman" w:hAnsi="Times New Roman" w:cs="Times New Roman"/>
                <w:kern w:val="28"/>
                <w:sz w:val="28"/>
                <w:szCs w:val="28"/>
              </w:rPr>
            </w:pPr>
            <w:r w:rsidRPr="00D27223">
              <w:rPr>
                <w:rFonts w:ascii="Times New Roman" w:hAnsi="Times New Roman" w:cs="Times New Roman"/>
                <w:color w:val="000000"/>
                <w:kern w:val="28"/>
                <w:sz w:val="28"/>
                <w:szCs w:val="28"/>
              </w:rPr>
              <w:t>700</w:t>
            </w:r>
          </w:p>
        </w:tc>
      </w:tr>
    </w:tbl>
    <w:p w:rsidR="00D27223" w:rsidRPr="00D27223" w:rsidRDefault="00D27223" w:rsidP="00D27223">
      <w:pPr>
        <w:shd w:val="clear" w:color="auto" w:fill="FFFFFF"/>
        <w:spacing w:before="120"/>
        <w:ind w:firstLine="232"/>
        <w:jc w:val="both"/>
        <w:rPr>
          <w:rFonts w:ascii="Times New Roman" w:hAnsi="Times New Roman" w:cs="Times New Roman"/>
          <w:sz w:val="28"/>
          <w:szCs w:val="28"/>
        </w:rPr>
      </w:pPr>
      <w:r w:rsidRPr="00D27223">
        <w:rPr>
          <w:rFonts w:ascii="Times New Roman" w:hAnsi="Times New Roman" w:cs="Times New Roman"/>
          <w:b/>
          <w:i/>
          <w:color w:val="000000"/>
          <w:spacing w:val="-4"/>
          <w:sz w:val="28"/>
          <w:szCs w:val="28"/>
        </w:rPr>
        <w:t>Соответствует ли такой поток денежных средств условиям финан</w:t>
      </w:r>
      <w:r w:rsidRPr="00D27223">
        <w:rPr>
          <w:rFonts w:ascii="Times New Roman" w:hAnsi="Times New Roman" w:cs="Times New Roman"/>
          <w:b/>
          <w:i/>
          <w:color w:val="000000"/>
          <w:spacing w:val="-4"/>
          <w:sz w:val="28"/>
          <w:szCs w:val="28"/>
        </w:rPr>
        <w:softHyphen/>
        <w:t>совой реализуемости проекта</w:t>
      </w:r>
      <w:r w:rsidRPr="00D27223">
        <w:rPr>
          <w:rFonts w:ascii="Times New Roman" w:hAnsi="Times New Roman" w:cs="Times New Roman"/>
          <w:color w:val="000000"/>
          <w:spacing w:val="-4"/>
          <w:sz w:val="28"/>
          <w:szCs w:val="28"/>
        </w:rPr>
        <w:t>:</w:t>
      </w:r>
    </w:p>
    <w:p w:rsidR="00D27223" w:rsidRPr="00D27223" w:rsidRDefault="00D27223" w:rsidP="00D27223">
      <w:pPr>
        <w:shd w:val="clear" w:color="auto" w:fill="FFFFFF"/>
        <w:tabs>
          <w:tab w:val="left" w:pos="688"/>
        </w:tabs>
        <w:spacing w:before="7"/>
        <w:ind w:left="457"/>
        <w:jc w:val="both"/>
        <w:rPr>
          <w:rFonts w:ascii="Times New Roman" w:hAnsi="Times New Roman" w:cs="Times New Roman"/>
          <w:sz w:val="28"/>
          <w:szCs w:val="28"/>
        </w:rPr>
      </w:pPr>
      <w:r w:rsidRPr="00D27223">
        <w:rPr>
          <w:rFonts w:ascii="Times New Roman" w:hAnsi="Times New Roman" w:cs="Times New Roman"/>
          <w:color w:val="000000"/>
          <w:spacing w:val="-2"/>
          <w:sz w:val="28"/>
          <w:szCs w:val="28"/>
        </w:rPr>
        <w:t>а)</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10"/>
          <w:sz w:val="28"/>
          <w:szCs w:val="28"/>
        </w:rPr>
        <w:t xml:space="preserve">да;              </w:t>
      </w:r>
      <w:r w:rsidRPr="00D27223">
        <w:rPr>
          <w:rFonts w:ascii="Times New Roman" w:hAnsi="Times New Roman" w:cs="Times New Roman"/>
          <w:color w:val="000000"/>
          <w:spacing w:val="-3"/>
          <w:sz w:val="28"/>
          <w:szCs w:val="28"/>
        </w:rPr>
        <w:t>б)</w:t>
      </w:r>
      <w:r w:rsidRPr="00D27223">
        <w:rPr>
          <w:rFonts w:ascii="Times New Roman" w:hAnsi="Times New Roman" w:cs="Times New Roman"/>
          <w:color w:val="000000"/>
          <w:sz w:val="28"/>
          <w:szCs w:val="28"/>
        </w:rPr>
        <w:tab/>
      </w:r>
      <w:r w:rsidRPr="00D27223">
        <w:rPr>
          <w:rFonts w:ascii="Times New Roman" w:hAnsi="Times New Roman" w:cs="Times New Roman"/>
          <w:color w:val="000000"/>
          <w:spacing w:val="-9"/>
          <w:sz w:val="28"/>
          <w:szCs w:val="28"/>
        </w:rPr>
        <w:t>нет.</w:t>
      </w:r>
    </w:p>
    <w:p w:rsidR="00D27223" w:rsidRPr="00D27223" w:rsidRDefault="00D861F4" w:rsidP="00D27223">
      <w:pPr>
        <w:shd w:val="clear" w:color="auto" w:fill="FFFFFF"/>
        <w:tabs>
          <w:tab w:val="left" w:pos="720"/>
        </w:tabs>
        <w:spacing w:before="79"/>
        <w:ind w:firstLine="180"/>
        <w:jc w:val="both"/>
        <w:rPr>
          <w:rFonts w:ascii="Times New Roman" w:hAnsi="Times New Roman" w:cs="Times New Roman"/>
          <w:sz w:val="28"/>
          <w:szCs w:val="28"/>
        </w:rPr>
      </w:pPr>
      <w:r>
        <w:rPr>
          <w:rFonts w:ascii="Times New Roman" w:hAnsi="Times New Roman" w:cs="Times New Roman"/>
          <w:color w:val="000000"/>
          <w:spacing w:val="-19"/>
          <w:sz w:val="28"/>
          <w:szCs w:val="28"/>
        </w:rPr>
        <w:t>54</w:t>
      </w:r>
      <w:r w:rsidR="00D27223" w:rsidRPr="00D27223">
        <w:rPr>
          <w:rFonts w:ascii="Times New Roman" w:hAnsi="Times New Roman" w:cs="Times New Roman"/>
          <w:color w:val="000000"/>
          <w:spacing w:val="-19"/>
          <w:sz w:val="28"/>
          <w:szCs w:val="28"/>
        </w:rPr>
        <w:t>.</w:t>
      </w:r>
      <w:r w:rsidR="00D27223" w:rsidRPr="00D27223">
        <w:rPr>
          <w:rFonts w:ascii="Times New Roman" w:hAnsi="Times New Roman" w:cs="Times New Roman"/>
          <w:color w:val="000000"/>
          <w:sz w:val="28"/>
          <w:szCs w:val="28"/>
        </w:rPr>
        <w:t xml:space="preserve"> Имеющееся на предприятии оборудование может быть задей</w:t>
      </w:r>
      <w:r w:rsidR="00D27223" w:rsidRPr="00D27223">
        <w:rPr>
          <w:rFonts w:ascii="Times New Roman" w:hAnsi="Times New Roman" w:cs="Times New Roman"/>
          <w:color w:val="000000"/>
          <w:sz w:val="28"/>
          <w:szCs w:val="28"/>
        </w:rPr>
        <w:softHyphen/>
      </w:r>
      <w:r w:rsidR="00D27223" w:rsidRPr="00D27223">
        <w:rPr>
          <w:rFonts w:ascii="Times New Roman" w:hAnsi="Times New Roman" w:cs="Times New Roman"/>
          <w:color w:val="000000"/>
          <w:spacing w:val="-3"/>
          <w:sz w:val="28"/>
          <w:szCs w:val="28"/>
        </w:rPr>
        <w:t xml:space="preserve">ствовано 3 способами: продано, сдано в долгосрочную аренду и </w:t>
      </w:r>
      <w:r w:rsidR="00D27223" w:rsidRPr="00D27223">
        <w:rPr>
          <w:rFonts w:ascii="Times New Roman" w:hAnsi="Times New Roman" w:cs="Times New Roman"/>
          <w:color w:val="000000"/>
          <w:spacing w:val="-4"/>
          <w:sz w:val="28"/>
          <w:szCs w:val="28"/>
        </w:rPr>
        <w:t>вложено в разрабатываемый проект. Известно, что:</w:t>
      </w:r>
    </w:p>
    <w:p w:rsidR="00D27223" w:rsidRPr="00D27223" w:rsidRDefault="00D27223" w:rsidP="00F6031A">
      <w:pPr>
        <w:widowControl w:val="0"/>
        <w:numPr>
          <w:ilvl w:val="0"/>
          <w:numId w:val="7"/>
        </w:numPr>
        <w:shd w:val="clear" w:color="auto" w:fill="FFFFFF"/>
        <w:tabs>
          <w:tab w:val="left" w:pos="720"/>
        </w:tabs>
        <w:autoSpaceDE w:val="0"/>
        <w:autoSpaceDN w:val="0"/>
        <w:adjustRightInd w:val="0"/>
        <w:spacing w:before="29" w:after="0" w:line="240" w:lineRule="auto"/>
        <w:ind w:firstLine="180"/>
        <w:jc w:val="both"/>
        <w:rPr>
          <w:rFonts w:ascii="Times New Roman" w:hAnsi="Times New Roman" w:cs="Times New Roman"/>
          <w:color w:val="000000"/>
          <w:spacing w:val="-12"/>
          <w:sz w:val="28"/>
          <w:szCs w:val="28"/>
        </w:rPr>
      </w:pPr>
      <w:r w:rsidRPr="00D27223">
        <w:rPr>
          <w:rFonts w:ascii="Times New Roman" w:hAnsi="Times New Roman" w:cs="Times New Roman"/>
          <w:color w:val="000000"/>
          <w:spacing w:val="-10"/>
          <w:sz w:val="28"/>
          <w:szCs w:val="28"/>
        </w:rPr>
        <w:t xml:space="preserve"> оборудование может быть продано за 1000 у. е., причем на демон</w:t>
      </w:r>
      <w:r w:rsidRPr="00D27223">
        <w:rPr>
          <w:rFonts w:ascii="Times New Roman" w:hAnsi="Times New Roman" w:cs="Times New Roman"/>
          <w:color w:val="000000"/>
          <w:spacing w:val="-10"/>
          <w:sz w:val="28"/>
          <w:szCs w:val="28"/>
        </w:rPr>
        <w:softHyphen/>
      </w:r>
      <w:r w:rsidRPr="00D27223">
        <w:rPr>
          <w:rFonts w:ascii="Times New Roman" w:hAnsi="Times New Roman" w:cs="Times New Roman"/>
          <w:color w:val="000000"/>
          <w:spacing w:val="-11"/>
          <w:sz w:val="28"/>
          <w:szCs w:val="28"/>
        </w:rPr>
        <w:t xml:space="preserve">таж и </w:t>
      </w:r>
      <w:proofErr w:type="spellStart"/>
      <w:r w:rsidRPr="00D27223">
        <w:rPr>
          <w:rFonts w:ascii="Times New Roman" w:hAnsi="Times New Roman" w:cs="Times New Roman"/>
          <w:color w:val="000000"/>
          <w:spacing w:val="-11"/>
          <w:sz w:val="28"/>
          <w:szCs w:val="28"/>
        </w:rPr>
        <w:t>предмонтажную</w:t>
      </w:r>
      <w:proofErr w:type="spellEnd"/>
      <w:r w:rsidRPr="00D27223">
        <w:rPr>
          <w:rFonts w:ascii="Times New Roman" w:hAnsi="Times New Roman" w:cs="Times New Roman"/>
          <w:color w:val="000000"/>
          <w:spacing w:val="-11"/>
          <w:sz w:val="28"/>
          <w:szCs w:val="28"/>
        </w:rPr>
        <w:t xml:space="preserve"> подготовку придется израсходовать 40 у. е.;</w:t>
      </w:r>
    </w:p>
    <w:p w:rsidR="00D27223" w:rsidRPr="00D27223" w:rsidRDefault="00D27223" w:rsidP="00F6031A">
      <w:pPr>
        <w:widowControl w:val="0"/>
        <w:numPr>
          <w:ilvl w:val="0"/>
          <w:numId w:val="7"/>
        </w:numPr>
        <w:shd w:val="clear" w:color="auto" w:fill="FFFFFF"/>
        <w:tabs>
          <w:tab w:val="left" w:pos="720"/>
        </w:tabs>
        <w:autoSpaceDE w:val="0"/>
        <w:autoSpaceDN w:val="0"/>
        <w:adjustRightInd w:val="0"/>
        <w:spacing w:before="25" w:after="0" w:line="240" w:lineRule="auto"/>
        <w:ind w:firstLine="180"/>
        <w:jc w:val="both"/>
        <w:rPr>
          <w:rFonts w:ascii="Times New Roman" w:hAnsi="Times New Roman" w:cs="Times New Roman"/>
          <w:color w:val="000000"/>
          <w:spacing w:val="-6"/>
          <w:sz w:val="28"/>
          <w:szCs w:val="28"/>
        </w:rPr>
      </w:pPr>
      <w:r w:rsidRPr="00D27223">
        <w:rPr>
          <w:rFonts w:ascii="Times New Roman" w:hAnsi="Times New Roman" w:cs="Times New Roman"/>
          <w:color w:val="000000"/>
          <w:spacing w:val="-1"/>
          <w:sz w:val="28"/>
          <w:szCs w:val="28"/>
        </w:rPr>
        <w:t xml:space="preserve"> оборудование может быть сдано в долгосрочную аренду (на </w:t>
      </w:r>
      <w:r w:rsidRPr="00D27223">
        <w:rPr>
          <w:rFonts w:ascii="Times New Roman" w:hAnsi="Times New Roman" w:cs="Times New Roman"/>
          <w:color w:val="000000"/>
          <w:spacing w:val="-5"/>
          <w:sz w:val="28"/>
          <w:szCs w:val="28"/>
        </w:rPr>
        <w:t xml:space="preserve">10 лет — до истечения срока его службы). Арендные платежи </w:t>
      </w:r>
      <w:r w:rsidRPr="00D27223">
        <w:rPr>
          <w:rFonts w:ascii="Times New Roman" w:hAnsi="Times New Roman" w:cs="Times New Roman"/>
          <w:color w:val="000000"/>
          <w:spacing w:val="-4"/>
          <w:sz w:val="28"/>
          <w:szCs w:val="28"/>
        </w:rPr>
        <w:t>вносятся раз в год (в конце года) и равны 100 у. е. Ставка дис</w:t>
      </w:r>
      <w:r w:rsidRPr="00D27223">
        <w:rPr>
          <w:rFonts w:ascii="Times New Roman" w:hAnsi="Times New Roman" w:cs="Times New Roman"/>
          <w:color w:val="000000"/>
          <w:spacing w:val="-4"/>
          <w:sz w:val="28"/>
          <w:szCs w:val="28"/>
        </w:rPr>
        <w:softHyphen/>
      </w:r>
      <w:r w:rsidRPr="00D27223">
        <w:rPr>
          <w:rFonts w:ascii="Times New Roman" w:hAnsi="Times New Roman" w:cs="Times New Roman"/>
          <w:color w:val="000000"/>
          <w:spacing w:val="-10"/>
          <w:sz w:val="28"/>
          <w:szCs w:val="28"/>
        </w:rPr>
        <w:t>конта — 10%;</w:t>
      </w:r>
    </w:p>
    <w:p w:rsidR="00937006" w:rsidRPr="008D73B2" w:rsidRDefault="00D27223" w:rsidP="008D73B2">
      <w:pPr>
        <w:widowControl w:val="0"/>
        <w:numPr>
          <w:ilvl w:val="0"/>
          <w:numId w:val="7"/>
        </w:numPr>
        <w:shd w:val="clear" w:color="auto" w:fill="FFFFFF"/>
        <w:tabs>
          <w:tab w:val="left" w:pos="720"/>
        </w:tabs>
        <w:autoSpaceDE w:val="0"/>
        <w:autoSpaceDN w:val="0"/>
        <w:adjustRightInd w:val="0"/>
        <w:spacing w:before="29" w:after="0" w:line="240" w:lineRule="auto"/>
        <w:ind w:firstLine="180"/>
        <w:jc w:val="both"/>
        <w:rPr>
          <w:rFonts w:ascii="Times New Roman" w:hAnsi="Times New Roman" w:cs="Times New Roman"/>
          <w:b/>
          <w:sz w:val="28"/>
          <w:szCs w:val="28"/>
          <w:lang w:eastAsia="en-US"/>
        </w:rPr>
      </w:pPr>
      <w:r w:rsidRPr="008D73B2">
        <w:rPr>
          <w:rFonts w:ascii="Times New Roman" w:hAnsi="Times New Roman" w:cs="Times New Roman"/>
          <w:color w:val="000000"/>
          <w:spacing w:val="-4"/>
          <w:sz w:val="28"/>
          <w:szCs w:val="28"/>
        </w:rPr>
        <w:t xml:space="preserve"> оборудование может быть отдано в альтернативный проект, и </w:t>
      </w:r>
      <w:r w:rsidRPr="008D73B2">
        <w:rPr>
          <w:rFonts w:ascii="Times New Roman" w:hAnsi="Times New Roman" w:cs="Times New Roman"/>
          <w:color w:val="000000"/>
          <w:spacing w:val="-7"/>
          <w:sz w:val="28"/>
          <w:szCs w:val="28"/>
        </w:rPr>
        <w:t xml:space="preserve">при этом его </w:t>
      </w:r>
      <w:r w:rsidRPr="008D73B2">
        <w:rPr>
          <w:rFonts w:ascii="Times New Roman" w:hAnsi="Times New Roman" w:cs="Times New Roman"/>
          <w:i/>
          <w:iCs/>
          <w:color w:val="000000"/>
          <w:spacing w:val="-7"/>
          <w:sz w:val="28"/>
          <w:szCs w:val="28"/>
        </w:rPr>
        <w:t xml:space="preserve">ЧДД </w:t>
      </w:r>
      <w:r w:rsidRPr="008D73B2">
        <w:rPr>
          <w:rFonts w:ascii="Times New Roman" w:hAnsi="Times New Roman" w:cs="Times New Roman"/>
          <w:color w:val="000000"/>
          <w:spacing w:val="-7"/>
          <w:sz w:val="28"/>
          <w:szCs w:val="28"/>
        </w:rPr>
        <w:t xml:space="preserve">составит 3000 у. е. Если осуществлять его, не </w:t>
      </w:r>
      <w:r w:rsidRPr="008D73B2">
        <w:rPr>
          <w:rFonts w:ascii="Times New Roman" w:hAnsi="Times New Roman" w:cs="Times New Roman"/>
          <w:color w:val="000000"/>
          <w:spacing w:val="-5"/>
          <w:sz w:val="28"/>
          <w:szCs w:val="28"/>
        </w:rPr>
        <w:t xml:space="preserve">применяя данное оборудование, то </w:t>
      </w:r>
      <w:r w:rsidRPr="008D73B2">
        <w:rPr>
          <w:rFonts w:ascii="Times New Roman" w:hAnsi="Times New Roman" w:cs="Times New Roman"/>
          <w:i/>
          <w:iCs/>
          <w:color w:val="000000"/>
          <w:spacing w:val="-5"/>
          <w:sz w:val="28"/>
          <w:szCs w:val="28"/>
        </w:rPr>
        <w:t xml:space="preserve">ЧДД </w:t>
      </w:r>
      <w:r w:rsidRPr="008D73B2">
        <w:rPr>
          <w:rFonts w:ascii="Times New Roman" w:hAnsi="Times New Roman" w:cs="Times New Roman"/>
          <w:color w:val="000000"/>
          <w:spacing w:val="-5"/>
          <w:sz w:val="28"/>
          <w:szCs w:val="28"/>
        </w:rPr>
        <w:t>снизится до 2100 у. е.</w:t>
      </w:r>
      <w:bookmarkStart w:id="0" w:name="_GoBack"/>
      <w:bookmarkEnd w:id="0"/>
    </w:p>
    <w:sectPr w:rsidR="00937006" w:rsidRPr="008D73B2" w:rsidSect="00E45ECD">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5DB" w:rsidRDefault="005A15DB" w:rsidP="003E2CCE">
      <w:pPr>
        <w:spacing w:after="0" w:line="240" w:lineRule="auto"/>
      </w:pPr>
      <w:r>
        <w:separator/>
      </w:r>
    </w:p>
  </w:endnote>
  <w:endnote w:type="continuationSeparator" w:id="0">
    <w:p w:rsidR="005A15DB" w:rsidRDefault="005A15DB" w:rsidP="003E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5DB" w:rsidRDefault="005A15DB" w:rsidP="003E2CCE">
      <w:pPr>
        <w:spacing w:after="0" w:line="240" w:lineRule="auto"/>
      </w:pPr>
      <w:r>
        <w:separator/>
      </w:r>
    </w:p>
  </w:footnote>
  <w:footnote w:type="continuationSeparator" w:id="0">
    <w:p w:rsidR="005A15DB" w:rsidRDefault="005A15DB" w:rsidP="003E2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D142D24"/>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F8B61A6C"/>
    <w:lvl w:ilvl="0">
      <w:numFmt w:val="bullet"/>
      <w:lvlText w:val="*"/>
      <w:lvlJc w:val="left"/>
    </w:lvl>
  </w:abstractNum>
  <w:abstractNum w:abstractNumId="2">
    <w:nsid w:val="03B86955"/>
    <w:multiLevelType w:val="hybridMultilevel"/>
    <w:tmpl w:val="6AF6E0E2"/>
    <w:lvl w:ilvl="0" w:tplc="463A8CA8">
      <w:start w:val="1"/>
      <w:numFmt w:val="decimal"/>
      <w:lvlText w:val="%1)"/>
      <w:lvlJc w:val="left"/>
      <w:pPr>
        <w:tabs>
          <w:tab w:val="num" w:pos="1380"/>
        </w:tabs>
        <w:ind w:left="1380" w:hanging="84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48E644B"/>
    <w:multiLevelType w:val="hybridMultilevel"/>
    <w:tmpl w:val="F6AE22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4B6109"/>
    <w:multiLevelType w:val="hybridMultilevel"/>
    <w:tmpl w:val="A04866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F23581"/>
    <w:multiLevelType w:val="multilevel"/>
    <w:tmpl w:val="633A3A60"/>
    <w:lvl w:ilvl="0">
      <w:start w:val="1"/>
      <w:numFmt w:val="decimal"/>
      <w:pStyle w:val="2"/>
      <w:lvlText w:val="%1."/>
      <w:lvlJc w:val="left"/>
      <w:pPr>
        <w:ind w:left="1774" w:hanging="1065"/>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4625" w:hanging="1080"/>
      </w:pPr>
      <w:rPr>
        <w:rFonts w:hint="default"/>
      </w:rPr>
    </w:lvl>
    <w:lvl w:ilvl="5">
      <w:start w:val="1"/>
      <w:numFmt w:val="decimal"/>
      <w:isLgl/>
      <w:lvlText w:val="%1.%2.%3.%4.%5.%6."/>
      <w:lvlJc w:val="left"/>
      <w:pPr>
        <w:ind w:left="5694" w:hanging="1440"/>
      </w:pPr>
      <w:rPr>
        <w:rFonts w:hint="default"/>
      </w:rPr>
    </w:lvl>
    <w:lvl w:ilvl="6">
      <w:start w:val="1"/>
      <w:numFmt w:val="decimal"/>
      <w:isLgl/>
      <w:lvlText w:val="%1.%2.%3.%4.%5.%6.%7."/>
      <w:lvlJc w:val="left"/>
      <w:pPr>
        <w:ind w:left="6763" w:hanging="1800"/>
      </w:pPr>
      <w:rPr>
        <w:rFonts w:hint="default"/>
      </w:rPr>
    </w:lvl>
    <w:lvl w:ilvl="7">
      <w:start w:val="1"/>
      <w:numFmt w:val="decimal"/>
      <w:isLgl/>
      <w:lvlText w:val="%1.%2.%3.%4.%5.%6.%7.%8."/>
      <w:lvlJc w:val="left"/>
      <w:pPr>
        <w:ind w:left="7472" w:hanging="1800"/>
      </w:pPr>
      <w:rPr>
        <w:rFonts w:hint="default"/>
      </w:rPr>
    </w:lvl>
    <w:lvl w:ilvl="8">
      <w:start w:val="1"/>
      <w:numFmt w:val="decimal"/>
      <w:isLgl/>
      <w:lvlText w:val="%1.%2.%3.%4.%5.%6.%7.%8.%9."/>
      <w:lvlJc w:val="left"/>
      <w:pPr>
        <w:ind w:left="8541" w:hanging="2160"/>
      </w:pPr>
      <w:rPr>
        <w:rFonts w:hint="default"/>
      </w:rPr>
    </w:lvl>
  </w:abstractNum>
  <w:abstractNum w:abstractNumId="6">
    <w:nsid w:val="0CBA6425"/>
    <w:multiLevelType w:val="multilevel"/>
    <w:tmpl w:val="3844F4C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989"/>
        </w:tabs>
        <w:ind w:left="989" w:hanging="720"/>
      </w:pPr>
      <w:rPr>
        <w:rFonts w:hint="default"/>
      </w:rPr>
    </w:lvl>
    <w:lvl w:ilvl="2">
      <w:start w:val="1"/>
      <w:numFmt w:val="decimal"/>
      <w:lvlText w:val="%1.%2.%3."/>
      <w:lvlJc w:val="left"/>
      <w:pPr>
        <w:tabs>
          <w:tab w:val="num" w:pos="1258"/>
        </w:tabs>
        <w:ind w:left="1258" w:hanging="720"/>
      </w:pPr>
      <w:rPr>
        <w:rFonts w:hint="default"/>
      </w:rPr>
    </w:lvl>
    <w:lvl w:ilvl="3">
      <w:start w:val="1"/>
      <w:numFmt w:val="decimal"/>
      <w:lvlText w:val="%1.%2.%3.%4."/>
      <w:lvlJc w:val="left"/>
      <w:pPr>
        <w:tabs>
          <w:tab w:val="num" w:pos="1887"/>
        </w:tabs>
        <w:ind w:left="1887" w:hanging="1080"/>
      </w:pPr>
      <w:rPr>
        <w:rFonts w:hint="default"/>
      </w:rPr>
    </w:lvl>
    <w:lvl w:ilvl="4">
      <w:start w:val="1"/>
      <w:numFmt w:val="decimal"/>
      <w:lvlText w:val="%1.%2.%3.%4.%5."/>
      <w:lvlJc w:val="left"/>
      <w:pPr>
        <w:tabs>
          <w:tab w:val="num" w:pos="2156"/>
        </w:tabs>
        <w:ind w:left="2156" w:hanging="1080"/>
      </w:pPr>
      <w:rPr>
        <w:rFonts w:hint="default"/>
      </w:rPr>
    </w:lvl>
    <w:lvl w:ilvl="5">
      <w:start w:val="1"/>
      <w:numFmt w:val="decimal"/>
      <w:lvlText w:val="%1.%2.%3.%4.%5.%6."/>
      <w:lvlJc w:val="left"/>
      <w:pPr>
        <w:tabs>
          <w:tab w:val="num" w:pos="2785"/>
        </w:tabs>
        <w:ind w:left="2785" w:hanging="1440"/>
      </w:pPr>
      <w:rPr>
        <w:rFonts w:hint="default"/>
      </w:rPr>
    </w:lvl>
    <w:lvl w:ilvl="6">
      <w:start w:val="1"/>
      <w:numFmt w:val="decimal"/>
      <w:lvlText w:val="%1.%2.%3.%4.%5.%6.%7."/>
      <w:lvlJc w:val="left"/>
      <w:pPr>
        <w:tabs>
          <w:tab w:val="num" w:pos="3414"/>
        </w:tabs>
        <w:ind w:left="3414" w:hanging="1800"/>
      </w:pPr>
      <w:rPr>
        <w:rFonts w:hint="default"/>
      </w:rPr>
    </w:lvl>
    <w:lvl w:ilvl="7">
      <w:start w:val="1"/>
      <w:numFmt w:val="decimal"/>
      <w:lvlText w:val="%1.%2.%3.%4.%5.%6.%7.%8."/>
      <w:lvlJc w:val="left"/>
      <w:pPr>
        <w:tabs>
          <w:tab w:val="num" w:pos="3683"/>
        </w:tabs>
        <w:ind w:left="3683" w:hanging="1800"/>
      </w:pPr>
      <w:rPr>
        <w:rFonts w:hint="default"/>
      </w:rPr>
    </w:lvl>
    <w:lvl w:ilvl="8">
      <w:start w:val="1"/>
      <w:numFmt w:val="decimal"/>
      <w:lvlText w:val="%1.%2.%3.%4.%5.%6.%7.%8.%9."/>
      <w:lvlJc w:val="left"/>
      <w:pPr>
        <w:tabs>
          <w:tab w:val="num" w:pos="4312"/>
        </w:tabs>
        <w:ind w:left="4312" w:hanging="2160"/>
      </w:pPr>
      <w:rPr>
        <w:rFonts w:hint="default"/>
      </w:rPr>
    </w:lvl>
  </w:abstractNum>
  <w:abstractNum w:abstractNumId="7">
    <w:nsid w:val="16834ABE"/>
    <w:multiLevelType w:val="hybridMultilevel"/>
    <w:tmpl w:val="406CF5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004EF5"/>
    <w:multiLevelType w:val="hybridMultilevel"/>
    <w:tmpl w:val="F06C0DE6"/>
    <w:lvl w:ilvl="0" w:tplc="A5E49582">
      <w:start w:val="3"/>
      <w:numFmt w:val="decimal"/>
      <w:lvlText w:val="%1"/>
      <w:lvlJc w:val="left"/>
      <w:pPr>
        <w:tabs>
          <w:tab w:val="num" w:pos="1069"/>
        </w:tabs>
        <w:ind w:left="1069" w:hanging="360"/>
      </w:pPr>
      <w:rPr>
        <w:rFonts w:hint="default"/>
        <w:sz w:val="32"/>
        <w:szCs w:val="32"/>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261812D3"/>
    <w:multiLevelType w:val="singleLevel"/>
    <w:tmpl w:val="BA90DA56"/>
    <w:lvl w:ilvl="0">
      <w:start w:val="1"/>
      <w:numFmt w:val="decimal"/>
      <w:lvlText w:val="%1)"/>
      <w:legacy w:legacy="1" w:legacySpace="0" w:legacyIndent="213"/>
      <w:lvlJc w:val="left"/>
      <w:rPr>
        <w:rFonts w:ascii="Times New Roman" w:hAnsi="Times New Roman" w:cs="Times New Roman" w:hint="default"/>
      </w:rPr>
    </w:lvl>
  </w:abstractNum>
  <w:abstractNum w:abstractNumId="10">
    <w:nsid w:val="26BC2358"/>
    <w:multiLevelType w:val="hybridMultilevel"/>
    <w:tmpl w:val="271A8670"/>
    <w:lvl w:ilvl="0" w:tplc="FFFFFFFF">
      <w:start w:val="1"/>
      <w:numFmt w:val="decimal"/>
      <w:lvlText w:val="%1."/>
      <w:lvlJc w:val="left"/>
      <w:pPr>
        <w:tabs>
          <w:tab w:val="num" w:pos="567"/>
        </w:tabs>
        <w:ind w:left="567" w:hanging="56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2B883B05"/>
    <w:multiLevelType w:val="hybridMultilevel"/>
    <w:tmpl w:val="DF288444"/>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8E397E"/>
    <w:multiLevelType w:val="hybridMultilevel"/>
    <w:tmpl w:val="C0308268"/>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2A68E7"/>
    <w:multiLevelType w:val="hybridMultilevel"/>
    <w:tmpl w:val="F66A0116"/>
    <w:lvl w:ilvl="0" w:tplc="5614D9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18455C1"/>
    <w:multiLevelType w:val="hybridMultilevel"/>
    <w:tmpl w:val="349ED7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3B82481"/>
    <w:multiLevelType w:val="hybridMultilevel"/>
    <w:tmpl w:val="2468F070"/>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F004BE"/>
    <w:multiLevelType w:val="hybridMultilevel"/>
    <w:tmpl w:val="45CACFDA"/>
    <w:lvl w:ilvl="0" w:tplc="71CAF0C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5B14B22"/>
    <w:multiLevelType w:val="singleLevel"/>
    <w:tmpl w:val="BE08F484"/>
    <w:lvl w:ilvl="0">
      <w:start w:val="1"/>
      <w:numFmt w:val="decimal"/>
      <w:lvlText w:val="%1."/>
      <w:legacy w:legacy="1" w:legacySpace="0" w:legacyIndent="220"/>
      <w:lvlJc w:val="left"/>
      <w:rPr>
        <w:rFonts w:ascii="Times New Roman" w:hAnsi="Times New Roman" w:cs="Times New Roman" w:hint="default"/>
      </w:rPr>
    </w:lvl>
  </w:abstractNum>
  <w:abstractNum w:abstractNumId="18">
    <w:nsid w:val="49DE0504"/>
    <w:multiLevelType w:val="hybridMultilevel"/>
    <w:tmpl w:val="2D765230"/>
    <w:lvl w:ilvl="0" w:tplc="BEF0823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4A9A36BB"/>
    <w:multiLevelType w:val="singleLevel"/>
    <w:tmpl w:val="D2CA05EC"/>
    <w:lvl w:ilvl="0">
      <w:start w:val="1"/>
      <w:numFmt w:val="decimal"/>
      <w:lvlText w:val="%1)"/>
      <w:legacy w:legacy="1" w:legacySpace="0" w:legacyIndent="216"/>
      <w:lvlJc w:val="left"/>
      <w:rPr>
        <w:rFonts w:ascii="Times New Roman" w:hAnsi="Times New Roman" w:cs="Times New Roman" w:hint="default"/>
      </w:rPr>
    </w:lvl>
  </w:abstractNum>
  <w:abstractNum w:abstractNumId="20">
    <w:nsid w:val="4DFE600F"/>
    <w:multiLevelType w:val="hybridMultilevel"/>
    <w:tmpl w:val="CEB0C6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E20779B"/>
    <w:multiLevelType w:val="singleLevel"/>
    <w:tmpl w:val="689EEF72"/>
    <w:lvl w:ilvl="0">
      <w:start w:val="8"/>
      <w:numFmt w:val="decimal"/>
      <w:lvlText w:val="%1."/>
      <w:legacy w:legacy="1" w:legacySpace="0" w:legacyIndent="248"/>
      <w:lvlJc w:val="left"/>
      <w:rPr>
        <w:rFonts w:ascii="Times New Roman" w:hAnsi="Times New Roman" w:cs="Times New Roman" w:hint="default"/>
      </w:rPr>
    </w:lvl>
  </w:abstractNum>
  <w:abstractNum w:abstractNumId="22">
    <w:nsid w:val="56FB1658"/>
    <w:multiLevelType w:val="multilevel"/>
    <w:tmpl w:val="3F063B4E"/>
    <w:lvl w:ilvl="0">
      <w:start w:val="1"/>
      <w:numFmt w:val="decimal"/>
      <w:lvlText w:val="%1."/>
      <w:lvlJc w:val="left"/>
      <w:pPr>
        <w:ind w:left="720" w:hanging="360"/>
      </w:pPr>
      <w:rPr>
        <w:rFonts w:hint="default"/>
      </w:rPr>
    </w:lvl>
    <w:lvl w:ilvl="1">
      <w:start w:val="1"/>
      <w:numFmt w:val="decimal"/>
      <w:pStyle w:val="3"/>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nsid w:val="57C97454"/>
    <w:multiLevelType w:val="hybridMultilevel"/>
    <w:tmpl w:val="FD8ECDCC"/>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B010688"/>
    <w:multiLevelType w:val="hybridMultilevel"/>
    <w:tmpl w:val="4D82F920"/>
    <w:lvl w:ilvl="0" w:tplc="6EFE8C8E">
      <w:start w:val="1"/>
      <w:numFmt w:val="decimal"/>
      <w:pStyle w:val="a0"/>
      <w:lvlText w:val="%1."/>
      <w:lvlJc w:val="left"/>
      <w:pPr>
        <w:tabs>
          <w:tab w:val="num" w:pos="360"/>
        </w:tabs>
        <w:ind w:left="360" w:hanging="360"/>
      </w:pPr>
      <w:rPr>
        <w:rFonts w:ascii="Garamond" w:hAnsi="Garamond" w:hint="default"/>
        <w:b w:val="0"/>
        <w:sz w:val="28"/>
        <w:szCs w:val="28"/>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tabs>
          <w:tab w:val="num" w:pos="3240"/>
        </w:tabs>
        <w:ind w:left="3240" w:hanging="360"/>
      </w:pPr>
      <w:rPr>
        <w:rFonts w:ascii="Symbol" w:hAnsi="Symbol" w:hint="default"/>
        <w:b w:val="0"/>
        <w:sz w:val="28"/>
        <w:szCs w:val="28"/>
      </w:rPr>
    </w:lvl>
    <w:lvl w:ilvl="4" w:tplc="6EFE8C8E">
      <w:start w:val="1"/>
      <w:numFmt w:val="decimal"/>
      <w:lvlText w:val="%5."/>
      <w:lvlJc w:val="left"/>
      <w:pPr>
        <w:tabs>
          <w:tab w:val="num" w:pos="3960"/>
        </w:tabs>
        <w:ind w:left="3960" w:hanging="360"/>
      </w:pPr>
      <w:rPr>
        <w:rFonts w:ascii="Garamond" w:hAnsi="Garamond" w:hint="default"/>
        <w:b w:val="0"/>
        <w:sz w:val="28"/>
        <w:szCs w:val="28"/>
      </w:r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33E18D3"/>
    <w:multiLevelType w:val="singleLevel"/>
    <w:tmpl w:val="0944B61C"/>
    <w:lvl w:ilvl="0">
      <w:start w:val="1"/>
      <w:numFmt w:val="decimal"/>
      <w:lvlText w:val="%1)"/>
      <w:legacy w:legacy="1" w:legacySpace="0" w:legacyIndent="220"/>
      <w:lvlJc w:val="left"/>
      <w:rPr>
        <w:rFonts w:ascii="Times New Roman" w:hAnsi="Times New Roman" w:cs="Times New Roman" w:hint="default"/>
      </w:rPr>
    </w:lvl>
  </w:abstractNum>
  <w:abstractNum w:abstractNumId="26">
    <w:nsid w:val="688C0BF2"/>
    <w:multiLevelType w:val="hybridMultilevel"/>
    <w:tmpl w:val="E07EDC68"/>
    <w:lvl w:ilvl="0" w:tplc="FFFFFFFF">
      <w:start w:val="1"/>
      <w:numFmt w:val="decimal"/>
      <w:lvlText w:val="%1."/>
      <w:lvlJc w:val="left"/>
      <w:pPr>
        <w:tabs>
          <w:tab w:val="num" w:pos="567"/>
        </w:tabs>
        <w:ind w:left="567" w:hanging="567"/>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366572"/>
    <w:multiLevelType w:val="hybridMultilevel"/>
    <w:tmpl w:val="73FE3384"/>
    <w:lvl w:ilvl="0" w:tplc="ED6850A0">
      <w:start w:val="1"/>
      <w:numFmt w:val="decimal"/>
      <w:lvlText w:val="%1)"/>
      <w:lvlJc w:val="left"/>
      <w:pPr>
        <w:tabs>
          <w:tab w:val="num" w:pos="873"/>
        </w:tabs>
        <w:ind w:left="873" w:hanging="360"/>
      </w:pPr>
      <w:rPr>
        <w:rFonts w:hint="default"/>
      </w:rPr>
    </w:lvl>
    <w:lvl w:ilvl="1" w:tplc="04190019" w:tentative="1">
      <w:start w:val="1"/>
      <w:numFmt w:val="lowerLetter"/>
      <w:lvlText w:val="%2."/>
      <w:lvlJc w:val="left"/>
      <w:pPr>
        <w:tabs>
          <w:tab w:val="num" w:pos="1593"/>
        </w:tabs>
        <w:ind w:left="1593" w:hanging="360"/>
      </w:pPr>
    </w:lvl>
    <w:lvl w:ilvl="2" w:tplc="0419001B" w:tentative="1">
      <w:start w:val="1"/>
      <w:numFmt w:val="lowerRoman"/>
      <w:lvlText w:val="%3."/>
      <w:lvlJc w:val="right"/>
      <w:pPr>
        <w:tabs>
          <w:tab w:val="num" w:pos="2313"/>
        </w:tabs>
        <w:ind w:left="2313" w:hanging="180"/>
      </w:pPr>
    </w:lvl>
    <w:lvl w:ilvl="3" w:tplc="0419000F" w:tentative="1">
      <w:start w:val="1"/>
      <w:numFmt w:val="decimal"/>
      <w:lvlText w:val="%4."/>
      <w:lvlJc w:val="left"/>
      <w:pPr>
        <w:tabs>
          <w:tab w:val="num" w:pos="3033"/>
        </w:tabs>
        <w:ind w:left="3033" w:hanging="360"/>
      </w:pPr>
    </w:lvl>
    <w:lvl w:ilvl="4" w:tplc="04190019" w:tentative="1">
      <w:start w:val="1"/>
      <w:numFmt w:val="lowerLetter"/>
      <w:lvlText w:val="%5."/>
      <w:lvlJc w:val="left"/>
      <w:pPr>
        <w:tabs>
          <w:tab w:val="num" w:pos="3753"/>
        </w:tabs>
        <w:ind w:left="3753" w:hanging="360"/>
      </w:pPr>
    </w:lvl>
    <w:lvl w:ilvl="5" w:tplc="0419001B" w:tentative="1">
      <w:start w:val="1"/>
      <w:numFmt w:val="lowerRoman"/>
      <w:lvlText w:val="%6."/>
      <w:lvlJc w:val="right"/>
      <w:pPr>
        <w:tabs>
          <w:tab w:val="num" w:pos="4473"/>
        </w:tabs>
        <w:ind w:left="4473" w:hanging="180"/>
      </w:pPr>
    </w:lvl>
    <w:lvl w:ilvl="6" w:tplc="0419000F" w:tentative="1">
      <w:start w:val="1"/>
      <w:numFmt w:val="decimal"/>
      <w:lvlText w:val="%7."/>
      <w:lvlJc w:val="left"/>
      <w:pPr>
        <w:tabs>
          <w:tab w:val="num" w:pos="5193"/>
        </w:tabs>
        <w:ind w:left="5193" w:hanging="360"/>
      </w:pPr>
    </w:lvl>
    <w:lvl w:ilvl="7" w:tplc="04190019" w:tentative="1">
      <w:start w:val="1"/>
      <w:numFmt w:val="lowerLetter"/>
      <w:lvlText w:val="%8."/>
      <w:lvlJc w:val="left"/>
      <w:pPr>
        <w:tabs>
          <w:tab w:val="num" w:pos="5913"/>
        </w:tabs>
        <w:ind w:left="5913" w:hanging="360"/>
      </w:pPr>
    </w:lvl>
    <w:lvl w:ilvl="8" w:tplc="0419001B" w:tentative="1">
      <w:start w:val="1"/>
      <w:numFmt w:val="lowerRoman"/>
      <w:lvlText w:val="%9."/>
      <w:lvlJc w:val="right"/>
      <w:pPr>
        <w:tabs>
          <w:tab w:val="num" w:pos="6633"/>
        </w:tabs>
        <w:ind w:left="6633" w:hanging="180"/>
      </w:pPr>
    </w:lvl>
  </w:abstractNum>
  <w:abstractNum w:abstractNumId="28">
    <w:nsid w:val="7B0C4B84"/>
    <w:multiLevelType w:val="singleLevel"/>
    <w:tmpl w:val="94C03422"/>
    <w:lvl w:ilvl="0">
      <w:start w:val="1"/>
      <w:numFmt w:val="decimal"/>
      <w:lvlText w:val="%1)"/>
      <w:legacy w:legacy="1" w:legacySpace="0" w:legacyIndent="227"/>
      <w:lvlJc w:val="left"/>
      <w:rPr>
        <w:rFonts w:ascii="Times New Roman" w:hAnsi="Times New Roman" w:cs="Times New Roman" w:hint="default"/>
      </w:rPr>
    </w:lvl>
  </w:abstractNum>
  <w:abstractNum w:abstractNumId="29">
    <w:nsid w:val="7D592302"/>
    <w:multiLevelType w:val="hybridMultilevel"/>
    <w:tmpl w:val="535456D0"/>
    <w:lvl w:ilvl="0" w:tplc="6C16E280">
      <w:start w:val="65535"/>
      <w:numFmt w:val="bullet"/>
      <w:lvlText w:val="-"/>
      <w:lvlJc w:val="left"/>
      <w:pPr>
        <w:ind w:left="1080" w:hanging="360"/>
      </w:pPr>
      <w:rPr>
        <w:rFonts w:ascii="Times New Roman" w:hAnsi="Times New Roman"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num w:numId="1">
    <w:abstractNumId w:val="29"/>
  </w:num>
  <w:num w:numId="2">
    <w:abstractNumId w:val="24"/>
  </w:num>
  <w:num w:numId="3">
    <w:abstractNumId w:val="5"/>
  </w:num>
  <w:num w:numId="4">
    <w:abstractNumId w:val="22"/>
  </w:num>
  <w:num w:numId="5">
    <w:abstractNumId w:val="21"/>
  </w:num>
  <w:num w:numId="6">
    <w:abstractNumId w:val="17"/>
  </w:num>
  <w:num w:numId="7">
    <w:abstractNumId w:val="25"/>
  </w:num>
  <w:num w:numId="8">
    <w:abstractNumId w:val="28"/>
  </w:num>
  <w:num w:numId="9">
    <w:abstractNumId w:val="9"/>
  </w:num>
  <w:num w:numId="10">
    <w:abstractNumId w:val="9"/>
    <w:lvlOverride w:ilvl="0">
      <w:lvl w:ilvl="0">
        <w:start w:val="1"/>
        <w:numFmt w:val="decimal"/>
        <w:lvlText w:val="%1)"/>
        <w:legacy w:legacy="1" w:legacySpace="0" w:legacyIndent="212"/>
        <w:lvlJc w:val="left"/>
        <w:rPr>
          <w:rFonts w:ascii="Times New Roman" w:hAnsi="Times New Roman" w:cs="Times New Roman" w:hint="default"/>
        </w:rPr>
      </w:lvl>
    </w:lvlOverride>
  </w:num>
  <w:num w:numId="11">
    <w:abstractNumId w:val="19"/>
  </w:num>
  <w:num w:numId="12">
    <w:abstractNumId w:val="27"/>
  </w:num>
  <w:num w:numId="13">
    <w:abstractNumId w:val="6"/>
  </w:num>
  <w:num w:numId="14">
    <w:abstractNumId w:val="1"/>
    <w:lvlOverride w:ilvl="0">
      <w:lvl w:ilvl="0">
        <w:start w:val="65535"/>
        <w:numFmt w:val="bullet"/>
        <w:lvlText w:val="-"/>
        <w:legacy w:legacy="1" w:legacySpace="0" w:legacyIndent="96"/>
        <w:lvlJc w:val="left"/>
        <w:rPr>
          <w:rFonts w:ascii="Times New Roman" w:hAnsi="Times New Roman" w:cs="Times New Roman" w:hint="default"/>
        </w:rPr>
      </w:lvl>
    </w:lvlOverride>
  </w:num>
  <w:num w:numId="15">
    <w:abstractNumId w:val="2"/>
  </w:num>
  <w:num w:numId="16">
    <w:abstractNumId w:val="8"/>
  </w:num>
  <w:num w:numId="17">
    <w:abstractNumId w:val="20"/>
  </w:num>
  <w:num w:numId="18">
    <w:abstractNumId w:val="10"/>
  </w:num>
  <w:num w:numId="19">
    <w:abstractNumId w:val="14"/>
  </w:num>
  <w:num w:numId="20">
    <w:abstractNumId w:val="3"/>
  </w:num>
  <w:num w:numId="21">
    <w:abstractNumId w:val="11"/>
  </w:num>
  <w:num w:numId="22">
    <w:abstractNumId w:val="23"/>
  </w:num>
  <w:num w:numId="23">
    <w:abstractNumId w:val="15"/>
  </w:num>
  <w:num w:numId="24">
    <w:abstractNumId w:val="26"/>
  </w:num>
  <w:num w:numId="25">
    <w:abstractNumId w:val="12"/>
  </w:num>
  <w:num w:numId="26">
    <w:abstractNumId w:val="7"/>
  </w:num>
  <w:num w:numId="27">
    <w:abstractNumId w:val="4"/>
  </w:num>
  <w:num w:numId="28">
    <w:abstractNumId w:val="16"/>
  </w:num>
  <w:num w:numId="29">
    <w:abstractNumId w:val="18"/>
  </w:num>
  <w:num w:numId="30">
    <w:abstractNumId w:val="0"/>
  </w:num>
  <w:num w:numId="31">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CCF"/>
    <w:rsid w:val="00026E5C"/>
    <w:rsid w:val="00047B5B"/>
    <w:rsid w:val="00085E3A"/>
    <w:rsid w:val="0009693A"/>
    <w:rsid w:val="000A6AEA"/>
    <w:rsid w:val="000C2E7A"/>
    <w:rsid w:val="000C77AB"/>
    <w:rsid w:val="000F2F29"/>
    <w:rsid w:val="0010310A"/>
    <w:rsid w:val="0010465D"/>
    <w:rsid w:val="0018299C"/>
    <w:rsid w:val="001A500D"/>
    <w:rsid w:val="001C2AC5"/>
    <w:rsid w:val="0027012B"/>
    <w:rsid w:val="00295D4D"/>
    <w:rsid w:val="002A2923"/>
    <w:rsid w:val="002F0434"/>
    <w:rsid w:val="003323BE"/>
    <w:rsid w:val="0033567F"/>
    <w:rsid w:val="00370465"/>
    <w:rsid w:val="003715E1"/>
    <w:rsid w:val="003A6622"/>
    <w:rsid w:val="003E11D3"/>
    <w:rsid w:val="003E2CCE"/>
    <w:rsid w:val="00436423"/>
    <w:rsid w:val="004474FE"/>
    <w:rsid w:val="00453910"/>
    <w:rsid w:val="00471F14"/>
    <w:rsid w:val="00492F03"/>
    <w:rsid w:val="004B5BF1"/>
    <w:rsid w:val="004D395F"/>
    <w:rsid w:val="00566826"/>
    <w:rsid w:val="005A15DB"/>
    <w:rsid w:val="005E2B48"/>
    <w:rsid w:val="0062167A"/>
    <w:rsid w:val="00682B9D"/>
    <w:rsid w:val="006C6CF8"/>
    <w:rsid w:val="006C7B16"/>
    <w:rsid w:val="006D4EF3"/>
    <w:rsid w:val="006D6A3D"/>
    <w:rsid w:val="006E6B13"/>
    <w:rsid w:val="006F130D"/>
    <w:rsid w:val="0071338B"/>
    <w:rsid w:val="00715438"/>
    <w:rsid w:val="0071577B"/>
    <w:rsid w:val="007724E7"/>
    <w:rsid w:val="007736EC"/>
    <w:rsid w:val="007832C6"/>
    <w:rsid w:val="007856B2"/>
    <w:rsid w:val="0078763C"/>
    <w:rsid w:val="00795B6B"/>
    <w:rsid w:val="007B42B2"/>
    <w:rsid w:val="00802DB8"/>
    <w:rsid w:val="00803FAE"/>
    <w:rsid w:val="00815BC7"/>
    <w:rsid w:val="00854EDC"/>
    <w:rsid w:val="00861960"/>
    <w:rsid w:val="00873CCF"/>
    <w:rsid w:val="00883518"/>
    <w:rsid w:val="008939E3"/>
    <w:rsid w:val="008B38C3"/>
    <w:rsid w:val="008D73B2"/>
    <w:rsid w:val="00903D4B"/>
    <w:rsid w:val="009222FA"/>
    <w:rsid w:val="00930737"/>
    <w:rsid w:val="00937006"/>
    <w:rsid w:val="00957711"/>
    <w:rsid w:val="00961E3C"/>
    <w:rsid w:val="00964CCC"/>
    <w:rsid w:val="009C173A"/>
    <w:rsid w:val="009C2B63"/>
    <w:rsid w:val="009E092B"/>
    <w:rsid w:val="009F6D94"/>
    <w:rsid w:val="00A22AC3"/>
    <w:rsid w:val="00A305E4"/>
    <w:rsid w:val="00A37C69"/>
    <w:rsid w:val="00A74142"/>
    <w:rsid w:val="00AD3052"/>
    <w:rsid w:val="00AF6ECE"/>
    <w:rsid w:val="00B2704F"/>
    <w:rsid w:val="00B37DF5"/>
    <w:rsid w:val="00B55A7F"/>
    <w:rsid w:val="00B8436D"/>
    <w:rsid w:val="00B844BC"/>
    <w:rsid w:val="00B94226"/>
    <w:rsid w:val="00BD1D67"/>
    <w:rsid w:val="00BD3419"/>
    <w:rsid w:val="00C12A8A"/>
    <w:rsid w:val="00C72174"/>
    <w:rsid w:val="00CD3919"/>
    <w:rsid w:val="00D119D6"/>
    <w:rsid w:val="00D203E0"/>
    <w:rsid w:val="00D27223"/>
    <w:rsid w:val="00D524F2"/>
    <w:rsid w:val="00D53FB4"/>
    <w:rsid w:val="00D675DB"/>
    <w:rsid w:val="00D861F4"/>
    <w:rsid w:val="00DA4C0C"/>
    <w:rsid w:val="00DA58BB"/>
    <w:rsid w:val="00DA7A30"/>
    <w:rsid w:val="00DF505B"/>
    <w:rsid w:val="00E10C37"/>
    <w:rsid w:val="00E34F0E"/>
    <w:rsid w:val="00E45ECD"/>
    <w:rsid w:val="00E5662E"/>
    <w:rsid w:val="00EC6DDF"/>
    <w:rsid w:val="00EE0439"/>
    <w:rsid w:val="00EF65A4"/>
    <w:rsid w:val="00F07D27"/>
    <w:rsid w:val="00F41348"/>
    <w:rsid w:val="00F46641"/>
    <w:rsid w:val="00F6031A"/>
    <w:rsid w:val="00F72E2C"/>
    <w:rsid w:val="00F8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222FA"/>
  </w:style>
  <w:style w:type="paragraph" w:styleId="1">
    <w:name w:val="heading 1"/>
    <w:basedOn w:val="a1"/>
    <w:next w:val="a1"/>
    <w:link w:val="10"/>
    <w:qFormat/>
    <w:rsid w:val="00873CCF"/>
    <w:pPr>
      <w:keepNext/>
      <w:spacing w:after="0" w:line="240" w:lineRule="auto"/>
      <w:jc w:val="center"/>
      <w:outlineLvl w:val="0"/>
    </w:pPr>
    <w:rPr>
      <w:rFonts w:ascii="Times New Roman" w:eastAsia="Times New Roman" w:hAnsi="Times New Roman" w:cs="Times New Roman"/>
      <w:b/>
      <w:caps/>
      <w:sz w:val="24"/>
      <w:szCs w:val="20"/>
    </w:rPr>
  </w:style>
  <w:style w:type="paragraph" w:styleId="20">
    <w:name w:val="heading 2"/>
    <w:basedOn w:val="a1"/>
    <w:next w:val="a1"/>
    <w:link w:val="21"/>
    <w:unhideWhenUsed/>
    <w:qFormat/>
    <w:rsid w:val="00873CCF"/>
    <w:pPr>
      <w:keepNext/>
      <w:spacing w:before="240" w:after="60"/>
      <w:outlineLvl w:val="1"/>
    </w:pPr>
    <w:rPr>
      <w:rFonts w:ascii="Cambria" w:eastAsia="Times New Roman" w:hAnsi="Cambria" w:cs="Times New Roman"/>
      <w:b/>
      <w:bCs/>
      <w:i/>
      <w:iCs/>
      <w:sz w:val="28"/>
      <w:szCs w:val="28"/>
      <w:lang w:eastAsia="en-US"/>
    </w:rPr>
  </w:style>
  <w:style w:type="paragraph" w:styleId="30">
    <w:name w:val="heading 3"/>
    <w:basedOn w:val="a1"/>
    <w:next w:val="a1"/>
    <w:link w:val="31"/>
    <w:qFormat/>
    <w:rsid w:val="00873CCF"/>
    <w:pPr>
      <w:keepNext/>
      <w:spacing w:before="240" w:after="60" w:line="240" w:lineRule="auto"/>
      <w:outlineLvl w:val="2"/>
    </w:pPr>
    <w:rPr>
      <w:rFonts w:ascii="Arial" w:eastAsia="Times New Roman" w:hAnsi="Arial" w:cs="Arial"/>
      <w:b/>
      <w:bCs/>
      <w:sz w:val="26"/>
      <w:szCs w:val="26"/>
    </w:rPr>
  </w:style>
  <w:style w:type="paragraph" w:styleId="4">
    <w:name w:val="heading 4"/>
    <w:basedOn w:val="a1"/>
    <w:next w:val="a1"/>
    <w:link w:val="40"/>
    <w:qFormat/>
    <w:rsid w:val="003323BE"/>
    <w:pPr>
      <w:keepNext/>
      <w:spacing w:after="0" w:line="240" w:lineRule="auto"/>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3323BE"/>
    <w:pPr>
      <w:keepNext/>
      <w:spacing w:after="0" w:line="240" w:lineRule="auto"/>
      <w:jc w:val="center"/>
      <w:outlineLvl w:val="4"/>
    </w:pPr>
    <w:rPr>
      <w:rFonts w:ascii="Times New Roman" w:eastAsia="Times New Roman" w:hAnsi="Times New Roman" w:cs="Times New Roman"/>
      <w:b/>
      <w:i/>
      <w:sz w:val="24"/>
      <w:szCs w:val="24"/>
    </w:rPr>
  </w:style>
  <w:style w:type="paragraph" w:styleId="6">
    <w:name w:val="heading 6"/>
    <w:basedOn w:val="a1"/>
    <w:next w:val="a1"/>
    <w:link w:val="60"/>
    <w:qFormat/>
    <w:rsid w:val="003323BE"/>
    <w:pPr>
      <w:keepNext/>
      <w:spacing w:after="0" w:line="240" w:lineRule="auto"/>
      <w:jc w:val="both"/>
      <w:outlineLvl w:val="5"/>
    </w:pPr>
    <w:rPr>
      <w:rFonts w:ascii="Times New Roman" w:eastAsia="Times New Roman" w:hAnsi="Times New Roman" w:cs="Times New Roman"/>
      <w:b/>
      <w:bCs/>
      <w:sz w:val="24"/>
      <w:szCs w:val="24"/>
    </w:rPr>
  </w:style>
  <w:style w:type="paragraph" w:styleId="7">
    <w:name w:val="heading 7"/>
    <w:basedOn w:val="a1"/>
    <w:next w:val="a1"/>
    <w:link w:val="70"/>
    <w:unhideWhenUsed/>
    <w:qFormat/>
    <w:rsid w:val="00026E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026E5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qFormat/>
    <w:rsid w:val="003323BE"/>
    <w:pPr>
      <w:spacing w:before="240" w:after="60" w:line="240" w:lineRule="auto"/>
      <w:outlineLvl w:val="8"/>
    </w:pPr>
    <w:rPr>
      <w:rFonts w:ascii="Arial" w:eastAsia="Times New Roman" w:hAnsi="Arial"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73CCF"/>
    <w:rPr>
      <w:rFonts w:ascii="Times New Roman" w:eastAsia="Times New Roman" w:hAnsi="Times New Roman" w:cs="Times New Roman"/>
      <w:b/>
      <w:caps/>
      <w:sz w:val="24"/>
      <w:szCs w:val="20"/>
    </w:rPr>
  </w:style>
  <w:style w:type="character" w:customStyle="1" w:styleId="22">
    <w:name w:val="Заголовок 2 Знак"/>
    <w:basedOn w:val="a2"/>
    <w:rsid w:val="00873CCF"/>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2"/>
    <w:link w:val="30"/>
    <w:rsid w:val="00873CCF"/>
    <w:rPr>
      <w:rFonts w:ascii="Arial" w:eastAsia="Times New Roman" w:hAnsi="Arial" w:cs="Arial"/>
      <w:b/>
      <w:bCs/>
      <w:sz w:val="26"/>
      <w:szCs w:val="26"/>
    </w:rPr>
  </w:style>
  <w:style w:type="paragraph" w:styleId="a5">
    <w:name w:val="Title"/>
    <w:basedOn w:val="a1"/>
    <w:link w:val="a6"/>
    <w:qFormat/>
    <w:rsid w:val="00873CCF"/>
    <w:pPr>
      <w:shd w:val="clear" w:color="auto" w:fill="FFFFFF"/>
      <w:spacing w:before="463"/>
      <w:ind w:left="2127"/>
      <w:jc w:val="center"/>
    </w:pPr>
    <w:rPr>
      <w:rFonts w:ascii="Calibri" w:eastAsia="Times New Roman" w:hAnsi="Calibri" w:cs="Times New Roman"/>
      <w:b/>
      <w:bCs/>
      <w:color w:val="000000"/>
      <w:spacing w:val="1"/>
      <w:sz w:val="28"/>
      <w:szCs w:val="28"/>
      <w:lang w:eastAsia="en-US"/>
    </w:rPr>
  </w:style>
  <w:style w:type="character" w:customStyle="1" w:styleId="a6">
    <w:name w:val="Название Знак"/>
    <w:basedOn w:val="a2"/>
    <w:link w:val="a5"/>
    <w:rsid w:val="00873CCF"/>
    <w:rPr>
      <w:rFonts w:ascii="Calibri" w:eastAsia="Times New Roman" w:hAnsi="Calibri" w:cs="Times New Roman"/>
      <w:b/>
      <w:bCs/>
      <w:color w:val="000000"/>
      <w:spacing w:val="1"/>
      <w:sz w:val="28"/>
      <w:szCs w:val="28"/>
      <w:shd w:val="clear" w:color="auto" w:fill="FFFFFF"/>
      <w:lang w:eastAsia="en-US"/>
    </w:rPr>
  </w:style>
  <w:style w:type="paragraph" w:styleId="a7">
    <w:name w:val="header"/>
    <w:basedOn w:val="a1"/>
    <w:link w:val="a8"/>
    <w:rsid w:val="00873CCF"/>
    <w:pPr>
      <w:tabs>
        <w:tab w:val="center" w:pos="4677"/>
        <w:tab w:val="right" w:pos="9355"/>
      </w:tabs>
      <w:spacing w:after="0" w:line="240" w:lineRule="auto"/>
    </w:pPr>
    <w:rPr>
      <w:rFonts w:ascii="Calibri" w:eastAsia="Times New Roman" w:hAnsi="Calibri" w:cs="Times New Roman"/>
      <w:lang w:eastAsia="en-US"/>
    </w:rPr>
  </w:style>
  <w:style w:type="character" w:customStyle="1" w:styleId="a8">
    <w:name w:val="Верхний колонтитул Знак"/>
    <w:basedOn w:val="a2"/>
    <w:link w:val="a7"/>
    <w:rsid w:val="00873CCF"/>
    <w:rPr>
      <w:rFonts w:ascii="Calibri" w:eastAsia="Times New Roman" w:hAnsi="Calibri" w:cs="Times New Roman"/>
      <w:lang w:eastAsia="en-US"/>
    </w:rPr>
  </w:style>
  <w:style w:type="paragraph" w:styleId="a9">
    <w:name w:val="Body Text Indent"/>
    <w:aliases w:val="текст,Основной текст 1,Нумерованный список !!,Надин стиль"/>
    <w:basedOn w:val="a1"/>
    <w:link w:val="aa"/>
    <w:rsid w:val="00873CCF"/>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aliases w:val="текст Знак,Основной текст 1 Знак,Нумерованный список !! Знак,Надин стиль Знак"/>
    <w:basedOn w:val="a2"/>
    <w:link w:val="a9"/>
    <w:rsid w:val="00873CCF"/>
    <w:rPr>
      <w:rFonts w:ascii="Times New Roman" w:eastAsia="Times New Roman" w:hAnsi="Times New Roman" w:cs="Times New Roman"/>
      <w:sz w:val="24"/>
      <w:szCs w:val="24"/>
    </w:rPr>
  </w:style>
  <w:style w:type="paragraph" w:styleId="ab">
    <w:name w:val="Normal (Web)"/>
    <w:basedOn w:val="a1"/>
    <w:uiPriority w:val="99"/>
    <w:rsid w:val="00873CCF"/>
    <w:pPr>
      <w:spacing w:after="0" w:line="240" w:lineRule="auto"/>
      <w:ind w:firstLine="240"/>
    </w:pPr>
    <w:rPr>
      <w:rFonts w:ascii="Times New Roman" w:eastAsia="Times New Roman" w:hAnsi="Times New Roman" w:cs="Times New Roman"/>
      <w:sz w:val="24"/>
      <w:szCs w:val="24"/>
    </w:rPr>
  </w:style>
  <w:style w:type="paragraph" w:styleId="ac">
    <w:name w:val="footnote text"/>
    <w:basedOn w:val="a1"/>
    <w:link w:val="ad"/>
    <w:semiHidden/>
    <w:rsid w:val="00873CCF"/>
    <w:rPr>
      <w:rFonts w:ascii="Calibri" w:eastAsia="Times New Roman" w:hAnsi="Calibri" w:cs="Times New Roman"/>
      <w:sz w:val="20"/>
      <w:szCs w:val="20"/>
      <w:lang w:eastAsia="en-US"/>
    </w:rPr>
  </w:style>
  <w:style w:type="character" w:customStyle="1" w:styleId="ad">
    <w:name w:val="Текст сноски Знак"/>
    <w:basedOn w:val="a2"/>
    <w:link w:val="ac"/>
    <w:semiHidden/>
    <w:rsid w:val="00873CCF"/>
    <w:rPr>
      <w:rFonts w:ascii="Calibri" w:eastAsia="Times New Roman" w:hAnsi="Calibri" w:cs="Times New Roman"/>
      <w:sz w:val="20"/>
      <w:szCs w:val="20"/>
      <w:lang w:eastAsia="en-US"/>
    </w:rPr>
  </w:style>
  <w:style w:type="character" w:styleId="ae">
    <w:name w:val="footnote reference"/>
    <w:semiHidden/>
    <w:rsid w:val="00873CCF"/>
    <w:rPr>
      <w:vertAlign w:val="superscript"/>
    </w:rPr>
  </w:style>
  <w:style w:type="character" w:styleId="af">
    <w:name w:val="Hyperlink"/>
    <w:uiPriority w:val="99"/>
    <w:rsid w:val="00873CCF"/>
    <w:rPr>
      <w:color w:val="0000FF"/>
      <w:u w:val="single"/>
    </w:rPr>
  </w:style>
  <w:style w:type="paragraph" w:styleId="af0">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1"/>
    <w:link w:val="af1"/>
    <w:rsid w:val="00873CCF"/>
    <w:pPr>
      <w:spacing w:after="120"/>
    </w:pPr>
    <w:rPr>
      <w:rFonts w:ascii="Calibri" w:eastAsia="Times New Roman" w:hAnsi="Calibri" w:cs="Times New Roman"/>
      <w:lang w:eastAsia="en-US"/>
    </w:rPr>
  </w:style>
  <w:style w:type="character" w:customStyle="1" w:styleId="af1">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2"/>
    <w:link w:val="af0"/>
    <w:rsid w:val="00873CCF"/>
    <w:rPr>
      <w:rFonts w:ascii="Calibri" w:eastAsia="Times New Roman" w:hAnsi="Calibri" w:cs="Times New Roman"/>
      <w:lang w:eastAsia="en-US"/>
    </w:rPr>
  </w:style>
  <w:style w:type="paragraph" w:styleId="23">
    <w:name w:val="Body Text Indent 2"/>
    <w:aliases w:val=" Знак2"/>
    <w:basedOn w:val="a1"/>
    <w:link w:val="24"/>
    <w:rsid w:val="00873CCF"/>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 Знак2 Знак"/>
    <w:basedOn w:val="a2"/>
    <w:link w:val="23"/>
    <w:rsid w:val="00873CCF"/>
    <w:rPr>
      <w:rFonts w:ascii="Times New Roman" w:eastAsia="Times New Roman" w:hAnsi="Times New Roman" w:cs="Times New Roman"/>
      <w:sz w:val="24"/>
      <w:szCs w:val="24"/>
    </w:rPr>
  </w:style>
  <w:style w:type="paragraph" w:styleId="32">
    <w:name w:val="Body Text Indent 3"/>
    <w:aliases w:val=" Знак"/>
    <w:basedOn w:val="a1"/>
    <w:link w:val="33"/>
    <w:rsid w:val="00873CCF"/>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aliases w:val=" Знак Знак"/>
    <w:basedOn w:val="a2"/>
    <w:link w:val="32"/>
    <w:rsid w:val="00873CCF"/>
    <w:rPr>
      <w:rFonts w:ascii="Times New Roman" w:eastAsia="Times New Roman" w:hAnsi="Times New Roman" w:cs="Times New Roman"/>
      <w:sz w:val="16"/>
      <w:szCs w:val="16"/>
    </w:rPr>
  </w:style>
  <w:style w:type="table" w:styleId="af2">
    <w:name w:val="Table Grid"/>
    <w:basedOn w:val="a3"/>
    <w:rsid w:val="00873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1"/>
    <w:link w:val="af4"/>
    <w:uiPriority w:val="99"/>
    <w:rsid w:val="00873CCF"/>
    <w:rPr>
      <w:rFonts w:ascii="Tahoma" w:eastAsia="Times New Roman" w:hAnsi="Tahoma" w:cs="Tahoma"/>
      <w:sz w:val="16"/>
      <w:szCs w:val="16"/>
      <w:lang w:eastAsia="en-US"/>
    </w:rPr>
  </w:style>
  <w:style w:type="character" w:customStyle="1" w:styleId="af4">
    <w:name w:val="Текст выноски Знак"/>
    <w:basedOn w:val="a2"/>
    <w:link w:val="af3"/>
    <w:uiPriority w:val="99"/>
    <w:rsid w:val="00873CCF"/>
    <w:rPr>
      <w:rFonts w:ascii="Tahoma" w:eastAsia="Times New Roman" w:hAnsi="Tahoma" w:cs="Tahoma"/>
      <w:sz w:val="16"/>
      <w:szCs w:val="16"/>
      <w:lang w:eastAsia="en-US"/>
    </w:rPr>
  </w:style>
  <w:style w:type="paragraph" w:customStyle="1" w:styleId="Style8">
    <w:name w:val="Style8"/>
    <w:basedOn w:val="a1"/>
    <w:rsid w:val="00873CCF"/>
    <w:pPr>
      <w:widowControl w:val="0"/>
      <w:autoSpaceDE w:val="0"/>
      <w:autoSpaceDN w:val="0"/>
      <w:adjustRightInd w:val="0"/>
      <w:spacing w:after="0" w:line="276" w:lineRule="exact"/>
      <w:ind w:hanging="360"/>
      <w:jc w:val="both"/>
    </w:pPr>
    <w:rPr>
      <w:rFonts w:ascii="Times New Roman" w:eastAsia="Times New Roman" w:hAnsi="Times New Roman" w:cs="Times New Roman"/>
      <w:sz w:val="24"/>
      <w:szCs w:val="24"/>
    </w:rPr>
  </w:style>
  <w:style w:type="paragraph" w:styleId="af5">
    <w:name w:val="footer"/>
    <w:basedOn w:val="a1"/>
    <w:link w:val="af6"/>
    <w:uiPriority w:val="99"/>
    <w:rsid w:val="00873CCF"/>
    <w:pPr>
      <w:tabs>
        <w:tab w:val="center" w:pos="4677"/>
        <w:tab w:val="right" w:pos="9355"/>
      </w:tabs>
    </w:pPr>
    <w:rPr>
      <w:rFonts w:ascii="Calibri" w:eastAsia="Times New Roman" w:hAnsi="Calibri" w:cs="Times New Roman"/>
      <w:lang w:eastAsia="en-US"/>
    </w:rPr>
  </w:style>
  <w:style w:type="character" w:customStyle="1" w:styleId="af6">
    <w:name w:val="Нижний колонтитул Знак"/>
    <w:basedOn w:val="a2"/>
    <w:link w:val="af5"/>
    <w:uiPriority w:val="99"/>
    <w:rsid w:val="00873CCF"/>
    <w:rPr>
      <w:rFonts w:ascii="Calibri" w:eastAsia="Times New Roman" w:hAnsi="Calibri" w:cs="Times New Roman"/>
      <w:lang w:eastAsia="en-US"/>
    </w:rPr>
  </w:style>
  <w:style w:type="character" w:styleId="af7">
    <w:name w:val="page number"/>
    <w:basedOn w:val="a2"/>
    <w:rsid w:val="00873CCF"/>
  </w:style>
  <w:style w:type="paragraph" w:styleId="34">
    <w:name w:val="List Bullet 3"/>
    <w:basedOn w:val="a1"/>
    <w:autoRedefine/>
    <w:rsid w:val="00873CCF"/>
    <w:pPr>
      <w:spacing w:after="0" w:line="300" w:lineRule="exact"/>
      <w:jc w:val="both"/>
    </w:pPr>
    <w:rPr>
      <w:rFonts w:ascii="Times New Roman" w:eastAsia="Times New Roman" w:hAnsi="Times New Roman" w:cs="Times New Roman"/>
      <w:bCs/>
      <w:i/>
      <w:iCs/>
      <w:sz w:val="28"/>
      <w:szCs w:val="28"/>
    </w:rPr>
  </w:style>
  <w:style w:type="paragraph" w:customStyle="1" w:styleId="11">
    <w:name w:val="Знак Знак Знак Знак Знак Знак Знак1 Знак Знак Знак Знак Знак Знак"/>
    <w:basedOn w:val="a1"/>
    <w:rsid w:val="00873CCF"/>
    <w:pPr>
      <w:tabs>
        <w:tab w:val="num" w:pos="643"/>
      </w:tabs>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873CC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1">
    <w:name w:val="Заголовок 2 Знак1"/>
    <w:basedOn w:val="a2"/>
    <w:link w:val="20"/>
    <w:rsid w:val="00873CCF"/>
    <w:rPr>
      <w:rFonts w:ascii="Cambria" w:eastAsia="Times New Roman" w:hAnsi="Cambria" w:cs="Times New Roman"/>
      <w:b/>
      <w:bCs/>
      <w:i/>
      <w:iCs/>
      <w:sz w:val="28"/>
      <w:szCs w:val="28"/>
      <w:lang w:eastAsia="en-US"/>
    </w:rPr>
  </w:style>
  <w:style w:type="paragraph" w:styleId="af8">
    <w:name w:val="List Paragraph"/>
    <w:basedOn w:val="a1"/>
    <w:uiPriority w:val="34"/>
    <w:qFormat/>
    <w:rsid w:val="00873CCF"/>
    <w:pPr>
      <w:ind w:left="708"/>
    </w:pPr>
    <w:rPr>
      <w:rFonts w:ascii="Calibri" w:eastAsia="Calibri" w:hAnsi="Calibri" w:cs="Times New Roman"/>
      <w:lang w:eastAsia="en-US"/>
    </w:rPr>
  </w:style>
  <w:style w:type="character" w:styleId="af9">
    <w:name w:val="Strong"/>
    <w:basedOn w:val="a2"/>
    <w:qFormat/>
    <w:rsid w:val="004474FE"/>
    <w:rPr>
      <w:b/>
      <w:bCs/>
    </w:rPr>
  </w:style>
  <w:style w:type="character" w:customStyle="1" w:styleId="b-lessoncol1">
    <w:name w:val="b-lessoncol1"/>
    <w:basedOn w:val="a2"/>
    <w:rsid w:val="0071338B"/>
  </w:style>
  <w:style w:type="character" w:customStyle="1" w:styleId="hiddensuccess-answer">
    <w:name w:val="hidden success-answer"/>
    <w:basedOn w:val="a2"/>
    <w:rsid w:val="0071338B"/>
  </w:style>
  <w:style w:type="paragraph" w:styleId="afa">
    <w:name w:val="Plain Text"/>
    <w:basedOn w:val="a1"/>
    <w:link w:val="afb"/>
    <w:rsid w:val="00566826"/>
    <w:pPr>
      <w:spacing w:after="0" w:line="240" w:lineRule="auto"/>
    </w:pPr>
    <w:rPr>
      <w:rFonts w:ascii="Courier New" w:eastAsia="Times New Roman" w:hAnsi="Courier New" w:cs="Courier New"/>
      <w:sz w:val="20"/>
      <w:szCs w:val="20"/>
    </w:rPr>
  </w:style>
  <w:style w:type="character" w:customStyle="1" w:styleId="afb">
    <w:name w:val="Текст Знак"/>
    <w:basedOn w:val="a2"/>
    <w:link w:val="afa"/>
    <w:rsid w:val="00566826"/>
    <w:rPr>
      <w:rFonts w:ascii="Courier New" w:eastAsia="Times New Roman" w:hAnsi="Courier New" w:cs="Courier New"/>
      <w:sz w:val="20"/>
      <w:szCs w:val="20"/>
    </w:rPr>
  </w:style>
  <w:style w:type="paragraph" w:styleId="25">
    <w:name w:val="Body Text 2"/>
    <w:basedOn w:val="a1"/>
    <w:link w:val="26"/>
    <w:unhideWhenUsed/>
    <w:rsid w:val="006D4EF3"/>
    <w:pPr>
      <w:spacing w:after="120" w:line="480" w:lineRule="auto"/>
    </w:pPr>
  </w:style>
  <w:style w:type="character" w:customStyle="1" w:styleId="26">
    <w:name w:val="Основной текст 2 Знак"/>
    <w:basedOn w:val="a2"/>
    <w:link w:val="25"/>
    <w:rsid w:val="006D4EF3"/>
  </w:style>
  <w:style w:type="paragraph" w:styleId="35">
    <w:name w:val="Body Text 3"/>
    <w:basedOn w:val="a1"/>
    <w:link w:val="36"/>
    <w:unhideWhenUsed/>
    <w:rsid w:val="0018299C"/>
    <w:pPr>
      <w:spacing w:after="120"/>
    </w:pPr>
    <w:rPr>
      <w:sz w:val="16"/>
      <w:szCs w:val="16"/>
    </w:rPr>
  </w:style>
  <w:style w:type="character" w:customStyle="1" w:styleId="36">
    <w:name w:val="Основной текст 3 Знак"/>
    <w:basedOn w:val="a2"/>
    <w:link w:val="35"/>
    <w:rsid w:val="0018299C"/>
    <w:rPr>
      <w:sz w:val="16"/>
      <w:szCs w:val="16"/>
    </w:rPr>
  </w:style>
  <w:style w:type="character" w:customStyle="1" w:styleId="70">
    <w:name w:val="Заголовок 7 Знак"/>
    <w:basedOn w:val="a2"/>
    <w:link w:val="7"/>
    <w:rsid w:val="00026E5C"/>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rsid w:val="00026E5C"/>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2"/>
    <w:link w:val="4"/>
    <w:rsid w:val="003323BE"/>
    <w:rPr>
      <w:rFonts w:ascii="Times New Roman" w:eastAsia="Times New Roman" w:hAnsi="Times New Roman" w:cs="Times New Roman"/>
      <w:sz w:val="24"/>
      <w:szCs w:val="24"/>
    </w:rPr>
  </w:style>
  <w:style w:type="character" w:customStyle="1" w:styleId="50">
    <w:name w:val="Заголовок 5 Знак"/>
    <w:basedOn w:val="a2"/>
    <w:link w:val="5"/>
    <w:rsid w:val="003323BE"/>
    <w:rPr>
      <w:rFonts w:ascii="Times New Roman" w:eastAsia="Times New Roman" w:hAnsi="Times New Roman" w:cs="Times New Roman"/>
      <w:b/>
      <w:i/>
      <w:sz w:val="24"/>
      <w:szCs w:val="24"/>
    </w:rPr>
  </w:style>
  <w:style w:type="character" w:customStyle="1" w:styleId="60">
    <w:name w:val="Заголовок 6 Знак"/>
    <w:basedOn w:val="a2"/>
    <w:link w:val="6"/>
    <w:rsid w:val="003323BE"/>
    <w:rPr>
      <w:rFonts w:ascii="Times New Roman" w:eastAsia="Times New Roman" w:hAnsi="Times New Roman" w:cs="Times New Roman"/>
      <w:b/>
      <w:bCs/>
      <w:sz w:val="24"/>
      <w:szCs w:val="24"/>
    </w:rPr>
  </w:style>
  <w:style w:type="character" w:customStyle="1" w:styleId="90">
    <w:name w:val="Заголовок 9 Знак"/>
    <w:basedOn w:val="a2"/>
    <w:link w:val="9"/>
    <w:rsid w:val="003323BE"/>
    <w:rPr>
      <w:rFonts w:ascii="Arial" w:eastAsia="Times New Roman" w:hAnsi="Arial" w:cs="Times New Roman"/>
    </w:rPr>
  </w:style>
  <w:style w:type="character" w:customStyle="1" w:styleId="apple-style-span">
    <w:name w:val="apple-style-span"/>
    <w:basedOn w:val="a2"/>
    <w:rsid w:val="003323BE"/>
  </w:style>
  <w:style w:type="character" w:customStyle="1" w:styleId="apple-converted-space">
    <w:name w:val="apple-converted-space"/>
    <w:basedOn w:val="a2"/>
    <w:rsid w:val="003323BE"/>
  </w:style>
  <w:style w:type="paragraph" w:customStyle="1" w:styleId="western">
    <w:name w:val="western"/>
    <w:basedOn w:val="a1"/>
    <w:rsid w:val="003323B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4"/>
    <w:semiHidden/>
    <w:unhideWhenUsed/>
    <w:rsid w:val="003323BE"/>
  </w:style>
  <w:style w:type="paragraph" w:customStyle="1" w:styleId="14">
    <w:name w:val="Стиль 14 пт По левому краю"/>
    <w:basedOn w:val="a1"/>
    <w:rsid w:val="003323BE"/>
    <w:pPr>
      <w:spacing w:after="0" w:line="240" w:lineRule="auto"/>
    </w:pPr>
    <w:rPr>
      <w:rFonts w:ascii="Times New Roman" w:eastAsia="Times New Roman" w:hAnsi="Times New Roman" w:cs="Times New Roman"/>
      <w:sz w:val="28"/>
      <w:szCs w:val="20"/>
    </w:rPr>
  </w:style>
  <w:style w:type="paragraph" w:styleId="27">
    <w:name w:val="List Bullet 2"/>
    <w:basedOn w:val="a1"/>
    <w:autoRedefine/>
    <w:rsid w:val="003323BE"/>
    <w:pPr>
      <w:spacing w:after="0" w:line="240" w:lineRule="auto"/>
      <w:ind w:right="22"/>
      <w:jc w:val="both"/>
    </w:pPr>
    <w:rPr>
      <w:rFonts w:ascii="Times New Roman" w:eastAsia="Times New Roman" w:hAnsi="Times New Roman" w:cs="Times New Roman"/>
      <w:sz w:val="28"/>
      <w:szCs w:val="28"/>
    </w:rPr>
  </w:style>
  <w:style w:type="character" w:styleId="afc">
    <w:name w:val="FollowedHyperlink"/>
    <w:rsid w:val="003323BE"/>
    <w:rPr>
      <w:color w:val="800080"/>
      <w:u w:val="single"/>
    </w:rPr>
  </w:style>
  <w:style w:type="character" w:customStyle="1" w:styleId="37">
    <w:name w:val="Знак Знак3"/>
    <w:rsid w:val="003323BE"/>
    <w:rPr>
      <w:sz w:val="24"/>
      <w:szCs w:val="24"/>
    </w:rPr>
  </w:style>
  <w:style w:type="paragraph" w:customStyle="1" w:styleId="FR5">
    <w:name w:val="FR5"/>
    <w:rsid w:val="003323BE"/>
    <w:pPr>
      <w:widowControl w:val="0"/>
      <w:autoSpaceDE w:val="0"/>
      <w:autoSpaceDN w:val="0"/>
      <w:adjustRightInd w:val="0"/>
      <w:spacing w:after="0" w:line="260" w:lineRule="auto"/>
      <w:ind w:left="40" w:firstLine="420"/>
      <w:jc w:val="both"/>
    </w:pPr>
    <w:rPr>
      <w:rFonts w:ascii="Arial" w:eastAsia="Times New Roman" w:hAnsi="Arial" w:cs="Arial"/>
      <w:sz w:val="18"/>
      <w:szCs w:val="18"/>
    </w:rPr>
  </w:style>
  <w:style w:type="paragraph" w:customStyle="1" w:styleId="FR3">
    <w:name w:val="FR3"/>
    <w:rsid w:val="003323BE"/>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rPr>
  </w:style>
  <w:style w:type="paragraph" w:customStyle="1" w:styleId="FR4">
    <w:name w:val="FR4"/>
    <w:rsid w:val="003323BE"/>
    <w:pPr>
      <w:widowControl w:val="0"/>
      <w:autoSpaceDE w:val="0"/>
      <w:autoSpaceDN w:val="0"/>
      <w:adjustRightInd w:val="0"/>
      <w:spacing w:before="180" w:after="0" w:line="260" w:lineRule="auto"/>
      <w:ind w:firstLine="440"/>
    </w:pPr>
    <w:rPr>
      <w:rFonts w:ascii="Courier New" w:eastAsia="Times New Roman" w:hAnsi="Courier New" w:cs="Courier New"/>
      <w:sz w:val="18"/>
      <w:szCs w:val="18"/>
    </w:rPr>
  </w:style>
  <w:style w:type="paragraph" w:customStyle="1" w:styleId="FR2">
    <w:name w:val="FR2"/>
    <w:rsid w:val="003323BE"/>
    <w:pPr>
      <w:widowControl w:val="0"/>
      <w:autoSpaceDE w:val="0"/>
      <w:autoSpaceDN w:val="0"/>
      <w:adjustRightInd w:val="0"/>
      <w:spacing w:after="0" w:line="240" w:lineRule="auto"/>
      <w:ind w:left="800"/>
    </w:pPr>
    <w:rPr>
      <w:rFonts w:ascii="Arial" w:eastAsia="Times New Roman" w:hAnsi="Arial" w:cs="Arial"/>
      <w:sz w:val="32"/>
      <w:szCs w:val="32"/>
    </w:rPr>
  </w:style>
  <w:style w:type="paragraph" w:styleId="afd">
    <w:name w:val="Subtitle"/>
    <w:basedOn w:val="a1"/>
    <w:link w:val="afe"/>
    <w:qFormat/>
    <w:rsid w:val="003323BE"/>
    <w:pPr>
      <w:spacing w:after="0" w:line="360" w:lineRule="auto"/>
      <w:ind w:firstLine="709"/>
      <w:jc w:val="center"/>
    </w:pPr>
    <w:rPr>
      <w:rFonts w:ascii="Baltica" w:eastAsia="Times New Roman" w:hAnsi="Baltica" w:cs="Times New Roman"/>
      <w:b/>
      <w:sz w:val="24"/>
      <w:szCs w:val="24"/>
    </w:rPr>
  </w:style>
  <w:style w:type="character" w:customStyle="1" w:styleId="afe">
    <w:name w:val="Подзаголовок Знак"/>
    <w:basedOn w:val="a2"/>
    <w:link w:val="afd"/>
    <w:rsid w:val="003323BE"/>
    <w:rPr>
      <w:rFonts w:ascii="Baltica" w:eastAsia="Times New Roman" w:hAnsi="Baltica" w:cs="Times New Roman"/>
      <w:b/>
      <w:sz w:val="24"/>
      <w:szCs w:val="24"/>
    </w:rPr>
  </w:style>
  <w:style w:type="paragraph" w:styleId="13">
    <w:name w:val="toc 1"/>
    <w:basedOn w:val="a1"/>
    <w:next w:val="a1"/>
    <w:autoRedefine/>
    <w:uiPriority w:val="39"/>
    <w:unhideWhenUsed/>
    <w:qFormat/>
    <w:rsid w:val="003323BE"/>
    <w:pPr>
      <w:tabs>
        <w:tab w:val="right" w:leader="dot" w:pos="9628"/>
      </w:tabs>
      <w:spacing w:before="120" w:after="120" w:line="240" w:lineRule="auto"/>
    </w:pPr>
    <w:rPr>
      <w:rFonts w:ascii="Times New Roman" w:eastAsia="Times New Roman" w:hAnsi="Times New Roman" w:cs="Times New Roman"/>
      <w:bCs/>
      <w:noProof/>
      <w:sz w:val="28"/>
      <w:szCs w:val="28"/>
    </w:rPr>
  </w:style>
  <w:style w:type="paragraph" w:styleId="28">
    <w:name w:val="toc 2"/>
    <w:basedOn w:val="a1"/>
    <w:next w:val="a1"/>
    <w:autoRedefine/>
    <w:uiPriority w:val="39"/>
    <w:unhideWhenUsed/>
    <w:qFormat/>
    <w:rsid w:val="003323BE"/>
    <w:pPr>
      <w:tabs>
        <w:tab w:val="right" w:leader="dot" w:pos="9628"/>
      </w:tabs>
      <w:spacing w:after="0" w:line="240" w:lineRule="auto"/>
      <w:ind w:left="567"/>
    </w:pPr>
    <w:rPr>
      <w:rFonts w:ascii="Times New Roman" w:eastAsia="Times New Roman" w:hAnsi="Times New Roman" w:cs="Times New Roman"/>
      <w:noProof/>
      <w:sz w:val="28"/>
      <w:szCs w:val="28"/>
    </w:rPr>
  </w:style>
  <w:style w:type="paragraph" w:styleId="38">
    <w:name w:val="toc 3"/>
    <w:basedOn w:val="a1"/>
    <w:next w:val="a1"/>
    <w:autoRedefine/>
    <w:uiPriority w:val="39"/>
    <w:unhideWhenUsed/>
    <w:qFormat/>
    <w:rsid w:val="003323BE"/>
    <w:pPr>
      <w:tabs>
        <w:tab w:val="right" w:leader="dot" w:pos="9628"/>
      </w:tabs>
      <w:spacing w:after="0" w:line="240" w:lineRule="auto"/>
      <w:ind w:left="1080"/>
    </w:pPr>
    <w:rPr>
      <w:rFonts w:ascii="Times New Roman" w:eastAsia="Times New Roman" w:hAnsi="Times New Roman" w:cs="Times New Roman"/>
      <w:iCs/>
      <w:sz w:val="28"/>
      <w:szCs w:val="28"/>
    </w:rPr>
  </w:style>
  <w:style w:type="paragraph" w:styleId="41">
    <w:name w:val="toc 4"/>
    <w:basedOn w:val="a1"/>
    <w:next w:val="a1"/>
    <w:autoRedefine/>
    <w:unhideWhenUsed/>
    <w:rsid w:val="003323BE"/>
    <w:pPr>
      <w:spacing w:after="0" w:line="360" w:lineRule="auto"/>
      <w:ind w:left="720" w:firstLine="709"/>
    </w:pPr>
    <w:rPr>
      <w:rFonts w:ascii="Calibri" w:eastAsia="Times New Roman" w:hAnsi="Calibri" w:cs="Times New Roman"/>
      <w:sz w:val="18"/>
      <w:szCs w:val="18"/>
    </w:rPr>
  </w:style>
  <w:style w:type="paragraph" w:styleId="51">
    <w:name w:val="toc 5"/>
    <w:basedOn w:val="a1"/>
    <w:next w:val="a1"/>
    <w:autoRedefine/>
    <w:unhideWhenUsed/>
    <w:rsid w:val="003323BE"/>
    <w:pPr>
      <w:spacing w:after="0" w:line="360" w:lineRule="auto"/>
      <w:ind w:left="960" w:firstLine="709"/>
    </w:pPr>
    <w:rPr>
      <w:rFonts w:ascii="Calibri" w:eastAsia="Times New Roman" w:hAnsi="Calibri" w:cs="Times New Roman"/>
      <w:sz w:val="18"/>
      <w:szCs w:val="18"/>
    </w:rPr>
  </w:style>
  <w:style w:type="paragraph" w:styleId="61">
    <w:name w:val="toc 6"/>
    <w:basedOn w:val="a1"/>
    <w:next w:val="a1"/>
    <w:autoRedefine/>
    <w:unhideWhenUsed/>
    <w:rsid w:val="003323BE"/>
    <w:pPr>
      <w:spacing w:after="0" w:line="360" w:lineRule="auto"/>
      <w:ind w:left="1200" w:firstLine="709"/>
    </w:pPr>
    <w:rPr>
      <w:rFonts w:ascii="Calibri" w:eastAsia="Times New Roman" w:hAnsi="Calibri" w:cs="Times New Roman"/>
      <w:sz w:val="18"/>
      <w:szCs w:val="18"/>
    </w:rPr>
  </w:style>
  <w:style w:type="paragraph" w:styleId="71">
    <w:name w:val="toc 7"/>
    <w:basedOn w:val="a1"/>
    <w:next w:val="a1"/>
    <w:autoRedefine/>
    <w:unhideWhenUsed/>
    <w:rsid w:val="003323BE"/>
    <w:pPr>
      <w:spacing w:after="0" w:line="360" w:lineRule="auto"/>
      <w:ind w:left="1440" w:firstLine="709"/>
    </w:pPr>
    <w:rPr>
      <w:rFonts w:ascii="Calibri" w:eastAsia="Times New Roman" w:hAnsi="Calibri" w:cs="Times New Roman"/>
      <w:sz w:val="18"/>
      <w:szCs w:val="18"/>
    </w:rPr>
  </w:style>
  <w:style w:type="paragraph" w:styleId="81">
    <w:name w:val="toc 8"/>
    <w:basedOn w:val="a1"/>
    <w:next w:val="a1"/>
    <w:autoRedefine/>
    <w:unhideWhenUsed/>
    <w:rsid w:val="003323BE"/>
    <w:pPr>
      <w:spacing w:after="0" w:line="360" w:lineRule="auto"/>
      <w:ind w:left="1680" w:firstLine="709"/>
    </w:pPr>
    <w:rPr>
      <w:rFonts w:ascii="Calibri" w:eastAsia="Times New Roman" w:hAnsi="Calibri" w:cs="Times New Roman"/>
      <w:sz w:val="18"/>
      <w:szCs w:val="18"/>
    </w:rPr>
  </w:style>
  <w:style w:type="paragraph" w:styleId="91">
    <w:name w:val="toc 9"/>
    <w:basedOn w:val="a1"/>
    <w:next w:val="a1"/>
    <w:autoRedefine/>
    <w:unhideWhenUsed/>
    <w:rsid w:val="003323BE"/>
    <w:pPr>
      <w:spacing w:after="0" w:line="360" w:lineRule="auto"/>
      <w:ind w:left="1920" w:firstLine="709"/>
    </w:pPr>
    <w:rPr>
      <w:rFonts w:ascii="Calibri" w:eastAsia="Times New Roman" w:hAnsi="Calibri" w:cs="Times New Roman"/>
      <w:sz w:val="18"/>
      <w:szCs w:val="18"/>
    </w:rPr>
  </w:style>
  <w:style w:type="paragraph" w:customStyle="1" w:styleId="aff">
    <w:name w:val="Содержимое таблицы"/>
    <w:basedOn w:val="a1"/>
    <w:rsid w:val="003323B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rsid w:val="003323BE"/>
    <w:pPr>
      <w:jc w:val="center"/>
    </w:pPr>
    <w:rPr>
      <w:b/>
      <w:bCs/>
      <w:i/>
      <w:iCs/>
    </w:rPr>
  </w:style>
  <w:style w:type="character" w:customStyle="1" w:styleId="15">
    <w:name w:val="Основной шрифт абзаца1"/>
    <w:rsid w:val="003323BE"/>
  </w:style>
  <w:style w:type="paragraph" w:customStyle="1" w:styleId="FR1">
    <w:name w:val="FR1"/>
    <w:rsid w:val="003323BE"/>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customStyle="1" w:styleId="16">
    <w:name w:val="оглавление 1"/>
    <w:basedOn w:val="a1"/>
    <w:next w:val="a1"/>
    <w:rsid w:val="003323BE"/>
    <w:pPr>
      <w:widowControl w:val="0"/>
      <w:tabs>
        <w:tab w:val="right" w:pos="9071"/>
      </w:tabs>
      <w:spacing w:before="360" w:after="0" w:line="240" w:lineRule="auto"/>
      <w:jc w:val="both"/>
    </w:pPr>
    <w:rPr>
      <w:rFonts w:ascii="Arial" w:eastAsia="Times New Roman" w:hAnsi="Arial" w:cs="Times New Roman"/>
      <w:b/>
      <w:caps/>
      <w:sz w:val="28"/>
      <w:szCs w:val="24"/>
    </w:rPr>
  </w:style>
  <w:style w:type="paragraph" w:customStyle="1" w:styleId="aff1">
    <w:name w:val="цифры таблицы"/>
    <w:rsid w:val="003323BE"/>
    <w:pPr>
      <w:spacing w:after="0" w:line="240" w:lineRule="auto"/>
      <w:jc w:val="right"/>
    </w:pPr>
    <w:rPr>
      <w:rFonts w:ascii="Times New Roman" w:eastAsia="Times New Roman" w:hAnsi="Times New Roman" w:cs="Times New Roman"/>
      <w:noProof/>
      <w:snapToGrid w:val="0"/>
      <w:color w:val="000000"/>
      <w:sz w:val="26"/>
      <w:szCs w:val="20"/>
    </w:rPr>
  </w:style>
  <w:style w:type="character" w:customStyle="1" w:styleId="aff2">
    <w:name w:val="выделение"/>
    <w:rsid w:val="003323BE"/>
  </w:style>
  <w:style w:type="character" w:customStyle="1" w:styleId="-">
    <w:name w:val="опред-е"/>
    <w:rsid w:val="003323BE"/>
  </w:style>
  <w:style w:type="character" w:styleId="aff3">
    <w:name w:val="Emphasis"/>
    <w:qFormat/>
    <w:rsid w:val="003323BE"/>
    <w:rPr>
      <w:i/>
      <w:iCs/>
    </w:rPr>
  </w:style>
  <w:style w:type="paragraph" w:styleId="aff4">
    <w:name w:val="Block Text"/>
    <w:basedOn w:val="a1"/>
    <w:rsid w:val="003323BE"/>
    <w:pPr>
      <w:shd w:val="clear" w:color="auto" w:fill="FFFFFF"/>
      <w:spacing w:after="0" w:line="240" w:lineRule="auto"/>
      <w:ind w:left="8" w:right="12" w:firstLine="532"/>
      <w:jc w:val="both"/>
    </w:pPr>
    <w:rPr>
      <w:rFonts w:ascii="Times New Roman" w:eastAsia="Times New Roman" w:hAnsi="Times New Roman" w:cs="Times New Roman"/>
      <w:bCs/>
      <w:sz w:val="28"/>
      <w:szCs w:val="28"/>
    </w:rPr>
  </w:style>
  <w:style w:type="paragraph" w:customStyle="1" w:styleId="17">
    <w:name w:val="Текст1"/>
    <w:basedOn w:val="a1"/>
    <w:rsid w:val="003323BE"/>
    <w:pPr>
      <w:spacing w:after="0" w:line="240" w:lineRule="auto"/>
    </w:pPr>
    <w:rPr>
      <w:rFonts w:ascii="Courier New" w:eastAsia="Times New Roman" w:hAnsi="Courier New" w:cs="Times New Roman"/>
      <w:sz w:val="24"/>
      <w:szCs w:val="24"/>
    </w:rPr>
  </w:style>
  <w:style w:type="paragraph" w:styleId="aff5">
    <w:name w:val="Document Map"/>
    <w:aliases w:val=" Знак1"/>
    <w:basedOn w:val="a1"/>
    <w:link w:val="aff6"/>
    <w:rsid w:val="003323BE"/>
    <w:pPr>
      <w:widowControl w:val="0"/>
      <w:shd w:val="clear" w:color="auto" w:fill="000080"/>
      <w:autoSpaceDE w:val="0"/>
      <w:autoSpaceDN w:val="0"/>
      <w:adjustRightInd w:val="0"/>
      <w:spacing w:after="0" w:line="240" w:lineRule="auto"/>
    </w:pPr>
    <w:rPr>
      <w:rFonts w:ascii="Tahoma" w:eastAsia="Times New Roman" w:hAnsi="Tahoma" w:cs="Times New Roman"/>
      <w:sz w:val="24"/>
      <w:szCs w:val="24"/>
    </w:rPr>
  </w:style>
  <w:style w:type="character" w:customStyle="1" w:styleId="aff6">
    <w:name w:val="Схема документа Знак"/>
    <w:aliases w:val=" Знак1 Знак"/>
    <w:basedOn w:val="a2"/>
    <w:link w:val="aff5"/>
    <w:rsid w:val="003323BE"/>
    <w:rPr>
      <w:rFonts w:ascii="Tahoma" w:eastAsia="Times New Roman" w:hAnsi="Tahoma" w:cs="Times New Roman"/>
      <w:sz w:val="24"/>
      <w:szCs w:val="24"/>
      <w:shd w:val="clear" w:color="auto" w:fill="000080"/>
    </w:rPr>
  </w:style>
  <w:style w:type="character" w:customStyle="1" w:styleId="92">
    <w:name w:val="Знак Знак9"/>
    <w:locked/>
    <w:rsid w:val="003323BE"/>
    <w:rPr>
      <w:sz w:val="28"/>
      <w:lang w:val="ru-RU" w:eastAsia="ar-SA" w:bidi="ar-SA"/>
    </w:rPr>
  </w:style>
  <w:style w:type="paragraph" w:customStyle="1" w:styleId="18">
    <w:name w:val="Обычный1"/>
    <w:rsid w:val="003323BE"/>
    <w:pPr>
      <w:widowControl w:val="0"/>
      <w:snapToGrid w:val="0"/>
      <w:spacing w:after="0" w:line="240" w:lineRule="auto"/>
      <w:ind w:firstLine="380"/>
      <w:jc w:val="both"/>
    </w:pPr>
    <w:rPr>
      <w:rFonts w:ascii="Times New Roman" w:eastAsia="Times New Roman" w:hAnsi="Times New Roman" w:cs="Times New Roman"/>
      <w:sz w:val="24"/>
      <w:szCs w:val="20"/>
    </w:rPr>
  </w:style>
  <w:style w:type="paragraph" w:customStyle="1" w:styleId="aff7">
    <w:name w:val="Основной заголовок"/>
    <w:basedOn w:val="af0"/>
    <w:rsid w:val="003323BE"/>
    <w:pPr>
      <w:spacing w:line="360" w:lineRule="auto"/>
      <w:jc w:val="center"/>
    </w:pPr>
    <w:rPr>
      <w:rFonts w:ascii="Courier New" w:hAnsi="Courier New"/>
      <w:sz w:val="28"/>
      <w:szCs w:val="24"/>
    </w:rPr>
  </w:style>
  <w:style w:type="paragraph" w:customStyle="1" w:styleId="a0">
    <w:name w:val="список с точками"/>
    <w:basedOn w:val="a1"/>
    <w:rsid w:val="003323BE"/>
    <w:pPr>
      <w:numPr>
        <w:numId w:val="2"/>
      </w:numPr>
      <w:spacing w:after="0" w:line="312" w:lineRule="auto"/>
      <w:jc w:val="both"/>
    </w:pPr>
    <w:rPr>
      <w:rFonts w:ascii="Times New Roman" w:eastAsia="Times New Roman" w:hAnsi="Times New Roman" w:cs="Times New Roman"/>
      <w:sz w:val="24"/>
      <w:szCs w:val="24"/>
    </w:rPr>
  </w:style>
  <w:style w:type="paragraph" w:customStyle="1" w:styleId="Default">
    <w:name w:val="Default"/>
    <w:rsid w:val="003323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4">
    <w:name w:val="Style4"/>
    <w:basedOn w:val="a1"/>
    <w:rsid w:val="003323BE"/>
    <w:pPr>
      <w:widowControl w:val="0"/>
      <w:autoSpaceDE w:val="0"/>
      <w:autoSpaceDN w:val="0"/>
      <w:adjustRightInd w:val="0"/>
      <w:spacing w:after="0" w:line="485" w:lineRule="exact"/>
      <w:jc w:val="center"/>
    </w:pPr>
    <w:rPr>
      <w:rFonts w:ascii="Times New Roman" w:eastAsia="Times New Roman" w:hAnsi="Times New Roman" w:cs="Times New Roman"/>
      <w:sz w:val="24"/>
      <w:szCs w:val="24"/>
    </w:rPr>
  </w:style>
  <w:style w:type="paragraph" w:customStyle="1" w:styleId="Style9">
    <w:name w:val="Style9"/>
    <w:basedOn w:val="a1"/>
    <w:rsid w:val="003323BE"/>
    <w:pPr>
      <w:widowControl w:val="0"/>
      <w:autoSpaceDE w:val="0"/>
      <w:autoSpaceDN w:val="0"/>
      <w:adjustRightInd w:val="0"/>
      <w:spacing w:after="0" w:line="488" w:lineRule="exact"/>
      <w:ind w:firstLine="725"/>
      <w:jc w:val="both"/>
    </w:pPr>
    <w:rPr>
      <w:rFonts w:ascii="Times New Roman" w:eastAsia="Times New Roman" w:hAnsi="Times New Roman" w:cs="Times New Roman"/>
      <w:sz w:val="24"/>
      <w:szCs w:val="24"/>
    </w:rPr>
  </w:style>
  <w:style w:type="character" w:customStyle="1" w:styleId="FontStyle45">
    <w:name w:val="Font Style45"/>
    <w:rsid w:val="003323BE"/>
    <w:rPr>
      <w:rFonts w:ascii="Times New Roman" w:hAnsi="Times New Roman" w:cs="Times New Roman"/>
      <w:b/>
      <w:bCs/>
      <w:sz w:val="26"/>
      <w:szCs w:val="26"/>
    </w:rPr>
  </w:style>
  <w:style w:type="character" w:customStyle="1" w:styleId="FontStyle46">
    <w:name w:val="Font Style46"/>
    <w:rsid w:val="003323BE"/>
    <w:rPr>
      <w:rFonts w:ascii="Times New Roman" w:hAnsi="Times New Roman" w:cs="Times New Roman"/>
      <w:sz w:val="26"/>
      <w:szCs w:val="26"/>
    </w:rPr>
  </w:style>
  <w:style w:type="character" w:customStyle="1" w:styleId="FontStyle53">
    <w:name w:val="Font Style53"/>
    <w:rsid w:val="003323BE"/>
    <w:rPr>
      <w:rFonts w:ascii="Times New Roman" w:hAnsi="Times New Roman" w:cs="Times New Roman"/>
      <w:sz w:val="22"/>
      <w:szCs w:val="22"/>
    </w:rPr>
  </w:style>
  <w:style w:type="paragraph" w:customStyle="1" w:styleId="aff8">
    <w:name w:val="......."/>
    <w:basedOn w:val="Default"/>
    <w:rsid w:val="003323BE"/>
    <w:pPr>
      <w:widowControl w:val="0"/>
      <w:suppressAutoHyphens/>
      <w:autoSpaceDE/>
      <w:autoSpaceDN/>
      <w:adjustRightInd/>
    </w:pPr>
    <w:rPr>
      <w:rFonts w:ascii="Arial" w:hAnsi="Arial"/>
      <w:color w:val="auto"/>
      <w:kern w:val="1"/>
      <w:sz w:val="28"/>
    </w:rPr>
  </w:style>
  <w:style w:type="paragraph" w:customStyle="1" w:styleId="Style20">
    <w:name w:val="Style20"/>
    <w:basedOn w:val="a1"/>
    <w:uiPriority w:val="99"/>
    <w:rsid w:val="003323BE"/>
    <w:pPr>
      <w:widowControl w:val="0"/>
      <w:autoSpaceDE w:val="0"/>
      <w:autoSpaceDN w:val="0"/>
      <w:adjustRightInd w:val="0"/>
      <w:spacing w:after="0" w:line="485" w:lineRule="exact"/>
      <w:ind w:firstLine="701"/>
      <w:jc w:val="both"/>
    </w:pPr>
    <w:rPr>
      <w:rFonts w:ascii="Times New Roman" w:eastAsia="Times New Roman" w:hAnsi="Times New Roman" w:cs="Times New Roman"/>
      <w:sz w:val="24"/>
      <w:szCs w:val="24"/>
    </w:rPr>
  </w:style>
  <w:style w:type="character" w:customStyle="1" w:styleId="FontStyle37">
    <w:name w:val="Font Style37"/>
    <w:uiPriority w:val="99"/>
    <w:rsid w:val="003323BE"/>
    <w:rPr>
      <w:rFonts w:ascii="Times New Roman" w:hAnsi="Times New Roman" w:cs="Times New Roman"/>
      <w:color w:val="000000"/>
      <w:sz w:val="24"/>
      <w:szCs w:val="24"/>
    </w:rPr>
  </w:style>
  <w:style w:type="character" w:customStyle="1" w:styleId="FontStyle36">
    <w:name w:val="Font Style36"/>
    <w:uiPriority w:val="99"/>
    <w:rsid w:val="003323BE"/>
    <w:rPr>
      <w:rFonts w:ascii="Times New Roman" w:hAnsi="Times New Roman" w:cs="Times New Roman"/>
      <w:b/>
      <w:bCs/>
      <w:color w:val="000000"/>
      <w:sz w:val="24"/>
      <w:szCs w:val="24"/>
    </w:rPr>
  </w:style>
  <w:style w:type="character" w:customStyle="1" w:styleId="FontStyle39">
    <w:name w:val="Font Style39"/>
    <w:uiPriority w:val="99"/>
    <w:rsid w:val="003323BE"/>
    <w:rPr>
      <w:rFonts w:ascii="Times New Roman" w:hAnsi="Times New Roman" w:cs="Times New Roman"/>
      <w:color w:val="000000"/>
      <w:sz w:val="24"/>
      <w:szCs w:val="24"/>
    </w:rPr>
  </w:style>
  <w:style w:type="paragraph" w:customStyle="1" w:styleId="310">
    <w:name w:val="Основной текст 31"/>
    <w:basedOn w:val="a1"/>
    <w:rsid w:val="003323BE"/>
    <w:pPr>
      <w:overflowPunct w:val="0"/>
      <w:autoSpaceDE w:val="0"/>
      <w:autoSpaceDN w:val="0"/>
      <w:adjustRightInd w:val="0"/>
      <w:spacing w:after="0" w:line="240" w:lineRule="auto"/>
      <w:jc w:val="center"/>
    </w:pPr>
    <w:rPr>
      <w:rFonts w:ascii="Times New Roman" w:eastAsia="Times New Roman" w:hAnsi="Times New Roman" w:cs="Times New Roman"/>
      <w:sz w:val="28"/>
      <w:szCs w:val="20"/>
    </w:rPr>
  </w:style>
  <w:style w:type="paragraph" w:customStyle="1" w:styleId="19">
    <w:name w:val="Абзац списка1"/>
    <w:basedOn w:val="a1"/>
    <w:uiPriority w:val="34"/>
    <w:qFormat/>
    <w:rsid w:val="003323BE"/>
    <w:pPr>
      <w:ind w:left="720"/>
      <w:contextualSpacing/>
    </w:pPr>
    <w:rPr>
      <w:rFonts w:ascii="Calibri" w:eastAsia="Times New Roman" w:hAnsi="Calibri" w:cs="Times New Roman"/>
    </w:rPr>
  </w:style>
  <w:style w:type="paragraph" w:customStyle="1" w:styleId="aff9">
    <w:name w:val="Стиль"/>
    <w:basedOn w:val="a1"/>
    <w:rsid w:val="003323BE"/>
    <w:pPr>
      <w:spacing w:after="0" w:line="240" w:lineRule="auto"/>
      <w:jc w:val="center"/>
    </w:pPr>
    <w:rPr>
      <w:rFonts w:ascii="Times New Roman" w:eastAsia="Times New Roman" w:hAnsi="Times New Roman" w:cs="Times New Roman"/>
      <w:sz w:val="28"/>
      <w:szCs w:val="20"/>
    </w:rPr>
  </w:style>
  <w:style w:type="paragraph" w:customStyle="1" w:styleId="14pt6">
    <w:name w:val="Стиль 14 pt по центру Перед:  6 пт"/>
    <w:basedOn w:val="a1"/>
    <w:rsid w:val="003323BE"/>
    <w:pPr>
      <w:spacing w:before="60" w:after="0" w:line="240" w:lineRule="auto"/>
      <w:jc w:val="center"/>
    </w:pPr>
    <w:rPr>
      <w:rFonts w:ascii="Times New Roman" w:eastAsia="Times New Roman" w:hAnsi="Times New Roman" w:cs="Times New Roman"/>
      <w:sz w:val="28"/>
      <w:szCs w:val="20"/>
    </w:rPr>
  </w:style>
  <w:style w:type="paragraph" w:customStyle="1" w:styleId="14pt60">
    <w:name w:val="Стиль 14 pt по ширине После:  6 пт"/>
    <w:basedOn w:val="a1"/>
    <w:rsid w:val="003323BE"/>
    <w:pPr>
      <w:keepLines/>
      <w:spacing w:after="120" w:line="240" w:lineRule="auto"/>
      <w:jc w:val="both"/>
    </w:pPr>
    <w:rPr>
      <w:rFonts w:ascii="Times New Roman" w:eastAsia="Times New Roman" w:hAnsi="Times New Roman" w:cs="Times New Roman"/>
      <w:sz w:val="28"/>
      <w:szCs w:val="20"/>
    </w:rPr>
  </w:style>
  <w:style w:type="paragraph" w:customStyle="1" w:styleId="0">
    <w:name w:val="Стиль Основной текст с отступом + влево Первая строка:  0 см"/>
    <w:basedOn w:val="a1"/>
    <w:next w:val="a1"/>
    <w:rsid w:val="003323BE"/>
    <w:pPr>
      <w:spacing w:after="0" w:line="240" w:lineRule="auto"/>
    </w:pPr>
    <w:rPr>
      <w:rFonts w:ascii="Times New Roman" w:eastAsia="Times New Roman" w:hAnsi="Times New Roman" w:cs="Times New Roman"/>
      <w:sz w:val="36"/>
      <w:szCs w:val="36"/>
    </w:rPr>
  </w:style>
  <w:style w:type="paragraph" w:customStyle="1" w:styleId="affa">
    <w:name w:val="Стиль Основной текст + курсив Знак"/>
    <w:basedOn w:val="af0"/>
    <w:link w:val="affb"/>
    <w:rsid w:val="003323BE"/>
    <w:pPr>
      <w:keepNext/>
      <w:spacing w:after="0" w:line="240" w:lineRule="auto"/>
      <w:ind w:firstLine="720"/>
      <w:jc w:val="both"/>
    </w:pPr>
    <w:rPr>
      <w:rFonts w:ascii="Times New Roman" w:hAnsi="Times New Roman"/>
      <w:i/>
      <w:iCs/>
      <w:sz w:val="28"/>
      <w:szCs w:val="24"/>
    </w:rPr>
  </w:style>
  <w:style w:type="character" w:customStyle="1" w:styleId="affb">
    <w:name w:val="Стиль Основной текст + курсив Знак Знак"/>
    <w:link w:val="affa"/>
    <w:rsid w:val="003323BE"/>
    <w:rPr>
      <w:rFonts w:ascii="Times New Roman" w:eastAsia="Times New Roman" w:hAnsi="Times New Roman" w:cs="Times New Roman"/>
      <w:i/>
      <w:iCs/>
      <w:sz w:val="28"/>
      <w:szCs w:val="24"/>
    </w:rPr>
  </w:style>
  <w:style w:type="paragraph" w:customStyle="1" w:styleId="29">
    <w:name w:val="Обычный2"/>
    <w:rsid w:val="003323BE"/>
    <w:pPr>
      <w:spacing w:before="100" w:after="100" w:line="240" w:lineRule="auto"/>
    </w:pPr>
    <w:rPr>
      <w:rFonts w:ascii="Times New Roman" w:eastAsia="Times New Roman" w:hAnsi="Times New Roman" w:cs="Times New Roman"/>
      <w:snapToGrid w:val="0"/>
      <w:sz w:val="24"/>
      <w:szCs w:val="20"/>
    </w:rPr>
  </w:style>
  <w:style w:type="paragraph" w:customStyle="1" w:styleId="paragraph">
    <w:name w:val="paragraph"/>
    <w:basedOn w:val="a1"/>
    <w:rsid w:val="003323BE"/>
    <w:pPr>
      <w:spacing w:before="100" w:after="100" w:line="240" w:lineRule="auto"/>
    </w:pPr>
    <w:rPr>
      <w:rFonts w:ascii="Arial" w:eastAsia="Times New Roman" w:hAnsi="Arial" w:cs="Times New Roman"/>
      <w:szCs w:val="20"/>
    </w:rPr>
  </w:style>
  <w:style w:type="paragraph" w:customStyle="1" w:styleId="39">
    <w:name w:val="Стиль Заголовок 3 + не курсив"/>
    <w:basedOn w:val="30"/>
    <w:link w:val="3a"/>
    <w:rsid w:val="003323BE"/>
    <w:pPr>
      <w:pageBreakBefore/>
      <w:widowControl w:val="0"/>
      <w:autoSpaceDE w:val="0"/>
      <w:autoSpaceDN w:val="0"/>
      <w:adjustRightInd w:val="0"/>
      <w:spacing w:before="120" w:after="120"/>
      <w:contextualSpacing/>
      <w:jc w:val="center"/>
    </w:pPr>
    <w:rPr>
      <w:rFonts w:ascii="Times New Roman" w:hAnsi="Times New Roman" w:cs="Times New Roman"/>
      <w:i/>
      <w:iCs/>
      <w:sz w:val="28"/>
      <w:szCs w:val="28"/>
    </w:rPr>
  </w:style>
  <w:style w:type="character" w:customStyle="1" w:styleId="3a">
    <w:name w:val="Стиль Заголовок 3 + не курсив Знак"/>
    <w:link w:val="39"/>
    <w:rsid w:val="003323BE"/>
    <w:rPr>
      <w:rFonts w:ascii="Times New Roman" w:eastAsia="Times New Roman" w:hAnsi="Times New Roman" w:cs="Times New Roman"/>
      <w:b/>
      <w:bCs/>
      <w:i/>
      <w:iCs/>
      <w:sz w:val="28"/>
      <w:szCs w:val="28"/>
    </w:rPr>
  </w:style>
  <w:style w:type="paragraph" w:customStyle="1" w:styleId="62">
    <w:name w:val="Стиль курсив по центру После:  6 пт"/>
    <w:basedOn w:val="a1"/>
    <w:rsid w:val="003323BE"/>
    <w:pPr>
      <w:autoSpaceDE w:val="0"/>
      <w:autoSpaceDN w:val="0"/>
      <w:adjustRightInd w:val="0"/>
      <w:spacing w:after="120" w:line="240" w:lineRule="auto"/>
      <w:jc w:val="center"/>
    </w:pPr>
    <w:rPr>
      <w:rFonts w:ascii="Times New Roman" w:eastAsia="Times New Roman" w:hAnsi="Times New Roman" w:cs="Times New Roman"/>
      <w:i/>
      <w:iCs/>
      <w:sz w:val="36"/>
      <w:szCs w:val="20"/>
    </w:rPr>
  </w:style>
  <w:style w:type="paragraph" w:customStyle="1" w:styleId="affc">
    <w:name w:val="Стиль Основной текст с отступом + курсив по центру"/>
    <w:basedOn w:val="a1"/>
    <w:rsid w:val="003323BE"/>
    <w:pPr>
      <w:autoSpaceDE w:val="0"/>
      <w:autoSpaceDN w:val="0"/>
      <w:adjustRightInd w:val="0"/>
      <w:spacing w:after="0" w:line="240" w:lineRule="auto"/>
      <w:jc w:val="center"/>
    </w:pPr>
    <w:rPr>
      <w:rFonts w:ascii="Times New Roman" w:eastAsia="Times New Roman" w:hAnsi="Times New Roman" w:cs="Times New Roman"/>
      <w:i/>
      <w:iCs/>
      <w:sz w:val="36"/>
      <w:szCs w:val="36"/>
    </w:rPr>
  </w:style>
  <w:style w:type="paragraph" w:customStyle="1" w:styleId="220pt">
    <w:name w:val="Стиль Заголовок 2 + 20 pt не полужирный курсив"/>
    <w:basedOn w:val="20"/>
    <w:rsid w:val="003323BE"/>
    <w:pPr>
      <w:shd w:val="clear" w:color="auto" w:fill="FFFFFF"/>
      <w:suppressAutoHyphens/>
      <w:autoSpaceDE w:val="0"/>
      <w:autoSpaceDN w:val="0"/>
      <w:adjustRightInd w:val="0"/>
      <w:spacing w:before="0" w:after="240" w:line="240" w:lineRule="auto"/>
      <w:contextualSpacing/>
      <w:jc w:val="center"/>
    </w:pPr>
    <w:rPr>
      <w:rFonts w:ascii="Times New Roman" w:hAnsi="Times New Roman"/>
      <w:b w:val="0"/>
      <w:bCs w:val="0"/>
      <w:caps/>
      <w:color w:val="000000"/>
      <w:sz w:val="40"/>
      <w:szCs w:val="36"/>
    </w:rPr>
  </w:style>
  <w:style w:type="paragraph" w:styleId="1a">
    <w:name w:val="index 1"/>
    <w:basedOn w:val="a1"/>
    <w:next w:val="a1"/>
    <w:autoRedefine/>
    <w:rsid w:val="003323BE"/>
    <w:pPr>
      <w:widowControl w:val="0"/>
      <w:autoSpaceDE w:val="0"/>
      <w:autoSpaceDN w:val="0"/>
      <w:adjustRightInd w:val="0"/>
      <w:spacing w:after="0" w:line="360" w:lineRule="auto"/>
      <w:ind w:left="280" w:hanging="280"/>
    </w:pPr>
    <w:rPr>
      <w:rFonts w:ascii="Times New Roman" w:eastAsia="Times New Roman" w:hAnsi="Times New Roman" w:cs="Times New Roman"/>
      <w:sz w:val="20"/>
      <w:szCs w:val="20"/>
    </w:rPr>
  </w:style>
  <w:style w:type="paragraph" w:styleId="affd">
    <w:name w:val="caption"/>
    <w:basedOn w:val="a1"/>
    <w:next w:val="a1"/>
    <w:qFormat/>
    <w:rsid w:val="003323BE"/>
    <w:pPr>
      <w:widowControl w:val="0"/>
      <w:spacing w:before="120" w:after="120" w:line="240" w:lineRule="auto"/>
      <w:jc w:val="center"/>
    </w:pPr>
    <w:rPr>
      <w:rFonts w:ascii="Times New Roman" w:eastAsia="Times New Roman" w:hAnsi="Times New Roman" w:cs="Times New Roman"/>
      <w:b/>
      <w:snapToGrid w:val="0"/>
      <w:sz w:val="36"/>
      <w:szCs w:val="32"/>
    </w:rPr>
  </w:style>
  <w:style w:type="paragraph" w:styleId="affe">
    <w:name w:val="TOC Heading"/>
    <w:basedOn w:val="1"/>
    <w:next w:val="a1"/>
    <w:uiPriority w:val="39"/>
    <w:qFormat/>
    <w:rsid w:val="003323BE"/>
    <w:pPr>
      <w:keepLines/>
      <w:spacing w:before="480" w:line="276" w:lineRule="auto"/>
      <w:jc w:val="left"/>
      <w:outlineLvl w:val="9"/>
    </w:pPr>
    <w:rPr>
      <w:rFonts w:ascii="Cambria" w:hAnsi="Cambria"/>
      <w:bCs/>
      <w:caps w:val="0"/>
      <w:color w:val="365F91"/>
      <w:sz w:val="28"/>
      <w:szCs w:val="28"/>
      <w:lang w:eastAsia="en-US"/>
    </w:rPr>
  </w:style>
  <w:style w:type="character" w:customStyle="1" w:styleId="3b">
    <w:name w:val="Знак Знак3"/>
    <w:rsid w:val="003323BE"/>
    <w:rPr>
      <w:sz w:val="24"/>
      <w:szCs w:val="24"/>
    </w:rPr>
  </w:style>
  <w:style w:type="paragraph" w:customStyle="1" w:styleId="214">
    <w:name w:val="Стиль Заголовок 2 + 14 пт полужирный"/>
    <w:basedOn w:val="20"/>
    <w:rsid w:val="003323BE"/>
    <w:pPr>
      <w:keepNext w:val="0"/>
      <w:pageBreakBefore/>
      <w:suppressAutoHyphens/>
      <w:spacing w:before="0" w:after="120" w:line="360" w:lineRule="auto"/>
      <w:jc w:val="center"/>
    </w:pPr>
    <w:rPr>
      <w:rFonts w:ascii="Times New Roman" w:hAnsi="Times New Roman"/>
      <w:i w:val="0"/>
      <w:iCs w:val="0"/>
      <w:szCs w:val="20"/>
    </w:rPr>
  </w:style>
  <w:style w:type="paragraph" w:customStyle="1" w:styleId="1b">
    <w:name w:val="Стиль Заголовок 1 + По правому краю"/>
    <w:basedOn w:val="1"/>
    <w:rsid w:val="003323BE"/>
    <w:pPr>
      <w:keepNext w:val="0"/>
      <w:pageBreakBefore/>
      <w:widowControl w:val="0"/>
      <w:suppressLineNumbers/>
      <w:suppressAutoHyphens/>
      <w:spacing w:after="120"/>
    </w:pPr>
    <w:rPr>
      <w:caps w:val="0"/>
      <w:sz w:val="28"/>
    </w:rPr>
  </w:style>
  <w:style w:type="paragraph" w:customStyle="1" w:styleId="21412">
    <w:name w:val="Стиль Заголовок 2 + 14 пт полужирный По центру Перед:  12 пт Ме..."/>
    <w:basedOn w:val="20"/>
    <w:rsid w:val="003323BE"/>
    <w:pPr>
      <w:suppressAutoHyphens/>
      <w:spacing w:before="0" w:after="120" w:line="240" w:lineRule="auto"/>
      <w:jc w:val="center"/>
    </w:pPr>
    <w:rPr>
      <w:rFonts w:ascii="Times New Roman" w:hAnsi="Times New Roman"/>
      <w:b w:val="0"/>
      <w:i w:val="0"/>
      <w:iCs w:val="0"/>
      <w:szCs w:val="20"/>
    </w:rPr>
  </w:style>
  <w:style w:type="paragraph" w:customStyle="1" w:styleId="2146">
    <w:name w:val="Стиль Заголовок 2 + 14 пт полужирный По центру После:  6 пт"/>
    <w:basedOn w:val="20"/>
    <w:rsid w:val="003323BE"/>
    <w:pPr>
      <w:suppressAutoHyphens/>
      <w:spacing w:before="0" w:after="120" w:line="240" w:lineRule="auto"/>
      <w:jc w:val="center"/>
    </w:pPr>
    <w:rPr>
      <w:rFonts w:ascii="Times New Roman" w:hAnsi="Times New Roman"/>
      <w:i w:val="0"/>
      <w:iCs w:val="0"/>
      <w:szCs w:val="20"/>
    </w:rPr>
  </w:style>
  <w:style w:type="table" w:customStyle="1" w:styleId="2a">
    <w:name w:val="Сетка таблицы2"/>
    <w:basedOn w:val="a3"/>
    <w:next w:val="af2"/>
    <w:uiPriority w:val="59"/>
    <w:rsid w:val="003323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 Знак Знак Знак Знак Знак Знак1 Знак Знак Знак Знак Знак Знак"/>
    <w:basedOn w:val="a1"/>
    <w:rsid w:val="003323BE"/>
    <w:pPr>
      <w:tabs>
        <w:tab w:val="num" w:pos="643"/>
      </w:tabs>
      <w:spacing w:after="160" w:line="240" w:lineRule="exact"/>
    </w:pPr>
    <w:rPr>
      <w:rFonts w:ascii="Verdana" w:eastAsia="Times New Roman" w:hAnsi="Verdana" w:cs="Verdana"/>
      <w:sz w:val="20"/>
      <w:szCs w:val="20"/>
      <w:lang w:val="en-US" w:eastAsia="en-US"/>
    </w:rPr>
  </w:style>
  <w:style w:type="paragraph" w:customStyle="1" w:styleId="210">
    <w:name w:val="Основной текст 21"/>
    <w:basedOn w:val="a1"/>
    <w:rsid w:val="003323BE"/>
    <w:pPr>
      <w:spacing w:after="0" w:line="288" w:lineRule="auto"/>
      <w:ind w:firstLine="851"/>
      <w:jc w:val="both"/>
    </w:pPr>
    <w:rPr>
      <w:rFonts w:ascii="Times New Roman" w:eastAsia="Times New Roman" w:hAnsi="Times New Roman" w:cs="Times New Roman"/>
      <w:sz w:val="28"/>
      <w:szCs w:val="20"/>
    </w:rPr>
  </w:style>
  <w:style w:type="paragraph" w:customStyle="1" w:styleId="220">
    <w:name w:val="Основной текст 22"/>
    <w:basedOn w:val="a1"/>
    <w:rsid w:val="003323BE"/>
    <w:pPr>
      <w:spacing w:after="0" w:line="288" w:lineRule="auto"/>
      <w:ind w:firstLine="851"/>
      <w:jc w:val="both"/>
    </w:pPr>
    <w:rPr>
      <w:rFonts w:ascii="Times New Roman" w:eastAsia="Times New Roman" w:hAnsi="Times New Roman" w:cs="Times New Roman"/>
      <w:sz w:val="28"/>
      <w:szCs w:val="20"/>
    </w:rPr>
  </w:style>
  <w:style w:type="paragraph" w:styleId="afff">
    <w:name w:val="No Spacing"/>
    <w:qFormat/>
    <w:rsid w:val="003323BE"/>
    <w:pPr>
      <w:spacing w:after="0" w:line="240" w:lineRule="auto"/>
    </w:pPr>
    <w:rPr>
      <w:rFonts w:ascii="Calibri" w:eastAsia="Times New Roman" w:hAnsi="Calibri" w:cs="Times New Roman"/>
    </w:rPr>
  </w:style>
  <w:style w:type="paragraph" w:customStyle="1" w:styleId="ass">
    <w:name w:val="ass"/>
    <w:basedOn w:val="a1"/>
    <w:link w:val="ass1"/>
    <w:rsid w:val="003323BE"/>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rPr>
  </w:style>
  <w:style w:type="character" w:customStyle="1" w:styleId="ass1">
    <w:name w:val="ass Знак1"/>
    <w:basedOn w:val="a2"/>
    <w:link w:val="ass"/>
    <w:locked/>
    <w:rsid w:val="003323BE"/>
    <w:rPr>
      <w:rFonts w:ascii="Times New Roman" w:eastAsia="Times New Roman" w:hAnsi="Times New Roman" w:cs="Times New Roman"/>
      <w:sz w:val="20"/>
      <w:szCs w:val="20"/>
    </w:rPr>
  </w:style>
  <w:style w:type="paragraph" w:customStyle="1" w:styleId="42">
    <w:name w:val="Стиль4"/>
    <w:basedOn w:val="a1"/>
    <w:qFormat/>
    <w:rsid w:val="003323BE"/>
    <w:pPr>
      <w:spacing w:line="240" w:lineRule="auto"/>
      <w:contextualSpacing/>
    </w:pPr>
    <w:rPr>
      <w:rFonts w:ascii="Times New Roman" w:eastAsia="Times New Roman" w:hAnsi="Times New Roman" w:cs="Times New Roman"/>
      <w:b/>
      <w:sz w:val="28"/>
      <w:szCs w:val="28"/>
    </w:rPr>
  </w:style>
  <w:style w:type="paragraph" w:styleId="HTML">
    <w:name w:val="HTML Preformatted"/>
    <w:basedOn w:val="a1"/>
    <w:link w:val="HTML0"/>
    <w:unhideWhenUsed/>
    <w:rsid w:val="0033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3323BE"/>
    <w:rPr>
      <w:rFonts w:ascii="Courier New" w:eastAsia="Times New Roman" w:hAnsi="Courier New" w:cs="Courier New"/>
      <w:sz w:val="20"/>
      <w:szCs w:val="20"/>
    </w:rPr>
  </w:style>
  <w:style w:type="paragraph" w:customStyle="1" w:styleId="psection">
    <w:name w:val="psection"/>
    <w:basedOn w:val="a1"/>
    <w:rsid w:val="003323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f8"/>
    <w:qFormat/>
    <w:rsid w:val="003323BE"/>
    <w:pPr>
      <w:numPr>
        <w:numId w:val="3"/>
      </w:numPr>
      <w:spacing w:after="0" w:line="360" w:lineRule="auto"/>
      <w:ind w:left="0" w:firstLine="709"/>
      <w:contextualSpacing/>
      <w:jc w:val="both"/>
    </w:pPr>
    <w:rPr>
      <w:rFonts w:ascii="Times New Roman" w:eastAsia="Times New Roman" w:hAnsi="Times New Roman"/>
      <w:bCs/>
      <w:sz w:val="28"/>
      <w:szCs w:val="28"/>
      <w:lang w:eastAsia="ru-RU"/>
    </w:rPr>
  </w:style>
  <w:style w:type="paragraph" w:customStyle="1" w:styleId="3">
    <w:name w:val="Стиль3"/>
    <w:basedOn w:val="a1"/>
    <w:qFormat/>
    <w:rsid w:val="003323BE"/>
    <w:pPr>
      <w:numPr>
        <w:ilvl w:val="1"/>
        <w:numId w:val="4"/>
      </w:numPr>
      <w:spacing w:after="0" w:line="360" w:lineRule="auto"/>
      <w:ind w:left="1418" w:hanging="709"/>
      <w:jc w:val="both"/>
    </w:pPr>
    <w:rPr>
      <w:rFonts w:ascii="Times New Roman" w:eastAsia="Times New Roman" w:hAnsi="Times New Roman" w:cs="Times New Roman"/>
      <w:b/>
      <w:sz w:val="28"/>
      <w:szCs w:val="26"/>
    </w:rPr>
  </w:style>
  <w:style w:type="paragraph" w:customStyle="1" w:styleId="afff0">
    <w:name w:val="Текст для курсовой"/>
    <w:basedOn w:val="a1"/>
    <w:rsid w:val="003323BE"/>
    <w:pPr>
      <w:spacing w:after="0" w:line="360" w:lineRule="auto"/>
      <w:ind w:firstLine="709"/>
      <w:jc w:val="both"/>
    </w:pPr>
    <w:rPr>
      <w:rFonts w:ascii="Times New Roman" w:eastAsia="Times New Roman" w:hAnsi="Times New Roman" w:cs="Times New Roman"/>
      <w:sz w:val="28"/>
      <w:szCs w:val="26"/>
    </w:rPr>
  </w:style>
  <w:style w:type="paragraph" w:customStyle="1" w:styleId="1d">
    <w:name w:val="Стиль1"/>
    <w:basedOn w:val="afff0"/>
    <w:qFormat/>
    <w:rsid w:val="003323BE"/>
    <w:pPr>
      <w:spacing w:line="240" w:lineRule="auto"/>
      <w:ind w:firstLine="0"/>
      <w:jc w:val="left"/>
    </w:pPr>
    <w:rPr>
      <w:b/>
      <w:bCs/>
      <w:szCs w:val="28"/>
    </w:rPr>
  </w:style>
  <w:style w:type="paragraph" w:customStyle="1" w:styleId="caption1">
    <w:name w:val="caption1"/>
    <w:basedOn w:val="a1"/>
    <w:rsid w:val="00C12A8A"/>
    <w:pPr>
      <w:spacing w:after="0" w:line="240" w:lineRule="auto"/>
      <w:ind w:firstLine="400"/>
      <w:jc w:val="center"/>
      <w:textAlignment w:val="center"/>
    </w:pPr>
    <w:rPr>
      <w:rFonts w:ascii="Arial" w:eastAsia="Times New Roman" w:hAnsi="Arial" w:cs="Arial"/>
      <w:b/>
      <w:bCs/>
      <w:sz w:val="27"/>
      <w:szCs w:val="27"/>
    </w:rPr>
  </w:style>
  <w:style w:type="paragraph" w:customStyle="1" w:styleId="textn">
    <w:name w:val="textn"/>
    <w:basedOn w:val="a1"/>
    <w:rsid w:val="00C12A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1">
    <w:name w:val="Без отступа"/>
    <w:basedOn w:val="a1"/>
    <w:next w:val="a1"/>
    <w:rsid w:val="00D27223"/>
    <w:pPr>
      <w:spacing w:after="0" w:line="240" w:lineRule="auto"/>
      <w:jc w:val="both"/>
    </w:pPr>
    <w:rPr>
      <w:rFonts w:ascii="Arial" w:eastAsia="Times New Roman" w:hAnsi="Arial" w:cs="Times New Roman"/>
      <w:sz w:val="28"/>
      <w:szCs w:val="20"/>
    </w:rPr>
  </w:style>
  <w:style w:type="paragraph" w:customStyle="1" w:styleId="afff2">
    <w:name w:val="Номер рисунка"/>
    <w:basedOn w:val="a1"/>
    <w:next w:val="a1"/>
    <w:rsid w:val="00D27223"/>
    <w:pPr>
      <w:keepLines/>
      <w:spacing w:before="120" w:after="120" w:line="240" w:lineRule="auto"/>
      <w:jc w:val="center"/>
    </w:pPr>
    <w:rPr>
      <w:rFonts w:ascii="Arial" w:eastAsia="Times New Roman" w:hAnsi="Arial" w:cs="Times New Roman"/>
      <w:sz w:val="28"/>
      <w:szCs w:val="20"/>
    </w:rPr>
  </w:style>
  <w:style w:type="paragraph" w:customStyle="1" w:styleId="afff3">
    <w:name w:val="Заголовок жирн"/>
    <w:basedOn w:val="a1"/>
    <w:rsid w:val="00D27223"/>
    <w:pPr>
      <w:keepNext/>
      <w:keepLines/>
      <w:suppressAutoHyphens/>
      <w:spacing w:before="240" w:after="240" w:line="240" w:lineRule="auto"/>
      <w:jc w:val="center"/>
      <w:outlineLvl w:val="0"/>
    </w:pPr>
    <w:rPr>
      <w:rFonts w:ascii="Times New Roman" w:eastAsia="Times New Roman" w:hAnsi="Times New Roman" w:cs="Times New Roman"/>
      <w:b/>
      <w:caps/>
      <w:sz w:val="32"/>
      <w:szCs w:val="20"/>
    </w:rPr>
  </w:style>
  <w:style w:type="paragraph" w:styleId="z-">
    <w:name w:val="HTML Bottom of Form"/>
    <w:basedOn w:val="a1"/>
    <w:next w:val="a1"/>
    <w:link w:val="z-0"/>
    <w:hidden/>
    <w:rsid w:val="00D272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2"/>
    <w:link w:val="z-"/>
    <w:rsid w:val="00D27223"/>
    <w:rPr>
      <w:rFonts w:ascii="Arial" w:eastAsia="Times New Roman" w:hAnsi="Arial" w:cs="Arial"/>
      <w:vanish/>
      <w:sz w:val="16"/>
      <w:szCs w:val="16"/>
    </w:rPr>
  </w:style>
  <w:style w:type="paragraph" w:styleId="z-1">
    <w:name w:val="HTML Top of Form"/>
    <w:basedOn w:val="a1"/>
    <w:next w:val="a1"/>
    <w:link w:val="z-2"/>
    <w:hidden/>
    <w:rsid w:val="00D272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2">
    <w:name w:val="z-Начало формы Знак"/>
    <w:basedOn w:val="a2"/>
    <w:link w:val="z-1"/>
    <w:rsid w:val="00D27223"/>
    <w:rPr>
      <w:rFonts w:ascii="Arial" w:eastAsia="Times New Roman" w:hAnsi="Arial" w:cs="Arial"/>
      <w:vanish/>
      <w:sz w:val="16"/>
      <w:szCs w:val="16"/>
    </w:rPr>
  </w:style>
  <w:style w:type="paragraph" w:styleId="a">
    <w:name w:val="List Bullet"/>
    <w:basedOn w:val="a1"/>
    <w:rsid w:val="007832C6"/>
    <w:pPr>
      <w:widowControl w:val="0"/>
      <w:numPr>
        <w:numId w:val="30"/>
      </w:numPr>
      <w:autoSpaceDE w:val="0"/>
      <w:autoSpaceDN w:val="0"/>
      <w:adjustRightInd w:val="0"/>
      <w:spacing w:after="0" w:line="240" w:lineRule="auto"/>
      <w:jc w:val="both"/>
    </w:pPr>
    <w:rPr>
      <w:rFonts w:ascii="Times New Roman" w:eastAsia="Times New Roman" w:hAnsi="Times New Roman" w:cs="Times New Roman"/>
      <w:color w:val="000000"/>
      <w:sz w:val="32"/>
      <w:szCs w:val="32"/>
    </w:rPr>
  </w:style>
  <w:style w:type="paragraph" w:customStyle="1" w:styleId="Style1">
    <w:name w:val="Style1"/>
    <w:basedOn w:val="a1"/>
    <w:rsid w:val="007832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1"/>
    <w:rsid w:val="007832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1"/>
    <w:rsid w:val="007832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rsid w:val="007832C6"/>
    <w:rPr>
      <w:rFonts w:ascii="Times New Roman" w:hAnsi="Times New Roman" w:cs="Times New Roman" w:hint="default"/>
      <w:sz w:val="30"/>
      <w:szCs w:val="30"/>
    </w:rPr>
  </w:style>
  <w:style w:type="character" w:customStyle="1" w:styleId="FontStyle23">
    <w:name w:val="Font Style23"/>
    <w:rsid w:val="007832C6"/>
    <w:rPr>
      <w:rFonts w:ascii="Times New Roman" w:hAnsi="Times New Roman" w:cs="Times New Roman" w:hint="default"/>
      <w:b/>
      <w:bCs/>
      <w:sz w:val="30"/>
      <w:szCs w:val="30"/>
    </w:rPr>
  </w:style>
  <w:style w:type="paragraph" w:customStyle="1" w:styleId="ConsCell">
    <w:name w:val="ConsCell"/>
    <w:rsid w:val="007832C6"/>
    <w:pPr>
      <w:widowControl w:val="0"/>
      <w:spacing w:after="0" w:line="240" w:lineRule="auto"/>
    </w:pPr>
    <w:rPr>
      <w:rFonts w:ascii="Arial" w:eastAsia="Times New Roman" w:hAnsi="Arial"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HTML Top of Form" w:uiPriority="0"/>
    <w:lsdException w:name="HTML Bottom of Form"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222FA"/>
  </w:style>
  <w:style w:type="paragraph" w:styleId="1">
    <w:name w:val="heading 1"/>
    <w:basedOn w:val="a1"/>
    <w:next w:val="a1"/>
    <w:link w:val="10"/>
    <w:qFormat/>
    <w:rsid w:val="00873CCF"/>
    <w:pPr>
      <w:keepNext/>
      <w:spacing w:after="0" w:line="240" w:lineRule="auto"/>
      <w:jc w:val="center"/>
      <w:outlineLvl w:val="0"/>
    </w:pPr>
    <w:rPr>
      <w:rFonts w:ascii="Times New Roman" w:eastAsia="Times New Roman" w:hAnsi="Times New Roman" w:cs="Times New Roman"/>
      <w:b/>
      <w:caps/>
      <w:sz w:val="24"/>
      <w:szCs w:val="20"/>
    </w:rPr>
  </w:style>
  <w:style w:type="paragraph" w:styleId="20">
    <w:name w:val="heading 2"/>
    <w:basedOn w:val="a1"/>
    <w:next w:val="a1"/>
    <w:link w:val="21"/>
    <w:unhideWhenUsed/>
    <w:qFormat/>
    <w:rsid w:val="00873CCF"/>
    <w:pPr>
      <w:keepNext/>
      <w:spacing w:before="240" w:after="60"/>
      <w:outlineLvl w:val="1"/>
    </w:pPr>
    <w:rPr>
      <w:rFonts w:ascii="Cambria" w:eastAsia="Times New Roman" w:hAnsi="Cambria" w:cs="Times New Roman"/>
      <w:b/>
      <w:bCs/>
      <w:i/>
      <w:iCs/>
      <w:sz w:val="28"/>
      <w:szCs w:val="28"/>
      <w:lang w:eastAsia="en-US"/>
    </w:rPr>
  </w:style>
  <w:style w:type="paragraph" w:styleId="30">
    <w:name w:val="heading 3"/>
    <w:basedOn w:val="a1"/>
    <w:next w:val="a1"/>
    <w:link w:val="31"/>
    <w:qFormat/>
    <w:rsid w:val="00873CCF"/>
    <w:pPr>
      <w:keepNext/>
      <w:spacing w:before="240" w:after="60" w:line="240" w:lineRule="auto"/>
      <w:outlineLvl w:val="2"/>
    </w:pPr>
    <w:rPr>
      <w:rFonts w:ascii="Arial" w:eastAsia="Times New Roman" w:hAnsi="Arial" w:cs="Arial"/>
      <w:b/>
      <w:bCs/>
      <w:sz w:val="26"/>
      <w:szCs w:val="26"/>
    </w:rPr>
  </w:style>
  <w:style w:type="paragraph" w:styleId="4">
    <w:name w:val="heading 4"/>
    <w:basedOn w:val="a1"/>
    <w:next w:val="a1"/>
    <w:link w:val="40"/>
    <w:qFormat/>
    <w:rsid w:val="003323BE"/>
    <w:pPr>
      <w:keepNext/>
      <w:spacing w:after="0" w:line="240" w:lineRule="auto"/>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3323BE"/>
    <w:pPr>
      <w:keepNext/>
      <w:spacing w:after="0" w:line="240" w:lineRule="auto"/>
      <w:jc w:val="center"/>
      <w:outlineLvl w:val="4"/>
    </w:pPr>
    <w:rPr>
      <w:rFonts w:ascii="Times New Roman" w:eastAsia="Times New Roman" w:hAnsi="Times New Roman" w:cs="Times New Roman"/>
      <w:b/>
      <w:i/>
      <w:sz w:val="24"/>
      <w:szCs w:val="24"/>
    </w:rPr>
  </w:style>
  <w:style w:type="paragraph" w:styleId="6">
    <w:name w:val="heading 6"/>
    <w:basedOn w:val="a1"/>
    <w:next w:val="a1"/>
    <w:link w:val="60"/>
    <w:qFormat/>
    <w:rsid w:val="003323BE"/>
    <w:pPr>
      <w:keepNext/>
      <w:spacing w:after="0" w:line="240" w:lineRule="auto"/>
      <w:jc w:val="both"/>
      <w:outlineLvl w:val="5"/>
    </w:pPr>
    <w:rPr>
      <w:rFonts w:ascii="Times New Roman" w:eastAsia="Times New Roman" w:hAnsi="Times New Roman" w:cs="Times New Roman"/>
      <w:b/>
      <w:bCs/>
      <w:sz w:val="24"/>
      <w:szCs w:val="24"/>
    </w:rPr>
  </w:style>
  <w:style w:type="paragraph" w:styleId="7">
    <w:name w:val="heading 7"/>
    <w:basedOn w:val="a1"/>
    <w:next w:val="a1"/>
    <w:link w:val="70"/>
    <w:unhideWhenUsed/>
    <w:qFormat/>
    <w:rsid w:val="00026E5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nhideWhenUsed/>
    <w:qFormat/>
    <w:rsid w:val="00026E5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1"/>
    <w:next w:val="a1"/>
    <w:link w:val="90"/>
    <w:qFormat/>
    <w:rsid w:val="003323BE"/>
    <w:pPr>
      <w:spacing w:before="240" w:after="60" w:line="240" w:lineRule="auto"/>
      <w:outlineLvl w:val="8"/>
    </w:pPr>
    <w:rPr>
      <w:rFonts w:ascii="Arial" w:eastAsia="Times New Roman" w:hAnsi="Arial" w:cs="Times New Roma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873CCF"/>
    <w:rPr>
      <w:rFonts w:ascii="Times New Roman" w:eastAsia="Times New Roman" w:hAnsi="Times New Roman" w:cs="Times New Roman"/>
      <w:b/>
      <w:caps/>
      <w:sz w:val="24"/>
      <w:szCs w:val="20"/>
    </w:rPr>
  </w:style>
  <w:style w:type="character" w:customStyle="1" w:styleId="22">
    <w:name w:val="Заголовок 2 Знак"/>
    <w:basedOn w:val="a2"/>
    <w:rsid w:val="00873CCF"/>
    <w:rPr>
      <w:rFonts w:asciiTheme="majorHAnsi" w:eastAsiaTheme="majorEastAsia" w:hAnsiTheme="majorHAnsi" w:cstheme="majorBidi"/>
      <w:b/>
      <w:bCs/>
      <w:color w:val="4F81BD" w:themeColor="accent1"/>
      <w:sz w:val="26"/>
      <w:szCs w:val="26"/>
    </w:rPr>
  </w:style>
  <w:style w:type="character" w:customStyle="1" w:styleId="31">
    <w:name w:val="Заголовок 3 Знак"/>
    <w:basedOn w:val="a2"/>
    <w:link w:val="30"/>
    <w:rsid w:val="00873CCF"/>
    <w:rPr>
      <w:rFonts w:ascii="Arial" w:eastAsia="Times New Roman" w:hAnsi="Arial" w:cs="Arial"/>
      <w:b/>
      <w:bCs/>
      <w:sz w:val="26"/>
      <w:szCs w:val="26"/>
    </w:rPr>
  </w:style>
  <w:style w:type="paragraph" w:styleId="a5">
    <w:name w:val="Title"/>
    <w:basedOn w:val="a1"/>
    <w:link w:val="a6"/>
    <w:qFormat/>
    <w:rsid w:val="00873CCF"/>
    <w:pPr>
      <w:shd w:val="clear" w:color="auto" w:fill="FFFFFF"/>
      <w:spacing w:before="463"/>
      <w:ind w:left="2127"/>
      <w:jc w:val="center"/>
    </w:pPr>
    <w:rPr>
      <w:rFonts w:ascii="Calibri" w:eastAsia="Times New Roman" w:hAnsi="Calibri" w:cs="Times New Roman"/>
      <w:b/>
      <w:bCs/>
      <w:color w:val="000000"/>
      <w:spacing w:val="1"/>
      <w:sz w:val="28"/>
      <w:szCs w:val="28"/>
      <w:lang w:eastAsia="en-US"/>
    </w:rPr>
  </w:style>
  <w:style w:type="character" w:customStyle="1" w:styleId="a6">
    <w:name w:val="Название Знак"/>
    <w:basedOn w:val="a2"/>
    <w:link w:val="a5"/>
    <w:rsid w:val="00873CCF"/>
    <w:rPr>
      <w:rFonts w:ascii="Calibri" w:eastAsia="Times New Roman" w:hAnsi="Calibri" w:cs="Times New Roman"/>
      <w:b/>
      <w:bCs/>
      <w:color w:val="000000"/>
      <w:spacing w:val="1"/>
      <w:sz w:val="28"/>
      <w:szCs w:val="28"/>
      <w:shd w:val="clear" w:color="auto" w:fill="FFFFFF"/>
      <w:lang w:eastAsia="en-US"/>
    </w:rPr>
  </w:style>
  <w:style w:type="paragraph" w:styleId="a7">
    <w:name w:val="header"/>
    <w:basedOn w:val="a1"/>
    <w:link w:val="a8"/>
    <w:rsid w:val="00873CCF"/>
    <w:pPr>
      <w:tabs>
        <w:tab w:val="center" w:pos="4677"/>
        <w:tab w:val="right" w:pos="9355"/>
      </w:tabs>
      <w:spacing w:after="0" w:line="240" w:lineRule="auto"/>
    </w:pPr>
    <w:rPr>
      <w:rFonts w:ascii="Calibri" w:eastAsia="Times New Roman" w:hAnsi="Calibri" w:cs="Times New Roman"/>
      <w:lang w:eastAsia="en-US"/>
    </w:rPr>
  </w:style>
  <w:style w:type="character" w:customStyle="1" w:styleId="a8">
    <w:name w:val="Верхний колонтитул Знак"/>
    <w:basedOn w:val="a2"/>
    <w:link w:val="a7"/>
    <w:rsid w:val="00873CCF"/>
    <w:rPr>
      <w:rFonts w:ascii="Calibri" w:eastAsia="Times New Roman" w:hAnsi="Calibri" w:cs="Times New Roman"/>
      <w:lang w:eastAsia="en-US"/>
    </w:rPr>
  </w:style>
  <w:style w:type="paragraph" w:styleId="a9">
    <w:name w:val="Body Text Indent"/>
    <w:aliases w:val="текст,Основной текст 1,Нумерованный список !!,Надин стиль"/>
    <w:basedOn w:val="a1"/>
    <w:link w:val="aa"/>
    <w:rsid w:val="00873CCF"/>
    <w:pPr>
      <w:spacing w:after="120" w:line="240" w:lineRule="auto"/>
      <w:ind w:left="283"/>
    </w:pPr>
    <w:rPr>
      <w:rFonts w:ascii="Times New Roman" w:eastAsia="Times New Roman" w:hAnsi="Times New Roman" w:cs="Times New Roman"/>
      <w:sz w:val="24"/>
      <w:szCs w:val="24"/>
    </w:rPr>
  </w:style>
  <w:style w:type="character" w:customStyle="1" w:styleId="aa">
    <w:name w:val="Основной текст с отступом Знак"/>
    <w:aliases w:val="текст Знак,Основной текст 1 Знак,Нумерованный список !! Знак,Надин стиль Знак"/>
    <w:basedOn w:val="a2"/>
    <w:link w:val="a9"/>
    <w:rsid w:val="00873CCF"/>
    <w:rPr>
      <w:rFonts w:ascii="Times New Roman" w:eastAsia="Times New Roman" w:hAnsi="Times New Roman" w:cs="Times New Roman"/>
      <w:sz w:val="24"/>
      <w:szCs w:val="24"/>
    </w:rPr>
  </w:style>
  <w:style w:type="paragraph" w:styleId="ab">
    <w:name w:val="Normal (Web)"/>
    <w:basedOn w:val="a1"/>
    <w:uiPriority w:val="99"/>
    <w:rsid w:val="00873CCF"/>
    <w:pPr>
      <w:spacing w:after="0" w:line="240" w:lineRule="auto"/>
      <w:ind w:firstLine="240"/>
    </w:pPr>
    <w:rPr>
      <w:rFonts w:ascii="Times New Roman" w:eastAsia="Times New Roman" w:hAnsi="Times New Roman" w:cs="Times New Roman"/>
      <w:sz w:val="24"/>
      <w:szCs w:val="24"/>
    </w:rPr>
  </w:style>
  <w:style w:type="paragraph" w:styleId="ac">
    <w:name w:val="footnote text"/>
    <w:basedOn w:val="a1"/>
    <w:link w:val="ad"/>
    <w:semiHidden/>
    <w:rsid w:val="00873CCF"/>
    <w:rPr>
      <w:rFonts w:ascii="Calibri" w:eastAsia="Times New Roman" w:hAnsi="Calibri" w:cs="Times New Roman"/>
      <w:sz w:val="20"/>
      <w:szCs w:val="20"/>
      <w:lang w:eastAsia="en-US"/>
    </w:rPr>
  </w:style>
  <w:style w:type="character" w:customStyle="1" w:styleId="ad">
    <w:name w:val="Текст сноски Знак"/>
    <w:basedOn w:val="a2"/>
    <w:link w:val="ac"/>
    <w:semiHidden/>
    <w:rsid w:val="00873CCF"/>
    <w:rPr>
      <w:rFonts w:ascii="Calibri" w:eastAsia="Times New Roman" w:hAnsi="Calibri" w:cs="Times New Roman"/>
      <w:sz w:val="20"/>
      <w:szCs w:val="20"/>
      <w:lang w:eastAsia="en-US"/>
    </w:rPr>
  </w:style>
  <w:style w:type="character" w:styleId="ae">
    <w:name w:val="footnote reference"/>
    <w:semiHidden/>
    <w:rsid w:val="00873CCF"/>
    <w:rPr>
      <w:vertAlign w:val="superscript"/>
    </w:rPr>
  </w:style>
  <w:style w:type="character" w:styleId="af">
    <w:name w:val="Hyperlink"/>
    <w:uiPriority w:val="99"/>
    <w:rsid w:val="00873CCF"/>
    <w:rPr>
      <w:color w:val="0000FF"/>
      <w:u w:val="single"/>
    </w:rPr>
  </w:style>
  <w:style w:type="paragraph" w:styleId="af0">
    <w:name w:val="Body Text"/>
    <w:aliases w:val="Основной текст Знак Знак Знак,Основной текст Знак2 Знак Знак1 Знак,Основной текст Знак Знак1 Знак Знак1 Знак,Основной текст Знак2 Знак Знак Знак Знак Знак,Основной текст Знак1 Знак Знак Знак Знак Знак Знак,Основной текст Знак1 Знак"/>
    <w:basedOn w:val="a1"/>
    <w:link w:val="af1"/>
    <w:rsid w:val="00873CCF"/>
    <w:pPr>
      <w:spacing w:after="120"/>
    </w:pPr>
    <w:rPr>
      <w:rFonts w:ascii="Calibri" w:eastAsia="Times New Roman" w:hAnsi="Calibri" w:cs="Times New Roman"/>
      <w:lang w:eastAsia="en-US"/>
    </w:rPr>
  </w:style>
  <w:style w:type="character" w:customStyle="1" w:styleId="af1">
    <w:name w:val="Основной текст Знак"/>
    <w:aliases w:val="Основной текст Знак Знак Знак Знак,Основной текст Знак2 Знак Знак1 Знак Знак,Основной текст Знак Знак1 Знак Знак1 Знак Знак,Основной текст Знак2 Знак Знак Знак Знак Знак Знак,Основной текст Знак1 Знак Знак Знак Знак Знак Знак Знак"/>
    <w:basedOn w:val="a2"/>
    <w:link w:val="af0"/>
    <w:rsid w:val="00873CCF"/>
    <w:rPr>
      <w:rFonts w:ascii="Calibri" w:eastAsia="Times New Roman" w:hAnsi="Calibri" w:cs="Times New Roman"/>
      <w:lang w:eastAsia="en-US"/>
    </w:rPr>
  </w:style>
  <w:style w:type="paragraph" w:styleId="23">
    <w:name w:val="Body Text Indent 2"/>
    <w:aliases w:val=" Знак2"/>
    <w:basedOn w:val="a1"/>
    <w:link w:val="24"/>
    <w:rsid w:val="00873CCF"/>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 Знак2 Знак"/>
    <w:basedOn w:val="a2"/>
    <w:link w:val="23"/>
    <w:rsid w:val="00873CCF"/>
    <w:rPr>
      <w:rFonts w:ascii="Times New Roman" w:eastAsia="Times New Roman" w:hAnsi="Times New Roman" w:cs="Times New Roman"/>
      <w:sz w:val="24"/>
      <w:szCs w:val="24"/>
    </w:rPr>
  </w:style>
  <w:style w:type="paragraph" w:styleId="32">
    <w:name w:val="Body Text Indent 3"/>
    <w:aliases w:val=" Знак"/>
    <w:basedOn w:val="a1"/>
    <w:link w:val="33"/>
    <w:rsid w:val="00873CCF"/>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aliases w:val=" Знак Знак"/>
    <w:basedOn w:val="a2"/>
    <w:link w:val="32"/>
    <w:rsid w:val="00873CCF"/>
    <w:rPr>
      <w:rFonts w:ascii="Times New Roman" w:eastAsia="Times New Roman" w:hAnsi="Times New Roman" w:cs="Times New Roman"/>
      <w:sz w:val="16"/>
      <w:szCs w:val="16"/>
    </w:rPr>
  </w:style>
  <w:style w:type="table" w:styleId="af2">
    <w:name w:val="Table Grid"/>
    <w:basedOn w:val="a3"/>
    <w:rsid w:val="00873C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1"/>
    <w:link w:val="af4"/>
    <w:uiPriority w:val="99"/>
    <w:rsid w:val="00873CCF"/>
    <w:rPr>
      <w:rFonts w:ascii="Tahoma" w:eastAsia="Times New Roman" w:hAnsi="Tahoma" w:cs="Tahoma"/>
      <w:sz w:val="16"/>
      <w:szCs w:val="16"/>
      <w:lang w:eastAsia="en-US"/>
    </w:rPr>
  </w:style>
  <w:style w:type="character" w:customStyle="1" w:styleId="af4">
    <w:name w:val="Текст выноски Знак"/>
    <w:basedOn w:val="a2"/>
    <w:link w:val="af3"/>
    <w:uiPriority w:val="99"/>
    <w:rsid w:val="00873CCF"/>
    <w:rPr>
      <w:rFonts w:ascii="Tahoma" w:eastAsia="Times New Roman" w:hAnsi="Tahoma" w:cs="Tahoma"/>
      <w:sz w:val="16"/>
      <w:szCs w:val="16"/>
      <w:lang w:eastAsia="en-US"/>
    </w:rPr>
  </w:style>
  <w:style w:type="paragraph" w:customStyle="1" w:styleId="Style8">
    <w:name w:val="Style8"/>
    <w:basedOn w:val="a1"/>
    <w:rsid w:val="00873CCF"/>
    <w:pPr>
      <w:widowControl w:val="0"/>
      <w:autoSpaceDE w:val="0"/>
      <w:autoSpaceDN w:val="0"/>
      <w:adjustRightInd w:val="0"/>
      <w:spacing w:after="0" w:line="276" w:lineRule="exact"/>
      <w:ind w:hanging="360"/>
      <w:jc w:val="both"/>
    </w:pPr>
    <w:rPr>
      <w:rFonts w:ascii="Times New Roman" w:eastAsia="Times New Roman" w:hAnsi="Times New Roman" w:cs="Times New Roman"/>
      <w:sz w:val="24"/>
      <w:szCs w:val="24"/>
    </w:rPr>
  </w:style>
  <w:style w:type="paragraph" w:styleId="af5">
    <w:name w:val="footer"/>
    <w:basedOn w:val="a1"/>
    <w:link w:val="af6"/>
    <w:uiPriority w:val="99"/>
    <w:rsid w:val="00873CCF"/>
    <w:pPr>
      <w:tabs>
        <w:tab w:val="center" w:pos="4677"/>
        <w:tab w:val="right" w:pos="9355"/>
      </w:tabs>
    </w:pPr>
    <w:rPr>
      <w:rFonts w:ascii="Calibri" w:eastAsia="Times New Roman" w:hAnsi="Calibri" w:cs="Times New Roman"/>
      <w:lang w:eastAsia="en-US"/>
    </w:rPr>
  </w:style>
  <w:style w:type="character" w:customStyle="1" w:styleId="af6">
    <w:name w:val="Нижний колонтитул Знак"/>
    <w:basedOn w:val="a2"/>
    <w:link w:val="af5"/>
    <w:uiPriority w:val="99"/>
    <w:rsid w:val="00873CCF"/>
    <w:rPr>
      <w:rFonts w:ascii="Calibri" w:eastAsia="Times New Roman" w:hAnsi="Calibri" w:cs="Times New Roman"/>
      <w:lang w:eastAsia="en-US"/>
    </w:rPr>
  </w:style>
  <w:style w:type="character" w:styleId="af7">
    <w:name w:val="page number"/>
    <w:basedOn w:val="a2"/>
    <w:rsid w:val="00873CCF"/>
  </w:style>
  <w:style w:type="paragraph" w:styleId="34">
    <w:name w:val="List Bullet 3"/>
    <w:basedOn w:val="a1"/>
    <w:autoRedefine/>
    <w:rsid w:val="00873CCF"/>
    <w:pPr>
      <w:spacing w:after="0" w:line="300" w:lineRule="exact"/>
      <w:jc w:val="both"/>
    </w:pPr>
    <w:rPr>
      <w:rFonts w:ascii="Times New Roman" w:eastAsia="Times New Roman" w:hAnsi="Times New Roman" w:cs="Times New Roman"/>
      <w:bCs/>
      <w:i/>
      <w:iCs/>
      <w:sz w:val="28"/>
      <w:szCs w:val="28"/>
    </w:rPr>
  </w:style>
  <w:style w:type="paragraph" w:customStyle="1" w:styleId="11">
    <w:name w:val="Знак Знак Знак Знак Знак Знак Знак1 Знак Знак Знак Знак Знак Знак"/>
    <w:basedOn w:val="a1"/>
    <w:rsid w:val="00873CCF"/>
    <w:pPr>
      <w:tabs>
        <w:tab w:val="num" w:pos="643"/>
      </w:tabs>
      <w:spacing w:after="160" w:line="240" w:lineRule="exact"/>
    </w:pPr>
    <w:rPr>
      <w:rFonts w:ascii="Verdana" w:eastAsia="Times New Roman" w:hAnsi="Verdana" w:cs="Verdana"/>
      <w:sz w:val="20"/>
      <w:szCs w:val="20"/>
      <w:lang w:val="en-US" w:eastAsia="en-US"/>
    </w:rPr>
  </w:style>
  <w:style w:type="paragraph" w:customStyle="1" w:styleId="ConsPlusNormal">
    <w:name w:val="ConsPlusNormal"/>
    <w:rsid w:val="00873CCF"/>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21">
    <w:name w:val="Заголовок 2 Знак1"/>
    <w:basedOn w:val="a2"/>
    <w:link w:val="20"/>
    <w:rsid w:val="00873CCF"/>
    <w:rPr>
      <w:rFonts w:ascii="Cambria" w:eastAsia="Times New Roman" w:hAnsi="Cambria" w:cs="Times New Roman"/>
      <w:b/>
      <w:bCs/>
      <w:i/>
      <w:iCs/>
      <w:sz w:val="28"/>
      <w:szCs w:val="28"/>
      <w:lang w:eastAsia="en-US"/>
    </w:rPr>
  </w:style>
  <w:style w:type="paragraph" w:styleId="af8">
    <w:name w:val="List Paragraph"/>
    <w:basedOn w:val="a1"/>
    <w:uiPriority w:val="34"/>
    <w:qFormat/>
    <w:rsid w:val="00873CCF"/>
    <w:pPr>
      <w:ind w:left="708"/>
    </w:pPr>
    <w:rPr>
      <w:rFonts w:ascii="Calibri" w:eastAsia="Calibri" w:hAnsi="Calibri" w:cs="Times New Roman"/>
      <w:lang w:eastAsia="en-US"/>
    </w:rPr>
  </w:style>
  <w:style w:type="character" w:styleId="af9">
    <w:name w:val="Strong"/>
    <w:basedOn w:val="a2"/>
    <w:qFormat/>
    <w:rsid w:val="004474FE"/>
    <w:rPr>
      <w:b/>
      <w:bCs/>
    </w:rPr>
  </w:style>
  <w:style w:type="character" w:customStyle="1" w:styleId="b-lessoncol1">
    <w:name w:val="b-lessoncol1"/>
    <w:basedOn w:val="a2"/>
    <w:rsid w:val="0071338B"/>
  </w:style>
  <w:style w:type="character" w:customStyle="1" w:styleId="hiddensuccess-answer">
    <w:name w:val="hidden success-answer"/>
    <w:basedOn w:val="a2"/>
    <w:rsid w:val="0071338B"/>
  </w:style>
  <w:style w:type="paragraph" w:styleId="afa">
    <w:name w:val="Plain Text"/>
    <w:basedOn w:val="a1"/>
    <w:link w:val="afb"/>
    <w:rsid w:val="00566826"/>
    <w:pPr>
      <w:spacing w:after="0" w:line="240" w:lineRule="auto"/>
    </w:pPr>
    <w:rPr>
      <w:rFonts w:ascii="Courier New" w:eastAsia="Times New Roman" w:hAnsi="Courier New" w:cs="Courier New"/>
      <w:sz w:val="20"/>
      <w:szCs w:val="20"/>
    </w:rPr>
  </w:style>
  <w:style w:type="character" w:customStyle="1" w:styleId="afb">
    <w:name w:val="Текст Знак"/>
    <w:basedOn w:val="a2"/>
    <w:link w:val="afa"/>
    <w:rsid w:val="00566826"/>
    <w:rPr>
      <w:rFonts w:ascii="Courier New" w:eastAsia="Times New Roman" w:hAnsi="Courier New" w:cs="Courier New"/>
      <w:sz w:val="20"/>
      <w:szCs w:val="20"/>
    </w:rPr>
  </w:style>
  <w:style w:type="paragraph" w:styleId="25">
    <w:name w:val="Body Text 2"/>
    <w:basedOn w:val="a1"/>
    <w:link w:val="26"/>
    <w:unhideWhenUsed/>
    <w:rsid w:val="006D4EF3"/>
    <w:pPr>
      <w:spacing w:after="120" w:line="480" w:lineRule="auto"/>
    </w:pPr>
  </w:style>
  <w:style w:type="character" w:customStyle="1" w:styleId="26">
    <w:name w:val="Основной текст 2 Знак"/>
    <w:basedOn w:val="a2"/>
    <w:link w:val="25"/>
    <w:rsid w:val="006D4EF3"/>
  </w:style>
  <w:style w:type="paragraph" w:styleId="35">
    <w:name w:val="Body Text 3"/>
    <w:basedOn w:val="a1"/>
    <w:link w:val="36"/>
    <w:unhideWhenUsed/>
    <w:rsid w:val="0018299C"/>
    <w:pPr>
      <w:spacing w:after="120"/>
    </w:pPr>
    <w:rPr>
      <w:sz w:val="16"/>
      <w:szCs w:val="16"/>
    </w:rPr>
  </w:style>
  <w:style w:type="character" w:customStyle="1" w:styleId="36">
    <w:name w:val="Основной текст 3 Знак"/>
    <w:basedOn w:val="a2"/>
    <w:link w:val="35"/>
    <w:rsid w:val="0018299C"/>
    <w:rPr>
      <w:sz w:val="16"/>
      <w:szCs w:val="16"/>
    </w:rPr>
  </w:style>
  <w:style w:type="character" w:customStyle="1" w:styleId="70">
    <w:name w:val="Заголовок 7 Знак"/>
    <w:basedOn w:val="a2"/>
    <w:link w:val="7"/>
    <w:rsid w:val="00026E5C"/>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rsid w:val="00026E5C"/>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2"/>
    <w:link w:val="4"/>
    <w:rsid w:val="003323BE"/>
    <w:rPr>
      <w:rFonts w:ascii="Times New Roman" w:eastAsia="Times New Roman" w:hAnsi="Times New Roman" w:cs="Times New Roman"/>
      <w:sz w:val="24"/>
      <w:szCs w:val="24"/>
    </w:rPr>
  </w:style>
  <w:style w:type="character" w:customStyle="1" w:styleId="50">
    <w:name w:val="Заголовок 5 Знак"/>
    <w:basedOn w:val="a2"/>
    <w:link w:val="5"/>
    <w:rsid w:val="003323BE"/>
    <w:rPr>
      <w:rFonts w:ascii="Times New Roman" w:eastAsia="Times New Roman" w:hAnsi="Times New Roman" w:cs="Times New Roman"/>
      <w:b/>
      <w:i/>
      <w:sz w:val="24"/>
      <w:szCs w:val="24"/>
    </w:rPr>
  </w:style>
  <w:style w:type="character" w:customStyle="1" w:styleId="60">
    <w:name w:val="Заголовок 6 Знак"/>
    <w:basedOn w:val="a2"/>
    <w:link w:val="6"/>
    <w:rsid w:val="003323BE"/>
    <w:rPr>
      <w:rFonts w:ascii="Times New Roman" w:eastAsia="Times New Roman" w:hAnsi="Times New Roman" w:cs="Times New Roman"/>
      <w:b/>
      <w:bCs/>
      <w:sz w:val="24"/>
      <w:szCs w:val="24"/>
    </w:rPr>
  </w:style>
  <w:style w:type="character" w:customStyle="1" w:styleId="90">
    <w:name w:val="Заголовок 9 Знак"/>
    <w:basedOn w:val="a2"/>
    <w:link w:val="9"/>
    <w:rsid w:val="003323BE"/>
    <w:rPr>
      <w:rFonts w:ascii="Arial" w:eastAsia="Times New Roman" w:hAnsi="Arial" w:cs="Times New Roman"/>
    </w:rPr>
  </w:style>
  <w:style w:type="character" w:customStyle="1" w:styleId="apple-style-span">
    <w:name w:val="apple-style-span"/>
    <w:basedOn w:val="a2"/>
    <w:rsid w:val="003323BE"/>
  </w:style>
  <w:style w:type="character" w:customStyle="1" w:styleId="apple-converted-space">
    <w:name w:val="apple-converted-space"/>
    <w:basedOn w:val="a2"/>
    <w:rsid w:val="003323BE"/>
  </w:style>
  <w:style w:type="paragraph" w:customStyle="1" w:styleId="western">
    <w:name w:val="western"/>
    <w:basedOn w:val="a1"/>
    <w:rsid w:val="003323BE"/>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2">
    <w:name w:val="Нет списка1"/>
    <w:next w:val="a4"/>
    <w:semiHidden/>
    <w:unhideWhenUsed/>
    <w:rsid w:val="003323BE"/>
  </w:style>
  <w:style w:type="paragraph" w:customStyle="1" w:styleId="14">
    <w:name w:val="Стиль 14 пт По левому краю"/>
    <w:basedOn w:val="a1"/>
    <w:rsid w:val="003323BE"/>
    <w:pPr>
      <w:spacing w:after="0" w:line="240" w:lineRule="auto"/>
    </w:pPr>
    <w:rPr>
      <w:rFonts w:ascii="Times New Roman" w:eastAsia="Times New Roman" w:hAnsi="Times New Roman" w:cs="Times New Roman"/>
      <w:sz w:val="28"/>
      <w:szCs w:val="20"/>
    </w:rPr>
  </w:style>
  <w:style w:type="paragraph" w:styleId="27">
    <w:name w:val="List Bullet 2"/>
    <w:basedOn w:val="a1"/>
    <w:autoRedefine/>
    <w:rsid w:val="003323BE"/>
    <w:pPr>
      <w:spacing w:after="0" w:line="240" w:lineRule="auto"/>
      <w:ind w:right="22"/>
      <w:jc w:val="both"/>
    </w:pPr>
    <w:rPr>
      <w:rFonts w:ascii="Times New Roman" w:eastAsia="Times New Roman" w:hAnsi="Times New Roman" w:cs="Times New Roman"/>
      <w:sz w:val="28"/>
      <w:szCs w:val="28"/>
    </w:rPr>
  </w:style>
  <w:style w:type="character" w:styleId="afc">
    <w:name w:val="FollowedHyperlink"/>
    <w:rsid w:val="003323BE"/>
    <w:rPr>
      <w:color w:val="800080"/>
      <w:u w:val="single"/>
    </w:rPr>
  </w:style>
  <w:style w:type="character" w:customStyle="1" w:styleId="37">
    <w:name w:val="Знак Знак3"/>
    <w:rsid w:val="003323BE"/>
    <w:rPr>
      <w:sz w:val="24"/>
      <w:szCs w:val="24"/>
    </w:rPr>
  </w:style>
  <w:style w:type="paragraph" w:customStyle="1" w:styleId="FR5">
    <w:name w:val="FR5"/>
    <w:rsid w:val="003323BE"/>
    <w:pPr>
      <w:widowControl w:val="0"/>
      <w:autoSpaceDE w:val="0"/>
      <w:autoSpaceDN w:val="0"/>
      <w:adjustRightInd w:val="0"/>
      <w:spacing w:after="0" w:line="260" w:lineRule="auto"/>
      <w:ind w:left="40" w:firstLine="420"/>
      <w:jc w:val="both"/>
    </w:pPr>
    <w:rPr>
      <w:rFonts w:ascii="Arial" w:eastAsia="Times New Roman" w:hAnsi="Arial" w:cs="Arial"/>
      <w:sz w:val="18"/>
      <w:szCs w:val="18"/>
    </w:rPr>
  </w:style>
  <w:style w:type="paragraph" w:customStyle="1" w:styleId="FR3">
    <w:name w:val="FR3"/>
    <w:rsid w:val="003323BE"/>
    <w:pPr>
      <w:widowControl w:val="0"/>
      <w:autoSpaceDE w:val="0"/>
      <w:autoSpaceDN w:val="0"/>
      <w:adjustRightInd w:val="0"/>
      <w:spacing w:before="120" w:after="0" w:line="240" w:lineRule="auto"/>
      <w:ind w:left="480" w:right="4600"/>
    </w:pPr>
    <w:rPr>
      <w:rFonts w:ascii="Courier New" w:eastAsia="Times New Roman" w:hAnsi="Courier New" w:cs="Courier New"/>
      <w:i/>
      <w:iCs/>
      <w:sz w:val="32"/>
      <w:szCs w:val="32"/>
      <w:lang w:val="en-US"/>
    </w:rPr>
  </w:style>
  <w:style w:type="paragraph" w:customStyle="1" w:styleId="FR4">
    <w:name w:val="FR4"/>
    <w:rsid w:val="003323BE"/>
    <w:pPr>
      <w:widowControl w:val="0"/>
      <w:autoSpaceDE w:val="0"/>
      <w:autoSpaceDN w:val="0"/>
      <w:adjustRightInd w:val="0"/>
      <w:spacing w:before="180" w:after="0" w:line="260" w:lineRule="auto"/>
      <w:ind w:firstLine="440"/>
    </w:pPr>
    <w:rPr>
      <w:rFonts w:ascii="Courier New" w:eastAsia="Times New Roman" w:hAnsi="Courier New" w:cs="Courier New"/>
      <w:sz w:val="18"/>
      <w:szCs w:val="18"/>
    </w:rPr>
  </w:style>
  <w:style w:type="paragraph" w:customStyle="1" w:styleId="FR2">
    <w:name w:val="FR2"/>
    <w:rsid w:val="003323BE"/>
    <w:pPr>
      <w:widowControl w:val="0"/>
      <w:autoSpaceDE w:val="0"/>
      <w:autoSpaceDN w:val="0"/>
      <w:adjustRightInd w:val="0"/>
      <w:spacing w:after="0" w:line="240" w:lineRule="auto"/>
      <w:ind w:left="800"/>
    </w:pPr>
    <w:rPr>
      <w:rFonts w:ascii="Arial" w:eastAsia="Times New Roman" w:hAnsi="Arial" w:cs="Arial"/>
      <w:sz w:val="32"/>
      <w:szCs w:val="32"/>
    </w:rPr>
  </w:style>
  <w:style w:type="paragraph" w:styleId="afd">
    <w:name w:val="Subtitle"/>
    <w:basedOn w:val="a1"/>
    <w:link w:val="afe"/>
    <w:qFormat/>
    <w:rsid w:val="003323BE"/>
    <w:pPr>
      <w:spacing w:after="0" w:line="360" w:lineRule="auto"/>
      <w:ind w:firstLine="709"/>
      <w:jc w:val="center"/>
    </w:pPr>
    <w:rPr>
      <w:rFonts w:ascii="Baltica" w:eastAsia="Times New Roman" w:hAnsi="Baltica" w:cs="Times New Roman"/>
      <w:b/>
      <w:sz w:val="24"/>
      <w:szCs w:val="24"/>
    </w:rPr>
  </w:style>
  <w:style w:type="character" w:customStyle="1" w:styleId="afe">
    <w:name w:val="Подзаголовок Знак"/>
    <w:basedOn w:val="a2"/>
    <w:link w:val="afd"/>
    <w:rsid w:val="003323BE"/>
    <w:rPr>
      <w:rFonts w:ascii="Baltica" w:eastAsia="Times New Roman" w:hAnsi="Baltica" w:cs="Times New Roman"/>
      <w:b/>
      <w:sz w:val="24"/>
      <w:szCs w:val="24"/>
    </w:rPr>
  </w:style>
  <w:style w:type="paragraph" w:styleId="13">
    <w:name w:val="toc 1"/>
    <w:basedOn w:val="a1"/>
    <w:next w:val="a1"/>
    <w:autoRedefine/>
    <w:uiPriority w:val="39"/>
    <w:unhideWhenUsed/>
    <w:qFormat/>
    <w:rsid w:val="003323BE"/>
    <w:pPr>
      <w:tabs>
        <w:tab w:val="right" w:leader="dot" w:pos="9628"/>
      </w:tabs>
      <w:spacing w:before="120" w:after="120" w:line="240" w:lineRule="auto"/>
    </w:pPr>
    <w:rPr>
      <w:rFonts w:ascii="Times New Roman" w:eastAsia="Times New Roman" w:hAnsi="Times New Roman" w:cs="Times New Roman"/>
      <w:bCs/>
      <w:noProof/>
      <w:sz w:val="28"/>
      <w:szCs w:val="28"/>
    </w:rPr>
  </w:style>
  <w:style w:type="paragraph" w:styleId="28">
    <w:name w:val="toc 2"/>
    <w:basedOn w:val="a1"/>
    <w:next w:val="a1"/>
    <w:autoRedefine/>
    <w:uiPriority w:val="39"/>
    <w:unhideWhenUsed/>
    <w:qFormat/>
    <w:rsid w:val="003323BE"/>
    <w:pPr>
      <w:tabs>
        <w:tab w:val="right" w:leader="dot" w:pos="9628"/>
      </w:tabs>
      <w:spacing w:after="0" w:line="240" w:lineRule="auto"/>
      <w:ind w:left="567"/>
    </w:pPr>
    <w:rPr>
      <w:rFonts w:ascii="Times New Roman" w:eastAsia="Times New Roman" w:hAnsi="Times New Roman" w:cs="Times New Roman"/>
      <w:noProof/>
      <w:sz w:val="28"/>
      <w:szCs w:val="28"/>
    </w:rPr>
  </w:style>
  <w:style w:type="paragraph" w:styleId="38">
    <w:name w:val="toc 3"/>
    <w:basedOn w:val="a1"/>
    <w:next w:val="a1"/>
    <w:autoRedefine/>
    <w:uiPriority w:val="39"/>
    <w:unhideWhenUsed/>
    <w:qFormat/>
    <w:rsid w:val="003323BE"/>
    <w:pPr>
      <w:tabs>
        <w:tab w:val="right" w:leader="dot" w:pos="9628"/>
      </w:tabs>
      <w:spacing w:after="0" w:line="240" w:lineRule="auto"/>
      <w:ind w:left="1080"/>
    </w:pPr>
    <w:rPr>
      <w:rFonts w:ascii="Times New Roman" w:eastAsia="Times New Roman" w:hAnsi="Times New Roman" w:cs="Times New Roman"/>
      <w:iCs/>
      <w:sz w:val="28"/>
      <w:szCs w:val="28"/>
    </w:rPr>
  </w:style>
  <w:style w:type="paragraph" w:styleId="41">
    <w:name w:val="toc 4"/>
    <w:basedOn w:val="a1"/>
    <w:next w:val="a1"/>
    <w:autoRedefine/>
    <w:unhideWhenUsed/>
    <w:rsid w:val="003323BE"/>
    <w:pPr>
      <w:spacing w:after="0" w:line="360" w:lineRule="auto"/>
      <w:ind w:left="720" w:firstLine="709"/>
    </w:pPr>
    <w:rPr>
      <w:rFonts w:ascii="Calibri" w:eastAsia="Times New Roman" w:hAnsi="Calibri" w:cs="Times New Roman"/>
      <w:sz w:val="18"/>
      <w:szCs w:val="18"/>
    </w:rPr>
  </w:style>
  <w:style w:type="paragraph" w:styleId="51">
    <w:name w:val="toc 5"/>
    <w:basedOn w:val="a1"/>
    <w:next w:val="a1"/>
    <w:autoRedefine/>
    <w:unhideWhenUsed/>
    <w:rsid w:val="003323BE"/>
    <w:pPr>
      <w:spacing w:after="0" w:line="360" w:lineRule="auto"/>
      <w:ind w:left="960" w:firstLine="709"/>
    </w:pPr>
    <w:rPr>
      <w:rFonts w:ascii="Calibri" w:eastAsia="Times New Roman" w:hAnsi="Calibri" w:cs="Times New Roman"/>
      <w:sz w:val="18"/>
      <w:szCs w:val="18"/>
    </w:rPr>
  </w:style>
  <w:style w:type="paragraph" w:styleId="61">
    <w:name w:val="toc 6"/>
    <w:basedOn w:val="a1"/>
    <w:next w:val="a1"/>
    <w:autoRedefine/>
    <w:unhideWhenUsed/>
    <w:rsid w:val="003323BE"/>
    <w:pPr>
      <w:spacing w:after="0" w:line="360" w:lineRule="auto"/>
      <w:ind w:left="1200" w:firstLine="709"/>
    </w:pPr>
    <w:rPr>
      <w:rFonts w:ascii="Calibri" w:eastAsia="Times New Roman" w:hAnsi="Calibri" w:cs="Times New Roman"/>
      <w:sz w:val="18"/>
      <w:szCs w:val="18"/>
    </w:rPr>
  </w:style>
  <w:style w:type="paragraph" w:styleId="71">
    <w:name w:val="toc 7"/>
    <w:basedOn w:val="a1"/>
    <w:next w:val="a1"/>
    <w:autoRedefine/>
    <w:unhideWhenUsed/>
    <w:rsid w:val="003323BE"/>
    <w:pPr>
      <w:spacing w:after="0" w:line="360" w:lineRule="auto"/>
      <w:ind w:left="1440" w:firstLine="709"/>
    </w:pPr>
    <w:rPr>
      <w:rFonts w:ascii="Calibri" w:eastAsia="Times New Roman" w:hAnsi="Calibri" w:cs="Times New Roman"/>
      <w:sz w:val="18"/>
      <w:szCs w:val="18"/>
    </w:rPr>
  </w:style>
  <w:style w:type="paragraph" w:styleId="81">
    <w:name w:val="toc 8"/>
    <w:basedOn w:val="a1"/>
    <w:next w:val="a1"/>
    <w:autoRedefine/>
    <w:unhideWhenUsed/>
    <w:rsid w:val="003323BE"/>
    <w:pPr>
      <w:spacing w:after="0" w:line="360" w:lineRule="auto"/>
      <w:ind w:left="1680" w:firstLine="709"/>
    </w:pPr>
    <w:rPr>
      <w:rFonts w:ascii="Calibri" w:eastAsia="Times New Roman" w:hAnsi="Calibri" w:cs="Times New Roman"/>
      <w:sz w:val="18"/>
      <w:szCs w:val="18"/>
    </w:rPr>
  </w:style>
  <w:style w:type="paragraph" w:styleId="91">
    <w:name w:val="toc 9"/>
    <w:basedOn w:val="a1"/>
    <w:next w:val="a1"/>
    <w:autoRedefine/>
    <w:unhideWhenUsed/>
    <w:rsid w:val="003323BE"/>
    <w:pPr>
      <w:spacing w:after="0" w:line="360" w:lineRule="auto"/>
      <w:ind w:left="1920" w:firstLine="709"/>
    </w:pPr>
    <w:rPr>
      <w:rFonts w:ascii="Calibri" w:eastAsia="Times New Roman" w:hAnsi="Calibri" w:cs="Times New Roman"/>
      <w:sz w:val="18"/>
      <w:szCs w:val="18"/>
    </w:rPr>
  </w:style>
  <w:style w:type="paragraph" w:customStyle="1" w:styleId="aff">
    <w:name w:val="Содержимое таблицы"/>
    <w:basedOn w:val="a1"/>
    <w:rsid w:val="003323BE"/>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0">
    <w:name w:val="Заголовок таблицы"/>
    <w:basedOn w:val="aff"/>
    <w:rsid w:val="003323BE"/>
    <w:pPr>
      <w:jc w:val="center"/>
    </w:pPr>
    <w:rPr>
      <w:b/>
      <w:bCs/>
      <w:i/>
      <w:iCs/>
    </w:rPr>
  </w:style>
  <w:style w:type="character" w:customStyle="1" w:styleId="15">
    <w:name w:val="Основной шрифт абзаца1"/>
    <w:rsid w:val="003323BE"/>
  </w:style>
  <w:style w:type="paragraph" w:customStyle="1" w:styleId="FR1">
    <w:name w:val="FR1"/>
    <w:rsid w:val="003323BE"/>
    <w:pPr>
      <w:widowControl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customStyle="1" w:styleId="16">
    <w:name w:val="оглавление 1"/>
    <w:basedOn w:val="a1"/>
    <w:next w:val="a1"/>
    <w:rsid w:val="003323BE"/>
    <w:pPr>
      <w:widowControl w:val="0"/>
      <w:tabs>
        <w:tab w:val="right" w:pos="9071"/>
      </w:tabs>
      <w:spacing w:before="360" w:after="0" w:line="240" w:lineRule="auto"/>
      <w:jc w:val="both"/>
    </w:pPr>
    <w:rPr>
      <w:rFonts w:ascii="Arial" w:eastAsia="Times New Roman" w:hAnsi="Arial" w:cs="Times New Roman"/>
      <w:b/>
      <w:caps/>
      <w:sz w:val="28"/>
      <w:szCs w:val="24"/>
    </w:rPr>
  </w:style>
  <w:style w:type="paragraph" w:customStyle="1" w:styleId="aff1">
    <w:name w:val="цифры таблицы"/>
    <w:rsid w:val="003323BE"/>
    <w:pPr>
      <w:spacing w:after="0" w:line="240" w:lineRule="auto"/>
      <w:jc w:val="right"/>
    </w:pPr>
    <w:rPr>
      <w:rFonts w:ascii="Times New Roman" w:eastAsia="Times New Roman" w:hAnsi="Times New Roman" w:cs="Times New Roman"/>
      <w:noProof/>
      <w:snapToGrid w:val="0"/>
      <w:color w:val="000000"/>
      <w:sz w:val="26"/>
      <w:szCs w:val="20"/>
    </w:rPr>
  </w:style>
  <w:style w:type="character" w:customStyle="1" w:styleId="aff2">
    <w:name w:val="выделение"/>
    <w:rsid w:val="003323BE"/>
  </w:style>
  <w:style w:type="character" w:customStyle="1" w:styleId="-">
    <w:name w:val="опред-е"/>
    <w:rsid w:val="003323BE"/>
  </w:style>
  <w:style w:type="character" w:styleId="aff3">
    <w:name w:val="Emphasis"/>
    <w:qFormat/>
    <w:rsid w:val="003323BE"/>
    <w:rPr>
      <w:i/>
      <w:iCs/>
    </w:rPr>
  </w:style>
  <w:style w:type="paragraph" w:styleId="aff4">
    <w:name w:val="Block Text"/>
    <w:basedOn w:val="a1"/>
    <w:rsid w:val="003323BE"/>
    <w:pPr>
      <w:shd w:val="clear" w:color="auto" w:fill="FFFFFF"/>
      <w:spacing w:after="0" w:line="240" w:lineRule="auto"/>
      <w:ind w:left="8" w:right="12" w:firstLine="532"/>
      <w:jc w:val="both"/>
    </w:pPr>
    <w:rPr>
      <w:rFonts w:ascii="Times New Roman" w:eastAsia="Times New Roman" w:hAnsi="Times New Roman" w:cs="Times New Roman"/>
      <w:bCs/>
      <w:sz w:val="28"/>
      <w:szCs w:val="28"/>
    </w:rPr>
  </w:style>
  <w:style w:type="paragraph" w:customStyle="1" w:styleId="17">
    <w:name w:val="Текст1"/>
    <w:basedOn w:val="a1"/>
    <w:rsid w:val="003323BE"/>
    <w:pPr>
      <w:spacing w:after="0" w:line="240" w:lineRule="auto"/>
    </w:pPr>
    <w:rPr>
      <w:rFonts w:ascii="Courier New" w:eastAsia="Times New Roman" w:hAnsi="Courier New" w:cs="Times New Roman"/>
      <w:sz w:val="24"/>
      <w:szCs w:val="24"/>
    </w:rPr>
  </w:style>
  <w:style w:type="paragraph" w:styleId="aff5">
    <w:name w:val="Document Map"/>
    <w:aliases w:val=" Знак1"/>
    <w:basedOn w:val="a1"/>
    <w:link w:val="aff6"/>
    <w:rsid w:val="003323BE"/>
    <w:pPr>
      <w:widowControl w:val="0"/>
      <w:shd w:val="clear" w:color="auto" w:fill="000080"/>
      <w:autoSpaceDE w:val="0"/>
      <w:autoSpaceDN w:val="0"/>
      <w:adjustRightInd w:val="0"/>
      <w:spacing w:after="0" w:line="240" w:lineRule="auto"/>
    </w:pPr>
    <w:rPr>
      <w:rFonts w:ascii="Tahoma" w:eastAsia="Times New Roman" w:hAnsi="Tahoma" w:cs="Times New Roman"/>
      <w:sz w:val="24"/>
      <w:szCs w:val="24"/>
    </w:rPr>
  </w:style>
  <w:style w:type="character" w:customStyle="1" w:styleId="aff6">
    <w:name w:val="Схема документа Знак"/>
    <w:aliases w:val=" Знак1 Знак"/>
    <w:basedOn w:val="a2"/>
    <w:link w:val="aff5"/>
    <w:rsid w:val="003323BE"/>
    <w:rPr>
      <w:rFonts w:ascii="Tahoma" w:eastAsia="Times New Roman" w:hAnsi="Tahoma" w:cs="Times New Roman"/>
      <w:sz w:val="24"/>
      <w:szCs w:val="24"/>
      <w:shd w:val="clear" w:color="auto" w:fill="000080"/>
    </w:rPr>
  </w:style>
  <w:style w:type="character" w:customStyle="1" w:styleId="92">
    <w:name w:val="Знак Знак9"/>
    <w:locked/>
    <w:rsid w:val="003323BE"/>
    <w:rPr>
      <w:sz w:val="28"/>
      <w:lang w:val="ru-RU" w:eastAsia="ar-SA" w:bidi="ar-SA"/>
    </w:rPr>
  </w:style>
  <w:style w:type="paragraph" w:customStyle="1" w:styleId="18">
    <w:name w:val="Обычный1"/>
    <w:rsid w:val="003323BE"/>
    <w:pPr>
      <w:widowControl w:val="0"/>
      <w:snapToGrid w:val="0"/>
      <w:spacing w:after="0" w:line="240" w:lineRule="auto"/>
      <w:ind w:firstLine="380"/>
      <w:jc w:val="both"/>
    </w:pPr>
    <w:rPr>
      <w:rFonts w:ascii="Times New Roman" w:eastAsia="Times New Roman" w:hAnsi="Times New Roman" w:cs="Times New Roman"/>
      <w:sz w:val="24"/>
      <w:szCs w:val="20"/>
    </w:rPr>
  </w:style>
  <w:style w:type="paragraph" w:customStyle="1" w:styleId="aff7">
    <w:name w:val="Основной заголовок"/>
    <w:basedOn w:val="af0"/>
    <w:rsid w:val="003323BE"/>
    <w:pPr>
      <w:spacing w:line="360" w:lineRule="auto"/>
      <w:jc w:val="center"/>
    </w:pPr>
    <w:rPr>
      <w:rFonts w:ascii="Courier New" w:hAnsi="Courier New"/>
      <w:sz w:val="28"/>
      <w:szCs w:val="24"/>
    </w:rPr>
  </w:style>
  <w:style w:type="paragraph" w:customStyle="1" w:styleId="a0">
    <w:name w:val="список с точками"/>
    <w:basedOn w:val="a1"/>
    <w:rsid w:val="003323BE"/>
    <w:pPr>
      <w:numPr>
        <w:numId w:val="2"/>
      </w:numPr>
      <w:spacing w:after="0" w:line="312" w:lineRule="auto"/>
      <w:jc w:val="both"/>
    </w:pPr>
    <w:rPr>
      <w:rFonts w:ascii="Times New Roman" w:eastAsia="Times New Roman" w:hAnsi="Times New Roman" w:cs="Times New Roman"/>
      <w:sz w:val="24"/>
      <w:szCs w:val="24"/>
    </w:rPr>
  </w:style>
  <w:style w:type="paragraph" w:customStyle="1" w:styleId="Default">
    <w:name w:val="Default"/>
    <w:rsid w:val="003323B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yle4">
    <w:name w:val="Style4"/>
    <w:basedOn w:val="a1"/>
    <w:rsid w:val="003323BE"/>
    <w:pPr>
      <w:widowControl w:val="0"/>
      <w:autoSpaceDE w:val="0"/>
      <w:autoSpaceDN w:val="0"/>
      <w:adjustRightInd w:val="0"/>
      <w:spacing w:after="0" w:line="485" w:lineRule="exact"/>
      <w:jc w:val="center"/>
    </w:pPr>
    <w:rPr>
      <w:rFonts w:ascii="Times New Roman" w:eastAsia="Times New Roman" w:hAnsi="Times New Roman" w:cs="Times New Roman"/>
      <w:sz w:val="24"/>
      <w:szCs w:val="24"/>
    </w:rPr>
  </w:style>
  <w:style w:type="paragraph" w:customStyle="1" w:styleId="Style9">
    <w:name w:val="Style9"/>
    <w:basedOn w:val="a1"/>
    <w:rsid w:val="003323BE"/>
    <w:pPr>
      <w:widowControl w:val="0"/>
      <w:autoSpaceDE w:val="0"/>
      <w:autoSpaceDN w:val="0"/>
      <w:adjustRightInd w:val="0"/>
      <w:spacing w:after="0" w:line="488" w:lineRule="exact"/>
      <w:ind w:firstLine="725"/>
      <w:jc w:val="both"/>
    </w:pPr>
    <w:rPr>
      <w:rFonts w:ascii="Times New Roman" w:eastAsia="Times New Roman" w:hAnsi="Times New Roman" w:cs="Times New Roman"/>
      <w:sz w:val="24"/>
      <w:szCs w:val="24"/>
    </w:rPr>
  </w:style>
  <w:style w:type="character" w:customStyle="1" w:styleId="FontStyle45">
    <w:name w:val="Font Style45"/>
    <w:rsid w:val="003323BE"/>
    <w:rPr>
      <w:rFonts w:ascii="Times New Roman" w:hAnsi="Times New Roman" w:cs="Times New Roman"/>
      <w:b/>
      <w:bCs/>
      <w:sz w:val="26"/>
      <w:szCs w:val="26"/>
    </w:rPr>
  </w:style>
  <w:style w:type="character" w:customStyle="1" w:styleId="FontStyle46">
    <w:name w:val="Font Style46"/>
    <w:rsid w:val="003323BE"/>
    <w:rPr>
      <w:rFonts w:ascii="Times New Roman" w:hAnsi="Times New Roman" w:cs="Times New Roman"/>
      <w:sz w:val="26"/>
      <w:szCs w:val="26"/>
    </w:rPr>
  </w:style>
  <w:style w:type="character" w:customStyle="1" w:styleId="FontStyle53">
    <w:name w:val="Font Style53"/>
    <w:rsid w:val="003323BE"/>
    <w:rPr>
      <w:rFonts w:ascii="Times New Roman" w:hAnsi="Times New Roman" w:cs="Times New Roman"/>
      <w:sz w:val="22"/>
      <w:szCs w:val="22"/>
    </w:rPr>
  </w:style>
  <w:style w:type="paragraph" w:customStyle="1" w:styleId="aff8">
    <w:name w:val="......."/>
    <w:basedOn w:val="Default"/>
    <w:rsid w:val="003323BE"/>
    <w:pPr>
      <w:widowControl w:val="0"/>
      <w:suppressAutoHyphens/>
      <w:autoSpaceDE/>
      <w:autoSpaceDN/>
      <w:adjustRightInd/>
    </w:pPr>
    <w:rPr>
      <w:rFonts w:ascii="Arial" w:hAnsi="Arial"/>
      <w:color w:val="auto"/>
      <w:kern w:val="1"/>
      <w:sz w:val="28"/>
    </w:rPr>
  </w:style>
  <w:style w:type="paragraph" w:customStyle="1" w:styleId="Style20">
    <w:name w:val="Style20"/>
    <w:basedOn w:val="a1"/>
    <w:uiPriority w:val="99"/>
    <w:rsid w:val="003323BE"/>
    <w:pPr>
      <w:widowControl w:val="0"/>
      <w:autoSpaceDE w:val="0"/>
      <w:autoSpaceDN w:val="0"/>
      <w:adjustRightInd w:val="0"/>
      <w:spacing w:after="0" w:line="485" w:lineRule="exact"/>
      <w:ind w:firstLine="701"/>
      <w:jc w:val="both"/>
    </w:pPr>
    <w:rPr>
      <w:rFonts w:ascii="Times New Roman" w:eastAsia="Times New Roman" w:hAnsi="Times New Roman" w:cs="Times New Roman"/>
      <w:sz w:val="24"/>
      <w:szCs w:val="24"/>
    </w:rPr>
  </w:style>
  <w:style w:type="character" w:customStyle="1" w:styleId="FontStyle37">
    <w:name w:val="Font Style37"/>
    <w:uiPriority w:val="99"/>
    <w:rsid w:val="003323BE"/>
    <w:rPr>
      <w:rFonts w:ascii="Times New Roman" w:hAnsi="Times New Roman" w:cs="Times New Roman"/>
      <w:color w:val="000000"/>
      <w:sz w:val="24"/>
      <w:szCs w:val="24"/>
    </w:rPr>
  </w:style>
  <w:style w:type="character" w:customStyle="1" w:styleId="FontStyle36">
    <w:name w:val="Font Style36"/>
    <w:uiPriority w:val="99"/>
    <w:rsid w:val="003323BE"/>
    <w:rPr>
      <w:rFonts w:ascii="Times New Roman" w:hAnsi="Times New Roman" w:cs="Times New Roman"/>
      <w:b/>
      <w:bCs/>
      <w:color w:val="000000"/>
      <w:sz w:val="24"/>
      <w:szCs w:val="24"/>
    </w:rPr>
  </w:style>
  <w:style w:type="character" w:customStyle="1" w:styleId="FontStyle39">
    <w:name w:val="Font Style39"/>
    <w:uiPriority w:val="99"/>
    <w:rsid w:val="003323BE"/>
    <w:rPr>
      <w:rFonts w:ascii="Times New Roman" w:hAnsi="Times New Roman" w:cs="Times New Roman"/>
      <w:color w:val="000000"/>
      <w:sz w:val="24"/>
      <w:szCs w:val="24"/>
    </w:rPr>
  </w:style>
  <w:style w:type="paragraph" w:customStyle="1" w:styleId="310">
    <w:name w:val="Основной текст 31"/>
    <w:basedOn w:val="a1"/>
    <w:rsid w:val="003323BE"/>
    <w:pPr>
      <w:overflowPunct w:val="0"/>
      <w:autoSpaceDE w:val="0"/>
      <w:autoSpaceDN w:val="0"/>
      <w:adjustRightInd w:val="0"/>
      <w:spacing w:after="0" w:line="240" w:lineRule="auto"/>
      <w:jc w:val="center"/>
    </w:pPr>
    <w:rPr>
      <w:rFonts w:ascii="Times New Roman" w:eastAsia="Times New Roman" w:hAnsi="Times New Roman" w:cs="Times New Roman"/>
      <w:sz w:val="28"/>
      <w:szCs w:val="20"/>
    </w:rPr>
  </w:style>
  <w:style w:type="paragraph" w:customStyle="1" w:styleId="19">
    <w:name w:val="Абзац списка1"/>
    <w:basedOn w:val="a1"/>
    <w:uiPriority w:val="34"/>
    <w:qFormat/>
    <w:rsid w:val="003323BE"/>
    <w:pPr>
      <w:ind w:left="720"/>
      <w:contextualSpacing/>
    </w:pPr>
    <w:rPr>
      <w:rFonts w:ascii="Calibri" w:eastAsia="Times New Roman" w:hAnsi="Calibri" w:cs="Times New Roman"/>
    </w:rPr>
  </w:style>
  <w:style w:type="paragraph" w:customStyle="1" w:styleId="aff9">
    <w:name w:val="Стиль"/>
    <w:basedOn w:val="a1"/>
    <w:rsid w:val="003323BE"/>
    <w:pPr>
      <w:spacing w:after="0" w:line="240" w:lineRule="auto"/>
      <w:jc w:val="center"/>
    </w:pPr>
    <w:rPr>
      <w:rFonts w:ascii="Times New Roman" w:eastAsia="Times New Roman" w:hAnsi="Times New Roman" w:cs="Times New Roman"/>
      <w:sz w:val="28"/>
      <w:szCs w:val="20"/>
    </w:rPr>
  </w:style>
  <w:style w:type="paragraph" w:customStyle="1" w:styleId="14pt6">
    <w:name w:val="Стиль 14 pt по центру Перед:  6 пт"/>
    <w:basedOn w:val="a1"/>
    <w:rsid w:val="003323BE"/>
    <w:pPr>
      <w:spacing w:before="60" w:after="0" w:line="240" w:lineRule="auto"/>
      <w:jc w:val="center"/>
    </w:pPr>
    <w:rPr>
      <w:rFonts w:ascii="Times New Roman" w:eastAsia="Times New Roman" w:hAnsi="Times New Roman" w:cs="Times New Roman"/>
      <w:sz w:val="28"/>
      <w:szCs w:val="20"/>
    </w:rPr>
  </w:style>
  <w:style w:type="paragraph" w:customStyle="1" w:styleId="14pt60">
    <w:name w:val="Стиль 14 pt по ширине После:  6 пт"/>
    <w:basedOn w:val="a1"/>
    <w:rsid w:val="003323BE"/>
    <w:pPr>
      <w:keepLines/>
      <w:spacing w:after="120" w:line="240" w:lineRule="auto"/>
      <w:jc w:val="both"/>
    </w:pPr>
    <w:rPr>
      <w:rFonts w:ascii="Times New Roman" w:eastAsia="Times New Roman" w:hAnsi="Times New Roman" w:cs="Times New Roman"/>
      <w:sz w:val="28"/>
      <w:szCs w:val="20"/>
    </w:rPr>
  </w:style>
  <w:style w:type="paragraph" w:customStyle="1" w:styleId="0">
    <w:name w:val="Стиль Основной текст с отступом + влево Первая строка:  0 см"/>
    <w:basedOn w:val="a1"/>
    <w:next w:val="a1"/>
    <w:rsid w:val="003323BE"/>
    <w:pPr>
      <w:spacing w:after="0" w:line="240" w:lineRule="auto"/>
    </w:pPr>
    <w:rPr>
      <w:rFonts w:ascii="Times New Roman" w:eastAsia="Times New Roman" w:hAnsi="Times New Roman" w:cs="Times New Roman"/>
      <w:sz w:val="36"/>
      <w:szCs w:val="36"/>
    </w:rPr>
  </w:style>
  <w:style w:type="paragraph" w:customStyle="1" w:styleId="affa">
    <w:name w:val="Стиль Основной текст + курсив Знак"/>
    <w:basedOn w:val="af0"/>
    <w:link w:val="affb"/>
    <w:rsid w:val="003323BE"/>
    <w:pPr>
      <w:keepNext/>
      <w:spacing w:after="0" w:line="240" w:lineRule="auto"/>
      <w:ind w:firstLine="720"/>
      <w:jc w:val="both"/>
    </w:pPr>
    <w:rPr>
      <w:rFonts w:ascii="Times New Roman" w:hAnsi="Times New Roman"/>
      <w:i/>
      <w:iCs/>
      <w:sz w:val="28"/>
      <w:szCs w:val="24"/>
    </w:rPr>
  </w:style>
  <w:style w:type="character" w:customStyle="1" w:styleId="affb">
    <w:name w:val="Стиль Основной текст + курсив Знак Знак"/>
    <w:link w:val="affa"/>
    <w:rsid w:val="003323BE"/>
    <w:rPr>
      <w:rFonts w:ascii="Times New Roman" w:eastAsia="Times New Roman" w:hAnsi="Times New Roman" w:cs="Times New Roman"/>
      <w:i/>
      <w:iCs/>
      <w:sz w:val="28"/>
      <w:szCs w:val="24"/>
    </w:rPr>
  </w:style>
  <w:style w:type="paragraph" w:customStyle="1" w:styleId="29">
    <w:name w:val="Обычный2"/>
    <w:rsid w:val="003323BE"/>
    <w:pPr>
      <w:spacing w:before="100" w:after="100" w:line="240" w:lineRule="auto"/>
    </w:pPr>
    <w:rPr>
      <w:rFonts w:ascii="Times New Roman" w:eastAsia="Times New Roman" w:hAnsi="Times New Roman" w:cs="Times New Roman"/>
      <w:snapToGrid w:val="0"/>
      <w:sz w:val="24"/>
      <w:szCs w:val="20"/>
    </w:rPr>
  </w:style>
  <w:style w:type="paragraph" w:customStyle="1" w:styleId="paragraph">
    <w:name w:val="paragraph"/>
    <w:basedOn w:val="a1"/>
    <w:rsid w:val="003323BE"/>
    <w:pPr>
      <w:spacing w:before="100" w:after="100" w:line="240" w:lineRule="auto"/>
    </w:pPr>
    <w:rPr>
      <w:rFonts w:ascii="Arial" w:eastAsia="Times New Roman" w:hAnsi="Arial" w:cs="Times New Roman"/>
      <w:szCs w:val="20"/>
    </w:rPr>
  </w:style>
  <w:style w:type="paragraph" w:customStyle="1" w:styleId="39">
    <w:name w:val="Стиль Заголовок 3 + не курсив"/>
    <w:basedOn w:val="30"/>
    <w:link w:val="3a"/>
    <w:rsid w:val="003323BE"/>
    <w:pPr>
      <w:pageBreakBefore/>
      <w:widowControl w:val="0"/>
      <w:autoSpaceDE w:val="0"/>
      <w:autoSpaceDN w:val="0"/>
      <w:adjustRightInd w:val="0"/>
      <w:spacing w:before="120" w:after="120"/>
      <w:contextualSpacing/>
      <w:jc w:val="center"/>
    </w:pPr>
    <w:rPr>
      <w:rFonts w:ascii="Times New Roman" w:hAnsi="Times New Roman" w:cs="Times New Roman"/>
      <w:i/>
      <w:iCs/>
      <w:sz w:val="28"/>
      <w:szCs w:val="28"/>
    </w:rPr>
  </w:style>
  <w:style w:type="character" w:customStyle="1" w:styleId="3a">
    <w:name w:val="Стиль Заголовок 3 + не курсив Знак"/>
    <w:link w:val="39"/>
    <w:rsid w:val="003323BE"/>
    <w:rPr>
      <w:rFonts w:ascii="Times New Roman" w:eastAsia="Times New Roman" w:hAnsi="Times New Roman" w:cs="Times New Roman"/>
      <w:b/>
      <w:bCs/>
      <w:i/>
      <w:iCs/>
      <w:sz w:val="28"/>
      <w:szCs w:val="28"/>
    </w:rPr>
  </w:style>
  <w:style w:type="paragraph" w:customStyle="1" w:styleId="62">
    <w:name w:val="Стиль курсив по центру После:  6 пт"/>
    <w:basedOn w:val="a1"/>
    <w:rsid w:val="003323BE"/>
    <w:pPr>
      <w:autoSpaceDE w:val="0"/>
      <w:autoSpaceDN w:val="0"/>
      <w:adjustRightInd w:val="0"/>
      <w:spacing w:after="120" w:line="240" w:lineRule="auto"/>
      <w:jc w:val="center"/>
    </w:pPr>
    <w:rPr>
      <w:rFonts w:ascii="Times New Roman" w:eastAsia="Times New Roman" w:hAnsi="Times New Roman" w:cs="Times New Roman"/>
      <w:i/>
      <w:iCs/>
      <w:sz w:val="36"/>
      <w:szCs w:val="20"/>
    </w:rPr>
  </w:style>
  <w:style w:type="paragraph" w:customStyle="1" w:styleId="affc">
    <w:name w:val="Стиль Основной текст с отступом + курсив по центру"/>
    <w:basedOn w:val="a1"/>
    <w:rsid w:val="003323BE"/>
    <w:pPr>
      <w:autoSpaceDE w:val="0"/>
      <w:autoSpaceDN w:val="0"/>
      <w:adjustRightInd w:val="0"/>
      <w:spacing w:after="0" w:line="240" w:lineRule="auto"/>
      <w:jc w:val="center"/>
    </w:pPr>
    <w:rPr>
      <w:rFonts w:ascii="Times New Roman" w:eastAsia="Times New Roman" w:hAnsi="Times New Roman" w:cs="Times New Roman"/>
      <w:i/>
      <w:iCs/>
      <w:sz w:val="36"/>
      <w:szCs w:val="36"/>
    </w:rPr>
  </w:style>
  <w:style w:type="paragraph" w:customStyle="1" w:styleId="220pt">
    <w:name w:val="Стиль Заголовок 2 + 20 pt не полужирный курсив"/>
    <w:basedOn w:val="20"/>
    <w:rsid w:val="003323BE"/>
    <w:pPr>
      <w:shd w:val="clear" w:color="auto" w:fill="FFFFFF"/>
      <w:suppressAutoHyphens/>
      <w:autoSpaceDE w:val="0"/>
      <w:autoSpaceDN w:val="0"/>
      <w:adjustRightInd w:val="0"/>
      <w:spacing w:before="0" w:after="240" w:line="240" w:lineRule="auto"/>
      <w:contextualSpacing/>
      <w:jc w:val="center"/>
    </w:pPr>
    <w:rPr>
      <w:rFonts w:ascii="Times New Roman" w:hAnsi="Times New Roman"/>
      <w:b w:val="0"/>
      <w:bCs w:val="0"/>
      <w:caps/>
      <w:color w:val="000000"/>
      <w:sz w:val="40"/>
      <w:szCs w:val="36"/>
    </w:rPr>
  </w:style>
  <w:style w:type="paragraph" w:styleId="1a">
    <w:name w:val="index 1"/>
    <w:basedOn w:val="a1"/>
    <w:next w:val="a1"/>
    <w:autoRedefine/>
    <w:rsid w:val="003323BE"/>
    <w:pPr>
      <w:widowControl w:val="0"/>
      <w:autoSpaceDE w:val="0"/>
      <w:autoSpaceDN w:val="0"/>
      <w:adjustRightInd w:val="0"/>
      <w:spacing w:after="0" w:line="360" w:lineRule="auto"/>
      <w:ind w:left="280" w:hanging="280"/>
    </w:pPr>
    <w:rPr>
      <w:rFonts w:ascii="Times New Roman" w:eastAsia="Times New Roman" w:hAnsi="Times New Roman" w:cs="Times New Roman"/>
      <w:sz w:val="20"/>
      <w:szCs w:val="20"/>
    </w:rPr>
  </w:style>
  <w:style w:type="paragraph" w:styleId="affd">
    <w:name w:val="caption"/>
    <w:basedOn w:val="a1"/>
    <w:next w:val="a1"/>
    <w:qFormat/>
    <w:rsid w:val="003323BE"/>
    <w:pPr>
      <w:widowControl w:val="0"/>
      <w:spacing w:before="120" w:after="120" w:line="240" w:lineRule="auto"/>
      <w:jc w:val="center"/>
    </w:pPr>
    <w:rPr>
      <w:rFonts w:ascii="Times New Roman" w:eastAsia="Times New Roman" w:hAnsi="Times New Roman" w:cs="Times New Roman"/>
      <w:b/>
      <w:snapToGrid w:val="0"/>
      <w:sz w:val="36"/>
      <w:szCs w:val="32"/>
    </w:rPr>
  </w:style>
  <w:style w:type="paragraph" w:styleId="affe">
    <w:name w:val="TOC Heading"/>
    <w:basedOn w:val="1"/>
    <w:next w:val="a1"/>
    <w:uiPriority w:val="39"/>
    <w:qFormat/>
    <w:rsid w:val="003323BE"/>
    <w:pPr>
      <w:keepLines/>
      <w:spacing w:before="480" w:line="276" w:lineRule="auto"/>
      <w:jc w:val="left"/>
      <w:outlineLvl w:val="9"/>
    </w:pPr>
    <w:rPr>
      <w:rFonts w:ascii="Cambria" w:hAnsi="Cambria"/>
      <w:bCs/>
      <w:caps w:val="0"/>
      <w:color w:val="365F91"/>
      <w:sz w:val="28"/>
      <w:szCs w:val="28"/>
      <w:lang w:eastAsia="en-US"/>
    </w:rPr>
  </w:style>
  <w:style w:type="character" w:customStyle="1" w:styleId="3b">
    <w:name w:val="Знак Знак3"/>
    <w:rsid w:val="003323BE"/>
    <w:rPr>
      <w:sz w:val="24"/>
      <w:szCs w:val="24"/>
    </w:rPr>
  </w:style>
  <w:style w:type="paragraph" w:customStyle="1" w:styleId="214">
    <w:name w:val="Стиль Заголовок 2 + 14 пт полужирный"/>
    <w:basedOn w:val="20"/>
    <w:rsid w:val="003323BE"/>
    <w:pPr>
      <w:keepNext w:val="0"/>
      <w:pageBreakBefore/>
      <w:suppressAutoHyphens/>
      <w:spacing w:before="0" w:after="120" w:line="360" w:lineRule="auto"/>
      <w:jc w:val="center"/>
    </w:pPr>
    <w:rPr>
      <w:rFonts w:ascii="Times New Roman" w:hAnsi="Times New Roman"/>
      <w:i w:val="0"/>
      <w:iCs w:val="0"/>
      <w:szCs w:val="20"/>
    </w:rPr>
  </w:style>
  <w:style w:type="paragraph" w:customStyle="1" w:styleId="1b">
    <w:name w:val="Стиль Заголовок 1 + По правому краю"/>
    <w:basedOn w:val="1"/>
    <w:rsid w:val="003323BE"/>
    <w:pPr>
      <w:keepNext w:val="0"/>
      <w:pageBreakBefore/>
      <w:widowControl w:val="0"/>
      <w:suppressLineNumbers/>
      <w:suppressAutoHyphens/>
      <w:spacing w:after="120"/>
    </w:pPr>
    <w:rPr>
      <w:caps w:val="0"/>
      <w:sz w:val="28"/>
    </w:rPr>
  </w:style>
  <w:style w:type="paragraph" w:customStyle="1" w:styleId="21412">
    <w:name w:val="Стиль Заголовок 2 + 14 пт полужирный По центру Перед:  12 пт Ме..."/>
    <w:basedOn w:val="20"/>
    <w:rsid w:val="003323BE"/>
    <w:pPr>
      <w:suppressAutoHyphens/>
      <w:spacing w:before="0" w:after="120" w:line="240" w:lineRule="auto"/>
      <w:jc w:val="center"/>
    </w:pPr>
    <w:rPr>
      <w:rFonts w:ascii="Times New Roman" w:hAnsi="Times New Roman"/>
      <w:b w:val="0"/>
      <w:i w:val="0"/>
      <w:iCs w:val="0"/>
      <w:szCs w:val="20"/>
    </w:rPr>
  </w:style>
  <w:style w:type="paragraph" w:customStyle="1" w:styleId="2146">
    <w:name w:val="Стиль Заголовок 2 + 14 пт полужирный По центру После:  6 пт"/>
    <w:basedOn w:val="20"/>
    <w:rsid w:val="003323BE"/>
    <w:pPr>
      <w:suppressAutoHyphens/>
      <w:spacing w:before="0" w:after="120" w:line="240" w:lineRule="auto"/>
      <w:jc w:val="center"/>
    </w:pPr>
    <w:rPr>
      <w:rFonts w:ascii="Times New Roman" w:hAnsi="Times New Roman"/>
      <w:i w:val="0"/>
      <w:iCs w:val="0"/>
      <w:szCs w:val="20"/>
    </w:rPr>
  </w:style>
  <w:style w:type="table" w:customStyle="1" w:styleId="2a">
    <w:name w:val="Сетка таблицы2"/>
    <w:basedOn w:val="a3"/>
    <w:next w:val="af2"/>
    <w:uiPriority w:val="59"/>
    <w:rsid w:val="003323B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Знак Знак Знак Знак Знак Знак Знак1 Знак Знак Знак Знак Знак Знак"/>
    <w:basedOn w:val="a1"/>
    <w:rsid w:val="003323BE"/>
    <w:pPr>
      <w:tabs>
        <w:tab w:val="num" w:pos="643"/>
      </w:tabs>
      <w:spacing w:after="160" w:line="240" w:lineRule="exact"/>
    </w:pPr>
    <w:rPr>
      <w:rFonts w:ascii="Verdana" w:eastAsia="Times New Roman" w:hAnsi="Verdana" w:cs="Verdana"/>
      <w:sz w:val="20"/>
      <w:szCs w:val="20"/>
      <w:lang w:val="en-US" w:eastAsia="en-US"/>
    </w:rPr>
  </w:style>
  <w:style w:type="paragraph" w:customStyle="1" w:styleId="210">
    <w:name w:val="Основной текст 21"/>
    <w:basedOn w:val="a1"/>
    <w:rsid w:val="003323BE"/>
    <w:pPr>
      <w:spacing w:after="0" w:line="288" w:lineRule="auto"/>
      <w:ind w:firstLine="851"/>
      <w:jc w:val="both"/>
    </w:pPr>
    <w:rPr>
      <w:rFonts w:ascii="Times New Roman" w:eastAsia="Times New Roman" w:hAnsi="Times New Roman" w:cs="Times New Roman"/>
      <w:sz w:val="28"/>
      <w:szCs w:val="20"/>
    </w:rPr>
  </w:style>
  <w:style w:type="paragraph" w:customStyle="1" w:styleId="220">
    <w:name w:val="Основной текст 22"/>
    <w:basedOn w:val="a1"/>
    <w:rsid w:val="003323BE"/>
    <w:pPr>
      <w:spacing w:after="0" w:line="288" w:lineRule="auto"/>
      <w:ind w:firstLine="851"/>
      <w:jc w:val="both"/>
    </w:pPr>
    <w:rPr>
      <w:rFonts w:ascii="Times New Roman" w:eastAsia="Times New Roman" w:hAnsi="Times New Roman" w:cs="Times New Roman"/>
      <w:sz w:val="28"/>
      <w:szCs w:val="20"/>
    </w:rPr>
  </w:style>
  <w:style w:type="paragraph" w:styleId="afff">
    <w:name w:val="No Spacing"/>
    <w:qFormat/>
    <w:rsid w:val="003323BE"/>
    <w:pPr>
      <w:spacing w:after="0" w:line="240" w:lineRule="auto"/>
    </w:pPr>
    <w:rPr>
      <w:rFonts w:ascii="Calibri" w:eastAsia="Times New Roman" w:hAnsi="Calibri" w:cs="Times New Roman"/>
    </w:rPr>
  </w:style>
  <w:style w:type="paragraph" w:customStyle="1" w:styleId="ass">
    <w:name w:val="ass"/>
    <w:basedOn w:val="a1"/>
    <w:link w:val="ass1"/>
    <w:rsid w:val="003323BE"/>
    <w:pPr>
      <w:widowControl w:val="0"/>
      <w:autoSpaceDE w:val="0"/>
      <w:autoSpaceDN w:val="0"/>
      <w:adjustRightInd w:val="0"/>
      <w:spacing w:after="0" w:line="360" w:lineRule="auto"/>
      <w:ind w:firstLine="709"/>
      <w:jc w:val="both"/>
    </w:pPr>
    <w:rPr>
      <w:rFonts w:ascii="Times New Roman" w:eastAsia="Times New Roman" w:hAnsi="Times New Roman" w:cs="Times New Roman"/>
      <w:sz w:val="20"/>
      <w:szCs w:val="20"/>
    </w:rPr>
  </w:style>
  <w:style w:type="character" w:customStyle="1" w:styleId="ass1">
    <w:name w:val="ass Знак1"/>
    <w:basedOn w:val="a2"/>
    <w:link w:val="ass"/>
    <w:locked/>
    <w:rsid w:val="003323BE"/>
    <w:rPr>
      <w:rFonts w:ascii="Times New Roman" w:eastAsia="Times New Roman" w:hAnsi="Times New Roman" w:cs="Times New Roman"/>
      <w:sz w:val="20"/>
      <w:szCs w:val="20"/>
    </w:rPr>
  </w:style>
  <w:style w:type="paragraph" w:customStyle="1" w:styleId="42">
    <w:name w:val="Стиль4"/>
    <w:basedOn w:val="a1"/>
    <w:qFormat/>
    <w:rsid w:val="003323BE"/>
    <w:pPr>
      <w:spacing w:line="240" w:lineRule="auto"/>
      <w:contextualSpacing/>
    </w:pPr>
    <w:rPr>
      <w:rFonts w:ascii="Times New Roman" w:eastAsia="Times New Roman" w:hAnsi="Times New Roman" w:cs="Times New Roman"/>
      <w:b/>
      <w:sz w:val="28"/>
      <w:szCs w:val="28"/>
    </w:rPr>
  </w:style>
  <w:style w:type="paragraph" w:styleId="HTML">
    <w:name w:val="HTML Preformatted"/>
    <w:basedOn w:val="a1"/>
    <w:link w:val="HTML0"/>
    <w:unhideWhenUsed/>
    <w:rsid w:val="0033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2"/>
    <w:link w:val="HTML"/>
    <w:rsid w:val="003323BE"/>
    <w:rPr>
      <w:rFonts w:ascii="Courier New" w:eastAsia="Times New Roman" w:hAnsi="Courier New" w:cs="Courier New"/>
      <w:sz w:val="20"/>
      <w:szCs w:val="20"/>
    </w:rPr>
  </w:style>
  <w:style w:type="paragraph" w:customStyle="1" w:styleId="psection">
    <w:name w:val="psection"/>
    <w:basedOn w:val="a1"/>
    <w:rsid w:val="003323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
    <w:name w:val="Стиль2"/>
    <w:basedOn w:val="af8"/>
    <w:qFormat/>
    <w:rsid w:val="003323BE"/>
    <w:pPr>
      <w:numPr>
        <w:numId w:val="3"/>
      </w:numPr>
      <w:spacing w:after="0" w:line="360" w:lineRule="auto"/>
      <w:ind w:left="0" w:firstLine="709"/>
      <w:contextualSpacing/>
      <w:jc w:val="both"/>
    </w:pPr>
    <w:rPr>
      <w:rFonts w:ascii="Times New Roman" w:eastAsia="Times New Roman" w:hAnsi="Times New Roman"/>
      <w:bCs/>
      <w:sz w:val="28"/>
      <w:szCs w:val="28"/>
      <w:lang w:eastAsia="ru-RU"/>
    </w:rPr>
  </w:style>
  <w:style w:type="paragraph" w:customStyle="1" w:styleId="3">
    <w:name w:val="Стиль3"/>
    <w:basedOn w:val="a1"/>
    <w:qFormat/>
    <w:rsid w:val="003323BE"/>
    <w:pPr>
      <w:numPr>
        <w:ilvl w:val="1"/>
        <w:numId w:val="4"/>
      </w:numPr>
      <w:spacing w:after="0" w:line="360" w:lineRule="auto"/>
      <w:ind w:left="1418" w:hanging="709"/>
      <w:jc w:val="both"/>
    </w:pPr>
    <w:rPr>
      <w:rFonts w:ascii="Times New Roman" w:eastAsia="Times New Roman" w:hAnsi="Times New Roman" w:cs="Times New Roman"/>
      <w:b/>
      <w:sz w:val="28"/>
      <w:szCs w:val="26"/>
    </w:rPr>
  </w:style>
  <w:style w:type="paragraph" w:customStyle="1" w:styleId="afff0">
    <w:name w:val="Текст для курсовой"/>
    <w:basedOn w:val="a1"/>
    <w:rsid w:val="003323BE"/>
    <w:pPr>
      <w:spacing w:after="0" w:line="360" w:lineRule="auto"/>
      <w:ind w:firstLine="709"/>
      <w:jc w:val="both"/>
    </w:pPr>
    <w:rPr>
      <w:rFonts w:ascii="Times New Roman" w:eastAsia="Times New Roman" w:hAnsi="Times New Roman" w:cs="Times New Roman"/>
      <w:sz w:val="28"/>
      <w:szCs w:val="26"/>
    </w:rPr>
  </w:style>
  <w:style w:type="paragraph" w:customStyle="1" w:styleId="1d">
    <w:name w:val="Стиль1"/>
    <w:basedOn w:val="afff0"/>
    <w:qFormat/>
    <w:rsid w:val="003323BE"/>
    <w:pPr>
      <w:spacing w:line="240" w:lineRule="auto"/>
      <w:ind w:firstLine="0"/>
      <w:jc w:val="left"/>
    </w:pPr>
    <w:rPr>
      <w:b/>
      <w:bCs/>
      <w:szCs w:val="28"/>
    </w:rPr>
  </w:style>
  <w:style w:type="paragraph" w:customStyle="1" w:styleId="caption1">
    <w:name w:val="caption1"/>
    <w:basedOn w:val="a1"/>
    <w:rsid w:val="00C12A8A"/>
    <w:pPr>
      <w:spacing w:after="0" w:line="240" w:lineRule="auto"/>
      <w:ind w:firstLine="400"/>
      <w:jc w:val="center"/>
      <w:textAlignment w:val="center"/>
    </w:pPr>
    <w:rPr>
      <w:rFonts w:ascii="Arial" w:eastAsia="Times New Roman" w:hAnsi="Arial" w:cs="Arial"/>
      <w:b/>
      <w:bCs/>
      <w:sz w:val="27"/>
      <w:szCs w:val="27"/>
    </w:rPr>
  </w:style>
  <w:style w:type="paragraph" w:customStyle="1" w:styleId="textn">
    <w:name w:val="textn"/>
    <w:basedOn w:val="a1"/>
    <w:rsid w:val="00C12A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1">
    <w:name w:val="Без отступа"/>
    <w:basedOn w:val="a1"/>
    <w:next w:val="a1"/>
    <w:rsid w:val="00D27223"/>
    <w:pPr>
      <w:spacing w:after="0" w:line="240" w:lineRule="auto"/>
      <w:jc w:val="both"/>
    </w:pPr>
    <w:rPr>
      <w:rFonts w:ascii="Arial" w:eastAsia="Times New Roman" w:hAnsi="Arial" w:cs="Times New Roman"/>
      <w:sz w:val="28"/>
      <w:szCs w:val="20"/>
    </w:rPr>
  </w:style>
  <w:style w:type="paragraph" w:customStyle="1" w:styleId="afff2">
    <w:name w:val="Номер рисунка"/>
    <w:basedOn w:val="a1"/>
    <w:next w:val="a1"/>
    <w:rsid w:val="00D27223"/>
    <w:pPr>
      <w:keepLines/>
      <w:spacing w:before="120" w:after="120" w:line="240" w:lineRule="auto"/>
      <w:jc w:val="center"/>
    </w:pPr>
    <w:rPr>
      <w:rFonts w:ascii="Arial" w:eastAsia="Times New Roman" w:hAnsi="Arial" w:cs="Times New Roman"/>
      <w:sz w:val="28"/>
      <w:szCs w:val="20"/>
    </w:rPr>
  </w:style>
  <w:style w:type="paragraph" w:customStyle="1" w:styleId="afff3">
    <w:name w:val="Заголовок жирн"/>
    <w:basedOn w:val="a1"/>
    <w:rsid w:val="00D27223"/>
    <w:pPr>
      <w:keepNext/>
      <w:keepLines/>
      <w:suppressAutoHyphens/>
      <w:spacing w:before="240" w:after="240" w:line="240" w:lineRule="auto"/>
      <w:jc w:val="center"/>
      <w:outlineLvl w:val="0"/>
    </w:pPr>
    <w:rPr>
      <w:rFonts w:ascii="Times New Roman" w:eastAsia="Times New Roman" w:hAnsi="Times New Roman" w:cs="Times New Roman"/>
      <w:b/>
      <w:caps/>
      <w:sz w:val="32"/>
      <w:szCs w:val="20"/>
    </w:rPr>
  </w:style>
  <w:style w:type="paragraph" w:styleId="z-">
    <w:name w:val="HTML Bottom of Form"/>
    <w:basedOn w:val="a1"/>
    <w:next w:val="a1"/>
    <w:link w:val="z-0"/>
    <w:hidden/>
    <w:rsid w:val="00D27223"/>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2"/>
    <w:link w:val="z-"/>
    <w:rsid w:val="00D27223"/>
    <w:rPr>
      <w:rFonts w:ascii="Arial" w:eastAsia="Times New Roman" w:hAnsi="Arial" w:cs="Arial"/>
      <w:vanish/>
      <w:sz w:val="16"/>
      <w:szCs w:val="16"/>
    </w:rPr>
  </w:style>
  <w:style w:type="paragraph" w:styleId="z-1">
    <w:name w:val="HTML Top of Form"/>
    <w:basedOn w:val="a1"/>
    <w:next w:val="a1"/>
    <w:link w:val="z-2"/>
    <w:hidden/>
    <w:rsid w:val="00D2722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2">
    <w:name w:val="z-Начало формы Знак"/>
    <w:basedOn w:val="a2"/>
    <w:link w:val="z-1"/>
    <w:rsid w:val="00D27223"/>
    <w:rPr>
      <w:rFonts w:ascii="Arial" w:eastAsia="Times New Roman" w:hAnsi="Arial" w:cs="Arial"/>
      <w:vanish/>
      <w:sz w:val="16"/>
      <w:szCs w:val="16"/>
    </w:rPr>
  </w:style>
  <w:style w:type="paragraph" w:styleId="a">
    <w:name w:val="List Bullet"/>
    <w:basedOn w:val="a1"/>
    <w:rsid w:val="007832C6"/>
    <w:pPr>
      <w:widowControl w:val="0"/>
      <w:numPr>
        <w:numId w:val="30"/>
      </w:numPr>
      <w:autoSpaceDE w:val="0"/>
      <w:autoSpaceDN w:val="0"/>
      <w:adjustRightInd w:val="0"/>
      <w:spacing w:after="0" w:line="240" w:lineRule="auto"/>
      <w:jc w:val="both"/>
    </w:pPr>
    <w:rPr>
      <w:rFonts w:ascii="Times New Roman" w:eastAsia="Times New Roman" w:hAnsi="Times New Roman" w:cs="Times New Roman"/>
      <w:color w:val="000000"/>
      <w:sz w:val="32"/>
      <w:szCs w:val="32"/>
    </w:rPr>
  </w:style>
  <w:style w:type="paragraph" w:customStyle="1" w:styleId="Style1">
    <w:name w:val="Style1"/>
    <w:basedOn w:val="a1"/>
    <w:rsid w:val="007832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a1"/>
    <w:rsid w:val="007832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1"/>
    <w:rsid w:val="007832C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0">
    <w:name w:val="Font Style20"/>
    <w:rsid w:val="007832C6"/>
    <w:rPr>
      <w:rFonts w:ascii="Times New Roman" w:hAnsi="Times New Roman" w:cs="Times New Roman" w:hint="default"/>
      <w:sz w:val="30"/>
      <w:szCs w:val="30"/>
    </w:rPr>
  </w:style>
  <w:style w:type="character" w:customStyle="1" w:styleId="FontStyle23">
    <w:name w:val="Font Style23"/>
    <w:rsid w:val="007832C6"/>
    <w:rPr>
      <w:rFonts w:ascii="Times New Roman" w:hAnsi="Times New Roman" w:cs="Times New Roman" w:hint="default"/>
      <w:b/>
      <w:bCs/>
      <w:sz w:val="30"/>
      <w:szCs w:val="30"/>
    </w:rPr>
  </w:style>
  <w:style w:type="paragraph" w:customStyle="1" w:styleId="ConsCell">
    <w:name w:val="ConsCell"/>
    <w:rsid w:val="007832C6"/>
    <w:pPr>
      <w:widowControl w:val="0"/>
      <w:spacing w:after="0" w:line="240" w:lineRule="auto"/>
    </w:pPr>
    <w:rPr>
      <w:rFonts w:ascii="Arial" w:eastAsia="Times New Roman" w:hAnsi="Arial"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F4C47E-25CF-4575-AC99-C6797B53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2775</Words>
  <Characters>15824</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Рогов</dc:creator>
  <cp:lastModifiedBy>Кравчук Инна Сергеевна</cp:lastModifiedBy>
  <cp:revision>5</cp:revision>
  <dcterms:created xsi:type="dcterms:W3CDTF">2021-12-27T14:46:00Z</dcterms:created>
  <dcterms:modified xsi:type="dcterms:W3CDTF">2021-12-27T14:51:00Z</dcterms:modified>
</cp:coreProperties>
</file>