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94212" w:rsidRDefault="003C3EC2">
      <w:pPr>
        <w:pStyle w:val="1"/>
        <w:spacing w:line="360" w:lineRule="auto"/>
        <w:ind w:left="0" w:firstLine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00000002" w14:textId="77777777" w:rsidR="00994212" w:rsidRDefault="003C3EC2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00000003" w14:textId="53877A39" w:rsidR="00994212" w:rsidRDefault="003C3EC2">
      <w:pPr>
        <w:spacing w:after="0" w:line="360" w:lineRule="auto"/>
        <w:ind w:left="0" w:right="0" w:firstLine="0"/>
        <w:jc w:val="center"/>
      </w:pPr>
      <w:bookmarkStart w:id="0" w:name="_heading=h.gjdgxs" w:colFirst="0" w:colLast="0"/>
      <w:bookmarkEnd w:id="0"/>
      <w:r>
        <w:rPr>
          <w:b/>
        </w:rPr>
        <w:t>«</w:t>
      </w:r>
      <w:r w:rsidR="002378CE" w:rsidRPr="002378CE">
        <w:rPr>
          <w:b/>
        </w:rPr>
        <w:t>Оценка удовлетворенности потребител</w:t>
      </w:r>
      <w:r w:rsidR="0067550A">
        <w:rPr>
          <w:b/>
        </w:rPr>
        <w:t>я</w:t>
      </w:r>
      <w:r>
        <w:rPr>
          <w:b/>
        </w:rPr>
        <w:t>»</w:t>
      </w:r>
    </w:p>
    <w:p w14:paraId="00000004" w14:textId="77777777" w:rsidR="00994212" w:rsidRDefault="00994212">
      <w:pPr>
        <w:spacing w:after="0" w:line="360" w:lineRule="auto"/>
        <w:ind w:left="0" w:right="0" w:firstLine="709"/>
        <w:rPr>
          <w:b/>
        </w:rPr>
      </w:pPr>
    </w:p>
    <w:p w14:paraId="00000005" w14:textId="04CF139B" w:rsidR="00994212" w:rsidRDefault="003C3EC2">
      <w:pPr>
        <w:spacing w:after="0" w:line="360" w:lineRule="auto"/>
        <w:ind w:left="0" w:right="0" w:firstLine="709"/>
      </w:pPr>
      <w:r>
        <w:t>При проведении промежуточной аттестации обучающемуся предлагается дать ответы в форме устного собеседования на несколько вопросов из нижеприведенного списка</w:t>
      </w:r>
      <w:r w:rsidR="006453F2">
        <w:t>.</w:t>
      </w:r>
    </w:p>
    <w:p w14:paraId="00000006" w14:textId="77777777" w:rsidR="00994212" w:rsidRDefault="003C3EC2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00000007" w14:textId="77777777" w:rsidR="00994212" w:rsidRDefault="003C3EC2">
      <w:pPr>
        <w:spacing w:after="0" w:line="360" w:lineRule="auto"/>
        <w:ind w:left="0" w:right="0" w:firstLine="0"/>
        <w:jc w:val="center"/>
      </w:pPr>
      <w:r>
        <w:t>Примерный перечень вопросов</w:t>
      </w:r>
    </w:p>
    <w:p w14:paraId="5D250DF6" w14:textId="77777777" w:rsidR="00C36EFD" w:rsidRDefault="002378CE" w:rsidP="002378CE">
      <w:pPr>
        <w:pStyle w:val="a4"/>
        <w:numPr>
          <w:ilvl w:val="0"/>
          <w:numId w:val="19"/>
        </w:numPr>
        <w:spacing w:line="360" w:lineRule="auto"/>
      </w:pPr>
      <w:r w:rsidRPr="002378CE">
        <w:t>Назовите основные этапы становления современных подходов к управлению взаимоотношениями с потребителями.</w:t>
      </w:r>
    </w:p>
    <w:p w14:paraId="5CE8BC24" w14:textId="77777777" w:rsidR="00C36EFD" w:rsidRDefault="002378CE" w:rsidP="002378CE">
      <w:pPr>
        <w:pStyle w:val="a4"/>
        <w:numPr>
          <w:ilvl w:val="0"/>
          <w:numId w:val="19"/>
        </w:numPr>
        <w:spacing w:line="360" w:lineRule="auto"/>
      </w:pPr>
      <w:r w:rsidRPr="002378CE">
        <w:t>Основы развития современной концепция управления взаимоотношениями с потребителями.</w:t>
      </w:r>
    </w:p>
    <w:p w14:paraId="09988157" w14:textId="77777777" w:rsidR="00C36EFD" w:rsidRDefault="002378CE" w:rsidP="002378CE">
      <w:pPr>
        <w:pStyle w:val="a4"/>
        <w:numPr>
          <w:ilvl w:val="0"/>
          <w:numId w:val="19"/>
        </w:numPr>
        <w:spacing w:line="360" w:lineRule="auto"/>
      </w:pPr>
      <w:r w:rsidRPr="002378CE">
        <w:t>Современные проблемы, связанные с организацией управления взаимоотношениями с потребителями.</w:t>
      </w:r>
    </w:p>
    <w:p w14:paraId="4ACFC663" w14:textId="77777777" w:rsidR="00C36EFD" w:rsidRDefault="002378CE" w:rsidP="002378CE">
      <w:pPr>
        <w:pStyle w:val="a4"/>
        <w:numPr>
          <w:ilvl w:val="0"/>
          <w:numId w:val="19"/>
        </w:numPr>
        <w:spacing w:line="360" w:lineRule="auto"/>
      </w:pPr>
      <w:r w:rsidRPr="002378CE">
        <w:t>Что определяет построение эффективной цепочки «производитель-потребитель»?</w:t>
      </w:r>
    </w:p>
    <w:p w14:paraId="57483E41" w14:textId="77777777" w:rsidR="00C36EFD" w:rsidRDefault="002378CE" w:rsidP="002378CE">
      <w:pPr>
        <w:pStyle w:val="a4"/>
        <w:numPr>
          <w:ilvl w:val="0"/>
          <w:numId w:val="19"/>
        </w:numPr>
        <w:spacing w:line="360" w:lineRule="auto"/>
      </w:pPr>
      <w:r w:rsidRPr="002378CE">
        <w:t>Дайте характеристику основным требованиям стандарта ГОСТ Р ИСО 9001, отражающим принцип «ориентации на потребителя».</w:t>
      </w:r>
    </w:p>
    <w:p w14:paraId="754BAB6F" w14:textId="77777777" w:rsidR="00C36EFD" w:rsidRDefault="002378CE" w:rsidP="002378CE">
      <w:pPr>
        <w:pStyle w:val="a4"/>
        <w:numPr>
          <w:ilvl w:val="0"/>
          <w:numId w:val="19"/>
        </w:numPr>
        <w:spacing w:line="360" w:lineRule="auto"/>
      </w:pPr>
      <w:r w:rsidRPr="002378CE">
        <w:t>Приведите основные показатели определения взаимоотношений с потребителями.</w:t>
      </w:r>
    </w:p>
    <w:p w14:paraId="07B335E5" w14:textId="77777777" w:rsidR="00C36EFD" w:rsidRDefault="002378CE" w:rsidP="002378CE">
      <w:pPr>
        <w:pStyle w:val="a4"/>
        <w:numPr>
          <w:ilvl w:val="0"/>
          <w:numId w:val="19"/>
        </w:numPr>
        <w:spacing w:line="360" w:lineRule="auto"/>
      </w:pPr>
      <w:r w:rsidRPr="002378CE">
        <w:t xml:space="preserve">Понятие качества и показатели качества продукции. История развития науки о качестве. </w:t>
      </w:r>
    </w:p>
    <w:p w14:paraId="0DF7F166" w14:textId="77777777" w:rsidR="00C36EFD" w:rsidRDefault="002378CE" w:rsidP="002378CE">
      <w:pPr>
        <w:pStyle w:val="a4"/>
        <w:numPr>
          <w:ilvl w:val="0"/>
          <w:numId w:val="19"/>
        </w:numPr>
        <w:spacing w:line="360" w:lineRule="auto"/>
      </w:pPr>
      <w:r w:rsidRPr="002378CE">
        <w:t xml:space="preserve"> Понятие конкурентоспособности и показатели конкурентоспособности продукции. </w:t>
      </w:r>
    </w:p>
    <w:p w14:paraId="1FE71E3A" w14:textId="77777777" w:rsidR="00C36EFD" w:rsidRDefault="002378CE" w:rsidP="002378CE">
      <w:pPr>
        <w:pStyle w:val="a4"/>
        <w:numPr>
          <w:ilvl w:val="0"/>
          <w:numId w:val="19"/>
        </w:numPr>
        <w:spacing w:line="360" w:lineRule="auto"/>
      </w:pPr>
      <w:r w:rsidRPr="002378CE">
        <w:t xml:space="preserve"> Понятие безопасности продукции </w:t>
      </w:r>
    </w:p>
    <w:p w14:paraId="7092C48A" w14:textId="77777777" w:rsidR="00C36EFD" w:rsidRDefault="002378CE" w:rsidP="002378CE">
      <w:pPr>
        <w:pStyle w:val="a4"/>
        <w:numPr>
          <w:ilvl w:val="0"/>
          <w:numId w:val="19"/>
        </w:numPr>
        <w:spacing w:line="360" w:lineRule="auto"/>
      </w:pPr>
      <w:r w:rsidRPr="002378CE">
        <w:t xml:space="preserve">Проблема качества в рыночных условиях. Совершенствование качества продукции на современном этапе. </w:t>
      </w:r>
    </w:p>
    <w:p w14:paraId="3AF19C2A" w14:textId="77777777" w:rsidR="00C36EFD" w:rsidRDefault="002378CE" w:rsidP="002378CE">
      <w:pPr>
        <w:pStyle w:val="a4"/>
        <w:numPr>
          <w:ilvl w:val="0"/>
          <w:numId w:val="19"/>
        </w:numPr>
        <w:spacing w:line="360" w:lineRule="auto"/>
      </w:pPr>
      <w:r w:rsidRPr="002378CE">
        <w:lastRenderedPageBreak/>
        <w:t xml:space="preserve">Конкурентоспособность предприятия: подходы к обеспечению, критерии, методы оценки. </w:t>
      </w:r>
    </w:p>
    <w:p w14:paraId="6211CF4D" w14:textId="77777777" w:rsidR="00C36EFD" w:rsidRDefault="002378CE" w:rsidP="002378CE">
      <w:pPr>
        <w:pStyle w:val="a4"/>
        <w:numPr>
          <w:ilvl w:val="0"/>
          <w:numId w:val="19"/>
        </w:numPr>
        <w:spacing w:line="360" w:lineRule="auto"/>
      </w:pPr>
      <w:r w:rsidRPr="002378CE">
        <w:t>Философские, социально-экономические аспекты качества и конкурентоспособности продукции</w:t>
      </w:r>
      <w:r w:rsidR="00C36EFD">
        <w:t>.</w:t>
      </w:r>
    </w:p>
    <w:p w14:paraId="1C49DB11" w14:textId="77777777" w:rsidR="00C36EFD" w:rsidRDefault="002378CE" w:rsidP="002378CE">
      <w:pPr>
        <w:pStyle w:val="a4"/>
        <w:numPr>
          <w:ilvl w:val="0"/>
          <w:numId w:val="19"/>
        </w:numPr>
        <w:spacing w:line="360" w:lineRule="auto"/>
      </w:pPr>
      <w:r w:rsidRPr="002378CE">
        <w:t>В чем состоит концепция ориентации на потребителя?</w:t>
      </w:r>
    </w:p>
    <w:p w14:paraId="4B40853A" w14:textId="351C03F2" w:rsidR="00C36EFD" w:rsidRDefault="002378CE" w:rsidP="002378CE">
      <w:pPr>
        <w:pStyle w:val="a4"/>
        <w:numPr>
          <w:ilvl w:val="0"/>
          <w:numId w:val="19"/>
        </w:numPr>
        <w:spacing w:line="360" w:lineRule="auto"/>
      </w:pPr>
      <w:r w:rsidRPr="002378CE">
        <w:t xml:space="preserve">В чем заключается актуальность взаимодействия с </w:t>
      </w:r>
      <w:proofErr w:type="gramStart"/>
      <w:r w:rsidRPr="002378CE">
        <w:t>потребителем ?</w:t>
      </w:r>
      <w:proofErr w:type="gramEnd"/>
    </w:p>
    <w:p w14:paraId="5C03DD1E" w14:textId="77777777" w:rsidR="00C36EFD" w:rsidRDefault="002378CE" w:rsidP="002378CE">
      <w:pPr>
        <w:pStyle w:val="a4"/>
        <w:numPr>
          <w:ilvl w:val="0"/>
          <w:numId w:val="19"/>
        </w:numPr>
        <w:spacing w:line="360" w:lineRule="auto"/>
      </w:pPr>
      <w:r w:rsidRPr="002378CE">
        <w:t xml:space="preserve"> Приведите основные цели и задачи взаимодействия с потребителем.</w:t>
      </w:r>
    </w:p>
    <w:p w14:paraId="4CEBFFD7" w14:textId="77777777" w:rsidR="00C36EFD" w:rsidRDefault="002378CE" w:rsidP="002378CE">
      <w:pPr>
        <w:pStyle w:val="a4"/>
        <w:numPr>
          <w:ilvl w:val="0"/>
          <w:numId w:val="19"/>
        </w:numPr>
        <w:spacing w:line="360" w:lineRule="auto"/>
      </w:pPr>
      <w:r w:rsidRPr="002378CE">
        <w:t>Приведите основные принципы взаимодействия с потребителем</w:t>
      </w:r>
      <w:r w:rsidR="00C36EFD">
        <w:t>.</w:t>
      </w:r>
    </w:p>
    <w:p w14:paraId="3495D772" w14:textId="77777777" w:rsidR="00C36EFD" w:rsidRDefault="002378CE" w:rsidP="002378CE">
      <w:pPr>
        <w:pStyle w:val="a4"/>
        <w:numPr>
          <w:ilvl w:val="0"/>
          <w:numId w:val="19"/>
        </w:numPr>
        <w:spacing w:line="360" w:lineRule="auto"/>
      </w:pPr>
      <w:r w:rsidRPr="002378CE">
        <w:t xml:space="preserve"> Дайте определение «ценности».</w:t>
      </w:r>
    </w:p>
    <w:p w14:paraId="0E59FD5B" w14:textId="77777777" w:rsidR="00C36EFD" w:rsidRDefault="002378CE" w:rsidP="002378CE">
      <w:pPr>
        <w:pStyle w:val="a4"/>
        <w:numPr>
          <w:ilvl w:val="0"/>
          <w:numId w:val="19"/>
        </w:numPr>
        <w:spacing w:line="360" w:lineRule="auto"/>
      </w:pPr>
      <w:r w:rsidRPr="002378CE">
        <w:t xml:space="preserve">Перечислите и дайте характеристику видов потерь. </w:t>
      </w:r>
    </w:p>
    <w:p w14:paraId="2D60FA35" w14:textId="77777777" w:rsidR="00C36EFD" w:rsidRDefault="002378CE" w:rsidP="002378CE">
      <w:pPr>
        <w:pStyle w:val="a4"/>
        <w:numPr>
          <w:ilvl w:val="0"/>
          <w:numId w:val="19"/>
        </w:numPr>
        <w:spacing w:line="360" w:lineRule="auto"/>
      </w:pPr>
      <w:r w:rsidRPr="002378CE">
        <w:t>К какой категории «добавления потребительской ценности» относятся бухгалтерия и отдел кадров?</w:t>
      </w:r>
    </w:p>
    <w:p w14:paraId="64A4F6BD" w14:textId="015800DE" w:rsidR="00C34806" w:rsidRDefault="002378CE" w:rsidP="002378CE">
      <w:pPr>
        <w:pStyle w:val="a4"/>
        <w:numPr>
          <w:ilvl w:val="0"/>
          <w:numId w:val="19"/>
        </w:numPr>
        <w:spacing w:line="360" w:lineRule="auto"/>
      </w:pPr>
      <w:r w:rsidRPr="002378CE">
        <w:t>Как называется деятельность, при которой потребляются ресурсы, но не создает ценности для потребителя?</w:t>
      </w:r>
    </w:p>
    <w:p w14:paraId="25BA354B" w14:textId="77777777" w:rsidR="00C36EFD" w:rsidRDefault="00C36EFD" w:rsidP="00C36EFD">
      <w:pPr>
        <w:pStyle w:val="a4"/>
        <w:numPr>
          <w:ilvl w:val="0"/>
          <w:numId w:val="19"/>
        </w:numPr>
        <w:spacing w:line="360" w:lineRule="auto"/>
      </w:pPr>
      <w:r w:rsidRPr="00C36EFD">
        <w:t>Дайте характеристику рекомендаций ИСО серии 10000 по взаимодействию с потребителями.</w:t>
      </w:r>
    </w:p>
    <w:p w14:paraId="604C69C7" w14:textId="77777777" w:rsidR="00C36EFD" w:rsidRDefault="00C36EFD" w:rsidP="00C36EFD">
      <w:pPr>
        <w:pStyle w:val="a4"/>
        <w:numPr>
          <w:ilvl w:val="0"/>
          <w:numId w:val="19"/>
        </w:numPr>
        <w:spacing w:line="360" w:lineRule="auto"/>
      </w:pPr>
      <w:r w:rsidRPr="00C36EFD">
        <w:t>Дайте характеристику базовой структуры QFD-диатраммы.</w:t>
      </w:r>
    </w:p>
    <w:p w14:paraId="33920614" w14:textId="77777777" w:rsidR="00C36EFD" w:rsidRDefault="00C36EFD" w:rsidP="00C36EFD">
      <w:pPr>
        <w:pStyle w:val="a4"/>
        <w:numPr>
          <w:ilvl w:val="0"/>
          <w:numId w:val="19"/>
        </w:numPr>
        <w:spacing w:line="360" w:lineRule="auto"/>
      </w:pPr>
      <w:r w:rsidRPr="00C36EFD">
        <w:t>Основные шаги последовательного применения QFD –методологии.</w:t>
      </w:r>
    </w:p>
    <w:p w14:paraId="2E6AB533" w14:textId="77777777" w:rsidR="00C36EFD" w:rsidRDefault="00C36EFD" w:rsidP="00C36EFD">
      <w:pPr>
        <w:pStyle w:val="a4"/>
        <w:numPr>
          <w:ilvl w:val="0"/>
          <w:numId w:val="19"/>
        </w:numPr>
        <w:spacing w:line="360" w:lineRule="auto"/>
      </w:pPr>
      <w:r w:rsidRPr="00C36EFD">
        <w:t xml:space="preserve">Цели и задачи использования QFD-методологии. </w:t>
      </w:r>
    </w:p>
    <w:p w14:paraId="40DC1EAF" w14:textId="77777777" w:rsidR="00C36EFD" w:rsidRDefault="00C36EFD" w:rsidP="00C36EFD">
      <w:pPr>
        <w:pStyle w:val="a4"/>
        <w:numPr>
          <w:ilvl w:val="0"/>
          <w:numId w:val="19"/>
        </w:numPr>
        <w:spacing w:line="360" w:lineRule="auto"/>
      </w:pPr>
      <w:r w:rsidRPr="00C36EFD">
        <w:t xml:space="preserve"> Этап определения сравнительной ценности продукции</w:t>
      </w:r>
      <w:r>
        <w:t>.</w:t>
      </w:r>
    </w:p>
    <w:p w14:paraId="363AA533" w14:textId="77777777" w:rsidR="00C36EFD" w:rsidRDefault="00C36EFD" w:rsidP="00C36EFD">
      <w:pPr>
        <w:pStyle w:val="a4"/>
        <w:numPr>
          <w:ilvl w:val="0"/>
          <w:numId w:val="19"/>
        </w:numPr>
        <w:spacing w:line="360" w:lineRule="auto"/>
      </w:pPr>
      <w:r w:rsidRPr="00C36EFD">
        <w:t xml:space="preserve">Реформирование системы стандартизации в соответствии с законом "О техническом регулировании". </w:t>
      </w:r>
    </w:p>
    <w:p w14:paraId="3EE11845" w14:textId="77777777" w:rsidR="00C36EFD" w:rsidRDefault="00C36EFD" w:rsidP="00C36EFD">
      <w:pPr>
        <w:pStyle w:val="a4"/>
        <w:numPr>
          <w:ilvl w:val="0"/>
          <w:numId w:val="19"/>
        </w:numPr>
        <w:spacing w:line="360" w:lineRule="auto"/>
      </w:pPr>
      <w:r w:rsidRPr="00C36EFD">
        <w:t xml:space="preserve">Проблемы государства в сфере производства конкурентоспособной продукции. </w:t>
      </w:r>
    </w:p>
    <w:p w14:paraId="429E22A8" w14:textId="77777777" w:rsidR="00C36EFD" w:rsidRDefault="00C36EFD" w:rsidP="00C36EFD">
      <w:pPr>
        <w:pStyle w:val="a4"/>
        <w:numPr>
          <w:ilvl w:val="0"/>
          <w:numId w:val="19"/>
        </w:numPr>
        <w:spacing w:line="360" w:lineRule="auto"/>
      </w:pPr>
      <w:r w:rsidRPr="00C36EFD">
        <w:t xml:space="preserve">Проблемы профессиональной компетентности персонала организаций. </w:t>
      </w:r>
    </w:p>
    <w:p w14:paraId="4652D08D" w14:textId="77777777" w:rsidR="00C36EFD" w:rsidRDefault="00C36EFD" w:rsidP="00C36EFD">
      <w:pPr>
        <w:pStyle w:val="a4"/>
        <w:numPr>
          <w:ilvl w:val="0"/>
          <w:numId w:val="19"/>
        </w:numPr>
        <w:spacing w:line="360" w:lineRule="auto"/>
      </w:pPr>
      <w:r w:rsidRPr="00C36EFD">
        <w:t>Проблемы доступа к финансовым ресурсам.</w:t>
      </w:r>
    </w:p>
    <w:p w14:paraId="42AEC208" w14:textId="77777777" w:rsidR="00C36EFD" w:rsidRDefault="00C36EFD" w:rsidP="00C36EFD">
      <w:pPr>
        <w:pStyle w:val="a4"/>
        <w:numPr>
          <w:ilvl w:val="0"/>
          <w:numId w:val="19"/>
        </w:numPr>
        <w:spacing w:line="360" w:lineRule="auto"/>
      </w:pPr>
      <w:r w:rsidRPr="00C36EFD">
        <w:t>Проблемы добросовестного исполнения контрактов.</w:t>
      </w:r>
    </w:p>
    <w:p w14:paraId="6246AC60" w14:textId="77777777" w:rsidR="00C36EFD" w:rsidRDefault="00C36EFD" w:rsidP="00C36EFD">
      <w:pPr>
        <w:pStyle w:val="a4"/>
        <w:numPr>
          <w:ilvl w:val="0"/>
          <w:numId w:val="19"/>
        </w:numPr>
        <w:spacing w:line="360" w:lineRule="auto"/>
      </w:pPr>
      <w:r w:rsidRPr="00C36EFD">
        <w:lastRenderedPageBreak/>
        <w:t xml:space="preserve">Проблемы использования интеллектуальной собственности в качестве инструмента роста конкурентоспособности продукции страны. </w:t>
      </w:r>
    </w:p>
    <w:p w14:paraId="3F420151" w14:textId="77777777" w:rsidR="00C36EFD" w:rsidRDefault="00C36EFD" w:rsidP="00C36EFD">
      <w:pPr>
        <w:pStyle w:val="a4"/>
        <w:numPr>
          <w:ilvl w:val="0"/>
          <w:numId w:val="19"/>
        </w:numPr>
        <w:spacing w:line="360" w:lineRule="auto"/>
      </w:pPr>
      <w:r w:rsidRPr="00C36EFD">
        <w:t xml:space="preserve"> Проблемы внедрения инноваций, обеспечивающих рост текущей и перспективной конкурентоспособности продукции страны.</w:t>
      </w:r>
    </w:p>
    <w:p w14:paraId="2B049996" w14:textId="77777777" w:rsidR="00C36EFD" w:rsidRDefault="00C36EFD" w:rsidP="00C36EFD">
      <w:pPr>
        <w:pStyle w:val="a4"/>
        <w:numPr>
          <w:ilvl w:val="0"/>
          <w:numId w:val="19"/>
        </w:numPr>
        <w:spacing w:line="360" w:lineRule="auto"/>
      </w:pPr>
      <w:r w:rsidRPr="00C36EFD">
        <w:t xml:space="preserve">Первоочередные меры, которые следует предпринять для уменьшения снижения текущей и перспективной конкурентоспособности продукции страны. </w:t>
      </w:r>
    </w:p>
    <w:p w14:paraId="44F8B615" w14:textId="77777777" w:rsidR="00C36EFD" w:rsidRDefault="00C36EFD" w:rsidP="00C36EFD">
      <w:pPr>
        <w:pStyle w:val="a4"/>
        <w:numPr>
          <w:ilvl w:val="0"/>
          <w:numId w:val="19"/>
        </w:numPr>
        <w:spacing w:line="360" w:lineRule="auto"/>
      </w:pPr>
      <w:r w:rsidRPr="00C36EFD">
        <w:t xml:space="preserve"> Построение руководства качеством. </w:t>
      </w:r>
    </w:p>
    <w:p w14:paraId="59B74126" w14:textId="77777777" w:rsidR="00C36EFD" w:rsidRDefault="00C36EFD" w:rsidP="00C36EFD">
      <w:pPr>
        <w:pStyle w:val="a4"/>
        <w:numPr>
          <w:ilvl w:val="0"/>
          <w:numId w:val="19"/>
        </w:numPr>
        <w:spacing w:line="360" w:lineRule="auto"/>
      </w:pPr>
      <w:r w:rsidRPr="00C36EFD">
        <w:t>Стратегия всеобщего руководства качеством.</w:t>
      </w:r>
    </w:p>
    <w:p w14:paraId="4FC6E5A9" w14:textId="77777777" w:rsidR="00C36EFD" w:rsidRDefault="00C36EFD" w:rsidP="00C36EFD">
      <w:pPr>
        <w:pStyle w:val="a4"/>
        <w:numPr>
          <w:ilvl w:val="0"/>
          <w:numId w:val="19"/>
        </w:numPr>
        <w:spacing w:line="360" w:lineRule="auto"/>
      </w:pPr>
      <w:r w:rsidRPr="00C36EFD">
        <w:t xml:space="preserve">Дайте характеристику методов управления взаимоотношениями с потребителями. </w:t>
      </w:r>
    </w:p>
    <w:p w14:paraId="7A4CDC4C" w14:textId="77777777" w:rsidR="00C36EFD" w:rsidRDefault="00C36EFD" w:rsidP="00C36EFD">
      <w:pPr>
        <w:pStyle w:val="a4"/>
        <w:numPr>
          <w:ilvl w:val="0"/>
          <w:numId w:val="19"/>
        </w:numPr>
        <w:spacing w:line="360" w:lineRule="auto"/>
      </w:pPr>
      <w:r w:rsidRPr="00C36EFD">
        <w:t>Что собой представляют качественные методы управления взаимоотношениями с потребителями?</w:t>
      </w:r>
    </w:p>
    <w:p w14:paraId="4A9A66D5" w14:textId="77777777" w:rsidR="00C36EFD" w:rsidRDefault="00C36EFD" w:rsidP="00C36EFD">
      <w:pPr>
        <w:pStyle w:val="a4"/>
        <w:numPr>
          <w:ilvl w:val="0"/>
          <w:numId w:val="19"/>
        </w:numPr>
        <w:spacing w:line="360" w:lineRule="auto"/>
      </w:pPr>
      <w:r w:rsidRPr="00C36EFD">
        <w:t>Что собой представляют методы управления взаимоотношениями с потребителями?</w:t>
      </w:r>
    </w:p>
    <w:p w14:paraId="50BF31C1" w14:textId="77777777" w:rsidR="00C36EFD" w:rsidRDefault="00C36EFD" w:rsidP="00C36EFD">
      <w:pPr>
        <w:pStyle w:val="a4"/>
        <w:numPr>
          <w:ilvl w:val="0"/>
          <w:numId w:val="19"/>
        </w:numPr>
        <w:spacing w:line="360" w:lineRule="auto"/>
      </w:pPr>
      <w:r w:rsidRPr="00C36EFD">
        <w:t>Что собой представляют комплексные методы управления взаимоотношениями с потребителями.</w:t>
      </w:r>
    </w:p>
    <w:p w14:paraId="729E6283" w14:textId="72554102" w:rsidR="00C36EFD" w:rsidRPr="00C36EFD" w:rsidRDefault="00C36EFD" w:rsidP="00C36EFD">
      <w:pPr>
        <w:pStyle w:val="a4"/>
        <w:numPr>
          <w:ilvl w:val="0"/>
          <w:numId w:val="19"/>
        </w:numPr>
        <w:spacing w:line="360" w:lineRule="auto"/>
      </w:pPr>
      <w:r w:rsidRPr="00C36EFD">
        <w:t>Дайте характеристику метода развертывания функций качества (QFD) для изучения требований и ожиданий пользователей.</w:t>
      </w:r>
    </w:p>
    <w:p w14:paraId="7BCA758E" w14:textId="77777777" w:rsidR="00C36EFD" w:rsidRDefault="00C36EFD" w:rsidP="00C36EFD">
      <w:pPr>
        <w:pStyle w:val="a4"/>
        <w:numPr>
          <w:ilvl w:val="0"/>
          <w:numId w:val="19"/>
        </w:numPr>
        <w:spacing w:line="360" w:lineRule="auto"/>
      </w:pPr>
      <w:r w:rsidRPr="00C36EFD">
        <w:t xml:space="preserve">Как производится преобразование требований потребителей в характеристики продукции, услуг? </w:t>
      </w:r>
    </w:p>
    <w:p w14:paraId="67C10842" w14:textId="77777777" w:rsidR="00C36EFD" w:rsidRDefault="00C36EFD" w:rsidP="00C36EFD">
      <w:pPr>
        <w:pStyle w:val="a4"/>
        <w:numPr>
          <w:ilvl w:val="0"/>
          <w:numId w:val="19"/>
        </w:numPr>
        <w:spacing w:line="360" w:lineRule="auto"/>
      </w:pPr>
      <w:r w:rsidRPr="00C36EFD">
        <w:t>Как определяется рейтинг важности требований потребителей?</w:t>
      </w:r>
    </w:p>
    <w:p w14:paraId="2E09329F" w14:textId="77777777" w:rsidR="00C36EFD" w:rsidRDefault="00C36EFD" w:rsidP="00C36EFD">
      <w:pPr>
        <w:pStyle w:val="a4"/>
        <w:numPr>
          <w:ilvl w:val="0"/>
          <w:numId w:val="19"/>
        </w:numPr>
        <w:spacing w:line="360" w:lineRule="auto"/>
      </w:pPr>
      <w:r w:rsidRPr="00C36EFD">
        <w:t>Этапы реализации процесса рассмотрения обращений потребителей?</w:t>
      </w:r>
    </w:p>
    <w:p w14:paraId="28B05630" w14:textId="77777777" w:rsidR="0067550A" w:rsidRDefault="00C36EFD" w:rsidP="00C36EFD">
      <w:pPr>
        <w:pStyle w:val="a4"/>
        <w:numPr>
          <w:ilvl w:val="0"/>
          <w:numId w:val="19"/>
        </w:numPr>
        <w:spacing w:line="360" w:lineRule="auto"/>
      </w:pPr>
      <w:r w:rsidRPr="00C36EFD">
        <w:t>Приведите формы вовлечения персонала в процесс управления взаимоотношениями с потребителями.</w:t>
      </w:r>
    </w:p>
    <w:p w14:paraId="42294521" w14:textId="77777777" w:rsidR="0067550A" w:rsidRDefault="00C36EFD" w:rsidP="00C36EFD">
      <w:pPr>
        <w:pStyle w:val="a4"/>
        <w:numPr>
          <w:ilvl w:val="0"/>
          <w:numId w:val="19"/>
        </w:numPr>
        <w:spacing w:line="360" w:lineRule="auto"/>
      </w:pPr>
      <w:r w:rsidRPr="00C36EFD">
        <w:t>Повышение качества и конкурентоспособности продукции.</w:t>
      </w:r>
    </w:p>
    <w:p w14:paraId="7F0142F9" w14:textId="77777777" w:rsidR="0067550A" w:rsidRDefault="00C36EFD" w:rsidP="00C36EFD">
      <w:pPr>
        <w:pStyle w:val="a4"/>
        <w:numPr>
          <w:ilvl w:val="0"/>
          <w:numId w:val="19"/>
        </w:numPr>
        <w:spacing w:line="360" w:lineRule="auto"/>
      </w:pPr>
      <w:r w:rsidRPr="00C36EFD">
        <w:t>Формы конкурентной борьбы.</w:t>
      </w:r>
    </w:p>
    <w:p w14:paraId="51EA971F" w14:textId="77777777" w:rsidR="0067550A" w:rsidRDefault="00C36EFD" w:rsidP="00C36EFD">
      <w:pPr>
        <w:pStyle w:val="a4"/>
        <w:numPr>
          <w:ilvl w:val="0"/>
          <w:numId w:val="19"/>
        </w:numPr>
        <w:spacing w:line="360" w:lineRule="auto"/>
      </w:pPr>
      <w:r w:rsidRPr="00C36EFD">
        <w:lastRenderedPageBreak/>
        <w:t xml:space="preserve"> Стратегии и приёмы конкурентной борьбы. Стратагемы. Методы ведения конкурентной борьбы по цене, ценности, качеству.</w:t>
      </w:r>
    </w:p>
    <w:p w14:paraId="164873C3" w14:textId="77777777" w:rsidR="0067550A" w:rsidRDefault="00C36EFD" w:rsidP="00C36EFD">
      <w:pPr>
        <w:pStyle w:val="a4"/>
        <w:numPr>
          <w:ilvl w:val="0"/>
          <w:numId w:val="19"/>
        </w:numPr>
        <w:spacing w:line="360" w:lineRule="auto"/>
      </w:pPr>
      <w:r w:rsidRPr="00C36EFD">
        <w:t xml:space="preserve">Конкурентная разведка как инструмент конкурентной борьбы. </w:t>
      </w:r>
    </w:p>
    <w:p w14:paraId="75ACBABE" w14:textId="77777777" w:rsidR="0067550A" w:rsidRDefault="00C36EFD" w:rsidP="00C36EFD">
      <w:pPr>
        <w:pStyle w:val="a4"/>
        <w:numPr>
          <w:ilvl w:val="0"/>
          <w:numId w:val="19"/>
        </w:numPr>
        <w:spacing w:line="360" w:lineRule="auto"/>
      </w:pPr>
      <w:r w:rsidRPr="00C36EFD">
        <w:t xml:space="preserve">Конкурентная разведка в российских условиях. </w:t>
      </w:r>
    </w:p>
    <w:p w14:paraId="48198B8E" w14:textId="77777777" w:rsidR="0067550A" w:rsidRDefault="00C36EFD" w:rsidP="00C36EFD">
      <w:pPr>
        <w:pStyle w:val="a4"/>
        <w:numPr>
          <w:ilvl w:val="0"/>
          <w:numId w:val="19"/>
        </w:numPr>
        <w:spacing w:line="360" w:lineRule="auto"/>
      </w:pPr>
      <w:r w:rsidRPr="00C36EFD">
        <w:t xml:space="preserve"> Цивилизованная борьба на рынке с помощью конкурентной разведки.</w:t>
      </w:r>
    </w:p>
    <w:p w14:paraId="519A9BDC" w14:textId="77777777" w:rsidR="0067550A" w:rsidRDefault="00C36EFD" w:rsidP="00C36EFD">
      <w:pPr>
        <w:pStyle w:val="a4"/>
        <w:numPr>
          <w:ilvl w:val="0"/>
          <w:numId w:val="19"/>
        </w:numPr>
        <w:spacing w:line="360" w:lineRule="auto"/>
      </w:pPr>
      <w:r w:rsidRPr="00C36EFD">
        <w:t>Конкурентная борьба на мировом рынке.</w:t>
      </w:r>
    </w:p>
    <w:p w14:paraId="646C39A8" w14:textId="77777777" w:rsidR="0067550A" w:rsidRDefault="00C36EFD" w:rsidP="00C36EFD">
      <w:pPr>
        <w:pStyle w:val="a4"/>
        <w:numPr>
          <w:ilvl w:val="0"/>
          <w:numId w:val="19"/>
        </w:numPr>
        <w:spacing w:line="360" w:lineRule="auto"/>
      </w:pPr>
      <w:r w:rsidRPr="00C36EFD">
        <w:t>Международная стандартизация как фактор повышения конкурентоспособности национального производства в Евразийском экономическом сообществе.</w:t>
      </w:r>
    </w:p>
    <w:p w14:paraId="533ECBB7" w14:textId="77777777" w:rsidR="0067550A" w:rsidRDefault="00C36EFD" w:rsidP="00C36EFD">
      <w:pPr>
        <w:pStyle w:val="a4"/>
        <w:numPr>
          <w:ilvl w:val="0"/>
          <w:numId w:val="19"/>
        </w:numPr>
        <w:spacing w:line="360" w:lineRule="auto"/>
      </w:pPr>
      <w:r w:rsidRPr="00C36EFD">
        <w:t xml:space="preserve">Вопросы качества производства и управления качеством – ключевые в условиях современного финансово-экономического кризиса. </w:t>
      </w:r>
    </w:p>
    <w:p w14:paraId="1390F37F" w14:textId="77777777" w:rsidR="0067550A" w:rsidRDefault="00C36EFD" w:rsidP="00C36EFD">
      <w:pPr>
        <w:pStyle w:val="a4"/>
        <w:numPr>
          <w:ilvl w:val="0"/>
          <w:numId w:val="19"/>
        </w:numPr>
        <w:spacing w:line="360" w:lineRule="auto"/>
      </w:pPr>
      <w:r w:rsidRPr="00C36EFD">
        <w:t xml:space="preserve"> Модели управления, действенность и эффективность систем управления качеством.</w:t>
      </w:r>
    </w:p>
    <w:p w14:paraId="3C9427E8" w14:textId="77777777" w:rsidR="0067550A" w:rsidRDefault="00C36EFD" w:rsidP="00C36EFD">
      <w:pPr>
        <w:pStyle w:val="a4"/>
        <w:numPr>
          <w:ilvl w:val="0"/>
          <w:numId w:val="19"/>
        </w:numPr>
        <w:spacing w:line="360" w:lineRule="auto"/>
      </w:pPr>
      <w:r w:rsidRPr="00C36EFD">
        <w:t>Проектирование систем качества.</w:t>
      </w:r>
    </w:p>
    <w:p w14:paraId="38AADDF2" w14:textId="77777777" w:rsidR="0067550A" w:rsidRDefault="00C36EFD" w:rsidP="00C36EFD">
      <w:pPr>
        <w:pStyle w:val="a4"/>
        <w:numPr>
          <w:ilvl w:val="0"/>
          <w:numId w:val="19"/>
        </w:numPr>
        <w:spacing w:line="360" w:lineRule="auto"/>
      </w:pPr>
      <w:r w:rsidRPr="00C36EFD">
        <w:t xml:space="preserve"> Качество жизни, характеризуемое безопасностью, состоянием природной среды, экономическими и социальными отношениями в обществе. </w:t>
      </w:r>
    </w:p>
    <w:p w14:paraId="40BA2E45" w14:textId="77777777" w:rsidR="0067550A" w:rsidRDefault="00C36EFD" w:rsidP="00C36EFD">
      <w:pPr>
        <w:pStyle w:val="a4"/>
        <w:numPr>
          <w:ilvl w:val="0"/>
          <w:numId w:val="19"/>
        </w:numPr>
        <w:spacing w:line="360" w:lineRule="auto"/>
      </w:pPr>
      <w:r w:rsidRPr="00C36EFD">
        <w:t>Законодательство Российской Федерации о техническом регулировании.</w:t>
      </w:r>
    </w:p>
    <w:p w14:paraId="1BB14199" w14:textId="77777777" w:rsidR="0067550A" w:rsidRDefault="00C36EFD" w:rsidP="00C36EFD">
      <w:pPr>
        <w:pStyle w:val="a4"/>
        <w:numPr>
          <w:ilvl w:val="0"/>
          <w:numId w:val="19"/>
        </w:numPr>
        <w:spacing w:line="360" w:lineRule="auto"/>
      </w:pPr>
      <w:r w:rsidRPr="00C36EFD">
        <w:t>Законодательство Российской Федерации о защите конкуренции.</w:t>
      </w:r>
    </w:p>
    <w:p w14:paraId="4A631961" w14:textId="245ECA02" w:rsidR="00C36EFD" w:rsidRDefault="00C36EFD" w:rsidP="00C36EFD">
      <w:pPr>
        <w:pStyle w:val="a4"/>
        <w:numPr>
          <w:ilvl w:val="0"/>
          <w:numId w:val="19"/>
        </w:numPr>
        <w:spacing w:line="360" w:lineRule="auto"/>
      </w:pPr>
      <w:r w:rsidRPr="00C36EFD">
        <w:t>Общие и специальные технические регламенты по безопасности</w:t>
      </w:r>
      <w:r w:rsidR="0067550A">
        <w:t>.</w:t>
      </w:r>
    </w:p>
    <w:p w14:paraId="7A5F79B2" w14:textId="77777777" w:rsidR="002378CE" w:rsidRPr="00C34806" w:rsidRDefault="002378CE" w:rsidP="002378CE">
      <w:pPr>
        <w:spacing w:line="360" w:lineRule="auto"/>
      </w:pPr>
    </w:p>
    <w:sectPr w:rsidR="002378CE" w:rsidRPr="00C34806">
      <w:footerReference w:type="even" r:id="rId8"/>
      <w:footerReference w:type="default" r:id="rId9"/>
      <w:footerReference w:type="first" r:id="rId10"/>
      <w:pgSz w:w="11906" w:h="16838"/>
      <w:pgMar w:top="1139" w:right="845" w:bottom="1576" w:left="1702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27911" w14:textId="77777777" w:rsidR="003C3EC2" w:rsidRDefault="003C3EC2">
      <w:pPr>
        <w:spacing w:after="0" w:line="240" w:lineRule="auto"/>
      </w:pPr>
      <w:r>
        <w:separator/>
      </w:r>
    </w:p>
  </w:endnote>
  <w:endnote w:type="continuationSeparator" w:id="0">
    <w:p w14:paraId="1D6AA47E" w14:textId="77777777" w:rsidR="003C3EC2" w:rsidRDefault="003C3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2" w14:textId="77777777" w:rsidR="00994212" w:rsidRDefault="003C3EC2">
    <w:pPr>
      <w:spacing w:after="0"/>
      <w:ind w:left="0" w:right="1" w:firstLine="0"/>
      <w:jc w:val="center"/>
    </w:pPr>
    <w:r>
      <w:fldChar w:fldCharType="begin"/>
    </w:r>
    <w:r>
      <w:instrText>PAGE</w:instrText>
    </w:r>
    <w:r>
      <w:fldChar w:fldCharType="separate"/>
    </w:r>
    <w:r>
      <w:fldChar w:fldCharType="end"/>
    </w:r>
    <w:r>
      <w:rPr>
        <w:rFonts w:ascii="Calibri" w:eastAsia="Calibri" w:hAnsi="Calibri" w:cs="Calibri"/>
        <w:sz w:val="22"/>
        <w:szCs w:val="22"/>
      </w:rPr>
      <w:t xml:space="preserve"> </w:t>
    </w:r>
  </w:p>
  <w:p w14:paraId="00000023" w14:textId="77777777" w:rsidR="00994212" w:rsidRDefault="003C3EC2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  <w:szCs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0" w14:textId="71ECB454" w:rsidR="00994212" w:rsidRDefault="003C3EC2">
    <w:pPr>
      <w:spacing w:after="0"/>
      <w:ind w:left="0" w:right="1" w:firstLine="0"/>
      <w:jc w:val="center"/>
    </w:pPr>
    <w:r>
      <w:fldChar w:fldCharType="begin"/>
    </w:r>
    <w:r>
      <w:instrText>PAGE</w:instrText>
    </w:r>
    <w:r>
      <w:fldChar w:fldCharType="separate"/>
    </w:r>
    <w:r w:rsidR="001C1AD7">
      <w:rPr>
        <w:noProof/>
      </w:rPr>
      <w:t>2</w:t>
    </w:r>
    <w:r>
      <w:fldChar w:fldCharType="end"/>
    </w:r>
    <w:r>
      <w:rPr>
        <w:rFonts w:ascii="Calibri" w:eastAsia="Calibri" w:hAnsi="Calibri" w:cs="Calibri"/>
        <w:sz w:val="22"/>
        <w:szCs w:val="22"/>
      </w:rPr>
      <w:t xml:space="preserve"> </w:t>
    </w:r>
  </w:p>
  <w:p w14:paraId="00000021" w14:textId="77777777" w:rsidR="00994212" w:rsidRDefault="003C3EC2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4" w14:textId="77777777" w:rsidR="00994212" w:rsidRDefault="00994212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25325" w14:textId="77777777" w:rsidR="003C3EC2" w:rsidRDefault="003C3EC2">
      <w:pPr>
        <w:spacing w:after="0" w:line="240" w:lineRule="auto"/>
      </w:pPr>
      <w:r>
        <w:separator/>
      </w:r>
    </w:p>
  </w:footnote>
  <w:footnote w:type="continuationSeparator" w:id="0">
    <w:p w14:paraId="3BE7B92E" w14:textId="77777777" w:rsidR="003C3EC2" w:rsidRDefault="003C3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25C67"/>
    <w:multiLevelType w:val="hybridMultilevel"/>
    <w:tmpl w:val="FFE0BBB0"/>
    <w:lvl w:ilvl="0" w:tplc="15CEC738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E277A9"/>
    <w:multiLevelType w:val="hybridMultilevel"/>
    <w:tmpl w:val="A7922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25001"/>
    <w:multiLevelType w:val="multilevel"/>
    <w:tmpl w:val="02DC0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CC6C59"/>
    <w:multiLevelType w:val="multilevel"/>
    <w:tmpl w:val="C17A1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64054E"/>
    <w:multiLevelType w:val="multilevel"/>
    <w:tmpl w:val="7CCAC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B100B9"/>
    <w:multiLevelType w:val="multilevel"/>
    <w:tmpl w:val="B3569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2A6A99"/>
    <w:multiLevelType w:val="hybridMultilevel"/>
    <w:tmpl w:val="9E1AB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652AF"/>
    <w:multiLevelType w:val="hybridMultilevel"/>
    <w:tmpl w:val="BDAAA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0761C3"/>
    <w:multiLevelType w:val="multilevel"/>
    <w:tmpl w:val="7B0AA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942650"/>
    <w:multiLevelType w:val="hybridMultilevel"/>
    <w:tmpl w:val="20C8E0FC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 w15:restartNumberingAfterBreak="0">
    <w:nsid w:val="63B5651F"/>
    <w:multiLevelType w:val="multilevel"/>
    <w:tmpl w:val="20664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D94620"/>
    <w:multiLevelType w:val="multilevel"/>
    <w:tmpl w:val="E616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B22539"/>
    <w:multiLevelType w:val="multilevel"/>
    <w:tmpl w:val="4CD60FA0"/>
    <w:lvl w:ilvl="0">
      <w:start w:val="7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811181"/>
    <w:multiLevelType w:val="multilevel"/>
    <w:tmpl w:val="5F6AF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3B5E25"/>
    <w:multiLevelType w:val="hybridMultilevel"/>
    <w:tmpl w:val="E6749164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5" w15:restartNumberingAfterBreak="0">
    <w:nsid w:val="78C73F78"/>
    <w:multiLevelType w:val="hybridMultilevel"/>
    <w:tmpl w:val="E984E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064B22"/>
    <w:multiLevelType w:val="hybridMultilevel"/>
    <w:tmpl w:val="23525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424F94"/>
    <w:multiLevelType w:val="multilevel"/>
    <w:tmpl w:val="712412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7F6C1EE1"/>
    <w:multiLevelType w:val="hybridMultilevel"/>
    <w:tmpl w:val="9DA07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536613">
    <w:abstractNumId w:val="17"/>
  </w:num>
  <w:num w:numId="2" w16cid:durableId="1441413906">
    <w:abstractNumId w:val="12"/>
  </w:num>
  <w:num w:numId="3" w16cid:durableId="2065792994">
    <w:abstractNumId w:val="13"/>
  </w:num>
  <w:num w:numId="4" w16cid:durableId="1659729182">
    <w:abstractNumId w:val="8"/>
  </w:num>
  <w:num w:numId="5" w16cid:durableId="1376343915">
    <w:abstractNumId w:val="2"/>
  </w:num>
  <w:num w:numId="6" w16cid:durableId="1778451169">
    <w:abstractNumId w:val="4"/>
  </w:num>
  <w:num w:numId="7" w16cid:durableId="1803890109">
    <w:abstractNumId w:val="10"/>
  </w:num>
  <w:num w:numId="8" w16cid:durableId="180972611">
    <w:abstractNumId w:val="3"/>
  </w:num>
  <w:num w:numId="9" w16cid:durableId="2139494483">
    <w:abstractNumId w:val="5"/>
  </w:num>
  <w:num w:numId="10" w16cid:durableId="716903059">
    <w:abstractNumId w:val="11"/>
  </w:num>
  <w:num w:numId="11" w16cid:durableId="672997965">
    <w:abstractNumId w:val="1"/>
  </w:num>
  <w:num w:numId="12" w16cid:durableId="1841584258">
    <w:abstractNumId w:val="6"/>
  </w:num>
  <w:num w:numId="13" w16cid:durableId="1747921880">
    <w:abstractNumId w:val="7"/>
  </w:num>
  <w:num w:numId="14" w16cid:durableId="416944962">
    <w:abstractNumId w:val="15"/>
  </w:num>
  <w:num w:numId="15" w16cid:durableId="1674183692">
    <w:abstractNumId w:val="14"/>
  </w:num>
  <w:num w:numId="16" w16cid:durableId="879516027">
    <w:abstractNumId w:val="16"/>
  </w:num>
  <w:num w:numId="17" w16cid:durableId="1017732468">
    <w:abstractNumId w:val="18"/>
  </w:num>
  <w:num w:numId="18" w16cid:durableId="1025983464">
    <w:abstractNumId w:val="9"/>
  </w:num>
  <w:num w:numId="19" w16cid:durableId="1563326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212"/>
    <w:rsid w:val="00090C9B"/>
    <w:rsid w:val="001C1AD7"/>
    <w:rsid w:val="002378CE"/>
    <w:rsid w:val="002B62F0"/>
    <w:rsid w:val="003403D0"/>
    <w:rsid w:val="00356468"/>
    <w:rsid w:val="003B72BB"/>
    <w:rsid w:val="003C3EC2"/>
    <w:rsid w:val="003E0DAB"/>
    <w:rsid w:val="003E7056"/>
    <w:rsid w:val="004401A4"/>
    <w:rsid w:val="00586DEE"/>
    <w:rsid w:val="006453F2"/>
    <w:rsid w:val="0067550A"/>
    <w:rsid w:val="0072072A"/>
    <w:rsid w:val="00867F41"/>
    <w:rsid w:val="00994212"/>
    <w:rsid w:val="00B62F2E"/>
    <w:rsid w:val="00C01108"/>
    <w:rsid w:val="00C34806"/>
    <w:rsid w:val="00C36EFD"/>
    <w:rsid w:val="00D152C5"/>
    <w:rsid w:val="00DA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E6D85"/>
  <w15:docId w15:val="{BDE0432B-42DE-4B07-9A17-9CE041D9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69" w:line="259" w:lineRule="auto"/>
        <w:ind w:left="10" w:right="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hanging="10"/>
    </w:pPr>
    <w:rPr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316" w:lineRule="auto"/>
      <w:ind w:hanging="10"/>
      <w:jc w:val="center"/>
      <w:outlineLvl w:val="0"/>
    </w:pPr>
    <w:rPr>
      <w:b/>
      <w:color w:val="00000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4">
    <w:name w:val="List Paragraph"/>
    <w:basedOn w:val="a"/>
    <w:uiPriority w:val="34"/>
    <w:qFormat/>
    <w:rsid w:val="005B19B1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Normal (Web)"/>
    <w:basedOn w:val="a"/>
    <w:uiPriority w:val="99"/>
    <w:semiHidden/>
    <w:unhideWhenUsed/>
    <w:rsid w:val="003E705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idUUaLZnZKtZR9Di8OkXlICw1Q==">AMUW2mUF+fNmyW56YI6vVJTwi/sORWBLmc/UJNFignS94e/5/SlX62mBkZ2P5pOozOiztiBTa4gN/kMSyCaYQa5966ZnxSZwwaxowFvxBHNnRKGA+EouUXHeIMDKfF44lvZLtIxqUhxR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Лаврова Ирина Сергеевна</dc:creator>
  <cp:lastModifiedBy>Сысоева Полина Олеговна</cp:lastModifiedBy>
  <cp:revision>2</cp:revision>
  <dcterms:created xsi:type="dcterms:W3CDTF">2022-05-17T09:18:00Z</dcterms:created>
  <dcterms:modified xsi:type="dcterms:W3CDTF">2022-05-17T09:18:00Z</dcterms:modified>
</cp:coreProperties>
</file>