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4B9A" w14:textId="3363A3C9" w:rsidR="00266CC1" w:rsidRPr="00266CC1" w:rsidRDefault="00266CC1" w:rsidP="00266CC1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C1">
        <w:rPr>
          <w:rFonts w:ascii="Times New Roman" w:hAnsi="Times New Roman"/>
          <w:b/>
          <w:bCs/>
          <w:sz w:val="28"/>
          <w:szCs w:val="28"/>
        </w:rPr>
        <w:t>Оценочные материалы для проведени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266CC1">
        <w:rPr>
          <w:rFonts w:ascii="Times New Roman" w:hAnsi="Times New Roman"/>
          <w:b/>
          <w:bCs/>
          <w:sz w:val="28"/>
          <w:szCs w:val="28"/>
        </w:rPr>
        <w:t xml:space="preserve"> промежуточной аттестации по дисциплине </w:t>
      </w:r>
    </w:p>
    <w:p w14:paraId="5852F8BB" w14:textId="77777777" w:rsidR="008C4A88" w:rsidRPr="00266CC1" w:rsidRDefault="00A168E1" w:rsidP="00266CC1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CC1">
        <w:rPr>
          <w:rFonts w:ascii="Times New Roman" w:hAnsi="Times New Roman"/>
          <w:b/>
          <w:sz w:val="28"/>
          <w:szCs w:val="28"/>
          <w:lang w:eastAsia="ru-RU"/>
        </w:rPr>
        <w:t>«Проектирование систем водоснабжения и водоотведения»</w:t>
      </w:r>
    </w:p>
    <w:p w14:paraId="021D09AF" w14:textId="77777777" w:rsidR="008C4A88" w:rsidRDefault="008C4A88" w:rsidP="008C4A8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14:paraId="2F0939B2" w14:textId="77777777" w:rsidR="008C4A88" w:rsidRPr="002965C1" w:rsidRDefault="008C4A88" w:rsidP="00B05AFC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965C1">
        <w:rPr>
          <w:rFonts w:ascii="Times New Roman" w:hAnsi="Times New Roman"/>
          <w:b/>
          <w:sz w:val="28"/>
          <w:szCs w:val="28"/>
        </w:rPr>
        <w:t xml:space="preserve">Перечень вопросов к </w:t>
      </w:r>
      <w:r w:rsidR="00DA00FF" w:rsidRPr="002965C1">
        <w:rPr>
          <w:rFonts w:ascii="Times New Roman" w:hAnsi="Times New Roman"/>
          <w:b/>
          <w:sz w:val="28"/>
          <w:szCs w:val="28"/>
        </w:rPr>
        <w:t>экзамену</w:t>
      </w:r>
    </w:p>
    <w:p w14:paraId="0FF72135" w14:textId="77777777" w:rsidR="008C4A88" w:rsidRPr="002965C1" w:rsidRDefault="008C4A88" w:rsidP="00B05AF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Перечень теоретических вопросов</w:t>
      </w:r>
    </w:p>
    <w:p w14:paraId="51689825" w14:textId="23F1C224" w:rsidR="006C57FF" w:rsidRPr="002965C1" w:rsidRDefault="006C57F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1. Физические (органолептические) показатели качества питьевой воды</w:t>
      </w:r>
      <w:r w:rsidR="00134F6A">
        <w:rPr>
          <w:rFonts w:ascii="Times New Roman" w:hAnsi="Times New Roman"/>
          <w:sz w:val="28"/>
          <w:szCs w:val="28"/>
        </w:rPr>
        <w:t xml:space="preserve"> для централизованного водоснабжения</w:t>
      </w:r>
      <w:r w:rsidRPr="002965C1">
        <w:rPr>
          <w:rFonts w:ascii="Times New Roman" w:hAnsi="Times New Roman"/>
          <w:sz w:val="28"/>
          <w:szCs w:val="28"/>
        </w:rPr>
        <w:t>.</w:t>
      </w:r>
    </w:p>
    <w:p w14:paraId="1B9A7620" w14:textId="4EB10FDD" w:rsidR="006C57FF" w:rsidRPr="002965C1" w:rsidRDefault="006C57F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2. Химические показатели качества питьевой воды</w:t>
      </w:r>
      <w:r w:rsidR="00134F6A">
        <w:rPr>
          <w:rFonts w:ascii="Times New Roman" w:hAnsi="Times New Roman"/>
          <w:sz w:val="28"/>
          <w:szCs w:val="28"/>
        </w:rPr>
        <w:t xml:space="preserve"> для централизованного водоснабжения</w:t>
      </w:r>
      <w:r w:rsidRPr="002965C1">
        <w:rPr>
          <w:rFonts w:ascii="Times New Roman" w:hAnsi="Times New Roman"/>
          <w:sz w:val="28"/>
          <w:szCs w:val="28"/>
        </w:rPr>
        <w:t>.</w:t>
      </w:r>
    </w:p>
    <w:p w14:paraId="7017720F" w14:textId="308EFA4D" w:rsidR="006C57FF" w:rsidRPr="002965C1" w:rsidRDefault="0070559A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7FF" w:rsidRPr="002965C1">
        <w:rPr>
          <w:rFonts w:ascii="Times New Roman" w:hAnsi="Times New Roman"/>
          <w:sz w:val="28"/>
          <w:szCs w:val="28"/>
        </w:rPr>
        <w:t>. Технологическая схема водоподготовки с отстойниками и скорыми фильтрами. Условия применения.</w:t>
      </w:r>
    </w:p>
    <w:p w14:paraId="5061C095" w14:textId="00D6C96A" w:rsidR="006C57FF" w:rsidRPr="002965C1" w:rsidRDefault="0070559A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57FF" w:rsidRPr="002965C1">
        <w:rPr>
          <w:rFonts w:ascii="Times New Roman" w:hAnsi="Times New Roman"/>
          <w:sz w:val="28"/>
          <w:szCs w:val="28"/>
        </w:rPr>
        <w:t>. Технологическая схема водоподготовки с о</w:t>
      </w:r>
      <w:r>
        <w:rPr>
          <w:rFonts w:ascii="Times New Roman" w:hAnsi="Times New Roman"/>
          <w:sz w:val="28"/>
          <w:szCs w:val="28"/>
        </w:rPr>
        <w:t xml:space="preserve">светлителями </w:t>
      </w:r>
      <w:r w:rsidR="006C57FF" w:rsidRPr="002965C1">
        <w:rPr>
          <w:rFonts w:ascii="Times New Roman" w:hAnsi="Times New Roman"/>
          <w:sz w:val="28"/>
          <w:szCs w:val="28"/>
        </w:rPr>
        <w:t>со взвешенным осадком и скорыми фильтрами. Условия применения.</w:t>
      </w:r>
    </w:p>
    <w:p w14:paraId="5D06D0F0" w14:textId="0A4C344A" w:rsidR="006C57FF" w:rsidRPr="002965C1" w:rsidRDefault="0070559A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C57FF" w:rsidRPr="002965C1">
        <w:rPr>
          <w:rFonts w:ascii="Times New Roman" w:hAnsi="Times New Roman"/>
          <w:sz w:val="28"/>
          <w:szCs w:val="28"/>
        </w:rPr>
        <w:t xml:space="preserve"> Технологическая схема водоподготовки с контактными осветлителями. Условия применения.</w:t>
      </w:r>
    </w:p>
    <w:p w14:paraId="743767C0" w14:textId="202D2300" w:rsidR="006C57FF" w:rsidRPr="002965C1" w:rsidRDefault="0070559A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57FF" w:rsidRPr="002965C1">
        <w:rPr>
          <w:rFonts w:ascii="Times New Roman" w:hAnsi="Times New Roman"/>
          <w:sz w:val="28"/>
          <w:szCs w:val="28"/>
        </w:rPr>
        <w:t>. Основные требования к компоновке станции водоподготовки.</w:t>
      </w:r>
    </w:p>
    <w:p w14:paraId="7012F8FF" w14:textId="43B0EB49" w:rsidR="008C4A88" w:rsidRPr="002965C1" w:rsidRDefault="0070559A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57FF" w:rsidRPr="002965C1">
        <w:rPr>
          <w:rFonts w:ascii="Times New Roman" w:hAnsi="Times New Roman"/>
          <w:sz w:val="28"/>
          <w:szCs w:val="28"/>
        </w:rPr>
        <w:t xml:space="preserve">. </w:t>
      </w:r>
      <w:r w:rsidR="008C4A88" w:rsidRPr="002965C1">
        <w:rPr>
          <w:rFonts w:ascii="Times New Roman" w:hAnsi="Times New Roman"/>
          <w:sz w:val="28"/>
          <w:szCs w:val="28"/>
        </w:rPr>
        <w:t>С</w:t>
      </w:r>
      <w:r w:rsidR="006563B4">
        <w:rPr>
          <w:rFonts w:ascii="Times New Roman" w:hAnsi="Times New Roman"/>
          <w:sz w:val="28"/>
          <w:szCs w:val="28"/>
        </w:rPr>
        <w:t>танция водоподготовки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="006563B4">
        <w:rPr>
          <w:rFonts w:ascii="Times New Roman" w:hAnsi="Times New Roman"/>
          <w:sz w:val="28"/>
          <w:szCs w:val="28"/>
        </w:rPr>
        <w:t xml:space="preserve"> </w:t>
      </w:r>
      <w:r w:rsidR="002B4286">
        <w:rPr>
          <w:rFonts w:ascii="Times New Roman" w:hAnsi="Times New Roman"/>
          <w:sz w:val="28"/>
          <w:szCs w:val="28"/>
        </w:rPr>
        <w:t>Основные и вспомогательные помещения станций водоподготовки.</w:t>
      </w:r>
    </w:p>
    <w:p w14:paraId="2BD10A3F" w14:textId="7D2ED31F" w:rsidR="006C57FF" w:rsidRPr="002965C1" w:rsidRDefault="002B428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57FF" w:rsidRPr="002965C1">
        <w:rPr>
          <w:rFonts w:ascii="Times New Roman" w:hAnsi="Times New Roman"/>
          <w:sz w:val="28"/>
          <w:szCs w:val="28"/>
        </w:rPr>
        <w:t xml:space="preserve">. </w:t>
      </w:r>
      <w:r w:rsidR="00D35ECF" w:rsidRPr="002965C1">
        <w:rPr>
          <w:rFonts w:ascii="Times New Roman" w:hAnsi="Times New Roman"/>
          <w:sz w:val="28"/>
          <w:szCs w:val="28"/>
        </w:rPr>
        <w:t>Назначение, классификация, конструкции и принцип работы смесительных устройств.</w:t>
      </w:r>
    </w:p>
    <w:p w14:paraId="76580F60" w14:textId="03BF4A36" w:rsidR="00D35ECF" w:rsidRPr="002965C1" w:rsidRDefault="002B428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C57FF" w:rsidRPr="002965C1">
        <w:rPr>
          <w:rFonts w:ascii="Times New Roman" w:hAnsi="Times New Roman"/>
          <w:sz w:val="28"/>
          <w:szCs w:val="28"/>
        </w:rPr>
        <w:t xml:space="preserve">. </w:t>
      </w:r>
      <w:r w:rsidR="00D35ECF" w:rsidRPr="002965C1">
        <w:rPr>
          <w:rFonts w:ascii="Times New Roman" w:hAnsi="Times New Roman"/>
          <w:sz w:val="28"/>
          <w:szCs w:val="28"/>
        </w:rPr>
        <w:t>Назначение, классификация, конструкции и принцип работы камер хлопьеобразования.</w:t>
      </w:r>
    </w:p>
    <w:p w14:paraId="7E1325CD" w14:textId="69623A14" w:rsidR="008C4A88" w:rsidRPr="002965C1" w:rsidRDefault="006C57F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0</w:t>
      </w:r>
      <w:r w:rsidR="008C4A88" w:rsidRPr="002965C1">
        <w:rPr>
          <w:rFonts w:ascii="Times New Roman" w:hAnsi="Times New Roman"/>
          <w:sz w:val="28"/>
          <w:szCs w:val="28"/>
        </w:rPr>
        <w:t xml:space="preserve">. </w:t>
      </w:r>
      <w:r w:rsidR="00D35ECF" w:rsidRPr="002965C1">
        <w:rPr>
          <w:rFonts w:ascii="Times New Roman" w:hAnsi="Times New Roman"/>
          <w:sz w:val="28"/>
          <w:szCs w:val="28"/>
        </w:rPr>
        <w:t>Назначение, к</w:t>
      </w:r>
      <w:r w:rsidR="008C4A88" w:rsidRPr="002965C1">
        <w:rPr>
          <w:rFonts w:ascii="Times New Roman" w:hAnsi="Times New Roman"/>
          <w:sz w:val="28"/>
          <w:szCs w:val="28"/>
        </w:rPr>
        <w:t>онструкция и принцип работы вертикальных отстойников</w:t>
      </w:r>
      <w:r w:rsidR="005E29FA" w:rsidRPr="002965C1">
        <w:rPr>
          <w:rFonts w:ascii="Times New Roman" w:hAnsi="Times New Roman"/>
          <w:sz w:val="28"/>
          <w:szCs w:val="28"/>
        </w:rPr>
        <w:t>.</w:t>
      </w:r>
    </w:p>
    <w:p w14:paraId="75EF0F11" w14:textId="546FEBAB" w:rsidR="006C57FF" w:rsidRPr="002965C1" w:rsidRDefault="006C57F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1</w:t>
      </w:r>
      <w:r w:rsidRPr="002965C1">
        <w:rPr>
          <w:rFonts w:ascii="Times New Roman" w:hAnsi="Times New Roman"/>
          <w:sz w:val="28"/>
          <w:szCs w:val="28"/>
        </w:rPr>
        <w:t xml:space="preserve">. </w:t>
      </w:r>
      <w:r w:rsidR="00D35ECF" w:rsidRPr="002965C1">
        <w:rPr>
          <w:rFonts w:ascii="Times New Roman" w:hAnsi="Times New Roman"/>
          <w:sz w:val="28"/>
          <w:szCs w:val="28"/>
        </w:rPr>
        <w:t>Назначение, к</w:t>
      </w:r>
      <w:r w:rsidRPr="002965C1">
        <w:rPr>
          <w:rFonts w:ascii="Times New Roman" w:hAnsi="Times New Roman"/>
          <w:sz w:val="28"/>
          <w:szCs w:val="28"/>
        </w:rPr>
        <w:t>онструкция и принцип работы горизонтальных отстойников.</w:t>
      </w:r>
    </w:p>
    <w:p w14:paraId="3FF5058F" w14:textId="6FA2A57C" w:rsidR="006C57FF" w:rsidRPr="002965C1" w:rsidRDefault="006C57FF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2</w:t>
      </w:r>
      <w:r w:rsidRPr="002965C1">
        <w:rPr>
          <w:rFonts w:ascii="Times New Roman" w:hAnsi="Times New Roman"/>
          <w:sz w:val="28"/>
          <w:szCs w:val="28"/>
        </w:rPr>
        <w:t xml:space="preserve">. </w:t>
      </w:r>
      <w:r w:rsidR="00D35ECF" w:rsidRPr="002965C1">
        <w:rPr>
          <w:rFonts w:ascii="Times New Roman" w:hAnsi="Times New Roman"/>
          <w:sz w:val="28"/>
          <w:szCs w:val="28"/>
        </w:rPr>
        <w:t>Назначение, к</w:t>
      </w:r>
      <w:r w:rsidRPr="002965C1">
        <w:rPr>
          <w:rFonts w:ascii="Times New Roman" w:hAnsi="Times New Roman"/>
          <w:sz w:val="28"/>
          <w:szCs w:val="28"/>
        </w:rPr>
        <w:t>онструкция и принцип работы радиальных отстойников.</w:t>
      </w:r>
    </w:p>
    <w:p w14:paraId="5F2075CD" w14:textId="79776AE9" w:rsidR="008C4A88" w:rsidRPr="002965C1" w:rsidRDefault="00D35EC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3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Pr="002965C1">
        <w:rPr>
          <w:rFonts w:ascii="Times New Roman" w:hAnsi="Times New Roman"/>
          <w:sz w:val="28"/>
          <w:szCs w:val="28"/>
        </w:rPr>
        <w:t xml:space="preserve"> Коагулирование воды. Коагулянты</w:t>
      </w:r>
      <w:r w:rsidR="008C4A88" w:rsidRPr="002965C1">
        <w:rPr>
          <w:rFonts w:ascii="Times New Roman" w:hAnsi="Times New Roman"/>
          <w:sz w:val="28"/>
          <w:szCs w:val="28"/>
        </w:rPr>
        <w:t xml:space="preserve">, применяемые на станциях </w:t>
      </w:r>
      <w:r w:rsidRPr="002965C1">
        <w:rPr>
          <w:rFonts w:ascii="Times New Roman" w:hAnsi="Times New Roman"/>
          <w:sz w:val="28"/>
          <w:szCs w:val="28"/>
        </w:rPr>
        <w:t>водоподготовки.</w:t>
      </w:r>
    </w:p>
    <w:p w14:paraId="68CC799A" w14:textId="34AF0584" w:rsidR="00D35ECF" w:rsidRPr="002965C1" w:rsidRDefault="00D35ECF" w:rsidP="00B05AFC">
      <w:pPr>
        <w:spacing w:after="0" w:line="312" w:lineRule="auto"/>
        <w:ind w:left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4</w:t>
      </w:r>
      <w:r w:rsidRPr="002965C1">
        <w:rPr>
          <w:rFonts w:ascii="Times New Roman" w:hAnsi="Times New Roman"/>
          <w:sz w:val="28"/>
          <w:szCs w:val="28"/>
        </w:rPr>
        <w:t>. Реагентное хозяйство. Определение доз реагентов.</w:t>
      </w:r>
    </w:p>
    <w:p w14:paraId="77BDBE48" w14:textId="1BC5B5E8" w:rsidR="00D35ECF" w:rsidRPr="002965C1" w:rsidRDefault="00D35ECF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5</w:t>
      </w:r>
      <w:r w:rsidRPr="002965C1">
        <w:rPr>
          <w:rFonts w:ascii="Times New Roman" w:hAnsi="Times New Roman"/>
          <w:sz w:val="28"/>
          <w:szCs w:val="28"/>
        </w:rPr>
        <w:t>. Осветление и обесцвечивание воды.</w:t>
      </w:r>
      <w:r w:rsidR="00C30F1C" w:rsidRPr="002965C1">
        <w:rPr>
          <w:rFonts w:ascii="Times New Roman" w:hAnsi="Times New Roman"/>
          <w:sz w:val="28"/>
          <w:szCs w:val="28"/>
        </w:rPr>
        <w:t xml:space="preserve"> Процеживание, отстаивание, флотация, фильтрование.</w:t>
      </w:r>
    </w:p>
    <w:p w14:paraId="1F2C1957" w14:textId="570AFADB" w:rsidR="00C30F1C" w:rsidRPr="002965C1" w:rsidRDefault="00C30F1C" w:rsidP="00B05AFC">
      <w:pPr>
        <w:spacing w:after="0" w:line="312" w:lineRule="auto"/>
        <w:ind w:left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6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Pr="002965C1">
        <w:rPr>
          <w:rFonts w:ascii="Times New Roman" w:hAnsi="Times New Roman"/>
          <w:sz w:val="28"/>
          <w:szCs w:val="28"/>
        </w:rPr>
        <w:t xml:space="preserve"> </w:t>
      </w:r>
      <w:r w:rsidR="008C4A88" w:rsidRPr="002965C1">
        <w:rPr>
          <w:rFonts w:ascii="Times New Roman" w:hAnsi="Times New Roman"/>
          <w:sz w:val="28"/>
          <w:szCs w:val="28"/>
        </w:rPr>
        <w:t>Обеззараживание воды</w:t>
      </w:r>
      <w:r w:rsidRPr="002965C1">
        <w:rPr>
          <w:rFonts w:ascii="Times New Roman" w:hAnsi="Times New Roman"/>
          <w:sz w:val="28"/>
          <w:szCs w:val="28"/>
        </w:rPr>
        <w:t>. Реагентные методы обеззараживания воды.</w:t>
      </w:r>
    </w:p>
    <w:p w14:paraId="6605183F" w14:textId="39C7096B" w:rsidR="008C4A88" w:rsidRPr="002965C1" w:rsidRDefault="00C30F1C" w:rsidP="00B05AFC">
      <w:pPr>
        <w:tabs>
          <w:tab w:val="left" w:pos="851"/>
        </w:tabs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lastRenderedPageBreak/>
        <w:t>1</w:t>
      </w:r>
      <w:r w:rsidR="002B4286">
        <w:rPr>
          <w:rFonts w:ascii="Times New Roman" w:hAnsi="Times New Roman"/>
          <w:sz w:val="28"/>
          <w:szCs w:val="28"/>
        </w:rPr>
        <w:t>7</w:t>
      </w:r>
      <w:r w:rsidRPr="002965C1">
        <w:rPr>
          <w:rFonts w:ascii="Times New Roman" w:hAnsi="Times New Roman"/>
          <w:sz w:val="28"/>
          <w:szCs w:val="28"/>
        </w:rPr>
        <w:t xml:space="preserve">. Безреагентные методы обеззараживания воды. Обеззараживание воды </w:t>
      </w:r>
      <w:r w:rsidR="008C4A88" w:rsidRPr="002965C1">
        <w:rPr>
          <w:rFonts w:ascii="Times New Roman" w:hAnsi="Times New Roman"/>
          <w:sz w:val="28"/>
          <w:szCs w:val="28"/>
        </w:rPr>
        <w:t xml:space="preserve">бактерицидными лучами. Область применения. </w:t>
      </w:r>
      <w:r w:rsidRPr="002965C1">
        <w:rPr>
          <w:rFonts w:ascii="Times New Roman" w:hAnsi="Times New Roman"/>
          <w:sz w:val="28"/>
          <w:szCs w:val="28"/>
        </w:rPr>
        <w:t>К</w:t>
      </w:r>
      <w:r w:rsidR="008C4A88" w:rsidRPr="002965C1">
        <w:rPr>
          <w:rFonts w:ascii="Times New Roman" w:hAnsi="Times New Roman"/>
          <w:sz w:val="28"/>
          <w:szCs w:val="28"/>
        </w:rPr>
        <w:t>онструктивные решения</w:t>
      </w:r>
      <w:r w:rsidRPr="002965C1">
        <w:rPr>
          <w:rFonts w:ascii="Times New Roman" w:hAnsi="Times New Roman"/>
          <w:sz w:val="28"/>
          <w:szCs w:val="28"/>
        </w:rPr>
        <w:t>.</w:t>
      </w:r>
    </w:p>
    <w:p w14:paraId="3571D661" w14:textId="427995AC" w:rsidR="00C30F1C" w:rsidRPr="002965C1" w:rsidRDefault="0070559A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4286">
        <w:rPr>
          <w:rFonts w:ascii="Times New Roman" w:hAnsi="Times New Roman"/>
          <w:sz w:val="28"/>
          <w:szCs w:val="28"/>
        </w:rPr>
        <w:t>8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="00C30F1C" w:rsidRPr="002965C1">
        <w:rPr>
          <w:rFonts w:ascii="Times New Roman" w:hAnsi="Times New Roman"/>
          <w:sz w:val="28"/>
          <w:szCs w:val="28"/>
        </w:rPr>
        <w:t xml:space="preserve"> Обеззараживание воды озонированием.</w:t>
      </w:r>
    </w:p>
    <w:p w14:paraId="6C8015E8" w14:textId="39B93828" w:rsidR="008C4A88" w:rsidRPr="002965C1" w:rsidRDefault="002B428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30F1C" w:rsidRPr="002965C1">
        <w:rPr>
          <w:rFonts w:ascii="Times New Roman" w:hAnsi="Times New Roman"/>
          <w:sz w:val="28"/>
          <w:szCs w:val="28"/>
        </w:rPr>
        <w:t xml:space="preserve">. Назначение, </w:t>
      </w:r>
      <w:r w:rsidR="002965C1" w:rsidRPr="002965C1">
        <w:rPr>
          <w:rFonts w:ascii="Times New Roman" w:hAnsi="Times New Roman"/>
          <w:sz w:val="28"/>
          <w:szCs w:val="28"/>
        </w:rPr>
        <w:t xml:space="preserve">типы, </w:t>
      </w:r>
      <w:r w:rsidR="00C30F1C" w:rsidRPr="002965C1">
        <w:rPr>
          <w:rFonts w:ascii="Times New Roman" w:hAnsi="Times New Roman"/>
          <w:sz w:val="28"/>
          <w:szCs w:val="28"/>
        </w:rPr>
        <w:t>конструкция и принцип работы осветлителей со взвешенным осадком.</w:t>
      </w:r>
    </w:p>
    <w:p w14:paraId="21E88624" w14:textId="1618FA91" w:rsidR="00C30F1C" w:rsidRPr="002965C1" w:rsidRDefault="00C30F1C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0</w:t>
      </w:r>
      <w:r w:rsidRPr="002965C1">
        <w:rPr>
          <w:rFonts w:ascii="Times New Roman" w:hAnsi="Times New Roman"/>
          <w:sz w:val="28"/>
          <w:szCs w:val="28"/>
        </w:rPr>
        <w:t>. Назначение, конструкция и принцип работы контактных осветлителей.</w:t>
      </w:r>
    </w:p>
    <w:p w14:paraId="73899A22" w14:textId="62FA2B22" w:rsidR="00C30F1C" w:rsidRPr="002965C1" w:rsidRDefault="00C30F1C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1</w:t>
      </w:r>
      <w:r w:rsidRPr="002965C1">
        <w:rPr>
          <w:rFonts w:ascii="Times New Roman" w:hAnsi="Times New Roman"/>
          <w:sz w:val="28"/>
          <w:szCs w:val="28"/>
        </w:rPr>
        <w:t xml:space="preserve">. Назначение, конструкция и принцип работы скорых </w:t>
      </w:r>
      <w:r w:rsidR="002965C1" w:rsidRPr="002965C1">
        <w:rPr>
          <w:rFonts w:ascii="Times New Roman" w:hAnsi="Times New Roman"/>
          <w:sz w:val="28"/>
          <w:szCs w:val="28"/>
        </w:rPr>
        <w:t>фильтров.</w:t>
      </w:r>
    </w:p>
    <w:p w14:paraId="46609882" w14:textId="180BD256" w:rsidR="002965C1" w:rsidRPr="002965C1" w:rsidRDefault="002965C1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2</w:t>
      </w:r>
      <w:r w:rsidRPr="002965C1">
        <w:rPr>
          <w:rFonts w:ascii="Times New Roman" w:hAnsi="Times New Roman"/>
          <w:sz w:val="28"/>
          <w:szCs w:val="28"/>
        </w:rPr>
        <w:t>. Методы обезжелезивания воды.</w:t>
      </w:r>
    </w:p>
    <w:p w14:paraId="43F587B2" w14:textId="0C34600D" w:rsidR="002965C1" w:rsidRPr="00B54D19" w:rsidRDefault="002965C1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4D19"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3</w:t>
      </w:r>
      <w:r w:rsidRPr="00B54D19">
        <w:rPr>
          <w:rFonts w:ascii="Times New Roman" w:hAnsi="Times New Roman"/>
          <w:sz w:val="28"/>
          <w:szCs w:val="28"/>
        </w:rPr>
        <w:t xml:space="preserve">. </w:t>
      </w:r>
      <w:r w:rsidR="00B54D19" w:rsidRPr="00B54D19">
        <w:rPr>
          <w:rFonts w:ascii="Times New Roman" w:hAnsi="Times New Roman"/>
          <w:sz w:val="28"/>
          <w:szCs w:val="28"/>
        </w:rPr>
        <w:t>Мембранные системы очистки воды: микрофильтрация, ультрафильтрация, нанофильтрация, обратный осмос.</w:t>
      </w:r>
    </w:p>
    <w:p w14:paraId="693F463A" w14:textId="7A49B85F" w:rsidR="002965C1" w:rsidRPr="002965C1" w:rsidRDefault="002965C1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4</w:t>
      </w:r>
      <w:r w:rsidRPr="002965C1">
        <w:rPr>
          <w:rFonts w:ascii="Times New Roman" w:hAnsi="Times New Roman"/>
          <w:sz w:val="28"/>
          <w:szCs w:val="28"/>
        </w:rPr>
        <w:t>. Обессоливание (опреснение) воды.</w:t>
      </w:r>
    </w:p>
    <w:p w14:paraId="4BF89403" w14:textId="3638D30A" w:rsidR="00AA7BF6" w:rsidRPr="002965C1" w:rsidRDefault="00AA7BF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Зоны санитарной охраны станций водоподготовки.</w:t>
      </w:r>
    </w:p>
    <w:p w14:paraId="1E94625C" w14:textId="04B92A94" w:rsidR="008C4A88" w:rsidRPr="002965C1" w:rsidRDefault="00AA7BF6" w:rsidP="00B05AFC">
      <w:pPr>
        <w:spacing w:after="0" w:line="312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4286">
        <w:rPr>
          <w:rFonts w:ascii="Times New Roman" w:hAnsi="Times New Roman"/>
          <w:sz w:val="28"/>
          <w:szCs w:val="28"/>
        </w:rPr>
        <w:t>6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4A88" w:rsidRPr="002965C1">
        <w:rPr>
          <w:rFonts w:ascii="Times New Roman" w:hAnsi="Times New Roman"/>
          <w:sz w:val="28"/>
          <w:szCs w:val="28"/>
        </w:rPr>
        <w:t xml:space="preserve">Хранение реагентов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C4A88" w:rsidRPr="002965C1">
        <w:rPr>
          <w:rFonts w:ascii="Times New Roman" w:hAnsi="Times New Roman"/>
          <w:sz w:val="28"/>
          <w:szCs w:val="28"/>
        </w:rPr>
        <w:t>станци</w:t>
      </w:r>
      <w:r>
        <w:rPr>
          <w:rFonts w:ascii="Times New Roman" w:hAnsi="Times New Roman"/>
          <w:sz w:val="28"/>
          <w:szCs w:val="28"/>
        </w:rPr>
        <w:t>ях</w:t>
      </w:r>
      <w:r w:rsidR="008C4A88" w:rsidRPr="002965C1">
        <w:rPr>
          <w:rFonts w:ascii="Times New Roman" w:hAnsi="Times New Roman"/>
          <w:sz w:val="28"/>
          <w:szCs w:val="28"/>
        </w:rPr>
        <w:t xml:space="preserve"> водоподготовки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7225E4BC" w14:textId="77777777" w:rsidR="00AA7BF6" w:rsidRDefault="00AA7BF6" w:rsidP="00B05AF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D8E3086" w14:textId="69EADCCF" w:rsidR="008C4A88" w:rsidRPr="002965C1" w:rsidRDefault="008C4A88" w:rsidP="00B05AF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Перечень практических вопросов</w:t>
      </w:r>
    </w:p>
    <w:p w14:paraId="20260B3A" w14:textId="1C588069" w:rsidR="00AA7BF6" w:rsidRDefault="005E29FA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Анализ качества исходной воды</w:t>
      </w:r>
      <w:r w:rsidR="004B6E53">
        <w:rPr>
          <w:rFonts w:ascii="Times New Roman" w:hAnsi="Times New Roman"/>
          <w:sz w:val="28"/>
          <w:szCs w:val="28"/>
        </w:rPr>
        <w:t>.</w:t>
      </w:r>
      <w:r w:rsidRPr="002965C1">
        <w:rPr>
          <w:rFonts w:ascii="Times New Roman" w:hAnsi="Times New Roman"/>
          <w:sz w:val="28"/>
          <w:szCs w:val="28"/>
        </w:rPr>
        <w:t xml:space="preserve"> </w:t>
      </w:r>
      <w:r w:rsidR="004B6E53">
        <w:rPr>
          <w:rFonts w:ascii="Times New Roman" w:hAnsi="Times New Roman"/>
          <w:sz w:val="28"/>
          <w:szCs w:val="28"/>
        </w:rPr>
        <w:t>Показатели качества воды для паровых котлов.</w:t>
      </w:r>
    </w:p>
    <w:p w14:paraId="76F7CC10" w14:textId="6E248BE1" w:rsidR="008C4A88" w:rsidRPr="002965C1" w:rsidRDefault="00AA7BF6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9FA" w:rsidRPr="002965C1">
        <w:rPr>
          <w:rFonts w:ascii="Times New Roman" w:hAnsi="Times New Roman"/>
          <w:sz w:val="28"/>
          <w:szCs w:val="28"/>
        </w:rPr>
        <w:t xml:space="preserve">ыбор технологической </w:t>
      </w:r>
      <w:r w:rsidR="008C4A88" w:rsidRPr="002965C1">
        <w:rPr>
          <w:rFonts w:ascii="Times New Roman" w:hAnsi="Times New Roman"/>
          <w:sz w:val="28"/>
          <w:szCs w:val="28"/>
        </w:rPr>
        <w:t xml:space="preserve">схемы </w:t>
      </w:r>
      <w:r w:rsidR="005E29FA" w:rsidRPr="002965C1">
        <w:rPr>
          <w:rFonts w:ascii="Times New Roman" w:hAnsi="Times New Roman"/>
          <w:sz w:val="28"/>
          <w:szCs w:val="28"/>
        </w:rPr>
        <w:t>станции водоподготовки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Условия применения различных схем водоподготовки.</w:t>
      </w:r>
    </w:p>
    <w:p w14:paraId="472B42D1" w14:textId="715341EF" w:rsidR="008C4A88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вихревой камеры хлопьеобразования. </w:t>
      </w:r>
      <w:r w:rsidR="005E29FA" w:rsidRPr="002965C1">
        <w:rPr>
          <w:rFonts w:ascii="Times New Roman" w:hAnsi="Times New Roman"/>
          <w:sz w:val="28"/>
          <w:szCs w:val="28"/>
        </w:rPr>
        <w:t xml:space="preserve">Расчет </w:t>
      </w:r>
      <w:r w:rsidR="00AA7BF6">
        <w:rPr>
          <w:rFonts w:ascii="Times New Roman" w:hAnsi="Times New Roman"/>
          <w:sz w:val="28"/>
          <w:szCs w:val="28"/>
        </w:rPr>
        <w:t xml:space="preserve">вихревой </w:t>
      </w:r>
      <w:r w:rsidR="005E29FA" w:rsidRPr="002965C1">
        <w:rPr>
          <w:rFonts w:ascii="Times New Roman" w:hAnsi="Times New Roman"/>
          <w:sz w:val="28"/>
          <w:szCs w:val="28"/>
        </w:rPr>
        <w:t>камер</w:t>
      </w:r>
      <w:r w:rsidR="00AA7BF6">
        <w:rPr>
          <w:rFonts w:ascii="Times New Roman" w:hAnsi="Times New Roman"/>
          <w:sz w:val="28"/>
          <w:szCs w:val="28"/>
        </w:rPr>
        <w:t>ы</w:t>
      </w:r>
      <w:r w:rsidR="005E29FA" w:rsidRPr="002965C1">
        <w:rPr>
          <w:rFonts w:ascii="Times New Roman" w:hAnsi="Times New Roman"/>
          <w:sz w:val="28"/>
          <w:szCs w:val="28"/>
        </w:rPr>
        <w:t xml:space="preserve"> хлопьеобразования</w:t>
      </w:r>
      <w:r w:rsidR="008C4A88" w:rsidRPr="002965C1">
        <w:rPr>
          <w:rFonts w:ascii="Times New Roman" w:hAnsi="Times New Roman"/>
          <w:sz w:val="28"/>
          <w:szCs w:val="28"/>
        </w:rPr>
        <w:t>.</w:t>
      </w:r>
    </w:p>
    <w:p w14:paraId="2F5D64C6" w14:textId="5E931A40" w:rsidR="00AA7BF6" w:rsidRPr="002965C1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водоворотной камеры хлопьеобразования. </w:t>
      </w:r>
      <w:r w:rsidR="00AA7BF6">
        <w:rPr>
          <w:rFonts w:ascii="Times New Roman" w:hAnsi="Times New Roman"/>
          <w:sz w:val="28"/>
          <w:szCs w:val="28"/>
        </w:rPr>
        <w:t>Расчет водоворотной камеры хлопьеобразования.</w:t>
      </w:r>
    </w:p>
    <w:p w14:paraId="61AF31AD" w14:textId="0D7743F0" w:rsidR="008C4A88" w:rsidRPr="002965C1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смесителей. </w:t>
      </w:r>
      <w:r w:rsidR="005E29FA" w:rsidRPr="002965C1">
        <w:rPr>
          <w:rFonts w:ascii="Times New Roman" w:hAnsi="Times New Roman"/>
          <w:sz w:val="28"/>
          <w:szCs w:val="28"/>
        </w:rPr>
        <w:t>Расчет смесителей</w:t>
      </w:r>
      <w:r w:rsidR="008C4A88" w:rsidRPr="002965C1">
        <w:rPr>
          <w:rFonts w:ascii="Times New Roman" w:hAnsi="Times New Roman"/>
          <w:sz w:val="28"/>
          <w:szCs w:val="28"/>
        </w:rPr>
        <w:t>.</w:t>
      </w:r>
    </w:p>
    <w:p w14:paraId="1911AD51" w14:textId="5278196D" w:rsidR="008C4A88" w:rsidRPr="002965C1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осветлителя со взвешенным осадком. </w:t>
      </w:r>
      <w:r w:rsidR="005E29FA" w:rsidRPr="002965C1">
        <w:rPr>
          <w:rFonts w:ascii="Times New Roman" w:hAnsi="Times New Roman"/>
          <w:sz w:val="28"/>
          <w:szCs w:val="28"/>
        </w:rPr>
        <w:t>Расчет осветлителей со взвешенным осадком</w:t>
      </w:r>
      <w:r w:rsidR="008C4A88" w:rsidRPr="002965C1">
        <w:rPr>
          <w:rFonts w:ascii="Times New Roman" w:hAnsi="Times New Roman"/>
          <w:sz w:val="28"/>
          <w:szCs w:val="28"/>
        </w:rPr>
        <w:t>.</w:t>
      </w:r>
    </w:p>
    <w:p w14:paraId="5632AC61" w14:textId="5E7A6B71" w:rsidR="008C4A88" w:rsidRPr="002965C1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</w:t>
      </w:r>
      <w:r w:rsidR="00392C1F">
        <w:rPr>
          <w:rFonts w:ascii="Times New Roman" w:hAnsi="Times New Roman"/>
          <w:sz w:val="28"/>
          <w:szCs w:val="28"/>
        </w:rPr>
        <w:t xml:space="preserve">вертикального отстойника. </w:t>
      </w:r>
      <w:r w:rsidR="005E29FA" w:rsidRPr="002965C1">
        <w:rPr>
          <w:rFonts w:ascii="Times New Roman" w:hAnsi="Times New Roman"/>
          <w:sz w:val="28"/>
          <w:szCs w:val="28"/>
        </w:rPr>
        <w:t>Расчет вертикальных отстойников</w:t>
      </w:r>
      <w:r w:rsidR="008C4A88" w:rsidRPr="002965C1">
        <w:rPr>
          <w:rFonts w:ascii="Times New Roman" w:hAnsi="Times New Roman"/>
          <w:sz w:val="28"/>
          <w:szCs w:val="28"/>
        </w:rPr>
        <w:t>.</w:t>
      </w:r>
    </w:p>
    <w:p w14:paraId="710BE8AA" w14:textId="44B6A889" w:rsidR="008C4A88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горизонтального отстойника. </w:t>
      </w:r>
      <w:r w:rsidR="005E29FA" w:rsidRPr="002965C1">
        <w:rPr>
          <w:rFonts w:ascii="Times New Roman" w:hAnsi="Times New Roman"/>
          <w:sz w:val="28"/>
          <w:szCs w:val="28"/>
        </w:rPr>
        <w:t>Расчет горизонтальных отстойников</w:t>
      </w:r>
      <w:r w:rsidR="008C4A88" w:rsidRPr="002965C1">
        <w:rPr>
          <w:rFonts w:ascii="Times New Roman" w:hAnsi="Times New Roman"/>
          <w:sz w:val="28"/>
          <w:szCs w:val="28"/>
        </w:rPr>
        <w:t>.</w:t>
      </w:r>
    </w:p>
    <w:p w14:paraId="146DB20D" w14:textId="0F3C216F" w:rsidR="00406DFE" w:rsidRPr="002965C1" w:rsidRDefault="00406DFE" w:rsidP="00B05AFC">
      <w:pPr>
        <w:numPr>
          <w:ilvl w:val="0"/>
          <w:numId w:val="37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радиального отстойника. </w:t>
      </w:r>
      <w:r w:rsidRPr="002965C1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>радиальных</w:t>
      </w:r>
      <w:r w:rsidRPr="002965C1">
        <w:rPr>
          <w:rFonts w:ascii="Times New Roman" w:hAnsi="Times New Roman"/>
          <w:sz w:val="28"/>
          <w:szCs w:val="28"/>
        </w:rPr>
        <w:t xml:space="preserve"> отстойников.</w:t>
      </w:r>
    </w:p>
    <w:p w14:paraId="70E9C362" w14:textId="05336F71" w:rsidR="008C4A88" w:rsidRPr="002965C1" w:rsidRDefault="00406DFE" w:rsidP="00B05AFC">
      <w:pPr>
        <w:numPr>
          <w:ilvl w:val="0"/>
          <w:numId w:val="37"/>
        </w:numPr>
        <w:tabs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</w:t>
      </w:r>
      <w:r w:rsidR="00392C1F">
        <w:rPr>
          <w:rFonts w:ascii="Times New Roman" w:hAnsi="Times New Roman"/>
          <w:sz w:val="28"/>
          <w:szCs w:val="28"/>
        </w:rPr>
        <w:t xml:space="preserve"> скорого ненапорного фильтра. </w:t>
      </w:r>
      <w:r w:rsidR="005E29FA" w:rsidRPr="002965C1">
        <w:rPr>
          <w:rFonts w:ascii="Times New Roman" w:hAnsi="Times New Roman"/>
          <w:sz w:val="28"/>
          <w:szCs w:val="28"/>
        </w:rPr>
        <w:t xml:space="preserve">Расчет </w:t>
      </w:r>
      <w:r w:rsidR="008C4A88" w:rsidRPr="002965C1">
        <w:rPr>
          <w:rFonts w:ascii="Times New Roman" w:hAnsi="Times New Roman"/>
          <w:sz w:val="28"/>
          <w:szCs w:val="28"/>
        </w:rPr>
        <w:t>скорых фильтро</w:t>
      </w:r>
      <w:r w:rsidR="005E29FA" w:rsidRPr="002965C1">
        <w:rPr>
          <w:rFonts w:ascii="Times New Roman" w:hAnsi="Times New Roman"/>
          <w:sz w:val="28"/>
          <w:szCs w:val="28"/>
        </w:rPr>
        <w:t>в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="005E29FA" w:rsidRPr="002965C1">
        <w:rPr>
          <w:rFonts w:ascii="Times New Roman" w:hAnsi="Times New Roman"/>
          <w:sz w:val="28"/>
          <w:szCs w:val="28"/>
        </w:rPr>
        <w:t xml:space="preserve"> Выбор фильтрую</w:t>
      </w:r>
      <w:r w:rsidR="006A7812">
        <w:rPr>
          <w:rFonts w:ascii="Times New Roman" w:hAnsi="Times New Roman"/>
          <w:sz w:val="28"/>
          <w:szCs w:val="28"/>
        </w:rPr>
        <w:t>щ</w:t>
      </w:r>
      <w:r w:rsidR="005E29FA" w:rsidRPr="002965C1">
        <w:rPr>
          <w:rFonts w:ascii="Times New Roman" w:hAnsi="Times New Roman"/>
          <w:sz w:val="28"/>
          <w:szCs w:val="28"/>
        </w:rPr>
        <w:t>ей загрузки.</w:t>
      </w:r>
    </w:p>
    <w:p w14:paraId="455A10C3" w14:textId="4EA33539" w:rsidR="00DA00FF" w:rsidRDefault="00AA7BF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06DFE">
        <w:rPr>
          <w:rFonts w:ascii="Times New Roman" w:hAnsi="Times New Roman"/>
          <w:sz w:val="28"/>
          <w:szCs w:val="28"/>
        </w:rPr>
        <w:t>1</w:t>
      </w:r>
      <w:r w:rsidR="008C4A88" w:rsidRPr="002965C1">
        <w:rPr>
          <w:rFonts w:ascii="Times New Roman" w:hAnsi="Times New Roman"/>
          <w:sz w:val="28"/>
          <w:szCs w:val="28"/>
        </w:rPr>
        <w:t>.</w:t>
      </w:r>
      <w:r w:rsidR="00C30F1C" w:rsidRPr="002965C1">
        <w:rPr>
          <w:rFonts w:ascii="Times New Roman" w:hAnsi="Times New Roman"/>
          <w:sz w:val="28"/>
          <w:szCs w:val="28"/>
        </w:rPr>
        <w:t xml:space="preserve"> </w:t>
      </w:r>
      <w:r w:rsidR="002B4286" w:rsidRPr="002965C1">
        <w:rPr>
          <w:rFonts w:ascii="Times New Roman" w:hAnsi="Times New Roman"/>
          <w:sz w:val="28"/>
          <w:szCs w:val="28"/>
        </w:rPr>
        <w:t>Порядок и правила составления высотной схемы очистных сооружений</w:t>
      </w:r>
      <w:r w:rsidR="002B4286">
        <w:rPr>
          <w:rFonts w:ascii="Times New Roman" w:hAnsi="Times New Roman"/>
          <w:sz w:val="28"/>
          <w:szCs w:val="28"/>
        </w:rPr>
        <w:t xml:space="preserve"> станций водоподготовки</w:t>
      </w:r>
      <w:r w:rsidR="002B4286" w:rsidRPr="002965C1">
        <w:rPr>
          <w:rFonts w:ascii="Times New Roman" w:hAnsi="Times New Roman"/>
          <w:sz w:val="28"/>
          <w:szCs w:val="28"/>
        </w:rPr>
        <w:t>.</w:t>
      </w:r>
    </w:p>
    <w:p w14:paraId="663DB428" w14:textId="2A16F5BF" w:rsidR="002B4286" w:rsidRDefault="002B4286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Расчет запасов реагентов на станциях водоподготовки.</w:t>
      </w:r>
    </w:p>
    <w:p w14:paraId="4DDE62B3" w14:textId="383BC367" w:rsidR="00E30E1C" w:rsidRDefault="00E30E1C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Нормативные значения физических показателей качества питьевой воды.</w:t>
      </w:r>
    </w:p>
    <w:p w14:paraId="7CE976BF" w14:textId="541981E9" w:rsidR="00E30E1C" w:rsidRDefault="00E30E1C" w:rsidP="00B05AFC">
      <w:pPr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Нормативные значения химических показателей качества питьевой воды.</w:t>
      </w:r>
    </w:p>
    <w:p w14:paraId="2B41DCE9" w14:textId="035F0EF3" w:rsidR="00DA00FF" w:rsidRPr="002965C1" w:rsidRDefault="00AA7BF6" w:rsidP="00B05AFC">
      <w:pPr>
        <w:pStyle w:val="Iauiue"/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A00FF" w:rsidRPr="002965C1">
        <w:rPr>
          <w:b/>
          <w:bCs/>
          <w:color w:val="000000"/>
          <w:sz w:val="28"/>
          <w:szCs w:val="28"/>
        </w:rPr>
        <w:t>еречень вопросов для защиты курсового проекта</w:t>
      </w:r>
    </w:p>
    <w:p w14:paraId="18C4A8D8" w14:textId="1008C378" w:rsidR="00DA00FF" w:rsidRPr="002965C1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Назовите основные показатели качества питьевой воды.</w:t>
      </w:r>
    </w:p>
    <w:p w14:paraId="4B8E23E9" w14:textId="5EB6AC49" w:rsidR="00DA00FF" w:rsidRPr="002965C1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0E1C">
        <w:rPr>
          <w:rFonts w:ascii="Times New Roman" w:hAnsi="Times New Roman"/>
          <w:bCs/>
          <w:sz w:val="28"/>
          <w:szCs w:val="28"/>
        </w:rPr>
        <w:t xml:space="preserve">Обоснуйте применение </w:t>
      </w:r>
      <w:r w:rsidR="00DA00FF" w:rsidRPr="002965C1">
        <w:rPr>
          <w:rFonts w:ascii="Times New Roman" w:hAnsi="Times New Roman"/>
          <w:bCs/>
          <w:sz w:val="28"/>
          <w:szCs w:val="28"/>
        </w:rPr>
        <w:t>технологическ</w:t>
      </w:r>
      <w:r w:rsidR="00E30E1C">
        <w:rPr>
          <w:rFonts w:ascii="Times New Roman" w:hAnsi="Times New Roman"/>
          <w:bCs/>
          <w:sz w:val="28"/>
          <w:szCs w:val="28"/>
        </w:rPr>
        <w:t>ой</w:t>
      </w:r>
      <w:r w:rsidR="00DA00FF" w:rsidRPr="002965C1">
        <w:rPr>
          <w:rFonts w:ascii="Times New Roman" w:hAnsi="Times New Roman"/>
          <w:bCs/>
          <w:sz w:val="28"/>
          <w:szCs w:val="28"/>
        </w:rPr>
        <w:t xml:space="preserve"> схемы очистки питьевой воды </w:t>
      </w:r>
      <w:r w:rsidR="00E30E1C">
        <w:rPr>
          <w:rFonts w:ascii="Times New Roman" w:hAnsi="Times New Roman"/>
          <w:bCs/>
          <w:sz w:val="28"/>
          <w:szCs w:val="28"/>
        </w:rPr>
        <w:t>в курсовом проекте</w:t>
      </w:r>
      <w:r w:rsidR="00DA00FF" w:rsidRPr="002965C1">
        <w:rPr>
          <w:rFonts w:ascii="Times New Roman" w:hAnsi="Times New Roman"/>
          <w:bCs/>
          <w:sz w:val="28"/>
          <w:szCs w:val="28"/>
        </w:rPr>
        <w:t>?</w:t>
      </w:r>
    </w:p>
    <w:p w14:paraId="27047963" w14:textId="0D35872A" w:rsidR="00DA00FF" w:rsidRPr="002965C1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Для чего на станциях водоподготовки применяются отстойники и фильтры?</w:t>
      </w:r>
    </w:p>
    <w:p w14:paraId="71B19956" w14:textId="598F18B8" w:rsidR="00DA00FF" w:rsidRPr="002965C1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С какой целью в исходную воду вводятся флокулянты?</w:t>
      </w:r>
    </w:p>
    <w:p w14:paraId="4554784B" w14:textId="20FC4397" w:rsidR="00DA00FF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С какой целью в исходную воду вводятся коагулянты?</w:t>
      </w:r>
    </w:p>
    <w:p w14:paraId="08B9ADE2" w14:textId="3E4DB1F6" w:rsidR="00E30E1C" w:rsidRPr="002965C1" w:rsidRDefault="00E30E1C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Почему не предусмотрено подщелачивание воды? Для чего производится подщелачивание воды?</w:t>
      </w:r>
    </w:p>
    <w:p w14:paraId="5497BF6B" w14:textId="1E1DC0BB" w:rsidR="00DA00FF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Как обеззараживается вода?</w:t>
      </w:r>
    </w:p>
    <w:p w14:paraId="76779222" w14:textId="578D8118" w:rsidR="00E30E1C" w:rsidRPr="002965C1" w:rsidRDefault="00E30E1C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какой целью производится первичное хлорирование воды</w:t>
      </w:r>
      <w:r w:rsidR="00752BEA">
        <w:rPr>
          <w:rFonts w:ascii="Times New Roman" w:hAnsi="Times New Roman"/>
          <w:bCs/>
          <w:sz w:val="28"/>
          <w:szCs w:val="28"/>
        </w:rPr>
        <w:t>?</w:t>
      </w:r>
    </w:p>
    <w:p w14:paraId="5C975478" w14:textId="3F25F4D3" w:rsidR="00DA00FF" w:rsidRPr="002965C1" w:rsidRDefault="00AA7BF6" w:rsidP="00B05AFC">
      <w:pPr>
        <w:numPr>
          <w:ilvl w:val="0"/>
          <w:numId w:val="39"/>
        </w:numPr>
        <w:tabs>
          <w:tab w:val="clear" w:pos="1068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Как рассчитываются скорые фильтры?</w:t>
      </w:r>
    </w:p>
    <w:p w14:paraId="34906F50" w14:textId="2E2E26FC" w:rsidR="00DA00FF" w:rsidRPr="002965C1" w:rsidRDefault="00AA7BF6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Устройство и принцип действия осветлителей со взвешенным осадком.</w:t>
      </w:r>
    </w:p>
    <w:p w14:paraId="240B233C" w14:textId="3B9A4D57" w:rsidR="00DA00FF" w:rsidRPr="002965C1" w:rsidRDefault="00AA7BF6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Устройство и принцип действия контактных осветлителей.</w:t>
      </w:r>
    </w:p>
    <w:p w14:paraId="5A538019" w14:textId="5A903A60" w:rsidR="00DA00FF" w:rsidRPr="002965C1" w:rsidRDefault="00AA7BF6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00FF" w:rsidRPr="002965C1">
        <w:rPr>
          <w:rFonts w:ascii="Times New Roman" w:hAnsi="Times New Roman"/>
          <w:bCs/>
          <w:sz w:val="28"/>
          <w:szCs w:val="28"/>
        </w:rPr>
        <w:t>Что называется фильтроциклом?</w:t>
      </w:r>
    </w:p>
    <w:p w14:paraId="50662DFA" w14:textId="77777777" w:rsidR="00DA00FF" w:rsidRPr="002965C1" w:rsidRDefault="00DA00FF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65C1">
        <w:rPr>
          <w:rFonts w:ascii="Times New Roman" w:hAnsi="Times New Roman"/>
          <w:bCs/>
          <w:sz w:val="28"/>
          <w:szCs w:val="28"/>
        </w:rPr>
        <w:t>С какой периодичностью промываются скорые фильтры?</w:t>
      </w:r>
    </w:p>
    <w:p w14:paraId="7AFEA310" w14:textId="060FF7EC" w:rsidR="00DA00FF" w:rsidRDefault="00DA00FF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65C1">
        <w:rPr>
          <w:rFonts w:ascii="Times New Roman" w:hAnsi="Times New Roman"/>
          <w:bCs/>
          <w:sz w:val="28"/>
          <w:szCs w:val="28"/>
        </w:rPr>
        <w:t xml:space="preserve">Чем загружаются </w:t>
      </w:r>
      <w:r w:rsidR="006C57FF" w:rsidRPr="002965C1">
        <w:rPr>
          <w:rFonts w:ascii="Times New Roman" w:hAnsi="Times New Roman"/>
          <w:bCs/>
          <w:sz w:val="28"/>
          <w:szCs w:val="28"/>
        </w:rPr>
        <w:t xml:space="preserve">скорые </w:t>
      </w:r>
      <w:r w:rsidRPr="002965C1">
        <w:rPr>
          <w:rFonts w:ascii="Times New Roman" w:hAnsi="Times New Roman"/>
          <w:bCs/>
          <w:sz w:val="28"/>
          <w:szCs w:val="28"/>
        </w:rPr>
        <w:t>фильтры?</w:t>
      </w:r>
    </w:p>
    <w:p w14:paraId="2DA6BE0D" w14:textId="1E8E0583" w:rsidR="00752BEA" w:rsidRDefault="00752BEA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Назовите скорости фильтрования в скорых фильтрах? Чем они определяются?</w:t>
      </w:r>
    </w:p>
    <w:p w14:paraId="678AB1CE" w14:textId="770DCC30" w:rsidR="00752BEA" w:rsidRPr="002965C1" w:rsidRDefault="00752BEA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какой целью в скорых фильтрах устраивается поддерживающий слой? Из чего он состоит?</w:t>
      </w:r>
    </w:p>
    <w:p w14:paraId="15C29573" w14:textId="4AABC6EF" w:rsidR="00DA00FF" w:rsidRPr="002965C1" w:rsidRDefault="00DA00FF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65C1">
        <w:rPr>
          <w:rFonts w:ascii="Times New Roman" w:hAnsi="Times New Roman"/>
          <w:bCs/>
          <w:sz w:val="28"/>
          <w:szCs w:val="28"/>
        </w:rPr>
        <w:t>С какой целью применятся смесители</w:t>
      </w:r>
      <w:r w:rsidR="00752BEA">
        <w:rPr>
          <w:rFonts w:ascii="Times New Roman" w:hAnsi="Times New Roman"/>
          <w:bCs/>
          <w:sz w:val="28"/>
          <w:szCs w:val="28"/>
        </w:rPr>
        <w:t>?</w:t>
      </w:r>
      <w:r w:rsidRPr="002965C1">
        <w:rPr>
          <w:rFonts w:ascii="Times New Roman" w:hAnsi="Times New Roman"/>
          <w:bCs/>
          <w:sz w:val="28"/>
          <w:szCs w:val="28"/>
        </w:rPr>
        <w:t xml:space="preserve"> Их классификация и конструкция.</w:t>
      </w:r>
    </w:p>
    <w:p w14:paraId="64EC2156" w14:textId="5E1FD3DF" w:rsidR="00DA00FF" w:rsidRPr="002965C1" w:rsidRDefault="00DA00FF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965C1">
        <w:rPr>
          <w:rFonts w:ascii="Times New Roman" w:hAnsi="Times New Roman"/>
          <w:bCs/>
          <w:sz w:val="28"/>
          <w:szCs w:val="28"/>
        </w:rPr>
        <w:t>Как строится высотная схема станции</w:t>
      </w:r>
      <w:r w:rsidR="00752BEA">
        <w:rPr>
          <w:rFonts w:ascii="Times New Roman" w:hAnsi="Times New Roman"/>
          <w:bCs/>
          <w:sz w:val="28"/>
          <w:szCs w:val="28"/>
        </w:rPr>
        <w:t xml:space="preserve"> водоподготовки?</w:t>
      </w:r>
    </w:p>
    <w:p w14:paraId="22AE82FA" w14:textId="420C85DC" w:rsidR="000A7D34" w:rsidRPr="006016B9" w:rsidRDefault="00DA00FF" w:rsidP="00B05AFC">
      <w:pPr>
        <w:numPr>
          <w:ilvl w:val="0"/>
          <w:numId w:val="39"/>
        </w:numPr>
        <w:tabs>
          <w:tab w:val="clear" w:pos="1068"/>
          <w:tab w:val="left" w:pos="851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16B9">
        <w:rPr>
          <w:rFonts w:ascii="Times New Roman" w:hAnsi="Times New Roman"/>
          <w:bCs/>
          <w:sz w:val="28"/>
          <w:szCs w:val="28"/>
        </w:rPr>
        <w:t>Назовите основной документ для проектирования систем водоснабжения.</w:t>
      </w:r>
    </w:p>
    <w:sectPr w:rsidR="000A7D34" w:rsidRPr="0060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789F8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4C3"/>
    <w:multiLevelType w:val="singleLevel"/>
    <w:tmpl w:val="D30CF81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6842F4"/>
    <w:multiLevelType w:val="hybridMultilevel"/>
    <w:tmpl w:val="3AFC4660"/>
    <w:lvl w:ilvl="0" w:tplc="B0EE25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53244B"/>
    <w:multiLevelType w:val="hybridMultilevel"/>
    <w:tmpl w:val="9BBE2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96C08"/>
    <w:multiLevelType w:val="hybridMultilevel"/>
    <w:tmpl w:val="8E200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E3A0890"/>
    <w:multiLevelType w:val="hybridMultilevel"/>
    <w:tmpl w:val="33F00542"/>
    <w:lvl w:ilvl="0" w:tplc="8E1410D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F130F73"/>
    <w:multiLevelType w:val="hybridMultilevel"/>
    <w:tmpl w:val="458A371C"/>
    <w:lvl w:ilvl="0" w:tplc="AB30DE56">
      <w:start w:val="1"/>
      <w:numFmt w:val="decimal"/>
      <w:pStyle w:val="F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562DD4"/>
    <w:multiLevelType w:val="hybridMultilevel"/>
    <w:tmpl w:val="8E5A9696"/>
    <w:lvl w:ilvl="0" w:tplc="81B80C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C0E67"/>
    <w:multiLevelType w:val="hybridMultilevel"/>
    <w:tmpl w:val="D2E63DBC"/>
    <w:lvl w:ilvl="0" w:tplc="F52E7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E65CC6"/>
    <w:multiLevelType w:val="hybridMultilevel"/>
    <w:tmpl w:val="3908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B64DF2"/>
    <w:multiLevelType w:val="hybridMultilevel"/>
    <w:tmpl w:val="316ED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47CE"/>
    <w:multiLevelType w:val="singleLevel"/>
    <w:tmpl w:val="F4482EF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12" w15:restartNumberingAfterBreak="0">
    <w:nsid w:val="217253F6"/>
    <w:multiLevelType w:val="hybridMultilevel"/>
    <w:tmpl w:val="E8B2B7EC"/>
    <w:lvl w:ilvl="0" w:tplc="5D7CEF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B80D28"/>
    <w:multiLevelType w:val="hybridMultilevel"/>
    <w:tmpl w:val="BB846B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5D50A50"/>
    <w:multiLevelType w:val="singleLevel"/>
    <w:tmpl w:val="0419000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1A6FD7"/>
    <w:multiLevelType w:val="hybridMultilevel"/>
    <w:tmpl w:val="3ED625D2"/>
    <w:lvl w:ilvl="0" w:tplc="39C6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FF0874"/>
    <w:multiLevelType w:val="hybridMultilevel"/>
    <w:tmpl w:val="F014EF7E"/>
    <w:lvl w:ilvl="0" w:tplc="3BB2A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BC04DD"/>
    <w:multiLevelType w:val="singleLevel"/>
    <w:tmpl w:val="4FE8D70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35774AC8"/>
    <w:multiLevelType w:val="hybridMultilevel"/>
    <w:tmpl w:val="2C02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33F4C"/>
    <w:multiLevelType w:val="hybridMultilevel"/>
    <w:tmpl w:val="E6641932"/>
    <w:lvl w:ilvl="0" w:tplc="29D08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68600F6"/>
    <w:multiLevelType w:val="hybridMultilevel"/>
    <w:tmpl w:val="3D184CA6"/>
    <w:lvl w:ilvl="0" w:tplc="1DBE8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2F7115"/>
    <w:multiLevelType w:val="hybridMultilevel"/>
    <w:tmpl w:val="9E72FF2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ACA0940"/>
    <w:multiLevelType w:val="singleLevel"/>
    <w:tmpl w:val="1F321C2C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AF45BAB"/>
    <w:multiLevelType w:val="hybridMultilevel"/>
    <w:tmpl w:val="6C7C48B4"/>
    <w:lvl w:ilvl="0" w:tplc="1D7A1F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D04895"/>
    <w:multiLevelType w:val="singleLevel"/>
    <w:tmpl w:val="0520EE7C"/>
    <w:lvl w:ilvl="0">
      <w:start w:val="1"/>
      <w:numFmt w:val="decimal"/>
      <w:lvlText w:val="%1. "/>
      <w:legacy w:legacy="1" w:legacySpace="0" w:legacyIndent="283"/>
      <w:lvlJc w:val="left"/>
      <w:pPr>
        <w:ind w:left="243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3F887AE2"/>
    <w:multiLevelType w:val="hybridMultilevel"/>
    <w:tmpl w:val="E84C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9C27C8"/>
    <w:multiLevelType w:val="hybridMultilevel"/>
    <w:tmpl w:val="9942F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E8627C"/>
    <w:multiLevelType w:val="singleLevel"/>
    <w:tmpl w:val="DBAE47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9B3235A"/>
    <w:multiLevelType w:val="hybridMultilevel"/>
    <w:tmpl w:val="DD521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91540"/>
    <w:multiLevelType w:val="hybridMultilevel"/>
    <w:tmpl w:val="33FCA5A0"/>
    <w:lvl w:ilvl="0" w:tplc="A5400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9027B59"/>
    <w:multiLevelType w:val="hybridMultilevel"/>
    <w:tmpl w:val="7524587C"/>
    <w:lvl w:ilvl="0" w:tplc="5DB0BB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BD83CA5"/>
    <w:multiLevelType w:val="singleLevel"/>
    <w:tmpl w:val="94ECBCC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BD04B0F"/>
    <w:multiLevelType w:val="hybridMultilevel"/>
    <w:tmpl w:val="A9581F44"/>
    <w:lvl w:ilvl="0" w:tplc="4C9EB5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079189E"/>
    <w:multiLevelType w:val="hybridMultilevel"/>
    <w:tmpl w:val="8256A0D4"/>
    <w:lvl w:ilvl="0" w:tplc="F9A85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855888"/>
    <w:multiLevelType w:val="hybridMultilevel"/>
    <w:tmpl w:val="6466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3B67"/>
    <w:multiLevelType w:val="hybridMultilevel"/>
    <w:tmpl w:val="CF300C88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76F7B"/>
    <w:multiLevelType w:val="hybridMultilevel"/>
    <w:tmpl w:val="087A79F8"/>
    <w:lvl w:ilvl="0" w:tplc="EE42E9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523DE0"/>
    <w:multiLevelType w:val="hybridMultilevel"/>
    <w:tmpl w:val="0A1E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150FEE"/>
    <w:multiLevelType w:val="hybridMultilevel"/>
    <w:tmpl w:val="0D8AC2E0"/>
    <w:lvl w:ilvl="0" w:tplc="95C888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35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27"/>
  </w:num>
  <w:num w:numId="8">
    <w:abstractNumId w:val="38"/>
  </w:num>
  <w:num w:numId="9">
    <w:abstractNumId w:val="4"/>
  </w:num>
  <w:num w:numId="10">
    <w:abstractNumId w:val="13"/>
  </w:num>
  <w:num w:numId="11">
    <w:abstractNumId w:val="28"/>
  </w:num>
  <w:num w:numId="12">
    <w:abstractNumId w:val="26"/>
  </w:num>
  <w:num w:numId="13">
    <w:abstractNumId w:val="18"/>
  </w:num>
  <w:num w:numId="14">
    <w:abstractNumId w:val="3"/>
  </w:num>
  <w:num w:numId="15">
    <w:abstractNumId w:val="7"/>
  </w:num>
  <w:num w:numId="16">
    <w:abstractNumId w:val="33"/>
  </w:num>
  <w:num w:numId="17">
    <w:abstractNumId w:val="29"/>
  </w:num>
  <w:num w:numId="18">
    <w:abstractNumId w:val="32"/>
  </w:num>
  <w:num w:numId="19">
    <w:abstractNumId w:val="21"/>
  </w:num>
  <w:num w:numId="20">
    <w:abstractNumId w:val="17"/>
  </w:num>
  <w:num w:numId="21">
    <w:abstractNumId w:val="10"/>
  </w:num>
  <w:num w:numId="22">
    <w:abstractNumId w:val="12"/>
  </w:num>
  <w:num w:numId="23">
    <w:abstractNumId w:val="36"/>
  </w:num>
  <w:num w:numId="24">
    <w:abstractNumId w:val="2"/>
  </w:num>
  <w:num w:numId="25">
    <w:abstractNumId w:val="31"/>
  </w:num>
  <w:num w:numId="26">
    <w:abstractNumId w:val="20"/>
  </w:num>
  <w:num w:numId="27">
    <w:abstractNumId w:val="1"/>
  </w:num>
  <w:num w:numId="28">
    <w:abstractNumId w:val="22"/>
  </w:num>
  <w:num w:numId="29">
    <w:abstractNumId w:val="25"/>
  </w:num>
  <w:num w:numId="30">
    <w:abstractNumId w:val="8"/>
  </w:num>
  <w:num w:numId="31">
    <w:abstractNumId w:val="19"/>
  </w:num>
  <w:num w:numId="32">
    <w:abstractNumId w:val="37"/>
  </w:num>
  <w:num w:numId="33">
    <w:abstractNumId w:val="23"/>
  </w:num>
  <w:num w:numId="34">
    <w:abstractNumId w:val="15"/>
  </w:num>
  <w:num w:numId="35">
    <w:abstractNumId w:val="34"/>
  </w:num>
  <w:num w:numId="36">
    <w:abstractNumId w:val="16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B7"/>
    <w:rsid w:val="00026287"/>
    <w:rsid w:val="00097CFB"/>
    <w:rsid w:val="000A7D34"/>
    <w:rsid w:val="000B5183"/>
    <w:rsid w:val="000B7FC0"/>
    <w:rsid w:val="000F48FD"/>
    <w:rsid w:val="0010134E"/>
    <w:rsid w:val="0012338B"/>
    <w:rsid w:val="00134F6A"/>
    <w:rsid w:val="001B6288"/>
    <w:rsid w:val="001E6BF3"/>
    <w:rsid w:val="00266CC1"/>
    <w:rsid w:val="00266CEF"/>
    <w:rsid w:val="002965C1"/>
    <w:rsid w:val="002A7329"/>
    <w:rsid w:val="002B4286"/>
    <w:rsid w:val="002C243C"/>
    <w:rsid w:val="00315DA8"/>
    <w:rsid w:val="003439A3"/>
    <w:rsid w:val="00392C1F"/>
    <w:rsid w:val="00394A00"/>
    <w:rsid w:val="003F22D9"/>
    <w:rsid w:val="003F2961"/>
    <w:rsid w:val="00406DFE"/>
    <w:rsid w:val="00417254"/>
    <w:rsid w:val="00430570"/>
    <w:rsid w:val="00453B38"/>
    <w:rsid w:val="00483625"/>
    <w:rsid w:val="004B6E53"/>
    <w:rsid w:val="004C71A9"/>
    <w:rsid w:val="0051112E"/>
    <w:rsid w:val="005204CE"/>
    <w:rsid w:val="00581358"/>
    <w:rsid w:val="005E0EB7"/>
    <w:rsid w:val="005E29FA"/>
    <w:rsid w:val="006016B9"/>
    <w:rsid w:val="006563B4"/>
    <w:rsid w:val="00665191"/>
    <w:rsid w:val="0068771F"/>
    <w:rsid w:val="006A1154"/>
    <w:rsid w:val="006A7812"/>
    <w:rsid w:val="006C57FF"/>
    <w:rsid w:val="0070559A"/>
    <w:rsid w:val="0073056D"/>
    <w:rsid w:val="00752BEA"/>
    <w:rsid w:val="00777115"/>
    <w:rsid w:val="007926BC"/>
    <w:rsid w:val="008561E0"/>
    <w:rsid w:val="00863B4D"/>
    <w:rsid w:val="008923CC"/>
    <w:rsid w:val="008A08B4"/>
    <w:rsid w:val="008B28E9"/>
    <w:rsid w:val="008B3271"/>
    <w:rsid w:val="008B71CC"/>
    <w:rsid w:val="008C4A88"/>
    <w:rsid w:val="008F6155"/>
    <w:rsid w:val="0095496A"/>
    <w:rsid w:val="00983F02"/>
    <w:rsid w:val="009F143A"/>
    <w:rsid w:val="009F1D65"/>
    <w:rsid w:val="00A07C93"/>
    <w:rsid w:val="00A168E1"/>
    <w:rsid w:val="00A406B9"/>
    <w:rsid w:val="00A52BAC"/>
    <w:rsid w:val="00AA2828"/>
    <w:rsid w:val="00AA7BF6"/>
    <w:rsid w:val="00AF3BEA"/>
    <w:rsid w:val="00B05AFC"/>
    <w:rsid w:val="00B15A6B"/>
    <w:rsid w:val="00B54D19"/>
    <w:rsid w:val="00BB384C"/>
    <w:rsid w:val="00C04FA2"/>
    <w:rsid w:val="00C30F1C"/>
    <w:rsid w:val="00CB34D3"/>
    <w:rsid w:val="00CF2C3E"/>
    <w:rsid w:val="00D25749"/>
    <w:rsid w:val="00D35ECF"/>
    <w:rsid w:val="00D44A22"/>
    <w:rsid w:val="00D64682"/>
    <w:rsid w:val="00DA00FF"/>
    <w:rsid w:val="00DA6047"/>
    <w:rsid w:val="00E30E1C"/>
    <w:rsid w:val="00E45B18"/>
    <w:rsid w:val="00E45E98"/>
    <w:rsid w:val="00E843E9"/>
    <w:rsid w:val="00EA0838"/>
    <w:rsid w:val="00F3629C"/>
    <w:rsid w:val="00F83699"/>
    <w:rsid w:val="00FB118E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434"/>
  <w15:docId w15:val="{F7B43486-2A2A-4D6C-8E49-4636EB8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5A6B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52BAC"/>
    <w:pPr>
      <w:keepNext/>
      <w:tabs>
        <w:tab w:val="left" w:pos="7797"/>
        <w:tab w:val="left" w:pos="8080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20">
    <w:name w:val="heading 2"/>
    <w:basedOn w:val="a0"/>
    <w:next w:val="a0"/>
    <w:link w:val="21"/>
    <w:qFormat/>
    <w:rsid w:val="00A52BAC"/>
    <w:pPr>
      <w:keepNext/>
      <w:tabs>
        <w:tab w:val="left" w:pos="7797"/>
        <w:tab w:val="left" w:pos="8080"/>
      </w:tabs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30">
    <w:name w:val="heading 3"/>
    <w:basedOn w:val="a0"/>
    <w:next w:val="a0"/>
    <w:link w:val="31"/>
    <w:qFormat/>
    <w:rsid w:val="00A52BA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52BAC"/>
    <w:pPr>
      <w:keepNext/>
      <w:tabs>
        <w:tab w:val="left" w:pos="7797"/>
        <w:tab w:val="left" w:pos="8080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ko-KR"/>
    </w:rPr>
  </w:style>
  <w:style w:type="paragraph" w:styleId="5">
    <w:name w:val="heading 5"/>
    <w:basedOn w:val="a0"/>
    <w:next w:val="a0"/>
    <w:link w:val="50"/>
    <w:qFormat/>
    <w:rsid w:val="00A52BAC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52BA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8561E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52BAC"/>
    <w:pPr>
      <w:spacing w:before="240" w:after="60" w:line="259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561E0"/>
    <w:pPr>
      <w:keepNext/>
      <w:widowControl w:val="0"/>
      <w:spacing w:after="0" w:line="240" w:lineRule="auto"/>
      <w:ind w:right="-7"/>
      <w:jc w:val="center"/>
      <w:outlineLvl w:val="8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417254"/>
    <w:pPr>
      <w:widowControl w:val="0"/>
      <w:spacing w:after="0" w:line="420" w:lineRule="auto"/>
      <w:ind w:firstLine="4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1"/>
    <w:rsid w:val="00430570"/>
  </w:style>
  <w:style w:type="paragraph" w:customStyle="1" w:styleId="p23">
    <w:name w:val="p23"/>
    <w:basedOn w:val="a0"/>
    <w:rsid w:val="00E4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0"/>
    <w:rsid w:val="00E4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бычный2"/>
    <w:rsid w:val="004C71A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4">
    <w:name w:val="Balloon Text"/>
    <w:basedOn w:val="a0"/>
    <w:link w:val="a5"/>
    <w:semiHidden/>
    <w:unhideWhenUsed/>
    <w:rsid w:val="004C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4C71A9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0"/>
    <w:rsid w:val="00954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95496A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95496A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rsid w:val="0095496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5496A"/>
    <w:rPr>
      <w:rFonts w:ascii="Calibri" w:eastAsia="Calibri" w:hAnsi="Calibri" w:cs="Times New Roman"/>
    </w:rPr>
  </w:style>
  <w:style w:type="paragraph" w:styleId="a9">
    <w:name w:val="Body Text"/>
    <w:basedOn w:val="a0"/>
    <w:link w:val="aa"/>
    <w:rsid w:val="0095496A"/>
    <w:pPr>
      <w:spacing w:after="120" w:line="259" w:lineRule="auto"/>
    </w:pPr>
  </w:style>
  <w:style w:type="character" w:customStyle="1" w:styleId="aa">
    <w:name w:val="Основной текст Знак"/>
    <w:basedOn w:val="a1"/>
    <w:link w:val="a9"/>
    <w:rsid w:val="0095496A"/>
    <w:rPr>
      <w:rFonts w:ascii="Calibri" w:eastAsia="Calibri" w:hAnsi="Calibri" w:cs="Times New Roman"/>
    </w:rPr>
  </w:style>
  <w:style w:type="paragraph" w:customStyle="1" w:styleId="ab">
    <w:name w:val="Нормальный"/>
    <w:basedOn w:val="a0"/>
    <w:rsid w:val="003F2961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c">
    <w:name w:val="С отступом"/>
    <w:basedOn w:val="ab"/>
    <w:rsid w:val="003F2961"/>
    <w:pPr>
      <w:ind w:firstLine="454"/>
    </w:pPr>
  </w:style>
  <w:style w:type="paragraph" w:styleId="32">
    <w:name w:val="Body Text 3"/>
    <w:basedOn w:val="a0"/>
    <w:link w:val="33"/>
    <w:unhideWhenUsed/>
    <w:rsid w:val="00A52BA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A52BAC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1"/>
    <w:link w:val="1"/>
    <w:rsid w:val="00A52BAC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">
    <w:name w:val="Заголовок 2 Знак"/>
    <w:basedOn w:val="a1"/>
    <w:link w:val="20"/>
    <w:rsid w:val="00A52BAC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1">
    <w:name w:val="Заголовок 3 Знак"/>
    <w:basedOn w:val="a1"/>
    <w:link w:val="30"/>
    <w:rsid w:val="00A52B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52BAC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50">
    <w:name w:val="Заголовок 5 Знак"/>
    <w:basedOn w:val="a1"/>
    <w:link w:val="5"/>
    <w:rsid w:val="00A52BA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52B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A52BAC"/>
    <w:rPr>
      <w:rFonts w:ascii="Times New Roman" w:eastAsia="Calibri" w:hAnsi="Times New Roman" w:cs="Times New Roman"/>
      <w:i/>
      <w:iCs/>
      <w:sz w:val="24"/>
      <w:szCs w:val="24"/>
    </w:rPr>
  </w:style>
  <w:style w:type="character" w:styleId="ad">
    <w:name w:val="Strong"/>
    <w:qFormat/>
    <w:rsid w:val="00A52BAC"/>
    <w:rPr>
      <w:b/>
      <w:bCs/>
    </w:rPr>
  </w:style>
  <w:style w:type="paragraph" w:styleId="34">
    <w:name w:val="Body Text Indent 3"/>
    <w:basedOn w:val="a0"/>
    <w:link w:val="35"/>
    <w:rsid w:val="00A52BAC"/>
    <w:pPr>
      <w:spacing w:after="120" w:line="259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52BAC"/>
    <w:rPr>
      <w:rFonts w:ascii="Calibri" w:eastAsia="Calibri" w:hAnsi="Calibri" w:cs="Times New Roman"/>
      <w:sz w:val="16"/>
      <w:szCs w:val="16"/>
    </w:rPr>
  </w:style>
  <w:style w:type="paragraph" w:styleId="ae">
    <w:name w:val="header"/>
    <w:basedOn w:val="a0"/>
    <w:link w:val="af"/>
    <w:rsid w:val="00A52B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A52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rsid w:val="00A52BAC"/>
  </w:style>
  <w:style w:type="paragraph" w:customStyle="1" w:styleId="25">
    <w:name w:val="çàãîëîâîê 2"/>
    <w:basedOn w:val="a0"/>
    <w:next w:val="a0"/>
    <w:rsid w:val="00A52BAC"/>
    <w:pPr>
      <w:keepNext/>
      <w:spacing w:after="0" w:line="360" w:lineRule="atLeast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6">
    <w:name w:val="Обычный3"/>
    <w:rsid w:val="00A52BA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10">
    <w:name w:val="Основной текст 21"/>
    <w:basedOn w:val="a0"/>
    <w:rsid w:val="00A52BAC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7">
    <w:name w:val="çàãîëîâîê 3"/>
    <w:basedOn w:val="a0"/>
    <w:next w:val="a0"/>
    <w:rsid w:val="00A52BAC"/>
    <w:pPr>
      <w:keepNext/>
      <w:spacing w:after="0" w:line="360" w:lineRule="atLeast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Block Text"/>
    <w:basedOn w:val="a0"/>
    <w:rsid w:val="00A52BAC"/>
    <w:pPr>
      <w:shd w:val="clear" w:color="auto" w:fill="FFFFFF"/>
      <w:spacing w:before="523" w:after="0" w:line="259" w:lineRule="exact"/>
      <w:ind w:left="1411" w:right="1267" w:firstLine="456"/>
      <w:jc w:val="center"/>
    </w:pPr>
    <w:rPr>
      <w:rFonts w:ascii="Times New Roman" w:eastAsia="Times New Roman" w:hAnsi="Times New Roman"/>
      <w:b/>
      <w:color w:val="000000"/>
      <w:w w:val="103"/>
      <w:sz w:val="28"/>
      <w:szCs w:val="20"/>
      <w:lang w:eastAsia="ru-RU"/>
    </w:rPr>
  </w:style>
  <w:style w:type="paragraph" w:styleId="af2">
    <w:name w:val="caption"/>
    <w:basedOn w:val="a0"/>
    <w:next w:val="a0"/>
    <w:qFormat/>
    <w:rsid w:val="00A52BA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styleId="26">
    <w:name w:val="Body Text Indent 2"/>
    <w:basedOn w:val="a0"/>
    <w:link w:val="27"/>
    <w:rsid w:val="00A52BAC"/>
    <w:pPr>
      <w:tabs>
        <w:tab w:val="left" w:pos="1276"/>
      </w:tabs>
      <w:spacing w:after="0" w:line="240" w:lineRule="auto"/>
      <w:ind w:left="1276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7">
    <w:name w:val="Основной текст с отступом 2 Знак"/>
    <w:basedOn w:val="a1"/>
    <w:link w:val="26"/>
    <w:rsid w:val="00A52BAC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3">
    <w:name w:val="Table Grid"/>
    <w:basedOn w:val="a2"/>
    <w:rsid w:val="00A5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qFormat/>
    <w:rsid w:val="00A52BAC"/>
    <w:pPr>
      <w:tabs>
        <w:tab w:val="left" w:pos="7797"/>
        <w:tab w:val="left" w:pos="8080"/>
      </w:tabs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ko-KR"/>
    </w:rPr>
  </w:style>
  <w:style w:type="character" w:customStyle="1" w:styleId="af5">
    <w:name w:val="Заголовок Знак"/>
    <w:basedOn w:val="a1"/>
    <w:link w:val="af4"/>
    <w:rsid w:val="00A52BAC"/>
    <w:rPr>
      <w:rFonts w:ascii="Times New Roman" w:eastAsia="Times New Roman" w:hAnsi="Times New Roman" w:cs="Times New Roman"/>
      <w:b/>
      <w:sz w:val="20"/>
      <w:szCs w:val="20"/>
      <w:lang w:eastAsia="ko-KR"/>
    </w:rPr>
  </w:style>
  <w:style w:type="table" w:styleId="af6">
    <w:name w:val="Table Professional"/>
    <w:basedOn w:val="a2"/>
    <w:rsid w:val="00A52B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8">
    <w:name w:val="toc 2"/>
    <w:basedOn w:val="a0"/>
    <w:next w:val="a0"/>
    <w:autoRedefine/>
    <w:semiHidden/>
    <w:rsid w:val="00A52BAC"/>
    <w:pPr>
      <w:tabs>
        <w:tab w:val="right" w:leader="dot" w:pos="9060"/>
      </w:tabs>
      <w:spacing w:after="0" w:line="240" w:lineRule="auto"/>
      <w:ind w:left="1418" w:hanging="1418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0"/>
    <w:link w:val="af8"/>
    <w:rsid w:val="00A5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ko-KR"/>
    </w:rPr>
  </w:style>
  <w:style w:type="character" w:customStyle="1" w:styleId="af8">
    <w:name w:val="Нижний колонтитул Знак"/>
    <w:basedOn w:val="a1"/>
    <w:link w:val="af7"/>
    <w:rsid w:val="00A52BAC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Iniiaiieoaenonionooiii">
    <w:name w:val="Iniiaiie oaeno n ionooiii"/>
    <w:basedOn w:val="a0"/>
    <w:next w:val="a0"/>
    <w:rsid w:val="00AA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basedOn w:val="a0"/>
    <w:next w:val="a0"/>
    <w:rsid w:val="00AA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A2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AA2828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Обычный4"/>
    <w:rsid w:val="00AA282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af9">
    <w:name w:val="Основной шрифт"/>
    <w:rsid w:val="000F48FD"/>
  </w:style>
  <w:style w:type="paragraph" w:customStyle="1" w:styleId="Normal1">
    <w:name w:val="Normal1"/>
    <w:rsid w:val="000F4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3439A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30">
    <w:name w:val="Основной текст 23"/>
    <w:basedOn w:val="a0"/>
    <w:rsid w:val="003439A3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0"/>
    <w:rsid w:val="00863B4D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1">
    <w:name w:val="Обычный6"/>
    <w:rsid w:val="00863B4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50">
    <w:name w:val="Основной текст 25"/>
    <w:basedOn w:val="a0"/>
    <w:rsid w:val="00483625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71">
    <w:name w:val="Обычный7"/>
    <w:rsid w:val="0048362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81">
    <w:name w:val="Обычный8"/>
    <w:rsid w:val="008B71C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60">
    <w:name w:val="Основной текст 26"/>
    <w:basedOn w:val="a0"/>
    <w:rsid w:val="008B71CC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cented">
    <w:name w:val="accented"/>
    <w:basedOn w:val="a1"/>
    <w:rsid w:val="008B71CC"/>
  </w:style>
  <w:style w:type="paragraph" w:customStyle="1" w:styleId="91">
    <w:name w:val="Обычный9"/>
    <w:rsid w:val="00097CF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14">
    <w:name w:val="Обычный + 14 пт"/>
    <w:aliases w:val="По ширине,Первая строка:  0.49&quot; + 14 пт,не полужирный,По ши....."/>
    <w:basedOn w:val="a0"/>
    <w:link w:val="140"/>
    <w:rsid w:val="00665191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ru-RU"/>
    </w:rPr>
  </w:style>
  <w:style w:type="character" w:customStyle="1" w:styleId="140">
    <w:name w:val="Обычный + 14 пт Знак"/>
    <w:aliases w:val="По ширине Знак,Первая строка:  0.49&quot; + 14 пт Знак,не полужирный Знак,По ши..... Знак Знак"/>
    <w:link w:val="14"/>
    <w:rsid w:val="00665191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56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561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0">
    <w:name w:val="Обычный10"/>
    <w:rsid w:val="008561E0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70">
    <w:name w:val="Основной текст 27"/>
    <w:basedOn w:val="a0"/>
    <w:rsid w:val="008561E0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ing1Char">
    <w:name w:val="Heading 1 Char"/>
    <w:locked/>
    <w:rsid w:val="008561E0"/>
    <w:rPr>
      <w:rFonts w:ascii="Cambria" w:hAnsi="Cambria"/>
      <w:b/>
      <w:kern w:val="32"/>
      <w:sz w:val="32"/>
      <w:lang w:val="x-none" w:eastAsia="en-US"/>
    </w:rPr>
  </w:style>
  <w:style w:type="paragraph" w:styleId="afa">
    <w:name w:val="List Paragraph"/>
    <w:basedOn w:val="a0"/>
    <w:qFormat/>
    <w:rsid w:val="008561E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afb">
    <w:name w:val="Hyperlink"/>
    <w:rsid w:val="008561E0"/>
    <w:rPr>
      <w:rFonts w:cs="Times New Roman"/>
      <w:color w:val="0000FF"/>
      <w:u w:val="single"/>
    </w:rPr>
  </w:style>
  <w:style w:type="character" w:customStyle="1" w:styleId="72">
    <w:name w:val="Знак Знак7"/>
    <w:locked/>
    <w:rsid w:val="008561E0"/>
    <w:rPr>
      <w:sz w:val="24"/>
      <w:lang w:val="x-none" w:eastAsia="en-US"/>
    </w:rPr>
  </w:style>
  <w:style w:type="character" w:customStyle="1" w:styleId="52">
    <w:name w:val="Знак Знак5"/>
    <w:locked/>
    <w:rsid w:val="008561E0"/>
    <w:rPr>
      <w:sz w:val="24"/>
      <w:lang w:val="x-none" w:eastAsia="en-US"/>
    </w:rPr>
  </w:style>
  <w:style w:type="paragraph" w:styleId="afc">
    <w:name w:val="Plain Text"/>
    <w:basedOn w:val="a0"/>
    <w:link w:val="afd"/>
    <w:rsid w:val="008561E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561E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8">
    <w:name w:val="Знак Знак18"/>
    <w:locked/>
    <w:rsid w:val="008561E0"/>
    <w:rPr>
      <w:b/>
      <w:snapToGrid w:val="0"/>
      <w:sz w:val="28"/>
      <w:lang w:val="ru-RU" w:eastAsia="ru-RU" w:bidi="ar-SA"/>
    </w:rPr>
  </w:style>
  <w:style w:type="paragraph" w:customStyle="1" w:styleId="FR1">
    <w:name w:val="FR1"/>
    <w:rsid w:val="008561E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561E0"/>
    <w:pPr>
      <w:widowControl w:val="0"/>
      <w:spacing w:before="6020" w:after="0" w:line="240" w:lineRule="auto"/>
      <w:ind w:left="160" w:right="1600" w:hanging="18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character" w:customStyle="1" w:styleId="101">
    <w:name w:val="Знак Знак10"/>
    <w:locked/>
    <w:rsid w:val="008561E0"/>
    <w:rPr>
      <w:snapToGrid w:val="0"/>
      <w:sz w:val="28"/>
      <w:lang w:val="ru-RU" w:eastAsia="ru-RU" w:bidi="ar-SA"/>
    </w:rPr>
  </w:style>
  <w:style w:type="paragraph" w:customStyle="1" w:styleId="FR3">
    <w:name w:val="FR3"/>
    <w:rsid w:val="008561E0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">
    <w:name w:val="List 2"/>
    <w:basedOn w:val="a0"/>
    <w:rsid w:val="008561E0"/>
    <w:pPr>
      <w:numPr>
        <w:numId w:val="4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List"/>
    <w:basedOn w:val="a0"/>
    <w:rsid w:val="008561E0"/>
    <w:pPr>
      <w:widowControl w:val="0"/>
      <w:spacing w:after="0" w:line="360" w:lineRule="auto"/>
      <w:ind w:left="283" w:hanging="283"/>
      <w:jc w:val="both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29">
    <w:name w:val="List Bullet 2"/>
    <w:basedOn w:val="a0"/>
    <w:rsid w:val="008561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">
    <w:name w:val="List Bullet"/>
    <w:basedOn w:val="a0"/>
    <w:rsid w:val="008561E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2">
    <w:name w:val="Основной текст 4"/>
    <w:basedOn w:val="a7"/>
    <w:rsid w:val="008561E0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List Continue"/>
    <w:basedOn w:val="a0"/>
    <w:rsid w:val="008561E0"/>
    <w:pPr>
      <w:widowControl w:val="0"/>
      <w:spacing w:after="120" w:line="360" w:lineRule="auto"/>
      <w:ind w:left="283"/>
      <w:jc w:val="both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38">
    <w:name w:val="List 3"/>
    <w:basedOn w:val="a0"/>
    <w:rsid w:val="008561E0"/>
    <w:pPr>
      <w:widowControl w:val="0"/>
      <w:spacing w:after="0" w:line="360" w:lineRule="auto"/>
      <w:ind w:left="849" w:hanging="283"/>
      <w:jc w:val="both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3">
    <w:name w:val="List Bullet 3"/>
    <w:basedOn w:val="a0"/>
    <w:rsid w:val="008561E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a">
    <w:name w:val="List Continue 2"/>
    <w:basedOn w:val="a0"/>
    <w:rsid w:val="008561E0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8561E0"/>
    <w:pPr>
      <w:tabs>
        <w:tab w:val="center" w:pos="4400"/>
        <w:tab w:val="right" w:pos="8780"/>
      </w:tabs>
      <w:spacing w:after="0" w:line="240" w:lineRule="auto"/>
      <w:ind w:right="-10" w:firstLine="7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MTDisplayEquation0">
    <w:name w:val="MTDisplayEquation Знак"/>
    <w:link w:val="MTDisplayEquation"/>
    <w:locked/>
    <w:rsid w:val="00856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856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561E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3"/>
    <w:semiHidden/>
    <w:rsid w:val="008561E0"/>
  </w:style>
  <w:style w:type="paragraph" w:customStyle="1" w:styleId="Style1">
    <w:name w:val="Style1"/>
    <w:basedOn w:val="a0"/>
    <w:rsid w:val="008561E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8561E0"/>
    <w:pPr>
      <w:widowControl w:val="0"/>
      <w:autoSpaceDE w:val="0"/>
      <w:autoSpaceDN w:val="0"/>
      <w:adjustRightInd w:val="0"/>
      <w:spacing w:after="0" w:line="262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561E0"/>
    <w:pPr>
      <w:widowControl w:val="0"/>
      <w:autoSpaceDE w:val="0"/>
      <w:autoSpaceDN w:val="0"/>
      <w:adjustRightInd w:val="0"/>
      <w:spacing w:after="0" w:line="264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561E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8561E0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8561E0"/>
    <w:rPr>
      <w:rFonts w:ascii="MS Gothic" w:eastAsia="MS Gothic" w:hAnsi="MS Gothic" w:cs="MS Gothic" w:hint="eastAsia"/>
      <w:spacing w:val="10"/>
      <w:sz w:val="16"/>
      <w:szCs w:val="16"/>
    </w:rPr>
  </w:style>
  <w:style w:type="character" w:customStyle="1" w:styleId="FontStyle14">
    <w:name w:val="Font Style14"/>
    <w:rsid w:val="008561E0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8561E0"/>
    <w:rPr>
      <w:rFonts w:ascii="Constantia" w:hAnsi="Constantia" w:cs="Constantia" w:hint="default"/>
      <w:sz w:val="36"/>
      <w:szCs w:val="36"/>
    </w:rPr>
  </w:style>
  <w:style w:type="character" w:customStyle="1" w:styleId="FontStyle16">
    <w:name w:val="Font Style16"/>
    <w:rsid w:val="008561E0"/>
    <w:rPr>
      <w:rFonts w:ascii="Times New Roman" w:hAnsi="Times New Roman" w:cs="Times New Roman" w:hint="default"/>
      <w:sz w:val="22"/>
      <w:szCs w:val="22"/>
    </w:rPr>
  </w:style>
  <w:style w:type="paragraph" w:customStyle="1" w:styleId="FR4">
    <w:name w:val="FR4"/>
    <w:rsid w:val="008561E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8561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Style7">
    <w:name w:val="Style7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56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561E0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customStyle="1" w:styleId="13">
    <w:name w:val="заголовок 1"/>
    <w:basedOn w:val="a0"/>
    <w:next w:val="a0"/>
    <w:rsid w:val="008561E0"/>
    <w:pPr>
      <w:keepNext/>
      <w:widowControl w:val="0"/>
      <w:spacing w:after="0" w:line="36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110">
    <w:name w:val="Обычный11"/>
    <w:rsid w:val="00D2574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80">
    <w:name w:val="Основной текст 28"/>
    <w:basedOn w:val="a0"/>
    <w:rsid w:val="00D25749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73">
    <w:name w:val="Знак Знак7"/>
    <w:locked/>
    <w:rsid w:val="00D25749"/>
    <w:rPr>
      <w:sz w:val="24"/>
      <w:lang w:val="x-none" w:eastAsia="en-US"/>
    </w:rPr>
  </w:style>
  <w:style w:type="character" w:customStyle="1" w:styleId="53">
    <w:name w:val="Знак Знак5"/>
    <w:locked/>
    <w:rsid w:val="00D25749"/>
    <w:rPr>
      <w:sz w:val="24"/>
      <w:lang w:val="x-none" w:eastAsia="en-US"/>
    </w:rPr>
  </w:style>
  <w:style w:type="character" w:customStyle="1" w:styleId="180">
    <w:name w:val="Знак Знак18"/>
    <w:locked/>
    <w:rsid w:val="00D25749"/>
    <w:rPr>
      <w:b/>
      <w:snapToGrid w:val="0"/>
      <w:sz w:val="28"/>
      <w:lang w:val="ru-RU" w:eastAsia="ru-RU" w:bidi="ar-SA"/>
    </w:rPr>
  </w:style>
  <w:style w:type="character" w:customStyle="1" w:styleId="102">
    <w:name w:val="Знак Знак10"/>
    <w:locked/>
    <w:rsid w:val="00D25749"/>
    <w:rPr>
      <w:snapToGrid w:val="0"/>
      <w:sz w:val="28"/>
      <w:lang w:val="ru-RU" w:eastAsia="ru-RU" w:bidi="ar-SA"/>
    </w:rPr>
  </w:style>
  <w:style w:type="paragraph" w:customStyle="1" w:styleId="120">
    <w:name w:val="Обычный12"/>
    <w:rsid w:val="007926B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90">
    <w:name w:val="Основной текст 29"/>
    <w:basedOn w:val="a0"/>
    <w:rsid w:val="007926BC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74">
    <w:name w:val="Знак Знак7"/>
    <w:locked/>
    <w:rsid w:val="007926BC"/>
    <w:rPr>
      <w:sz w:val="24"/>
      <w:lang w:val="x-none" w:eastAsia="en-US"/>
    </w:rPr>
  </w:style>
  <w:style w:type="character" w:customStyle="1" w:styleId="54">
    <w:name w:val="Знак Знак5"/>
    <w:locked/>
    <w:rsid w:val="007926BC"/>
    <w:rPr>
      <w:sz w:val="24"/>
      <w:lang w:val="x-none" w:eastAsia="en-US"/>
    </w:rPr>
  </w:style>
  <w:style w:type="character" w:customStyle="1" w:styleId="181">
    <w:name w:val="Знак Знак18"/>
    <w:locked/>
    <w:rsid w:val="007926BC"/>
    <w:rPr>
      <w:b/>
      <w:snapToGrid w:val="0"/>
      <w:sz w:val="28"/>
      <w:lang w:val="ru-RU" w:eastAsia="ru-RU" w:bidi="ar-SA"/>
    </w:rPr>
  </w:style>
  <w:style w:type="character" w:customStyle="1" w:styleId="103">
    <w:name w:val="Знак Знак10"/>
    <w:locked/>
    <w:rsid w:val="007926BC"/>
    <w:rPr>
      <w:snapToGrid w:val="0"/>
      <w:sz w:val="28"/>
      <w:lang w:val="ru-RU" w:eastAsia="ru-RU" w:bidi="ar-SA"/>
    </w:rPr>
  </w:style>
  <w:style w:type="paragraph" w:customStyle="1" w:styleId="2100">
    <w:name w:val="Основной текст 210"/>
    <w:basedOn w:val="a0"/>
    <w:rsid w:val="001B6288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бычный13"/>
    <w:rsid w:val="001B628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141">
    <w:name w:val="Обычный14"/>
    <w:rsid w:val="008B28E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11">
    <w:name w:val="Основной текст 211"/>
    <w:basedOn w:val="a0"/>
    <w:rsid w:val="008B28E9"/>
    <w:pPr>
      <w:spacing w:after="0" w:line="360" w:lineRule="atLeast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Обычный15"/>
    <w:rsid w:val="00F3629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Кузьминский Ростислав Адамович</dc:creator>
  <cp:keywords/>
  <dc:description/>
  <cp:lastModifiedBy>admin</cp:lastModifiedBy>
  <cp:revision>17</cp:revision>
  <dcterms:created xsi:type="dcterms:W3CDTF">2025-03-13T17:07:00Z</dcterms:created>
  <dcterms:modified xsi:type="dcterms:W3CDTF">2025-03-20T13:20:00Z</dcterms:modified>
</cp:coreProperties>
</file>